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A4650A">
      <w:r w:rsidRPr="00A4650A">
        <w:drawing>
          <wp:inline distT="0" distB="0" distL="0" distR="0" wp14:anchorId="4C1E4A0E" wp14:editId="03B57599">
            <wp:extent cx="5400040" cy="30657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 xml:space="preserve">Lembra do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Grow</w:t>
      </w:r>
      <w:proofErr w:type="spellEnd"/>
      <w:r>
        <w:t>?</w:t>
      </w:r>
    </w:p>
    <w:p w:rsidR="00A4650A" w:rsidRDefault="00A4650A">
      <w:r>
        <w:tab/>
        <w:t>Nele definimos o quanto o item vai crescer de acordo com o tamanho disponível dentro do container</w:t>
      </w:r>
    </w:p>
    <w:p w:rsidR="00A4650A" w:rsidRDefault="00A4650A"/>
    <w:p w:rsidR="00A4650A" w:rsidRDefault="00A4650A">
      <w:r>
        <w:t xml:space="preserve">Já com o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vamos definir qual o menor tamanho que esse item vai ter, antes de ele mesmo se reajustar.</w:t>
      </w:r>
    </w:p>
    <w:p w:rsidR="00A4650A" w:rsidRDefault="00A4650A"/>
    <w:p w:rsidR="00A4650A" w:rsidRPr="00A4650A" w:rsidRDefault="00A4650A" w:rsidP="00A46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Calibri Light" w:eastAsia="Times New Roman" w:hAnsi="Calibri Light" w:cs="Calibri Light"/>
          <w:sz w:val="24"/>
          <w:szCs w:val="24"/>
          <w:lang w:eastAsia="pt-BR"/>
        </w:rPr>
        <w:t>🧩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flex-grow</w:t>
      </w:r>
      <w:proofErr w:type="spellEnd"/>
    </w:p>
    <w:p w:rsidR="00A4650A" w:rsidRPr="00A4650A" w:rsidRDefault="00A4650A" w:rsidP="00A46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Define </w:t>
      </w:r>
      <w:r w:rsidRPr="00A4650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quanto o item pode crescer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relação aos outros, </w:t>
      </w:r>
      <w:r w:rsidRPr="00A4650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quando há espaço sobrando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container.</w:t>
      </w:r>
    </w:p>
    <w:p w:rsidR="00A4650A" w:rsidRPr="00A4650A" w:rsidRDefault="00A4650A" w:rsidP="00A46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Exemplo: Se você tem três itens com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flex-grow</w:t>
      </w:r>
      <w:proofErr w:type="spellEnd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: 1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2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 </w:t>
      </w:r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1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segundo vai ocupar o dobro do espaço </w:t>
      </w:r>
      <w:proofErr w:type="gramStart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extra em</w:t>
      </w:r>
      <w:proofErr w:type="gram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relação aos outros.</w:t>
      </w:r>
    </w:p>
    <w:p w:rsidR="00A4650A" w:rsidRPr="00A4650A" w:rsidRDefault="00A4650A" w:rsidP="00A46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Segoe UI Symbol" w:eastAsia="Times New Roman" w:hAnsi="Segoe UI Symbol" w:cs="Segoe UI Symbol"/>
          <w:sz w:val="24"/>
          <w:szCs w:val="24"/>
          <w:lang w:eastAsia="pt-BR"/>
        </w:rPr>
        <w:t>📏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flex-basis</w:t>
      </w:r>
      <w:proofErr w:type="spellEnd"/>
    </w:p>
    <w:p w:rsidR="00A4650A" w:rsidRPr="00A4650A" w:rsidRDefault="00A4650A" w:rsidP="00A465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Define o </w:t>
      </w:r>
      <w:r w:rsidRPr="00A4650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tamanho inicial do item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antes de qualquer crescimento ou encolhimento.</w:t>
      </w:r>
    </w:p>
    <w:p w:rsidR="00A4650A" w:rsidRPr="00A4650A" w:rsidRDefault="00A4650A" w:rsidP="00A465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como dizer: “Esse é o tamanho ideal que eu quero para esse </w:t>
      </w:r>
      <w:proofErr w:type="gramStart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item.”</w:t>
      </w:r>
      <w:proofErr w:type="gramEnd"/>
    </w:p>
    <w:p w:rsidR="00A4650A" w:rsidRPr="00A4650A" w:rsidRDefault="00A4650A" w:rsidP="00A465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Pode ser em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px</w:t>
      </w:r>
      <w:proofErr w:type="spell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%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em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etc. Exemplo: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flex-basis</w:t>
      </w:r>
      <w:proofErr w:type="spellEnd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: 200px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A4650A" w:rsidRPr="00A4650A" w:rsidRDefault="00A4650A" w:rsidP="00A46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Segoe UI Symbol" w:eastAsia="Times New Roman" w:hAnsi="Segoe UI Symbol" w:cs="Segoe UI Symbol"/>
          <w:sz w:val="24"/>
          <w:szCs w:val="24"/>
          <w:lang w:eastAsia="pt-BR"/>
        </w:rPr>
        <w:t>🔄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eles interagem</w:t>
      </w:r>
    </w:p>
    <w:p w:rsidR="00A4650A" w:rsidRPr="00A4650A" w:rsidRDefault="00A4650A" w:rsidP="00A46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Quando você usa a </w:t>
      </w:r>
      <w:proofErr w:type="spellStart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shorthand</w:t>
      </w:r>
      <w:proofErr w:type="spell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flex</w:t>
      </w:r>
      <w:proofErr w:type="spellEnd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grow</w:t>
      </w:r>
      <w:proofErr w:type="spellEnd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shrink</w:t>
      </w:r>
      <w:proofErr w:type="spellEnd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basis</w:t>
      </w:r>
      <w:proofErr w:type="spell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, está dizendo:</w:t>
      </w:r>
    </w:p>
    <w:p w:rsidR="00A4650A" w:rsidRPr="00A4650A" w:rsidRDefault="00A4650A" w:rsidP="00A46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flex</w:t>
      </w:r>
      <w:proofErr w:type="spellEnd"/>
      <w:proofErr w:type="gram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1 1 200px; </w:t>
      </w:r>
    </w:p>
    <w:p w:rsidR="00A4650A" w:rsidRPr="00A4650A" w:rsidRDefault="00A4650A" w:rsidP="00A46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Isso significa:</w:t>
      </w:r>
    </w:p>
    <w:p w:rsidR="00A4650A" w:rsidRPr="00A4650A" w:rsidRDefault="00A4650A" w:rsidP="00A46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Cresça (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grow</w:t>
      </w:r>
      <w:proofErr w:type="spell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) se tiver espaço.</w:t>
      </w:r>
    </w:p>
    <w:p w:rsidR="00A4650A" w:rsidRPr="00A4650A" w:rsidRDefault="00A4650A" w:rsidP="00A46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Encolha (</w:t>
      </w:r>
      <w:proofErr w:type="spellStart"/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shrink</w:t>
      </w:r>
      <w:proofErr w:type="spellEnd"/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>) se faltar espaço.</w:t>
      </w:r>
    </w:p>
    <w:p w:rsidR="00A4650A" w:rsidRPr="00A4650A" w:rsidRDefault="00A4650A" w:rsidP="00A465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Comece com </w:t>
      </w:r>
      <w:r w:rsidRPr="00A4650A">
        <w:rPr>
          <w:rFonts w:ascii="Courier New" w:eastAsia="Times New Roman" w:hAnsi="Courier New" w:cs="Courier New"/>
          <w:sz w:val="20"/>
          <w:szCs w:val="20"/>
          <w:lang w:eastAsia="pt-BR"/>
        </w:rPr>
        <w:t>200px</w:t>
      </w:r>
      <w:r w:rsidRPr="00A465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base.</w:t>
      </w:r>
    </w:p>
    <w:p w:rsidR="00A4650A" w:rsidRDefault="00A4650A"/>
    <w:p w:rsidR="00A4650A" w:rsidRDefault="00A4650A"/>
    <w:p w:rsidR="00A4650A" w:rsidRDefault="00A4650A">
      <w:r>
        <w:t>Pratica</w:t>
      </w:r>
    </w:p>
    <w:p w:rsidR="00A4650A" w:rsidRDefault="00A4650A">
      <w:r w:rsidRPr="00A4650A">
        <w:drawing>
          <wp:inline distT="0" distB="0" distL="0" distR="0" wp14:anchorId="0A040B91" wp14:editId="4594FA0B">
            <wp:extent cx="4410691" cy="4448796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>Antes sem nada</w:t>
      </w:r>
    </w:p>
    <w:p w:rsidR="00A4650A" w:rsidRDefault="00A4650A">
      <w:r w:rsidRPr="00A4650A">
        <w:lastRenderedPageBreak/>
        <w:drawing>
          <wp:inline distT="0" distB="0" distL="0" distR="0" wp14:anchorId="444A6006" wp14:editId="3B527915">
            <wp:extent cx="5400040" cy="3545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>Aplicando que o item deve ter um tamanho base de 80px</w:t>
      </w:r>
    </w:p>
    <w:p w:rsidR="00A4650A" w:rsidRDefault="00A4650A"/>
    <w:p w:rsidR="00A4650A" w:rsidRDefault="00A4650A"/>
    <w:p w:rsidR="00A4650A" w:rsidRDefault="00A4650A">
      <w:r>
        <w:t xml:space="preserve">Atenção se você reparar, você vai ver que estamos usando um row, que é o padrão do </w:t>
      </w:r>
      <w:proofErr w:type="spellStart"/>
      <w:r>
        <w:t>flex-direction</w:t>
      </w:r>
      <w:proofErr w:type="spellEnd"/>
    </w:p>
    <w:p w:rsidR="00A4650A" w:rsidRDefault="00A4650A"/>
    <w:p w:rsidR="00A4650A" w:rsidRDefault="00A4650A">
      <w:r w:rsidRPr="00A4650A">
        <w:drawing>
          <wp:inline distT="0" distB="0" distL="0" distR="0" wp14:anchorId="5C133419" wp14:editId="56AE78DB">
            <wp:extent cx="5400040" cy="2287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 xml:space="preserve">Mas aqui estamos usando um column então ele vai aplicar o </w:t>
      </w:r>
      <w:proofErr w:type="spellStart"/>
      <w:r>
        <w:t>basis</w:t>
      </w:r>
      <w:proofErr w:type="spellEnd"/>
      <w:r>
        <w:t xml:space="preserve"> na altura e não </w:t>
      </w:r>
      <w:proofErr w:type="spellStart"/>
      <w:r>
        <w:t>la</w:t>
      </w:r>
      <w:proofErr w:type="spellEnd"/>
      <w:r>
        <w:t xml:space="preserve"> largura.</w:t>
      </w:r>
    </w:p>
    <w:p w:rsidR="00A4650A" w:rsidRDefault="00A4650A">
      <w:r w:rsidRPr="00A4650A">
        <w:lastRenderedPageBreak/>
        <w:drawing>
          <wp:inline distT="0" distB="0" distL="0" distR="0" wp14:anchorId="15212CED" wp14:editId="1586F3FD">
            <wp:extent cx="5400040" cy="37985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>Agora aplicando um valor básico de 150px</w:t>
      </w:r>
    </w:p>
    <w:p w:rsidR="00A4650A" w:rsidRDefault="00A4650A"/>
    <w:p w:rsidR="00A4650A" w:rsidRDefault="00A4650A"/>
    <w:p w:rsidR="00A4650A" w:rsidRDefault="00A4650A"/>
    <w:p w:rsidR="00A4650A" w:rsidRDefault="00A4650A">
      <w:r>
        <w:t>Outros valores para essa propriedade</w:t>
      </w:r>
    </w:p>
    <w:p w:rsidR="00A4650A" w:rsidRDefault="00A4650A"/>
    <w:p w:rsidR="00A4650A" w:rsidRDefault="00A4650A">
      <w:r w:rsidRPr="00A4650A">
        <w:drawing>
          <wp:inline distT="0" distB="0" distL="0" distR="0" wp14:anchorId="10E780FC" wp14:editId="6B132B49">
            <wp:extent cx="5400040" cy="14655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>O valor auto, ele vai verificar se já foi definido alguma largura ou altura para o item, se já foi ele vai usar como base.</w:t>
      </w:r>
    </w:p>
    <w:p w:rsidR="00A4650A" w:rsidRDefault="00A4650A">
      <w:r>
        <w:t>Se não tiver nada definido ele vai colocar somente o espaço que o conteúdo precisa para ser exibido.</w:t>
      </w:r>
    </w:p>
    <w:p w:rsidR="00A4650A" w:rsidRDefault="00A4650A"/>
    <w:p w:rsidR="00A4650A" w:rsidRDefault="00A4650A">
      <w:r w:rsidRPr="00A4650A">
        <w:drawing>
          <wp:inline distT="0" distB="0" distL="0" distR="0" wp14:anchorId="32789606" wp14:editId="19448B0C">
            <wp:extent cx="5400040" cy="16116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>
      <w:r>
        <w:t xml:space="preserve">No caso </w:t>
      </w:r>
      <w:proofErr w:type="gramStart"/>
      <w:r>
        <w:t>do base</w:t>
      </w:r>
      <w:proofErr w:type="gramEnd"/>
      <w:r>
        <w:t xml:space="preserve"> 0 ele vai retirar todo o espaço extra, ele vai usar somente o espaço que ele precisa para ser exibido.</w:t>
      </w:r>
    </w:p>
    <w:p w:rsidR="00A4650A" w:rsidRDefault="00A4650A"/>
    <w:p w:rsidR="00A4650A" w:rsidRDefault="00A4650A">
      <w:r w:rsidRPr="00A4650A">
        <w:drawing>
          <wp:inline distT="0" distB="0" distL="0" distR="0" wp14:anchorId="284FF573" wp14:editId="4F59E25C">
            <wp:extent cx="5400040" cy="2825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/>
    <w:p w:rsidR="00A4650A" w:rsidRDefault="00A4650A"/>
    <w:p w:rsidR="00A4650A" w:rsidRDefault="00A4650A"/>
    <w:p w:rsidR="00A4650A" w:rsidRDefault="00A4650A">
      <w:r w:rsidRPr="00A4650A">
        <w:lastRenderedPageBreak/>
        <w:drawing>
          <wp:inline distT="0" distB="0" distL="0" distR="0" wp14:anchorId="25B07F67" wp14:editId="0D00A2B9">
            <wp:extent cx="5400040" cy="16446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 min contente ele vai pegar a menor palavra do nosso conteúdo e definir como o tamanho.</w:t>
      </w:r>
    </w:p>
    <w:p w:rsidR="00A4650A" w:rsidRDefault="00A4650A"/>
    <w:p w:rsidR="00A4650A" w:rsidRDefault="00A4650A"/>
    <w:p w:rsidR="00A4650A" w:rsidRDefault="00A4650A">
      <w:r w:rsidRPr="00A4650A">
        <w:drawing>
          <wp:inline distT="0" distB="0" distL="0" distR="0" wp14:anchorId="4954A3E0" wp14:editId="784335EE">
            <wp:extent cx="5400040" cy="1663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0A" w:rsidRDefault="00A4650A"/>
    <w:p w:rsidR="00A4650A" w:rsidRDefault="00A4650A"/>
    <w:p w:rsidR="00A4650A" w:rsidRDefault="00A4650A">
      <w:bookmarkStart w:id="0" w:name="_GoBack"/>
      <w:bookmarkEnd w:id="0"/>
    </w:p>
    <w:p w:rsidR="00A4650A" w:rsidRDefault="00A4650A"/>
    <w:p w:rsidR="00A4650A" w:rsidRDefault="00A4650A"/>
    <w:p w:rsidR="00A4650A" w:rsidRDefault="00A4650A"/>
    <w:sectPr w:rsidR="00A465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2719"/>
    <w:multiLevelType w:val="multilevel"/>
    <w:tmpl w:val="62BE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E5DD3"/>
    <w:multiLevelType w:val="multilevel"/>
    <w:tmpl w:val="89E2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CD4002"/>
    <w:multiLevelType w:val="multilevel"/>
    <w:tmpl w:val="AAC27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B0"/>
    <w:rsid w:val="001470B0"/>
    <w:rsid w:val="008C6A59"/>
    <w:rsid w:val="00A4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D25BA"/>
  <w15:chartTrackingRefBased/>
  <w15:docId w15:val="{0579436D-53BB-431B-AC4F-0C1AFA36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6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4650A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A465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3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269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2025-08-14T23:42:00Z</dcterms:created>
  <dcterms:modified xsi:type="dcterms:W3CDTF">2025-08-14T23:57:00Z</dcterms:modified>
</cp:coreProperties>
</file>