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9057BE">
      <w:r w:rsidRPr="009057BE">
        <w:drawing>
          <wp:inline distT="0" distB="0" distL="0" distR="0" wp14:anchorId="1013A156" wp14:editId="7D1DF01C">
            <wp:extent cx="5400040" cy="25253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BE" w:rsidRDefault="009057BE">
      <w:r>
        <w:t>Ou seja, o explicito é o que vamos criar, vamos definir linhas, colunas e tamanho para elas.</w:t>
      </w:r>
    </w:p>
    <w:p w:rsidR="009057BE" w:rsidRDefault="009057BE"/>
    <w:p w:rsidR="009057BE" w:rsidRDefault="009057BE">
      <w:r>
        <w:t xml:space="preserve">Implícito é quando falta espaço para algo ou quando deixamos de criar, imagina a situação, criamos 3 colunas e aí uma </w:t>
      </w:r>
      <w:proofErr w:type="gramStart"/>
      <w:r>
        <w:t>4 coluna</w:t>
      </w:r>
      <w:proofErr w:type="gramEnd"/>
      <w:r>
        <w:t xml:space="preserve"> é adicionada depois, essa quarta coluna não definimos nada para ela, então ela vai criar tudo como padrão, largura padrão, tamanho padrão.</w:t>
      </w:r>
    </w:p>
    <w:p w:rsidR="009057BE" w:rsidRDefault="009057BE"/>
    <w:p w:rsidR="009057BE" w:rsidRDefault="009057BE">
      <w:r w:rsidRPr="009057BE">
        <w:drawing>
          <wp:inline distT="0" distB="0" distL="0" distR="0" wp14:anchorId="192B2259" wp14:editId="38AE1EA0">
            <wp:extent cx="3028950" cy="2847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BE" w:rsidRDefault="009057BE">
      <w:r>
        <w:lastRenderedPageBreak/>
        <w:t>Repara esse exemplo onde criamos somente 3 linhas e 3 colunas, o item 7 não definimos nada para ele, então ele criou tudo como padrão.</w:t>
      </w:r>
    </w:p>
    <w:p w:rsidR="009057BE" w:rsidRDefault="009057BE"/>
    <w:p w:rsidR="009057BE" w:rsidRDefault="009057BE"/>
    <w:p w:rsidR="009057BE" w:rsidRDefault="009057BE" w:rsidP="009057BE">
      <w:pPr>
        <w:pStyle w:val="Ttulo1"/>
      </w:pPr>
      <w:r>
        <w:t xml:space="preserve">Definindo padrões para o implícito </w:t>
      </w:r>
    </w:p>
    <w:p w:rsidR="009057BE" w:rsidRDefault="009057BE" w:rsidP="009057BE">
      <w:r>
        <w:t>Existe uma forma de criar um padrão, para se caso ele criar uma linha ou coluna de forma automática, ele vai vir já padronizado.</w:t>
      </w:r>
    </w:p>
    <w:p w:rsidR="009057BE" w:rsidRDefault="009057BE" w:rsidP="009057BE">
      <w:r w:rsidRPr="009057BE">
        <w:drawing>
          <wp:inline distT="0" distB="0" distL="0" distR="0" wp14:anchorId="6B908585" wp14:editId="3618C61D">
            <wp:extent cx="5400040" cy="1970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BE" w:rsidRDefault="009057BE" w:rsidP="009057BE">
      <w:r>
        <w:t>Grid-auto-</w:t>
      </w:r>
      <w:proofErr w:type="spellStart"/>
      <w:r>
        <w:t>rows</w:t>
      </w:r>
      <w:proofErr w:type="spellEnd"/>
      <w:r>
        <w:t xml:space="preserve"> aqui estamos dizendo que os grids de linha quando for criado automático eles tenham 200px de largura.</w:t>
      </w:r>
    </w:p>
    <w:p w:rsidR="00747CBA" w:rsidRDefault="00747CBA" w:rsidP="009057BE">
      <w:r>
        <w:t>Atenção ele só vai usar essa configuração para os itens que são criados de forma automática.</w:t>
      </w:r>
    </w:p>
    <w:p w:rsidR="00747CBA" w:rsidRDefault="00747CBA" w:rsidP="009057BE"/>
    <w:p w:rsidR="00747CBA" w:rsidRDefault="00747CBA" w:rsidP="009057BE">
      <w:r>
        <w:t>Podemos definir qualquer tamanho que a gente quiser também.</w:t>
      </w:r>
    </w:p>
    <w:p w:rsidR="00747CBA" w:rsidRDefault="00747CBA" w:rsidP="009057BE"/>
    <w:p w:rsidR="00747CBA" w:rsidRDefault="00747CBA" w:rsidP="009057BE"/>
    <w:p w:rsidR="00747CBA" w:rsidRDefault="00747CBA" w:rsidP="00747CBA">
      <w:pPr>
        <w:pStyle w:val="Ttulo1"/>
      </w:pPr>
      <w:r>
        <w:t>Grid-auto-</w:t>
      </w:r>
      <w:proofErr w:type="spellStart"/>
      <w:r>
        <w:t>flow</w:t>
      </w:r>
      <w:proofErr w:type="spellEnd"/>
    </w:p>
    <w:p w:rsidR="00747CBA" w:rsidRDefault="00747CBA" w:rsidP="00747CBA">
      <w:r>
        <w:t>Aqui vamos definir como o grid vai se comportar se é em coluna ou linha</w:t>
      </w:r>
    </w:p>
    <w:p w:rsidR="00747CBA" w:rsidRDefault="00747CBA" w:rsidP="00747CBA">
      <w:r>
        <w:t>Isso falando do grid implícito.</w:t>
      </w:r>
    </w:p>
    <w:p w:rsidR="00747CBA" w:rsidRDefault="00747CBA" w:rsidP="00747CBA">
      <w:r w:rsidRPr="00747CBA">
        <w:lastRenderedPageBreak/>
        <w:drawing>
          <wp:inline distT="0" distB="0" distL="0" distR="0" wp14:anchorId="3F3AAEBB" wp14:editId="3E9D4FDA">
            <wp:extent cx="5400040" cy="3220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BA" w:rsidRDefault="00747CBA" w:rsidP="00747CBA">
      <w:r w:rsidRPr="00747CBA">
        <w:drawing>
          <wp:inline distT="0" distB="0" distL="0" distR="0" wp14:anchorId="4F24C51A" wp14:editId="04E90347">
            <wp:extent cx="5400040" cy="26587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BA" w:rsidRDefault="00747CBA" w:rsidP="00747CBA">
      <w:r>
        <w:t>Repara que aqui os itens que estão sendo criado a mais, eles estão entrando em baixo, mas com seus valores padrões.</w:t>
      </w:r>
    </w:p>
    <w:p w:rsidR="00747CBA" w:rsidRDefault="00747CBA" w:rsidP="00747CBA">
      <w:r>
        <w:t>Quando a gente não definir nada, ele vai alocar os novos itens em linha.</w:t>
      </w:r>
    </w:p>
    <w:p w:rsidR="00747CBA" w:rsidRDefault="00747CBA" w:rsidP="00747CBA">
      <w:pPr>
        <w:pStyle w:val="Ttulo2"/>
      </w:pPr>
      <w:r>
        <w:lastRenderedPageBreak/>
        <w:t xml:space="preserve">Column </w:t>
      </w:r>
    </w:p>
    <w:p w:rsidR="00747CBA" w:rsidRDefault="00747CBA" w:rsidP="00747CBA">
      <w:r w:rsidRPr="00747CBA">
        <w:drawing>
          <wp:inline distT="0" distB="0" distL="0" distR="0" wp14:anchorId="634DB9BB" wp14:editId="495CC01D">
            <wp:extent cx="5400040" cy="25628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BA" w:rsidRDefault="00747CBA" w:rsidP="00747CBA">
      <w:r>
        <w:t>Column estamos falando que os novos itens, que vem sem ser ‘chamado’ eles vão ser alocados em novas colunas.</w:t>
      </w:r>
    </w:p>
    <w:p w:rsidR="00747CBA" w:rsidRDefault="00747CBA" w:rsidP="00747CBA"/>
    <w:p w:rsidR="00747CBA" w:rsidRDefault="00747CBA" w:rsidP="00747CBA">
      <w:pPr>
        <w:pStyle w:val="Ttulo2"/>
      </w:pPr>
      <w:r>
        <w:t>Definindo o tamanho padrão para os novos itens</w:t>
      </w:r>
      <w:r w:rsidRPr="00747CBA">
        <w:drawing>
          <wp:inline distT="0" distB="0" distL="0" distR="0" wp14:anchorId="162FB0B0" wp14:editId="35E839A1">
            <wp:extent cx="5400040" cy="28035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BA" w:rsidRDefault="00747CBA" w:rsidP="00747CBA">
      <w:r>
        <w:t>Nesse exemplo estamos falando que as colunas implícitas eles devem ser criados com 100px</w:t>
      </w:r>
    </w:p>
    <w:p w:rsidR="00747CBA" w:rsidRDefault="00747CBA" w:rsidP="00747CBA"/>
    <w:p w:rsidR="00747CBA" w:rsidRDefault="00747CBA" w:rsidP="00747CBA"/>
    <w:p w:rsidR="00747CBA" w:rsidRDefault="00747CBA" w:rsidP="00747CBA">
      <w:pPr>
        <w:pStyle w:val="Ttulo2"/>
      </w:pPr>
      <w:proofErr w:type="spellStart"/>
      <w:r>
        <w:lastRenderedPageBreak/>
        <w:t>Dense</w:t>
      </w:r>
      <w:proofErr w:type="spellEnd"/>
    </w:p>
    <w:p w:rsidR="00747CBA" w:rsidRDefault="00747CBA" w:rsidP="00747CBA">
      <w:r>
        <w:t>Nesse exemplo ele vai tentar posicionar o máximo de elementos que existe, mas isso não é legal para acessibilidade.</w:t>
      </w:r>
    </w:p>
    <w:p w:rsidR="00747CBA" w:rsidRDefault="00747CBA" w:rsidP="00747CBA">
      <w:r w:rsidRPr="00747CBA">
        <w:drawing>
          <wp:inline distT="0" distB="0" distL="0" distR="0" wp14:anchorId="2962F18D" wp14:editId="136EA25B">
            <wp:extent cx="4677428" cy="264832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BA" w:rsidRDefault="00747CBA" w:rsidP="00747CBA">
      <w:r>
        <w:t>Atenção os itens podem aparecer fora da ordem que definimos no HTML, ele mesmo vai se ajustar ali, ele vai dá o jeito dele para exibir tudo e com isso mudando a ordem também.</w:t>
      </w:r>
    </w:p>
    <w:p w:rsidR="00747CBA" w:rsidRDefault="00747CBA" w:rsidP="00747CBA">
      <w:bookmarkStart w:id="0" w:name="_GoBack"/>
      <w:bookmarkEnd w:id="0"/>
    </w:p>
    <w:p w:rsidR="00747CBA" w:rsidRPr="00747CBA" w:rsidRDefault="00747CBA" w:rsidP="00747CBA"/>
    <w:p w:rsidR="00747CBA" w:rsidRPr="009057BE" w:rsidRDefault="00747CBA" w:rsidP="009057BE"/>
    <w:sectPr w:rsidR="00747CBA" w:rsidRPr="009057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60C"/>
    <w:rsid w:val="005729F8"/>
    <w:rsid w:val="00747CBA"/>
    <w:rsid w:val="0079660C"/>
    <w:rsid w:val="008C6A59"/>
    <w:rsid w:val="0090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B70C7"/>
  <w15:chartTrackingRefBased/>
  <w15:docId w15:val="{8F02FE83-8E5D-4EEA-A93D-44A548F3D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57BE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7CBA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57BE"/>
    <w:rPr>
      <w:rFonts w:eastAsiaTheme="majorEastAsia"/>
      <w:color w:val="2F5496" w:themeColor="accent1" w:themeShade="BF"/>
    </w:rPr>
  </w:style>
  <w:style w:type="character" w:customStyle="1" w:styleId="Ttulo2Char">
    <w:name w:val="Título 2 Char"/>
    <w:basedOn w:val="Fontepargpadro"/>
    <w:link w:val="Ttulo2"/>
    <w:uiPriority w:val="9"/>
    <w:rsid w:val="00747CBA"/>
    <w:rPr>
      <w:rFonts w:eastAsiaTheme="majorEastAsia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283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2025-08-27T18:42:00Z</dcterms:created>
  <dcterms:modified xsi:type="dcterms:W3CDTF">2025-08-27T19:20:00Z</dcterms:modified>
</cp:coreProperties>
</file>