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812D84">
      <w:r w:rsidRPr="00812D84">
        <w:drawing>
          <wp:inline distT="0" distB="0" distL="0" distR="0" wp14:anchorId="3DA51550" wp14:editId="633446AC">
            <wp:extent cx="5400040" cy="19843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4" w:rsidRDefault="00812D84">
      <w:r>
        <w:t>Repara que aqui aplicamos, tamanho, qual fonte usar, e qual tipo da fonte.</w:t>
      </w:r>
    </w:p>
    <w:p w:rsidR="00812D84" w:rsidRDefault="00812D84"/>
    <w:p w:rsidR="00812D84" w:rsidRDefault="00812D84"/>
    <w:p w:rsidR="00812D84" w:rsidRDefault="00812D84">
      <w:r w:rsidRPr="00812D84">
        <w:drawing>
          <wp:inline distT="0" distB="0" distL="0" distR="0" wp14:anchorId="426560B4" wp14:editId="5AEB5BF0">
            <wp:extent cx="5400040" cy="16732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4" w:rsidRDefault="00812D84">
      <w:r w:rsidRPr="00812D84">
        <w:drawing>
          <wp:inline distT="0" distB="0" distL="0" distR="0" wp14:anchorId="5AB8F28A" wp14:editId="595E6434">
            <wp:extent cx="5400040" cy="22713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4" w:rsidRDefault="00812D84">
      <w:bookmarkStart w:id="0" w:name="_GoBack"/>
      <w:bookmarkEnd w:id="0"/>
    </w:p>
    <w:sectPr w:rsidR="00812D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B75"/>
    <w:rsid w:val="00812D84"/>
    <w:rsid w:val="00843B75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82AE8"/>
  <w15:chartTrackingRefBased/>
  <w15:docId w15:val="{D708E45A-C0CD-4E72-8845-7261F6FA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</Words>
  <Characters>71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2025-08-01T15:04:00Z</dcterms:created>
  <dcterms:modified xsi:type="dcterms:W3CDTF">2025-08-01T15:06:00Z</dcterms:modified>
</cp:coreProperties>
</file>