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DBFDC" w14:textId="77777777" w:rsidR="00550AE9" w:rsidRDefault="00550AE9" w:rsidP="00550AE9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>// Entity dizendo que essa classe vai ser uma tabela do banco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>@Entity</w:t>
      </w:r>
      <w:r>
        <w:rPr>
          <w:color w:val="B3AE60"/>
        </w:rPr>
        <w:br/>
      </w:r>
      <w:r>
        <w:rPr>
          <w:color w:val="B3AE60"/>
        </w:rPr>
        <w:br/>
      </w:r>
      <w:r>
        <w:rPr>
          <w:color w:val="7A7E85"/>
        </w:rPr>
        <w:t>// Agora vamos personalizar o nome da classe - tabela</w:t>
      </w:r>
      <w:r>
        <w:rPr>
          <w:color w:val="7A7E85"/>
        </w:rPr>
        <w:br/>
      </w:r>
      <w:r>
        <w:rPr>
          <w:color w:val="B3AE60"/>
        </w:rPr>
        <w:t>@Table</w:t>
      </w:r>
      <w:r>
        <w:rPr>
          <w:color w:val="BCBEC4"/>
        </w:rPr>
        <w:t xml:space="preserve">(name = </w:t>
      </w:r>
      <w:r>
        <w:rPr>
          <w:color w:val="6AAB73"/>
        </w:rPr>
        <w:t>"series"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Serie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Criando meu ID = é </w:t>
      </w:r>
      <w:proofErr w:type="spellStart"/>
      <w:r>
        <w:rPr>
          <w:color w:val="7A7E85"/>
        </w:rPr>
        <w:t>obrigatorio</w:t>
      </w:r>
      <w:proofErr w:type="spellEnd"/>
      <w:r>
        <w:rPr>
          <w:color w:val="7A7E85"/>
        </w:rPr>
        <w:t xml:space="preserve"> em bancos de dados Relacional</w:t>
      </w:r>
      <w:r>
        <w:rPr>
          <w:color w:val="7A7E85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Identity</w:t>
      </w:r>
      <w:proofErr w:type="spellEnd"/>
      <w:r>
        <w:rPr>
          <w:color w:val="7A7E85"/>
        </w:rPr>
        <w:t xml:space="preserve"> ele vai gerar um ID incremental.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id</w:t>
      </w:r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Long</w:t>
      </w:r>
      <w:proofErr w:type="spellEnd"/>
      <w:r>
        <w:rPr>
          <w:color w:val="7A7E85"/>
        </w:rPr>
        <w:t xml:space="preserve"> é um inteiro que pode ser bem grande.</w:t>
      </w:r>
      <w:r>
        <w:rPr>
          <w:color w:val="7A7E85"/>
        </w:rPr>
        <w:br/>
      </w:r>
      <w:r>
        <w:rPr>
          <w:color w:val="7A7E85"/>
        </w:rPr>
        <w:br/>
        <w:t xml:space="preserve">    // aqui estamos personalizando o nome da coluna, no caso ela estava como </w:t>
      </w:r>
      <w:proofErr w:type="spellStart"/>
      <w:r>
        <w:rPr>
          <w:color w:val="7A7E85"/>
        </w:rPr>
        <w:t>Titulo</w:t>
      </w:r>
      <w:proofErr w:type="spellEnd"/>
      <w:r>
        <w:rPr>
          <w:color w:val="7A7E85"/>
        </w:rPr>
        <w:t xml:space="preserve">, mas agora vai esta como </w:t>
      </w:r>
      <w:proofErr w:type="spellStart"/>
      <w:r>
        <w:rPr>
          <w:color w:val="7A7E85"/>
        </w:rPr>
        <w:t>nomeDaSerie</w:t>
      </w:r>
      <w:proofErr w:type="spellEnd"/>
      <w:r>
        <w:rPr>
          <w:color w:val="7A7E85"/>
        </w:rPr>
        <w:br/>
        <w:t xml:space="preserve">    // Dizendo que o nome da </w:t>
      </w:r>
      <w:proofErr w:type="spellStart"/>
      <w:r>
        <w:rPr>
          <w:color w:val="7A7E85"/>
        </w:rPr>
        <w:t>serie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nao</w:t>
      </w:r>
      <w:proofErr w:type="spellEnd"/>
      <w:r>
        <w:rPr>
          <w:color w:val="7A7E85"/>
        </w:rPr>
        <w:t xml:space="preserve"> pode ser repetido</w:t>
      </w:r>
      <w:r>
        <w:rPr>
          <w:color w:val="7A7E85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nomeDaSerie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unique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titulo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totalTemporadas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Double </w:t>
      </w:r>
      <w:proofErr w:type="spellStart"/>
      <w:r>
        <w:rPr>
          <w:color w:val="C77DBB"/>
        </w:rPr>
        <w:t>avaliacao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 xml:space="preserve">) </w:t>
      </w:r>
      <w:r>
        <w:rPr>
          <w:color w:val="7A7E85"/>
        </w:rPr>
        <w:t xml:space="preserve">// Dizendo que o </w:t>
      </w:r>
      <w:proofErr w:type="spellStart"/>
      <w:r>
        <w:rPr>
          <w:color w:val="7A7E85"/>
        </w:rPr>
        <w:t>genero</w:t>
      </w:r>
      <w:proofErr w:type="spellEnd"/>
      <w:r>
        <w:rPr>
          <w:color w:val="7A7E85"/>
        </w:rPr>
        <w:t xml:space="preserve"> é uma categoria e ele vai </w:t>
      </w:r>
      <w:proofErr w:type="spellStart"/>
      <w:r>
        <w:rPr>
          <w:color w:val="7A7E85"/>
        </w:rPr>
        <w:t>ordernar</w:t>
      </w:r>
      <w:proofErr w:type="spellEnd"/>
      <w:r>
        <w:rPr>
          <w:color w:val="7A7E85"/>
        </w:rPr>
        <w:t xml:space="preserve"> por STRING / poderia ser por </w:t>
      </w:r>
      <w:proofErr w:type="spellStart"/>
      <w:r>
        <w:rPr>
          <w:color w:val="7A7E85"/>
        </w:rPr>
        <w:t>numero</w:t>
      </w:r>
      <w:proofErr w:type="spellEnd"/>
      <w:r>
        <w:rPr>
          <w:color w:val="7A7E85"/>
        </w:rPr>
        <w:t xml:space="preserve"> também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Categoria </w:t>
      </w:r>
      <w:proofErr w:type="spellStart"/>
      <w:r>
        <w:rPr>
          <w:color w:val="C77DBB"/>
        </w:rPr>
        <w:t>genero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atores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sinopse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poster</w:t>
      </w:r>
      <w:r>
        <w:rPr>
          <w:color w:val="BCBEC4"/>
        </w:rPr>
        <w:t>;</w:t>
      </w:r>
    </w:p>
    <w:p w14:paraId="553339EE" w14:textId="77777777" w:rsidR="00DE743B" w:rsidRDefault="00DE743B"/>
    <w:p w14:paraId="12C68265" w14:textId="77777777" w:rsidR="0002362E" w:rsidRDefault="0002362E"/>
    <w:p w14:paraId="4396F2E8" w14:textId="77777777" w:rsidR="0002362E" w:rsidRDefault="0002362E" w:rsidP="0002362E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@Transient</w:t>
      </w:r>
      <w:r>
        <w:rPr>
          <w:color w:val="B3AE60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&lt;Episodio&gt; </w:t>
      </w:r>
      <w:proofErr w:type="spellStart"/>
      <w:r>
        <w:rPr>
          <w:color w:val="C77DBB"/>
        </w:rPr>
        <w:t>episodios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</w:p>
    <w:p w14:paraId="5E7122CF" w14:textId="30A69EBB" w:rsidR="0002362E" w:rsidRDefault="0002362E">
      <w:r>
        <w:t>Eu quero ignorar isso aqui, não quero que seja salvo por enquanto, até eu tratar essa informação.</w:t>
      </w:r>
    </w:p>
    <w:p w14:paraId="645371E2" w14:textId="77777777" w:rsidR="00AB2391" w:rsidRDefault="00AB2391"/>
    <w:p w14:paraId="4E4999A4" w14:textId="77777777" w:rsidR="00AB2391" w:rsidRDefault="00AB2391" w:rsidP="00AB2391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>spring.datasource.url</w:t>
      </w:r>
      <w:r>
        <w:rPr>
          <w:color w:val="808080"/>
        </w:rPr>
        <w:t>=</w:t>
      </w:r>
      <w:proofErr w:type="spellStart"/>
      <w:r>
        <w:rPr>
          <w:color w:val="6AAB73"/>
        </w:rPr>
        <w:t>jdbc:postgresql</w:t>
      </w:r>
      <w:proofErr w:type="spellEnd"/>
      <w:r>
        <w:rPr>
          <w:color w:val="6AAB73"/>
        </w:rPr>
        <w:t>://</w:t>
      </w:r>
      <w:proofErr w:type="spellStart"/>
      <w:r>
        <w:rPr>
          <w:color w:val="6AAB73"/>
        </w:rPr>
        <w:t>localhost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alura_series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postgres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6AAB73"/>
        </w:rPr>
        <w:t>1234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spring.datasource.driver-class-name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org.postgresql.Driver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hibernate.dialect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org.hibernate.dialect.HSQLDialect</w:t>
      </w:r>
      <w:proofErr w:type="spellEnd"/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57AAF7"/>
        </w:rPr>
        <w:t>update</w:t>
      </w:r>
    </w:p>
    <w:p w14:paraId="1DB67003" w14:textId="77777777" w:rsidR="00AB2391" w:rsidRDefault="00AB2391"/>
    <w:p w14:paraId="2340C9AF" w14:textId="380037F9" w:rsidR="00AB2391" w:rsidRPr="00483962" w:rsidRDefault="00AB2391">
      <w:pPr>
        <w:rPr>
          <w:u w:val="single"/>
        </w:rPr>
      </w:pPr>
      <w:r>
        <w:t>Aqui no update estamos dando a autorização para o JPA ir criando  nossos bancos de dados.</w:t>
      </w:r>
    </w:p>
    <w:sectPr w:rsidR="00AB2391" w:rsidRPr="00483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3B"/>
    <w:rsid w:val="0002362E"/>
    <w:rsid w:val="00416D54"/>
    <w:rsid w:val="00483962"/>
    <w:rsid w:val="00550AE9"/>
    <w:rsid w:val="00631AF4"/>
    <w:rsid w:val="00980A38"/>
    <w:rsid w:val="00A47B96"/>
    <w:rsid w:val="00AB2391"/>
    <w:rsid w:val="00D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DC55"/>
  <w15:chartTrackingRefBased/>
  <w15:docId w15:val="{F0DF14C2-2D14-4D4F-A3A5-CA8914B1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7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7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7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4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4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4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4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4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4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7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7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7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74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74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4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4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743B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6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6D5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238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7</cp:revision>
  <dcterms:created xsi:type="dcterms:W3CDTF">2024-06-24T21:25:00Z</dcterms:created>
  <dcterms:modified xsi:type="dcterms:W3CDTF">2024-06-25T03:40:00Z</dcterms:modified>
</cp:coreProperties>
</file>