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DA36E" w14:textId="4B72FCDE" w:rsidR="007F4663" w:rsidRDefault="007F4663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RESUMO ALLEPH: </w:t>
      </w:r>
    </w:p>
    <w:p w14:paraId="765829B8" w14:textId="5A057A9E" w:rsidR="007F4663" w:rsidRDefault="007F4663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ORM é você pega seus dados </w:t>
      </w:r>
      <w:r w:rsidR="005871C2">
        <w:rPr>
          <w:rFonts w:ascii="Source Serif Pro" w:hAnsi="Source Serif Pro"/>
          <w:color w:val="C0C0C0"/>
          <w:sz w:val="27"/>
          <w:szCs w:val="27"/>
        </w:rPr>
        <w:t xml:space="preserve">e transforma em outros, exemplo: no seu código você pega </w:t>
      </w:r>
      <w:r w:rsidR="00457EDB">
        <w:rPr>
          <w:rFonts w:ascii="Source Serif Pro" w:hAnsi="Source Serif Pro"/>
          <w:color w:val="C0C0C0"/>
          <w:sz w:val="27"/>
          <w:szCs w:val="27"/>
        </w:rPr>
        <w:t>seus dados orientado a objetos e ele transforma no modelo relacional(nosso banco de dados relacional) vice e versa.</w:t>
      </w:r>
    </w:p>
    <w:p w14:paraId="12741241" w14:textId="77777777" w:rsidR="00D45D60" w:rsidRDefault="00D45D60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63A2F070" w14:textId="213D99B6" w:rsidR="00D45D60" w:rsidRDefault="00D45D60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Padrões para usar o ORM</w:t>
      </w:r>
    </w:p>
    <w:p w14:paraId="21953308" w14:textId="703F1C73" w:rsidR="00D45D60" w:rsidRDefault="00847329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proofErr w:type="spellStart"/>
      <w:r>
        <w:rPr>
          <w:rFonts w:ascii="Source Serif Pro" w:hAnsi="Source Serif Pro"/>
          <w:color w:val="C0C0C0"/>
          <w:sz w:val="27"/>
          <w:szCs w:val="27"/>
        </w:rPr>
        <w:t>ActiveRecord</w:t>
      </w:r>
      <w:proofErr w:type="spellEnd"/>
    </w:p>
    <w:p w14:paraId="0905B362" w14:textId="1DD8165B" w:rsidR="00B5258C" w:rsidRDefault="00B5258C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Temos um código mais simples, tudo é feito de forma dinâmica, ele faz o “trabalho” pra você</w:t>
      </w:r>
    </w:p>
    <w:p w14:paraId="0AFA1A25" w14:textId="77777777" w:rsidR="00847329" w:rsidRDefault="00847329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512A46CF" w14:textId="5064959F" w:rsidR="00847329" w:rsidRDefault="00847329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Data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Mapper</w:t>
      </w:r>
      <w:proofErr w:type="spellEnd"/>
    </w:p>
    <w:p w14:paraId="2687B18D" w14:textId="14479410" w:rsidR="001048E2" w:rsidRDefault="001048E2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Imagina que temos uma classe padrão e essa classe vai ser mapeada para um banco de dados.</w:t>
      </w:r>
    </w:p>
    <w:p w14:paraId="2CF43E91" w14:textId="77777777" w:rsidR="00B27809" w:rsidRDefault="00B27809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7625034A" w14:textId="77777777" w:rsidR="00B27809" w:rsidRDefault="00B27809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1EC31DF4" w14:textId="77777777" w:rsidR="00B27809" w:rsidRDefault="00B27809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25308C79" w14:textId="5DE0AFBA" w:rsidR="00B27809" w:rsidRDefault="00B27809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 w:rsidRPr="00B27809">
        <w:rPr>
          <w:rFonts w:ascii="Source Serif Pro" w:hAnsi="Source Serif Pro"/>
          <w:color w:val="C0C0C0"/>
          <w:sz w:val="27"/>
          <w:szCs w:val="27"/>
        </w:rPr>
        <w:t>https://www.youtube.com/watch?time_continue=57&amp;v=NvdGYdOAt5Q&amp;embeds_referring_euri=https%3A%2F%2Fcursos.alura.com.br%2F&amp;source_ve_path=MTM5MTE3LDEzOTExNywxMzkxMTcsMTM5MTE3LDI4NjY2&amp;feature=emb_logo</w:t>
      </w:r>
    </w:p>
    <w:p w14:paraId="119F78C5" w14:textId="77777777" w:rsidR="007F4663" w:rsidRDefault="007F4663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3D3E1B79" w14:textId="30038203" w:rsidR="00CF3C11" w:rsidRDefault="00CF3C11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Ao trabalhar com programação Web, frequentemente é necessário utilizar bancos de dados para armazenar os dados da aplicação desenvolvida, sejam estes dados de usuários, endereços ou quaisquer dados que precisem ser guardados para o funcionamento do programa.</w:t>
      </w:r>
    </w:p>
    <w:p w14:paraId="12B0C4CE" w14:textId="77777777" w:rsidR="00CF3C11" w:rsidRDefault="00CF3C11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Sendo assim, é muito interessante que as linguagens de programação que são voltadas para Web tenham maneiras de se conectar com o banco de dados para que seja possível cadastrar, deletar, consultar e atualizar registros guardados no banco. Ou seja, que possibilitem fazer um </w:t>
      </w:r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>CRUD</w:t>
      </w:r>
      <w:r>
        <w:rPr>
          <w:rFonts w:ascii="Source Serif Pro" w:hAnsi="Source Serif Pro"/>
          <w:color w:val="C0C0C0"/>
          <w:sz w:val="27"/>
          <w:szCs w:val="27"/>
        </w:rPr>
        <w:t> diretamente a partir da linguagem.</w:t>
      </w:r>
    </w:p>
    <w:p w14:paraId="227AD021" w14:textId="77777777" w:rsidR="00CF3C11" w:rsidRDefault="00CF3C11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Com isso, a maioria das linguagens passou a adotar soluções nativas para lidar com conexões em bancos de dados, como é o caso do </w:t>
      </w:r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>JDBC</w:t>
      </w:r>
      <w:r>
        <w:rPr>
          <w:rFonts w:ascii="Source Serif Pro" w:hAnsi="Source Serif Pro"/>
          <w:color w:val="C0C0C0"/>
          <w:sz w:val="27"/>
          <w:szCs w:val="27"/>
        </w:rPr>
        <w:t xml:space="preserve"> (Java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DataBase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Connector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) no Java. No entanto, a utilização desse tipo de solução começou a ser um pouco maçante, uma vez que a configuração não era simples, nem pequena e tinha de ser feita repetidas vezes de forma idêntica.</w:t>
      </w:r>
    </w:p>
    <w:p w14:paraId="5C8F4BCB" w14:textId="77777777" w:rsidR="00CF3C11" w:rsidRDefault="00CF3C11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Por este motivo, passaram a aparecer alternativas ao uso dessas soluções nativas, que ao invés de apresentarem uma conexão "crua" com o banco de dados, isso é, que exija a escrita de consultas e comandos SQL na mão, passaram a apresentar código encapsulado </w:t>
      </w:r>
      <w:r>
        <w:rPr>
          <w:rFonts w:ascii="Source Serif Pro" w:hAnsi="Source Serif Pro"/>
          <w:color w:val="C0C0C0"/>
          <w:sz w:val="27"/>
          <w:szCs w:val="27"/>
        </w:rPr>
        <w:lastRenderedPageBreak/>
        <w:t>que já apresenta grande parte do que fazemos no dia a dia utilizando banco de dados de maneira pronta, com funções disponibilizadas na própria linguagem, sem a necessidade de misturá-la com SQL a cada nova conexão com o banco de dados. A esse tipo de ferramenta, damos o nome de </w:t>
      </w:r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>ORM</w:t>
      </w:r>
      <w:r>
        <w:rPr>
          <w:rFonts w:ascii="Source Serif Pro" w:hAnsi="Source Serif Pro"/>
          <w:color w:val="C0C0C0"/>
          <w:sz w:val="27"/>
          <w:szCs w:val="27"/>
        </w:rPr>
        <w:t>, em português: Mapeamento Objeto-Relacional:</w:t>
      </w:r>
    </w:p>
    <w:p w14:paraId="66D41E42" w14:textId="77777777" w:rsidR="006C5353" w:rsidRDefault="006C5353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0BB57486" w14:textId="77777777" w:rsidR="006C5353" w:rsidRDefault="006C5353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55DB07C3" w14:textId="77777777" w:rsidR="006C5353" w:rsidRPr="006C5353" w:rsidRDefault="006C5353" w:rsidP="006C5353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Dentro do ecossistema Java, a ferramenta ORM mais conhecida é a JPA, ou Java </w:t>
      </w:r>
      <w:proofErr w:type="spellStart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Persistance</w:t>
      </w:r>
      <w:proofErr w:type="spellEnd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API, que é uma especificação criada com o intuito de simplificar a conexão de banco de dados em aplicações Java, a partir da definição de uma interface comum a ser utilizada para persistência de dados na linguagem.</w:t>
      </w:r>
    </w:p>
    <w:p w14:paraId="4EC59A02" w14:textId="77777777" w:rsidR="006C5353" w:rsidRPr="006C5353" w:rsidRDefault="006C5353" w:rsidP="006C5353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O JPA surge, justamente com o objetivo de oferecer uma maneira mais fácil e padronizada e mapear objetos e tabelas de um banco de dados relacional, e </w:t>
      </w:r>
      <w:proofErr w:type="spellStart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fornecer</w:t>
      </w:r>
      <w:proofErr w:type="spellEnd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uma API para realizar as operações </w:t>
      </w:r>
      <w:r w:rsidRPr="006C5353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CRUD</w:t>
      </w:r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utilizando o Java.</w:t>
      </w:r>
    </w:p>
    <w:p w14:paraId="0DB21439" w14:textId="77777777" w:rsidR="006C5353" w:rsidRPr="006C5353" w:rsidRDefault="006C5353" w:rsidP="006C5353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Para entender melhor seu funcionamento, é importante familiarizar-se com alguns conceitos-chave da especificação, como:</w:t>
      </w:r>
    </w:p>
    <w:p w14:paraId="03BE8BDA" w14:textId="77777777" w:rsidR="006C5353" w:rsidRPr="006C5353" w:rsidRDefault="006C5353" w:rsidP="006C535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Entidade: é uma classe Java criada para representar um objeto armazenado em um banco de dados. Cada entidade é mapeada para uma tabela do banco.</w:t>
      </w:r>
    </w:p>
    <w:p w14:paraId="4007E610" w14:textId="77777777" w:rsidR="006C5353" w:rsidRPr="006C5353" w:rsidRDefault="006C5353" w:rsidP="006C535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EntityManager</w:t>
      </w:r>
      <w:proofErr w:type="spellEnd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: é a interface central do JPA, que é usada para realizar as operações de persistência, ou seja, o CRUD. É a </w:t>
      </w:r>
      <w:proofErr w:type="spellStart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EntityManager</w:t>
      </w:r>
      <w:proofErr w:type="spellEnd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que gerencia o ciclo de vida das entidades dentro de uma aplicação Java.</w:t>
      </w:r>
    </w:p>
    <w:p w14:paraId="0A11D2AD" w14:textId="77777777" w:rsidR="006C5353" w:rsidRPr="006C5353" w:rsidRDefault="006C5353" w:rsidP="006C535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JPQL: é a linguagem de consulta da JPA, que permite escrever consultas customizadas se aproveitando da orientação a objetos, ou seja, é como se fosse uma mistura de Java e SQL, ou uma linguagem SQL orientada a objetos. A utilização da JPQL é interessante pois ela encapsula a chamada real para o banco de dados, e permite inclusive a troca do banco de dados da aplicação sem a necessidade de alteração no código-fonte.</w:t>
      </w:r>
    </w:p>
    <w:p w14:paraId="68CBE8AC" w14:textId="77777777" w:rsidR="006C5353" w:rsidRPr="006C5353" w:rsidRDefault="006C5353" w:rsidP="006C5353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 xml:space="preserve">É importante observar, no entanto, que a JPA é apenas uma especificação entregue pela linguagem e não uma implementação real de conexão a banco de dados, isto é, a JPA fornece uma interface que deve ser seguida para conexões de banco de dados utilizando </w:t>
      </w:r>
      <w:proofErr w:type="spellStart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ORMs</w:t>
      </w:r>
      <w:proofErr w:type="spellEnd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de maneira que esteja encapsulada a conexão com o banco de dados para reduzir o acoplamento do código.</w:t>
      </w:r>
    </w:p>
    <w:p w14:paraId="71AA06AB" w14:textId="77777777" w:rsidR="006C5353" w:rsidRPr="006C5353" w:rsidRDefault="006C5353" w:rsidP="006C5353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Existem, portanto, várias implementações da JPA, que fazem conexões com bancos de dados baseando-se na especificação e que tornam a vida da pessoa desenvolvedora mais fácil, pois basta se preocupar em entender a JPA, e não necessariamente como funciona cada detalhe de todas as suas implementações.</w:t>
      </w:r>
    </w:p>
    <w:p w14:paraId="22CEB573" w14:textId="77777777" w:rsidR="006C5353" w:rsidRPr="006C5353" w:rsidRDefault="006C5353" w:rsidP="006C5353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Uma das implementações mais populares da JPA é o </w:t>
      </w:r>
      <w:proofErr w:type="spellStart"/>
      <w:r w:rsidRPr="006C5353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Hibernate</w:t>
      </w:r>
      <w:proofErr w:type="spellEnd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que será utilizada durante o decorrer deste curso. O </w:t>
      </w:r>
      <w:proofErr w:type="spellStart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Hibernate</w:t>
      </w:r>
      <w:proofErr w:type="spellEnd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fornece uma biblioteca baseada no JPA e que permite o acesso ao banco de dados de forma simplificada, o que melhora a produtividade no ciclo de desenvolvimento, além de oferecer recursos avançados para modelagem de dados complexos e gerenciamento de persistência, como o suporte à herança e associações e a integração com o projeto Spring.</w:t>
      </w:r>
    </w:p>
    <w:p w14:paraId="6F13C2D5" w14:textId="77777777" w:rsidR="006C5353" w:rsidRPr="006C5353" w:rsidRDefault="006C5353" w:rsidP="006C5353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Além disso, o </w:t>
      </w:r>
      <w:proofErr w:type="spellStart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Hibernate</w:t>
      </w:r>
      <w:proofErr w:type="spellEnd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é distribuído em Open </w:t>
      </w:r>
      <w:proofErr w:type="spellStart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Source</w:t>
      </w:r>
      <w:proofErr w:type="spellEnd"/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e conta com uma grande comunidade de pessoas desenvolvedoras que mantém a ferramenta, além de muita </w:t>
      </w:r>
      <w:hyperlink r:id="rId5" w:tgtFrame="_blank" w:history="1">
        <w:r w:rsidRPr="006C5353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documentação</w:t>
        </w:r>
      </w:hyperlink>
      <w:r w:rsidRPr="006C535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disponível para consulta.</w:t>
      </w:r>
    </w:p>
    <w:p w14:paraId="07715016" w14:textId="77777777" w:rsidR="006C5353" w:rsidRDefault="006C5353" w:rsidP="00CF3C11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6BD57404" w14:textId="77777777" w:rsidR="00A92BF4" w:rsidRPr="00CF3C11" w:rsidRDefault="00A92BF4" w:rsidP="00CF3C11"/>
    <w:sectPr w:rsidR="00A92BF4" w:rsidRPr="00CF3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21BDE"/>
    <w:multiLevelType w:val="multilevel"/>
    <w:tmpl w:val="B35C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F4"/>
    <w:rsid w:val="001048E2"/>
    <w:rsid w:val="00457EDB"/>
    <w:rsid w:val="005871C2"/>
    <w:rsid w:val="006C5353"/>
    <w:rsid w:val="007B2AAA"/>
    <w:rsid w:val="007F4663"/>
    <w:rsid w:val="00847329"/>
    <w:rsid w:val="00A92BF4"/>
    <w:rsid w:val="00B27809"/>
    <w:rsid w:val="00B5258C"/>
    <w:rsid w:val="00CF3C11"/>
    <w:rsid w:val="00D37F71"/>
    <w:rsid w:val="00D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8A0E"/>
  <w15:chartTrackingRefBased/>
  <w15:docId w15:val="{1F96D5F8-3740-4E8E-85BC-CECA7CE1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2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2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2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2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2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2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2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2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2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2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2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2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2B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2B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2B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2B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2B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2B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2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2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2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2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2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2B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2B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2B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2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2B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2B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F3C1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C5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ibernate.org/orm/documentation/6.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777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11</cp:revision>
  <dcterms:created xsi:type="dcterms:W3CDTF">2024-06-24T20:51:00Z</dcterms:created>
  <dcterms:modified xsi:type="dcterms:W3CDTF">2024-06-24T21:06:00Z</dcterms:modified>
</cp:coreProperties>
</file>