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5125" w14:textId="0A7690B0" w:rsidR="00A5159F" w:rsidRDefault="00495BBB" w:rsidP="00495BBB">
      <w:pPr>
        <w:pStyle w:val="Ttulo1"/>
      </w:pPr>
      <w:r>
        <w:t>PARTE 1</w:t>
      </w:r>
    </w:p>
    <w:p w14:paraId="752E63AD" w14:textId="77777777" w:rsidR="00495BBB" w:rsidRDefault="00495BBB" w:rsidP="00495BBB"/>
    <w:p w14:paraId="758F6BD1" w14:textId="77777777" w:rsidR="00495BBB" w:rsidRDefault="00495BBB" w:rsidP="00495BBB">
      <w:pPr>
        <w:pStyle w:val="NormalWeb"/>
        <w:shd w:val="clear" w:color="auto" w:fill="121212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Agora é com você! Modifique sua aplicação de linha de comando para web e crie seu primeiro controlador com a rota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localhost:8080/series</w:t>
      </w:r>
      <w:r>
        <w:rPr>
          <w:rFonts w:ascii="Source Serif Pro" w:hAnsi="Source Serif Pro"/>
          <w:color w:val="C0C0C0"/>
          <w:sz w:val="27"/>
          <w:szCs w:val="27"/>
        </w:rPr>
        <w:t xml:space="preserve">. Para isso, você precisará fazer algumas alterações no pom.xml e </w:t>
      </w:r>
      <w:proofErr w:type="gramStart"/>
      <w:r>
        <w:rPr>
          <w:rFonts w:ascii="Source Serif Pro" w:hAnsi="Source Serif Pro"/>
          <w:color w:val="C0C0C0"/>
          <w:sz w:val="27"/>
          <w:szCs w:val="27"/>
        </w:rPr>
        <w:t>criar uma nova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 xml:space="preserve"> classe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Controller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1A282870" w14:textId="77777777" w:rsidR="00495BBB" w:rsidRDefault="00495BBB" w:rsidP="00495BBB">
      <w:pPr>
        <w:shd w:val="clear" w:color="auto" w:fill="121212"/>
        <w:jc w:val="center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VER OPINIÃO DO INSTRUTOR</w:t>
      </w:r>
    </w:p>
    <w:p w14:paraId="11A41FBD" w14:textId="77777777" w:rsidR="00495BBB" w:rsidRDefault="00495BBB" w:rsidP="00495BBB">
      <w:pPr>
        <w:pStyle w:val="Ttulo3"/>
        <w:spacing w:before="0" w:after="0"/>
        <w:rPr>
          <w:rFonts w:ascii="Open Sans" w:hAnsi="Open Sans" w:cs="Open Sans"/>
          <w:color w:val="FFFFFF"/>
          <w:spacing w:val="-8"/>
          <w:sz w:val="43"/>
          <w:szCs w:val="43"/>
        </w:rPr>
      </w:pPr>
      <w:r>
        <w:rPr>
          <w:rFonts w:ascii="Open Sans" w:hAnsi="Open Sans" w:cs="Open Sans"/>
          <w:color w:val="FFFFFF"/>
          <w:spacing w:val="-8"/>
          <w:sz w:val="43"/>
          <w:szCs w:val="43"/>
        </w:rPr>
        <w:t>Opinião do instrutor</w:t>
      </w:r>
    </w:p>
    <w:p w14:paraId="75F36B09" w14:textId="77777777" w:rsidR="00495BBB" w:rsidRPr="007B21F6" w:rsidRDefault="00495BBB" w:rsidP="007B21F6">
      <w:pPr>
        <w:pStyle w:val="settings-box-item"/>
        <w:shd w:val="clear" w:color="auto" w:fill="121212"/>
        <w:spacing w:before="0" w:beforeAutospacing="0" w:after="0" w:afterAutospacing="0"/>
        <w:rPr>
          <w:rFonts w:ascii="Open Sans" w:hAnsi="Open Sans" w:cs="Open Sans"/>
          <w:b/>
          <w:bCs/>
          <w:caps/>
          <w:color w:val="3D464D"/>
          <w:spacing w:val="-8"/>
          <w:sz w:val="15"/>
          <w:szCs w:val="15"/>
        </w:rPr>
      </w:pPr>
      <w:r w:rsidRPr="007B21F6">
        <w:rPr>
          <w:rFonts w:ascii="Source Serif Pro" w:hAnsi="Source Serif Pro"/>
          <w:color w:val="C0C0C0"/>
          <w:sz w:val="27"/>
          <w:szCs w:val="27"/>
          <w:highlight w:val="darkBlue"/>
        </w:rPr>
        <w:t>No nosso pom.xml, precisaremos adicionar a dependência </w:t>
      </w:r>
      <w:r w:rsidRPr="007B21F6">
        <w:rPr>
          <w:rStyle w:val="CdigoHTML"/>
          <w:rFonts w:eastAsiaTheme="majorEastAsia"/>
          <w:color w:val="FFFFFF"/>
          <w:sz w:val="23"/>
          <w:szCs w:val="23"/>
          <w:highlight w:val="darkBlue"/>
          <w:shd w:val="clear" w:color="auto" w:fill="272822"/>
        </w:rPr>
        <w:t>starter-web</w:t>
      </w:r>
      <w:r w:rsidRPr="007B21F6">
        <w:rPr>
          <w:rFonts w:ascii="Source Serif Pro" w:hAnsi="Source Serif Pro"/>
          <w:color w:val="C0C0C0"/>
          <w:sz w:val="27"/>
          <w:szCs w:val="27"/>
          <w:highlight w:val="darkBlue"/>
        </w:rPr>
        <w:t>, deixando o arquivo da seguinte forma:</w:t>
      </w:r>
    </w:p>
    <w:p w14:paraId="165E32C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&lt;?</w:t>
      </w:r>
      <w:proofErr w:type="spellStart"/>
      <w:r>
        <w:rPr>
          <w:rStyle w:val="hljs-meta"/>
          <w:rFonts w:eastAsiaTheme="majorEastAsia"/>
          <w:color w:val="75715E"/>
          <w:shd w:val="clear" w:color="auto" w:fill="272822"/>
        </w:rPr>
        <w:t>xml</w:t>
      </w:r>
      <w:proofErr w:type="spellEnd"/>
      <w:r>
        <w:rPr>
          <w:rStyle w:val="hljs-meta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meta"/>
          <w:rFonts w:eastAsiaTheme="majorEastAsia"/>
          <w:color w:val="75715E"/>
          <w:shd w:val="clear" w:color="auto" w:fill="272822"/>
        </w:rPr>
        <w:t>version</w:t>
      </w:r>
      <w:proofErr w:type="spellEnd"/>
      <w:r>
        <w:rPr>
          <w:rStyle w:val="hljs-meta"/>
          <w:rFonts w:eastAsiaTheme="majorEastAsia"/>
          <w:color w:val="75715E"/>
          <w:shd w:val="clear" w:color="auto" w:fill="272822"/>
        </w:rPr>
        <w:t>=</w:t>
      </w:r>
      <w:r>
        <w:rPr>
          <w:rStyle w:val="hljs-string"/>
          <w:color w:val="032F62"/>
          <w:shd w:val="clear" w:color="auto" w:fill="272822"/>
        </w:rPr>
        <w:t>"1.0"</w:t>
      </w:r>
      <w:r>
        <w:rPr>
          <w:rStyle w:val="hljs-meta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meta"/>
          <w:rFonts w:eastAsiaTheme="majorEastAsia"/>
          <w:color w:val="75715E"/>
          <w:shd w:val="clear" w:color="auto" w:fill="272822"/>
        </w:rPr>
        <w:t>encoding</w:t>
      </w:r>
      <w:proofErr w:type="spellEnd"/>
      <w:r>
        <w:rPr>
          <w:rStyle w:val="hljs-meta"/>
          <w:rFonts w:eastAsiaTheme="majorEastAsia"/>
          <w:color w:val="75715E"/>
          <w:shd w:val="clear" w:color="auto" w:fill="272822"/>
        </w:rPr>
        <w:t>=</w:t>
      </w:r>
      <w:r>
        <w:rPr>
          <w:rStyle w:val="hljs-string"/>
          <w:color w:val="032F62"/>
          <w:shd w:val="clear" w:color="auto" w:fill="272822"/>
        </w:rPr>
        <w:t>"UTF-8"</w:t>
      </w:r>
      <w:r>
        <w:rPr>
          <w:rStyle w:val="hljs-meta"/>
          <w:rFonts w:eastAsiaTheme="majorEastAsia"/>
          <w:color w:val="75715E"/>
          <w:shd w:val="clear" w:color="auto" w:fill="272822"/>
        </w:rPr>
        <w:t>?&gt;</w:t>
      </w:r>
    </w:p>
    <w:p w14:paraId="36CED589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hljs-tag"/>
          <w:rFonts w:eastAsiaTheme="majorEastAsia"/>
          <w:color w:val="F92672"/>
          <w:shd w:val="clear" w:color="auto" w:fill="272822"/>
        </w:rPr>
      </w:pP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project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 xml:space="preserve"> </w:t>
      </w:r>
      <w:proofErr w:type="spellStart"/>
      <w:r>
        <w:rPr>
          <w:rStyle w:val="hljs-attr"/>
          <w:color w:val="005CC5"/>
          <w:shd w:val="clear" w:color="auto" w:fill="272822"/>
        </w:rPr>
        <w:t>xmlns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"http://maven.apache.org/POM/4.0.0"</w:t>
      </w:r>
      <w:r>
        <w:rPr>
          <w:rStyle w:val="hljs-tag"/>
          <w:rFonts w:eastAsiaTheme="majorEastAsia"/>
          <w:color w:val="F92672"/>
          <w:shd w:val="clear" w:color="auto" w:fill="272822"/>
        </w:rPr>
        <w:t xml:space="preserve"> </w:t>
      </w:r>
      <w:proofErr w:type="spellStart"/>
      <w:r>
        <w:rPr>
          <w:rStyle w:val="hljs-attr"/>
          <w:color w:val="005CC5"/>
          <w:shd w:val="clear" w:color="auto" w:fill="272822"/>
        </w:rPr>
        <w:t>xmlns:xsi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"http://www.w3.org/2001/</w:t>
      </w:r>
      <w:proofErr w:type="spellStart"/>
      <w:r>
        <w:rPr>
          <w:rStyle w:val="hljs-string"/>
          <w:color w:val="A6E22E"/>
          <w:shd w:val="clear" w:color="auto" w:fill="272822"/>
        </w:rPr>
        <w:t>XMLSchema-instance</w:t>
      </w:r>
      <w:proofErr w:type="spellEnd"/>
      <w:r>
        <w:rPr>
          <w:rStyle w:val="hljs-string"/>
          <w:color w:val="A6E22E"/>
          <w:shd w:val="clear" w:color="auto" w:fill="272822"/>
        </w:rPr>
        <w:t>"</w:t>
      </w:r>
    </w:p>
    <w:p w14:paraId="37E2A90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ag"/>
          <w:rFonts w:eastAsiaTheme="majorEastAsia"/>
          <w:color w:val="F92672"/>
          <w:shd w:val="clear" w:color="auto" w:fill="272822"/>
        </w:rPr>
        <w:t xml:space="preserve">    </w:t>
      </w:r>
      <w:proofErr w:type="spellStart"/>
      <w:r>
        <w:rPr>
          <w:rStyle w:val="hljs-attr"/>
          <w:color w:val="005CC5"/>
          <w:shd w:val="clear" w:color="auto" w:fill="272822"/>
        </w:rPr>
        <w:t>xsi:schemaLocation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"http://maven.apache.org/POM/4.0.0 https://maven.apache.org/xsd/maven-4.0.0.xsd"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D7C787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modelVersion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4.0.0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modelVersion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7B2578A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parent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7921380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org.springframework.boot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A03134D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spring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-boot-starter-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parent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1308703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3.1.1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5C53EB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relativePath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/&gt;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comment"/>
          <w:color w:val="75715E"/>
          <w:shd w:val="clear" w:color="auto" w:fill="272822"/>
        </w:rPr>
        <w:t xml:space="preserve">&lt;!-- </w:t>
      </w:r>
      <w:proofErr w:type="spellStart"/>
      <w:r>
        <w:rPr>
          <w:rStyle w:val="hljs-comment"/>
          <w:color w:val="75715E"/>
          <w:shd w:val="clear" w:color="auto" w:fill="272822"/>
        </w:rPr>
        <w:t>lookup</w:t>
      </w:r>
      <w:proofErr w:type="spellEnd"/>
      <w:r>
        <w:rPr>
          <w:rStyle w:val="hljs-comment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color w:val="75715E"/>
          <w:shd w:val="clear" w:color="auto" w:fill="272822"/>
        </w:rPr>
        <w:t>parent</w:t>
      </w:r>
      <w:proofErr w:type="spellEnd"/>
      <w:r>
        <w:rPr>
          <w:rStyle w:val="hljs-comment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color w:val="75715E"/>
          <w:shd w:val="clear" w:color="auto" w:fill="272822"/>
        </w:rPr>
        <w:t>from</w:t>
      </w:r>
      <w:proofErr w:type="spellEnd"/>
      <w:r>
        <w:rPr>
          <w:rStyle w:val="hljs-comment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color w:val="75715E"/>
          <w:shd w:val="clear" w:color="auto" w:fill="272822"/>
        </w:rPr>
        <w:t>repository</w:t>
      </w:r>
      <w:proofErr w:type="spellEnd"/>
      <w:r>
        <w:rPr>
          <w:rStyle w:val="hljs-comment"/>
          <w:color w:val="75715E"/>
          <w:shd w:val="clear" w:color="auto" w:fill="272822"/>
        </w:rPr>
        <w:t xml:space="preserve"> --&gt;</w:t>
      </w:r>
    </w:p>
    <w:p w14:paraId="3B0341A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parent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6F986D9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br.com.alura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DB6DFA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screenmatch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BAE61E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0.0.1-SNAPSHOT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BEDE3A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name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screenmatch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name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042911A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description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Primeiro projeto Spring sem web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description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14C53E5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properties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DF5ED7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lastRenderedPageBreak/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java.version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17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java.version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EA3F696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properties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3378407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dependencies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3D0C879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BA7B22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org.springframework.boot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B6B81F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spring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-boot-starter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6652F0D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2CAF585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39A318" w14:textId="77777777" w:rsidR="00495BBB" w:rsidRPr="007B21F6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</w:pPr>
      <w:r w:rsidRPr="007B21F6">
        <w:rPr>
          <w:rStyle w:val="CdigoHTML"/>
          <w:rFonts w:eastAsiaTheme="majorEastAsia"/>
          <w:b/>
          <w:bCs/>
          <w:color w:val="DDDDDD"/>
          <w:shd w:val="clear" w:color="auto" w:fill="272822"/>
        </w:rPr>
        <w:t xml:space="preserve">        </w:t>
      </w:r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&lt;</w:t>
      </w:r>
      <w:proofErr w:type="spellStart"/>
      <w:r w:rsidRPr="007B21F6">
        <w:rPr>
          <w:rStyle w:val="hljs-name"/>
          <w:b/>
          <w:bCs/>
          <w:color w:val="F92672"/>
          <w:highlight w:val="darkBlue"/>
          <w:shd w:val="clear" w:color="auto" w:fill="272822"/>
        </w:rPr>
        <w:t>dependency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&gt;</w:t>
      </w:r>
    </w:p>
    <w:p w14:paraId="213296E8" w14:textId="77777777" w:rsidR="00495BBB" w:rsidRPr="007B21F6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</w:pPr>
      <w:r w:rsidRPr="007B21F6"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  <w:t xml:space="preserve">            </w:t>
      </w:r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&lt;</w:t>
      </w:r>
      <w:proofErr w:type="spellStart"/>
      <w:r w:rsidRPr="007B21F6">
        <w:rPr>
          <w:rStyle w:val="hljs-name"/>
          <w:b/>
          <w:bCs/>
          <w:color w:val="F92672"/>
          <w:highlight w:val="darkBlue"/>
          <w:shd w:val="clear" w:color="auto" w:fill="272822"/>
        </w:rPr>
        <w:t>groupId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&gt;</w:t>
      </w:r>
      <w:proofErr w:type="spellStart"/>
      <w:r w:rsidRPr="007B21F6"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  <w:t>org.springframework.boot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&lt;/</w:t>
      </w:r>
      <w:proofErr w:type="spellStart"/>
      <w:r w:rsidRPr="007B21F6">
        <w:rPr>
          <w:rStyle w:val="hljs-name"/>
          <w:b/>
          <w:bCs/>
          <w:color w:val="F92672"/>
          <w:highlight w:val="darkBlue"/>
          <w:shd w:val="clear" w:color="auto" w:fill="272822"/>
        </w:rPr>
        <w:t>groupId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&gt;</w:t>
      </w:r>
    </w:p>
    <w:p w14:paraId="2CD3FBD4" w14:textId="77777777" w:rsidR="00495BBB" w:rsidRPr="007B21F6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</w:pPr>
      <w:r w:rsidRPr="007B21F6"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  <w:t xml:space="preserve">            </w:t>
      </w:r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&lt;</w:t>
      </w:r>
      <w:proofErr w:type="spellStart"/>
      <w:r w:rsidRPr="007B21F6">
        <w:rPr>
          <w:rStyle w:val="hljs-name"/>
          <w:b/>
          <w:bCs/>
          <w:color w:val="F92672"/>
          <w:highlight w:val="darkBlue"/>
          <w:shd w:val="clear" w:color="auto" w:fill="272822"/>
        </w:rPr>
        <w:t>artifactId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&gt;</w:t>
      </w:r>
      <w:proofErr w:type="spellStart"/>
      <w:r w:rsidRPr="007B21F6"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  <w:t>spring</w:t>
      </w:r>
      <w:proofErr w:type="spellEnd"/>
      <w:r w:rsidRPr="007B21F6"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  <w:t>-boot-starter-web</w:t>
      </w:r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&lt;/</w:t>
      </w:r>
      <w:proofErr w:type="spellStart"/>
      <w:r w:rsidRPr="007B21F6">
        <w:rPr>
          <w:rStyle w:val="hljs-name"/>
          <w:b/>
          <w:bCs/>
          <w:color w:val="F92672"/>
          <w:highlight w:val="darkBlue"/>
          <w:shd w:val="clear" w:color="auto" w:fill="272822"/>
        </w:rPr>
        <w:t>artifactId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&gt;</w:t>
      </w:r>
    </w:p>
    <w:p w14:paraId="5B70BAAC" w14:textId="77777777" w:rsidR="00495BBB" w:rsidRPr="007B21F6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b/>
          <w:bCs/>
          <w:color w:val="DDDDDD"/>
          <w:shd w:val="clear" w:color="auto" w:fill="272822"/>
        </w:rPr>
      </w:pPr>
      <w:r w:rsidRPr="007B21F6">
        <w:rPr>
          <w:rStyle w:val="CdigoHTML"/>
          <w:rFonts w:eastAsiaTheme="majorEastAsia"/>
          <w:b/>
          <w:bCs/>
          <w:color w:val="DDDDDD"/>
          <w:highlight w:val="darkBlue"/>
          <w:shd w:val="clear" w:color="auto" w:fill="272822"/>
        </w:rPr>
        <w:t xml:space="preserve">        </w:t>
      </w:r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&lt;/</w:t>
      </w:r>
      <w:proofErr w:type="spellStart"/>
      <w:r w:rsidRPr="007B21F6">
        <w:rPr>
          <w:rStyle w:val="hljs-name"/>
          <w:b/>
          <w:bCs/>
          <w:color w:val="F92672"/>
          <w:highlight w:val="darkBlue"/>
          <w:shd w:val="clear" w:color="auto" w:fill="272822"/>
        </w:rPr>
        <w:t>dependency</w:t>
      </w:r>
      <w:proofErr w:type="spellEnd"/>
      <w:r w:rsidRPr="007B21F6">
        <w:rPr>
          <w:rStyle w:val="hljs-tag"/>
          <w:rFonts w:eastAsiaTheme="majorEastAsia"/>
          <w:b/>
          <w:bCs/>
          <w:color w:val="F92672"/>
          <w:highlight w:val="darkBlue"/>
          <w:shd w:val="clear" w:color="auto" w:fill="272822"/>
        </w:rPr>
        <w:t>&gt;</w:t>
      </w:r>
    </w:p>
    <w:p w14:paraId="0EB63D57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005BF8D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36524F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org.springframework.boot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A481D0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spring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-boot-starter-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test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7B8E8316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scope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test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scope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547D24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F5A242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50293DB6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93157A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com.fasterxml.jackson.core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4FC175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jackson-databind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617C8CE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2.15.2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97F782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A30560A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5B61A57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C16567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com.theokanning.openai-gpt3-java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FFF296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service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AE54EE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r>
        <w:rPr>
          <w:rStyle w:val="CdigoHTML"/>
          <w:rFonts w:eastAsiaTheme="majorEastAsia"/>
          <w:color w:val="DDDDDD"/>
          <w:shd w:val="clear" w:color="auto" w:fill="272822"/>
        </w:rPr>
        <w:t>0.14.0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version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A0FF97C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lastRenderedPageBreak/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1E2EB8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69727FF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8A341F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org.springframework.boot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A25FBB7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spring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-boot-starter-data-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jpa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7E367FA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BCC4A9E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3757492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A9ED22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org.postgresql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9F22D9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postgresql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ACADB0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scope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runtime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scope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340B29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40F5285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1ADD9D19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2E0875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org.springframework.boot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AB43A5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spring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-boot-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devtools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F2E13FD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scope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runtime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scope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15C18D3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optional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true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optional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D53CC60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dependency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2D464B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39282176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dependencies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3987E10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1C290F9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build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6E48F82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plugins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00644B75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r>
        <w:rPr>
          <w:rStyle w:val="hljs-name"/>
          <w:color w:val="F92672"/>
          <w:shd w:val="clear" w:color="auto" w:fill="272822"/>
        </w:rPr>
        <w:t>plugin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2AF7AF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org.springframework.boot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groupId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10DC0D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spring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-boot-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maven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-plugin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artifactId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47AC7956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plugin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3EB7A1AC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plugins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5C21DA0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lastRenderedPageBreak/>
        <w:t xml:space="preserve">    </w:t>
      </w: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r>
        <w:rPr>
          <w:rStyle w:val="hljs-name"/>
          <w:color w:val="F92672"/>
          <w:shd w:val="clear" w:color="auto" w:fill="272822"/>
        </w:rPr>
        <w:t>build</w:t>
      </w:r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22F74A4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03EA819C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ag"/>
          <w:rFonts w:eastAsiaTheme="majorEastAsia"/>
          <w:color w:val="F92672"/>
          <w:shd w:val="clear" w:color="auto" w:fill="272822"/>
        </w:rPr>
        <w:t>&lt;/</w:t>
      </w:r>
      <w:proofErr w:type="spellStart"/>
      <w:r>
        <w:rPr>
          <w:rStyle w:val="hljs-name"/>
          <w:color w:val="F92672"/>
          <w:shd w:val="clear" w:color="auto" w:fill="272822"/>
        </w:rPr>
        <w:t>project</w:t>
      </w:r>
      <w:proofErr w:type="spellEnd"/>
      <w:r>
        <w:rPr>
          <w:rStyle w:val="hljs-tag"/>
          <w:rFonts w:eastAsiaTheme="majorEastAsia"/>
          <w:color w:val="F92672"/>
          <w:shd w:val="clear" w:color="auto" w:fill="272822"/>
        </w:rPr>
        <w:t>&gt;</w:t>
      </w:r>
    </w:p>
    <w:p w14:paraId="567AE70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color w:val="FFFFFF"/>
        </w:rPr>
      </w:pPr>
      <w:r>
        <w:rPr>
          <w:color w:val="FFFFFF"/>
        </w:rPr>
        <w:t>COPIAR CÓDIGO</w:t>
      </w:r>
    </w:p>
    <w:p w14:paraId="43FE01F0" w14:textId="77777777" w:rsidR="00495BBB" w:rsidRDefault="00495BBB" w:rsidP="00495BBB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Além disso, para mapear nossa primeira rota HTTP, precisaremos de um controlador. Iremos seguir as boas práticas e criar um pacote exclusivo para os controladores, chamado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controller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Nele, iremos criar a classe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SerieController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Ela deve ser anotada com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@RestController</w:t>
      </w:r>
      <w:r>
        <w:rPr>
          <w:rFonts w:ascii="Source Serif Pro" w:hAnsi="Source Serif Pro"/>
          <w:color w:val="C0C0C0"/>
          <w:sz w:val="27"/>
          <w:szCs w:val="27"/>
        </w:rPr>
        <w:t>, que permite que a classe seja gerenciada pelo Spring e que ele reconheça que ela é um controlador.</w:t>
      </w:r>
    </w:p>
    <w:p w14:paraId="029D1A79" w14:textId="77777777" w:rsidR="00495BBB" w:rsidRDefault="00495BBB" w:rsidP="00495BBB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Ainda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controller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criaremos o método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obterSeries</w:t>
      </w:r>
      <w:proofErr w:type="spellEnd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()</w:t>
      </w:r>
      <w:r>
        <w:rPr>
          <w:rFonts w:ascii="Source Serif Pro" w:hAnsi="Source Serif Pro"/>
          <w:color w:val="C0C0C0"/>
          <w:sz w:val="27"/>
          <w:szCs w:val="27"/>
        </w:rPr>
        <w:t>, que deve ser anotado com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@GetMapping(“/series”)</w:t>
      </w:r>
      <w:r>
        <w:rPr>
          <w:rFonts w:ascii="Source Serif Pro" w:hAnsi="Source Serif Pro"/>
          <w:color w:val="C0C0C0"/>
          <w:sz w:val="27"/>
          <w:szCs w:val="27"/>
        </w:rPr>
        <w:t xml:space="preserve">, indicando para qual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url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nossa aplicação está mapeada. Esse método retornará, por enquanto, uma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String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: "Aqui vão ser listadas as séries". Dessa forma, a classe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controller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fica assim:</w:t>
      </w:r>
    </w:p>
    <w:p w14:paraId="600D55F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package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br.com.alura.screenmatch.controller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AA7E5E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162BEBD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org.springframework.web.bind.</w:t>
      </w:r>
      <w:r>
        <w:rPr>
          <w:rStyle w:val="hljs-keyword"/>
          <w:b/>
          <w:bCs/>
          <w:color w:val="F92672"/>
          <w:shd w:val="clear" w:color="auto" w:fill="272822"/>
        </w:rPr>
        <w:t>annotation</w:t>
      </w:r>
      <w:r>
        <w:rPr>
          <w:rStyle w:val="CdigoHTML"/>
          <w:rFonts w:eastAsiaTheme="majorEastAsia"/>
          <w:color w:val="DDDDDD"/>
          <w:shd w:val="clear" w:color="auto" w:fill="272822"/>
        </w:rPr>
        <w:t>.GetMapping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E02988E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org.springframework.web.bind.</w:t>
      </w:r>
      <w:r>
        <w:rPr>
          <w:rStyle w:val="hljs-keyword"/>
          <w:b/>
          <w:bCs/>
          <w:color w:val="F92672"/>
          <w:shd w:val="clear" w:color="auto" w:fill="272822"/>
        </w:rPr>
        <w:t>annotation</w:t>
      </w:r>
      <w:r>
        <w:rPr>
          <w:rStyle w:val="CdigoHTML"/>
          <w:rFonts w:eastAsiaTheme="majorEastAsia"/>
          <w:color w:val="DDDDDD"/>
          <w:shd w:val="clear" w:color="auto" w:fill="272822"/>
        </w:rPr>
        <w:t>.RestController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4A33B1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751E50A5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@RestController</w:t>
      </w:r>
    </w:p>
    <w:p w14:paraId="2708B6BD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b/>
          <w:bCs/>
          <w:color w:val="FFFFFF"/>
          <w:shd w:val="clear" w:color="auto" w:fill="272822"/>
        </w:rPr>
        <w:t>SerieController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457409D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56733D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meta"/>
          <w:rFonts w:eastAsiaTheme="majorEastAsia"/>
          <w:color w:val="75715E"/>
          <w:shd w:val="clear" w:color="auto" w:fill="272822"/>
        </w:rPr>
        <w:t>@GetMapping(</w:t>
      </w:r>
      <w:r>
        <w:rPr>
          <w:rStyle w:val="hljs-string"/>
          <w:color w:val="032F62"/>
          <w:shd w:val="clear" w:color="auto" w:fill="272822"/>
        </w:rPr>
        <w:t>"/series"</w:t>
      </w:r>
      <w:r>
        <w:rPr>
          <w:rStyle w:val="hljs-meta"/>
          <w:rFonts w:eastAsiaTheme="majorEastAsia"/>
          <w:color w:val="75715E"/>
          <w:shd w:val="clear" w:color="auto" w:fill="272822"/>
        </w:rPr>
        <w:t>)</w:t>
      </w:r>
    </w:p>
    <w:p w14:paraId="798FF1CE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obterSeries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 {</w:t>
      </w:r>
    </w:p>
    <w:p w14:paraId="223C5569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"Aqui vão ser listadas as séries"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FA5746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970B79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440F47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color w:val="FFFFFF"/>
        </w:rPr>
      </w:pPr>
      <w:r>
        <w:rPr>
          <w:color w:val="FFFFFF"/>
        </w:rPr>
        <w:t>COPIAR CÓDIGO</w:t>
      </w:r>
    </w:p>
    <w:p w14:paraId="0AEEC7A2" w14:textId="77777777" w:rsidR="00495BBB" w:rsidRDefault="00495BBB" w:rsidP="00495BBB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Por fim, para que a aplicação realmente rode na web, nossa classe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ScreenmatchApplication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 deve ser modificada. Podemos duplicá-la, chamar a antiga classe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ScreenmatchApplicationSemWeb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e comentar o código dela. Iremos modificar a nova classe. Vamos retirar todas as referências à linha de comando, como a implementação 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CommandLineRunner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a sobrescrita do método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run</w:t>
      </w:r>
      <w:proofErr w:type="spellEnd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()</w:t>
      </w:r>
      <w:r>
        <w:rPr>
          <w:rFonts w:ascii="Source Serif Pro" w:hAnsi="Source Serif Pro"/>
          <w:color w:val="C0C0C0"/>
          <w:sz w:val="27"/>
          <w:szCs w:val="27"/>
        </w:rPr>
        <w:t xml:space="preserve"> e o uso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repository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Nossa classe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ScreenmatchApplication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fica assim:</w:t>
      </w:r>
    </w:p>
    <w:p w14:paraId="056D3BE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package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br.</w:t>
      </w:r>
      <w:r>
        <w:rPr>
          <w:rStyle w:val="hljs-property"/>
          <w:color w:val="DDDDDD"/>
          <w:shd w:val="clear" w:color="auto" w:fill="272822"/>
        </w:rPr>
        <w:t>com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alura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screenmatch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A9F497B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5BD2E19A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br.</w:t>
      </w:r>
      <w:r>
        <w:rPr>
          <w:rStyle w:val="hljs-property"/>
          <w:color w:val="DDDDDD"/>
          <w:shd w:val="clear" w:color="auto" w:fill="272822"/>
        </w:rPr>
        <w:t>com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alura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screenmatch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Principal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425BCB1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br.</w:t>
      </w:r>
      <w:r>
        <w:rPr>
          <w:rStyle w:val="hljs-property"/>
          <w:color w:val="DDDDDD"/>
          <w:shd w:val="clear" w:color="auto" w:fill="272822"/>
        </w:rPr>
        <w:t>com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alura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screenmatch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repository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SerieRepository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6C4B3C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</w:t>
      </w:r>
      <w:r>
        <w:rPr>
          <w:rStyle w:val="hljs-property"/>
          <w:color w:val="DDDDDD"/>
          <w:shd w:val="clear" w:color="auto" w:fill="272822"/>
        </w:rPr>
        <w:t>springframework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beans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factory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annotation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Autowired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331E58E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</w:t>
      </w:r>
      <w:r>
        <w:rPr>
          <w:rStyle w:val="hljs-property"/>
          <w:color w:val="DDDDDD"/>
          <w:shd w:val="clear" w:color="auto" w:fill="272822"/>
        </w:rPr>
        <w:t>springframework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boot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CommandLineRunner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C4079FC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</w:t>
      </w:r>
      <w:r>
        <w:rPr>
          <w:rStyle w:val="hljs-property"/>
          <w:color w:val="DDDDDD"/>
          <w:shd w:val="clear" w:color="auto" w:fill="272822"/>
        </w:rPr>
        <w:t>springframework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boot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SpringApplication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094AD10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org.</w:t>
      </w:r>
      <w:r>
        <w:rPr>
          <w:rStyle w:val="hljs-property"/>
          <w:color w:val="DDDDDD"/>
          <w:shd w:val="clear" w:color="auto" w:fill="272822"/>
        </w:rPr>
        <w:t>springframework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boot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autoconfigure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SpringBootApplication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2C00399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2B56D4AF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@SpringBootApplication</w:t>
      </w:r>
    </w:p>
    <w:p w14:paraId="3D29F7B8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b/>
          <w:bCs/>
          <w:color w:val="FFFFFF"/>
          <w:shd w:val="clear" w:color="auto" w:fill="272822"/>
        </w:rPr>
        <w:t>ScreenmatchApplication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1125E3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42E7395A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color w:val="A6E22E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builtin"/>
          <w:color w:val="A6E22E"/>
          <w:shd w:val="clear" w:color="auto" w:fill="272822"/>
        </w:rPr>
        <w:t>String</w:t>
      </w:r>
      <w:proofErr w:type="spellEnd"/>
      <w:r>
        <w:rPr>
          <w:rStyle w:val="hljs-params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color w:val="DDDDDD"/>
          <w:shd w:val="clear" w:color="auto" w:fill="272822"/>
        </w:rPr>
        <w:t>args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3B8FFAE7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title"/>
          <w:b/>
          <w:bCs/>
          <w:color w:val="FFFFFF"/>
          <w:shd w:val="clear" w:color="auto" w:fill="272822"/>
        </w:rPr>
        <w:t>SpringApplication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title"/>
          <w:b/>
          <w:bCs/>
          <w:color w:val="6F42C1"/>
          <w:shd w:val="clear" w:color="auto" w:fill="272822"/>
        </w:rPr>
        <w:t>run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title"/>
          <w:b/>
          <w:bCs/>
          <w:color w:val="FFFFFF"/>
          <w:shd w:val="clear" w:color="auto" w:fill="272822"/>
        </w:rPr>
        <w:t>ScreenmatchApplication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color w:val="DDDDDD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D993527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998ECB7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</w:p>
    <w:p w14:paraId="1ABDF044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B714A2" w14:textId="77777777" w:rsidR="00495BBB" w:rsidRDefault="00495BBB" w:rsidP="00495BBB">
      <w:pPr>
        <w:pStyle w:val="Pr-formataoHTML"/>
        <w:shd w:val="clear" w:color="auto" w:fill="272822"/>
        <w:spacing w:line="473" w:lineRule="atLeast"/>
        <w:rPr>
          <w:color w:val="FFFFFF"/>
        </w:rPr>
      </w:pPr>
      <w:r>
        <w:rPr>
          <w:color w:val="FFFFFF"/>
        </w:rPr>
        <w:t>COPIAR CÓDIGO</w:t>
      </w:r>
    </w:p>
    <w:p w14:paraId="219F399C" w14:textId="77777777" w:rsidR="00495BBB" w:rsidRDefault="00495BBB" w:rsidP="00495BBB">
      <w:pPr>
        <w:pStyle w:val="NormalWeb"/>
        <w:spacing w:before="360" w:beforeAutospacing="0" w:after="360" w:afterAutospacing="0" w:line="473" w:lineRule="atLeast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Feito isso, realizamos o primeiro passo e já conseguimos visualizar algo acontecendo no navegador! Os próximos passos são visualizar as </w:t>
      </w:r>
      <w:r>
        <w:rPr>
          <w:rFonts w:ascii="Source Serif Pro" w:hAnsi="Source Serif Pro"/>
          <w:color w:val="C0C0C0"/>
          <w:sz w:val="27"/>
          <w:szCs w:val="27"/>
        </w:rPr>
        <w:lastRenderedPageBreak/>
        <w:t>séries tanto em formato de JSON quanto como imagens no front-end. Vamos lá? :)</w:t>
      </w:r>
    </w:p>
    <w:p w14:paraId="5B7F340B" w14:textId="77777777" w:rsidR="00495BBB" w:rsidRPr="00495BBB" w:rsidRDefault="00495BBB" w:rsidP="00495BBB"/>
    <w:sectPr w:rsidR="00495BBB" w:rsidRPr="0049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A491B"/>
    <w:multiLevelType w:val="multilevel"/>
    <w:tmpl w:val="A22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F"/>
    <w:rsid w:val="00495BBB"/>
    <w:rsid w:val="005C44E2"/>
    <w:rsid w:val="007B21F6"/>
    <w:rsid w:val="00A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5C41"/>
  <w15:chartTrackingRefBased/>
  <w15:docId w15:val="{CF398BA6-FBFE-4ED8-8D29-64B07650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5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5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5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5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5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5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5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95BBB"/>
    <w:rPr>
      <w:rFonts w:ascii="Courier New" w:eastAsia="Times New Roman" w:hAnsi="Courier New" w:cs="Courier New"/>
      <w:sz w:val="20"/>
      <w:szCs w:val="20"/>
    </w:rPr>
  </w:style>
  <w:style w:type="paragraph" w:customStyle="1" w:styleId="settings-box-item">
    <w:name w:val="settings-box-item"/>
    <w:basedOn w:val="Normal"/>
    <w:rsid w:val="0049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5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5BB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495BBB"/>
  </w:style>
  <w:style w:type="character" w:customStyle="1" w:styleId="hljs-string">
    <w:name w:val="hljs-string"/>
    <w:basedOn w:val="Fontepargpadro"/>
    <w:rsid w:val="00495BBB"/>
  </w:style>
  <w:style w:type="character" w:customStyle="1" w:styleId="hljs-tag">
    <w:name w:val="hljs-tag"/>
    <w:basedOn w:val="Fontepargpadro"/>
    <w:rsid w:val="00495BBB"/>
  </w:style>
  <w:style w:type="character" w:customStyle="1" w:styleId="hljs-name">
    <w:name w:val="hljs-name"/>
    <w:basedOn w:val="Fontepargpadro"/>
    <w:rsid w:val="00495BBB"/>
  </w:style>
  <w:style w:type="character" w:customStyle="1" w:styleId="hljs-attr">
    <w:name w:val="hljs-attr"/>
    <w:basedOn w:val="Fontepargpadro"/>
    <w:rsid w:val="00495BBB"/>
  </w:style>
  <w:style w:type="character" w:customStyle="1" w:styleId="hljs-comment">
    <w:name w:val="hljs-comment"/>
    <w:basedOn w:val="Fontepargpadro"/>
    <w:rsid w:val="00495BBB"/>
  </w:style>
  <w:style w:type="character" w:customStyle="1" w:styleId="hljs-keyword">
    <w:name w:val="hljs-keyword"/>
    <w:basedOn w:val="Fontepargpadro"/>
    <w:rsid w:val="00495BBB"/>
  </w:style>
  <w:style w:type="character" w:customStyle="1" w:styleId="hljs-title">
    <w:name w:val="hljs-title"/>
    <w:basedOn w:val="Fontepargpadro"/>
    <w:rsid w:val="00495BBB"/>
  </w:style>
  <w:style w:type="character" w:customStyle="1" w:styleId="hljs-property">
    <w:name w:val="hljs-property"/>
    <w:basedOn w:val="Fontepargpadro"/>
    <w:rsid w:val="00495BBB"/>
  </w:style>
  <w:style w:type="character" w:customStyle="1" w:styleId="hljs-builtin">
    <w:name w:val="hljs-built_in"/>
    <w:basedOn w:val="Fontepargpadro"/>
    <w:rsid w:val="00495BBB"/>
  </w:style>
  <w:style w:type="character" w:customStyle="1" w:styleId="hljs-params">
    <w:name w:val="hljs-params"/>
    <w:basedOn w:val="Fontepargpadro"/>
    <w:rsid w:val="0049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37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37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814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2024-07-03T18:22:00Z</dcterms:created>
  <dcterms:modified xsi:type="dcterms:W3CDTF">2024-07-03T18:24:00Z</dcterms:modified>
</cp:coreProperties>
</file>