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A88A7" w14:textId="15A49221" w:rsidR="000C0D2A" w:rsidRDefault="00D87051">
      <w:r>
        <w:t>Imagina que você esqueceu o campo telefone, então vamos adicionar ele.</w:t>
      </w:r>
    </w:p>
    <w:p w14:paraId="7D2E2111" w14:textId="50D7CE87" w:rsidR="00D87051" w:rsidRDefault="00805E50">
      <w:r>
        <w:t>Primeiro lembra que o DTO que faz a leitura dos dados e converte</w:t>
      </w:r>
    </w:p>
    <w:p w14:paraId="6138492A" w14:textId="5B42E6AE" w:rsidR="00805E50" w:rsidRDefault="00805E50">
      <w:r>
        <w:t xml:space="preserve">Então vamos precisar primeiro adicionar </w:t>
      </w:r>
      <w:r w:rsidR="002364CE">
        <w:t>lá</w:t>
      </w:r>
      <w:r>
        <w:t>.</w:t>
      </w:r>
    </w:p>
    <w:p w14:paraId="0B454526" w14:textId="77777777" w:rsidR="00E54027" w:rsidRDefault="00E54027"/>
    <w:p w14:paraId="7D814B16" w14:textId="77777777" w:rsidR="00E54027" w:rsidRDefault="00E54027" w:rsidP="00E54027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3AE60"/>
        </w:rPr>
        <w:t>@NotBlank</w:t>
      </w:r>
      <w:r>
        <w:rPr>
          <w:color w:val="B3AE60"/>
        </w:rPr>
        <w:br/>
        <w:t xml:space="preserve">        @Pattern</w:t>
      </w:r>
      <w:r>
        <w:rPr>
          <w:color w:val="BCBEC4"/>
        </w:rPr>
        <w:t xml:space="preserve">(regexp = 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d{11,13}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 xml:space="preserve">// Vai ser um digito e vai ter de 11 a 13 </w:t>
      </w:r>
      <w:proofErr w:type="spellStart"/>
      <w:r>
        <w:rPr>
          <w:color w:val="7A7E85"/>
        </w:rPr>
        <w:t>digitos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telefone,</w:t>
      </w:r>
    </w:p>
    <w:p w14:paraId="26CD3AAA" w14:textId="77777777" w:rsidR="00E54027" w:rsidRDefault="00E54027"/>
    <w:p w14:paraId="36B6B7B3" w14:textId="77777777" w:rsidR="00775506" w:rsidRDefault="00775506"/>
    <w:p w14:paraId="40261C05" w14:textId="77777777" w:rsidR="00775506" w:rsidRDefault="00775506"/>
    <w:p w14:paraId="56004B40" w14:textId="50ACAF7D" w:rsidR="00775506" w:rsidRDefault="00775506">
      <w:r>
        <w:t>Depois vamos precisar adicionar na nossa entidade/classe</w:t>
      </w:r>
    </w:p>
    <w:p w14:paraId="09CF63F0" w14:textId="1A7B41BC" w:rsidR="00775506" w:rsidRDefault="00775506">
      <w:r>
        <w:t xml:space="preserve">Devemos adicionar o telefone </w:t>
      </w:r>
      <w:r w:rsidR="009123B3">
        <w:t>lá</w:t>
      </w:r>
      <w:r>
        <w:t>.</w:t>
      </w:r>
    </w:p>
    <w:p w14:paraId="39F8E4F9" w14:textId="00D6479C" w:rsidR="003A4A98" w:rsidRDefault="009123B3">
      <w:r>
        <w:t>E</w:t>
      </w:r>
      <w:r w:rsidR="003A4A98">
        <w:t xml:space="preserve"> no construtor</w:t>
      </w:r>
    </w:p>
    <w:p w14:paraId="26080CC1" w14:textId="77777777" w:rsidR="003A4A98" w:rsidRDefault="003A4A98"/>
    <w:p w14:paraId="69B30E63" w14:textId="77777777" w:rsidR="003A4A98" w:rsidRDefault="003A4A98"/>
    <w:p w14:paraId="31A47B8F" w14:textId="5CB8C059" w:rsidR="003A4A98" w:rsidRDefault="003A4A98">
      <w:r>
        <w:t xml:space="preserve">Agora vamos precisar criar a </w:t>
      </w:r>
      <w:proofErr w:type="spellStart"/>
      <w:r>
        <w:t>migration</w:t>
      </w:r>
      <w:proofErr w:type="spellEnd"/>
      <w:r>
        <w:t xml:space="preserve"> para fazer a tabela </w:t>
      </w:r>
      <w:proofErr w:type="spellStart"/>
      <w:r>
        <w:t>la</w:t>
      </w:r>
      <w:proofErr w:type="spellEnd"/>
      <w:r>
        <w:t>.</w:t>
      </w:r>
    </w:p>
    <w:p w14:paraId="576B9412" w14:textId="25B4A7A5" w:rsidR="009123B3" w:rsidRDefault="009123B3">
      <w:r>
        <w:t xml:space="preserve">Lembrar que precisamos criar outra </w:t>
      </w:r>
      <w:proofErr w:type="spellStart"/>
      <w:r>
        <w:t>migration</w:t>
      </w:r>
      <w:proofErr w:type="spellEnd"/>
      <w:r>
        <w:t>, porque a V1 já foi executada então se você colocar a coluna telefone lá, ela não vai ser atualizada.</w:t>
      </w:r>
    </w:p>
    <w:p w14:paraId="0CA43071" w14:textId="487C7F79" w:rsidR="00592FDC" w:rsidRDefault="00592FDC">
      <w:r w:rsidRPr="00592FDC">
        <w:drawing>
          <wp:inline distT="0" distB="0" distL="0" distR="0" wp14:anchorId="6B332C5B" wp14:editId="2CB13555">
            <wp:extent cx="3820058" cy="666843"/>
            <wp:effectExtent l="0" t="0" r="9525" b="0"/>
            <wp:docPr id="130343735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37358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5C8A" w14:textId="77777777" w:rsidR="001E581D" w:rsidRPr="001E581D" w:rsidRDefault="001E581D" w:rsidP="001E58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alter</w:t>
      </w:r>
      <w:proofErr w:type="spellEnd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E5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medicos</w:t>
      </w:r>
      <w:proofErr w:type="spellEnd"/>
      <w:r w:rsidRPr="001E5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1E581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telefone </w:t>
      </w:r>
      <w:proofErr w:type="spellStart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E5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E581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20</w:t>
      </w:r>
      <w:r w:rsidRPr="001E5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E581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1E58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</w:p>
    <w:p w14:paraId="5D98BD42" w14:textId="77777777" w:rsidR="001E581D" w:rsidRDefault="001E581D"/>
    <w:sectPr w:rsidR="001E5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2A"/>
    <w:rsid w:val="000C0D2A"/>
    <w:rsid w:val="001E581D"/>
    <w:rsid w:val="002364CE"/>
    <w:rsid w:val="003A4A98"/>
    <w:rsid w:val="00592FDC"/>
    <w:rsid w:val="007528DB"/>
    <w:rsid w:val="00775506"/>
    <w:rsid w:val="00805E50"/>
    <w:rsid w:val="009123B3"/>
    <w:rsid w:val="00D87051"/>
    <w:rsid w:val="00E5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1C90"/>
  <w15:chartTrackingRefBased/>
  <w15:docId w15:val="{56FE8A1D-C37B-4F38-9427-4085253A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D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D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D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D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D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D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D2A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5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581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10</cp:revision>
  <dcterms:created xsi:type="dcterms:W3CDTF">2024-07-11T14:26:00Z</dcterms:created>
  <dcterms:modified xsi:type="dcterms:W3CDTF">2024-07-11T14:40:00Z</dcterms:modified>
</cp:coreProperties>
</file>