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516DE" w14:textId="10D1FE99" w:rsidR="008E6CDD" w:rsidRDefault="007A420F" w:rsidP="0033516E">
      <w:pPr>
        <w:pStyle w:val="Ttulo1"/>
      </w:pPr>
      <w:r>
        <w:t>Como conectar o Java ao banco de dados</w:t>
      </w:r>
    </w:p>
    <w:p w14:paraId="0FEF3E03" w14:textId="5809DC94" w:rsidR="0033516E" w:rsidRDefault="0033516E" w:rsidP="0033516E">
      <w:r>
        <w:t>Primeiro vamos precisar de dependências para fazer a conexão.</w:t>
      </w:r>
    </w:p>
    <w:p w14:paraId="7FEA2EB5" w14:textId="1FED046E" w:rsidR="00AC5DDE" w:rsidRDefault="00AC5DDE" w:rsidP="0033516E">
      <w:r w:rsidRPr="00AC5DDE">
        <w:rPr>
          <w:noProof/>
        </w:rPr>
        <w:drawing>
          <wp:inline distT="0" distB="0" distL="0" distR="0" wp14:anchorId="62CFC2C1" wp14:editId="10B5C296">
            <wp:extent cx="5400040" cy="1815465"/>
            <wp:effectExtent l="0" t="0" r="0" b="0"/>
            <wp:docPr id="619723275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23275" name="Imagem 1" descr="Tela de computador com texto preto sobre fundo escu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1E6C" w14:textId="0A55CD02" w:rsidR="003E1847" w:rsidRDefault="009C7FAD" w:rsidP="0033516E">
      <w:r>
        <w:t xml:space="preserve">Também vamos precisar o spring date JPA, que é modulo do spring que vai abstrair os conceitos </w:t>
      </w:r>
      <w:r w:rsidR="00BD0E6D">
        <w:t xml:space="preserve">de conexão e já </w:t>
      </w:r>
      <w:r w:rsidR="00F36C24">
        <w:t>fornece</w:t>
      </w:r>
      <w:r w:rsidR="00BD0E6D">
        <w:t xml:space="preserve"> </w:t>
      </w:r>
      <w:r w:rsidR="00C9783D">
        <w:tab/>
      </w:r>
      <w:r w:rsidR="00BD0E6D">
        <w:t xml:space="preserve">os </w:t>
      </w:r>
      <w:r w:rsidR="00F36C24">
        <w:t>métodos</w:t>
      </w:r>
      <w:r>
        <w:t xml:space="preserve"> CRUD</w:t>
      </w:r>
      <w:r w:rsidR="003E1847">
        <w:t xml:space="preserve"> </w:t>
      </w:r>
    </w:p>
    <w:p w14:paraId="588DB1C3" w14:textId="0E6BF645" w:rsidR="00F36C24" w:rsidRDefault="00F36C24" w:rsidP="0033516E">
      <w:r w:rsidRPr="00F36C24">
        <w:rPr>
          <w:noProof/>
        </w:rPr>
        <w:drawing>
          <wp:inline distT="0" distB="0" distL="0" distR="0" wp14:anchorId="5ED37A39" wp14:editId="201EE72F">
            <wp:extent cx="5400040" cy="951230"/>
            <wp:effectExtent l="0" t="0" r="0" b="1270"/>
            <wp:docPr id="99037059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0591" name="Imagem 1" descr="Interface gráfica do usuári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C78" w14:textId="5B599DFC" w:rsidR="00660BF6" w:rsidRDefault="00660BF6" w:rsidP="0033516E">
      <w:r>
        <w:t>Clicando em explore ele já vai da o arquivo POM.XML, lá conseguimos pegar as dependências que vamos precisar</w:t>
      </w:r>
    </w:p>
    <w:p w14:paraId="089E4CC6" w14:textId="77777777" w:rsidR="00660BF6" w:rsidRDefault="00660BF6" w:rsidP="0033516E"/>
    <w:p w14:paraId="07B9746F" w14:textId="77777777" w:rsidR="00CC265A" w:rsidRPr="00CC265A" w:rsidRDefault="00CC265A" w:rsidP="00CC265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C265A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70B47EE4" w14:textId="77777777" w:rsidR="00CC265A" w:rsidRPr="00CC265A" w:rsidRDefault="00CC265A" w:rsidP="00CC265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C265A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org.springframework.boot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CC265A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5774F659" w14:textId="77777777" w:rsidR="00CC265A" w:rsidRPr="00CC265A" w:rsidRDefault="00CC265A" w:rsidP="00CC265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C265A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-boot-starter-data-</w:t>
      </w:r>
      <w:proofErr w:type="spellStart"/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jpa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CC265A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3D1BA88C" w14:textId="77777777" w:rsidR="00CC265A" w:rsidRPr="00CC265A" w:rsidRDefault="00CC265A" w:rsidP="00CC265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C265A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CC265A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CC265A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1A3FD39C" w14:textId="77777777" w:rsidR="00660BF6" w:rsidRDefault="00660BF6" w:rsidP="0033516E"/>
    <w:p w14:paraId="336822ED" w14:textId="2DB7FA35" w:rsidR="00ED21B3" w:rsidRDefault="00ED21B3" w:rsidP="0033516E">
      <w:r>
        <w:t>Drive do PostgreSQL</w:t>
      </w:r>
    </w:p>
    <w:p w14:paraId="43B79691" w14:textId="236D2AC9" w:rsidR="00ED21B3" w:rsidRDefault="00ED21B3" w:rsidP="0033516E">
      <w:proofErr w:type="gramStart"/>
      <w:r>
        <w:t>Pra</w:t>
      </w:r>
      <w:proofErr w:type="gramEnd"/>
      <w:r>
        <w:t xml:space="preserve"> poder fazer a </w:t>
      </w:r>
      <w:proofErr w:type="spellStart"/>
      <w:r>
        <w:t>conexao</w:t>
      </w:r>
      <w:proofErr w:type="spellEnd"/>
    </w:p>
    <w:p w14:paraId="4FE5A6DC" w14:textId="77777777" w:rsidR="00ED21B3" w:rsidRDefault="00ED21B3" w:rsidP="00ED21B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</w:t>
      </w:r>
      <w:r>
        <w:rPr>
          <w:rStyle w:val="token"/>
          <w:rFonts w:ascii="Consolas" w:eastAsiaTheme="majorEastAsia" w:hAnsi="Consolas"/>
          <w:color w:val="888888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dependency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383F321E" w14:textId="77777777" w:rsidR="00ED21B3" w:rsidRDefault="00ED21B3" w:rsidP="00ED21B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  </w:t>
      </w:r>
      <w:r>
        <w:rPr>
          <w:rStyle w:val="token"/>
          <w:rFonts w:ascii="Consolas" w:eastAsiaTheme="majorEastAsia" w:hAnsi="Consolas"/>
          <w:color w:val="888888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groupId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FFFFFF"/>
        </w:rPr>
        <w:t>org.postgresql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groupId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6B728DD3" w14:textId="77777777" w:rsidR="00ED21B3" w:rsidRDefault="00ED21B3" w:rsidP="00ED21B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  </w:t>
      </w:r>
      <w:r>
        <w:rPr>
          <w:rStyle w:val="token"/>
          <w:rFonts w:ascii="Consolas" w:eastAsiaTheme="majorEastAsia" w:hAnsi="Consolas"/>
          <w:color w:val="888888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artifactId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FFFFFF"/>
        </w:rPr>
        <w:t>postgresql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artifactId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24B7CB32" w14:textId="77777777" w:rsidR="00ED21B3" w:rsidRDefault="00ED21B3" w:rsidP="00ED21B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  </w:t>
      </w:r>
      <w:r>
        <w:rPr>
          <w:rStyle w:val="token"/>
          <w:rFonts w:ascii="Consolas" w:eastAsiaTheme="majorEastAsia" w:hAnsi="Consolas"/>
          <w:color w:val="888888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scope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FFFFFF"/>
        </w:rPr>
        <w:t>runtime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scope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39FAF43D" w14:textId="77777777" w:rsidR="00ED21B3" w:rsidRDefault="00ED21B3" w:rsidP="00ED21B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</w:t>
      </w:r>
      <w:r>
        <w:rPr>
          <w:rStyle w:val="token"/>
          <w:rFonts w:ascii="Consolas" w:eastAsiaTheme="majorEastAsia" w:hAnsi="Consolas"/>
          <w:color w:val="888888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E3116C"/>
        </w:rPr>
        <w:t>dependency</w:t>
      </w:r>
      <w:proofErr w:type="spellEnd"/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6BAAF9F5" w14:textId="77777777" w:rsidR="00ED21B3" w:rsidRDefault="00ED21B3" w:rsidP="0033516E"/>
    <w:p w14:paraId="1ECB41EB" w14:textId="45BC1B0A" w:rsidR="000B10F5" w:rsidRDefault="000B10F5" w:rsidP="0033516E">
      <w:r>
        <w:lastRenderedPageBreak/>
        <w:t xml:space="preserve">Agora devemos adicionar tudo isso no nosso arquivo </w:t>
      </w:r>
      <w:proofErr w:type="spellStart"/>
      <w:r>
        <w:t>pom</w:t>
      </w:r>
      <w:proofErr w:type="spellEnd"/>
      <w:r>
        <w:t>, caso não tenhamos criado o arquivo já com as dependências.</w:t>
      </w:r>
    </w:p>
    <w:p w14:paraId="0E15794D" w14:textId="77777777" w:rsidR="00C700AF" w:rsidRDefault="00C700AF" w:rsidP="0033516E"/>
    <w:p w14:paraId="3A9E894C" w14:textId="465367D5" w:rsidR="00C700AF" w:rsidRDefault="00C700AF" w:rsidP="00C700AF">
      <w:pPr>
        <w:pStyle w:val="Ttulo1"/>
      </w:pPr>
      <w:r>
        <w:br/>
        <w:t>Agora vamos configurar os dados do banco</w:t>
      </w:r>
    </w:p>
    <w:p w14:paraId="41A7F6D4" w14:textId="4DC6A5ED" w:rsidR="00C700AF" w:rsidRDefault="00C700AF" w:rsidP="00C700AF">
      <w:r w:rsidRPr="00C700AF">
        <w:rPr>
          <w:noProof/>
        </w:rPr>
        <w:drawing>
          <wp:inline distT="0" distB="0" distL="0" distR="0" wp14:anchorId="58D84A37" wp14:editId="3BADA833">
            <wp:extent cx="3019846" cy="2276793"/>
            <wp:effectExtent l="0" t="0" r="0" b="9525"/>
            <wp:docPr id="19210323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3235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1021" w14:textId="3884B298" w:rsidR="00C700AF" w:rsidRDefault="00C700AF" w:rsidP="00C700AF">
      <w:r>
        <w:t>Aqui é onde vamos configurar o URL, LOGIN E SENHA do banco.</w:t>
      </w:r>
    </w:p>
    <w:p w14:paraId="25304070" w14:textId="1C7E53B9" w:rsidR="00CB1E70" w:rsidRDefault="00CB1E70" w:rsidP="00CB1E70">
      <w:pPr>
        <w:pStyle w:val="Pr-formataoHTML"/>
        <w:shd w:val="clear" w:color="auto" w:fill="1E1F22"/>
        <w:rPr>
          <w:color w:val="57AAF7"/>
        </w:rPr>
      </w:pP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jdbc:postgresql</w:t>
      </w:r>
      <w:proofErr w:type="spellEnd"/>
      <w:r>
        <w:rPr>
          <w:color w:val="6AAB73"/>
        </w:rPr>
        <w:t>://</w:t>
      </w:r>
      <w:proofErr w:type="spellStart"/>
      <w:r>
        <w:rPr>
          <w:color w:val="6AAB73"/>
        </w:rPr>
        <w:t>localhost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musicas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1234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org.postgresql.Driver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hibernate.dialect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org.hibernate.dialect.HSQLDialect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</w:p>
    <w:p w14:paraId="16FB7133" w14:textId="77777777" w:rsidR="00CB1E70" w:rsidRDefault="00CB1E70" w:rsidP="00CB1E70">
      <w:pPr>
        <w:pStyle w:val="Pr-formataoHTML"/>
        <w:shd w:val="clear" w:color="auto" w:fill="1E1F22"/>
        <w:rPr>
          <w:color w:val="57AAF7"/>
        </w:rPr>
      </w:pPr>
    </w:p>
    <w:p w14:paraId="72F22DB0" w14:textId="77777777" w:rsidR="00CB1E70" w:rsidRDefault="00CB1E70" w:rsidP="00CB1E70">
      <w:pPr>
        <w:pStyle w:val="Pr-formataoHTML"/>
        <w:shd w:val="clear" w:color="auto" w:fill="1E1F22"/>
        <w:rPr>
          <w:color w:val="BCBEC4"/>
        </w:rPr>
      </w:pPr>
    </w:p>
    <w:p w14:paraId="42746D41" w14:textId="42887B59" w:rsidR="00B1491E" w:rsidRDefault="00B1491E" w:rsidP="00C700AF">
      <w:proofErr w:type="spellStart"/>
      <w:proofErr w:type="gramStart"/>
      <w:r w:rsidRPr="00B1491E">
        <w:rPr>
          <w:highlight w:val="darkCyan"/>
        </w:rPr>
        <w:t>Musicas</w:t>
      </w:r>
      <w:proofErr w:type="spellEnd"/>
      <w:proofErr w:type="gramEnd"/>
      <w:r>
        <w:t xml:space="preserve"> é o nome do nosso banco de dados.</w:t>
      </w:r>
    </w:p>
    <w:p w14:paraId="59020729" w14:textId="59DD7ED8" w:rsidR="00934BD1" w:rsidRDefault="00934BD1" w:rsidP="00934BD1">
      <w:r>
        <w:t xml:space="preserve">O username vem como padrão esse mesmo que está </w:t>
      </w:r>
      <w:r w:rsidR="002B2E1E">
        <w:t>aí</w:t>
      </w:r>
      <w:r>
        <w:t>.</w:t>
      </w:r>
    </w:p>
    <w:p w14:paraId="5EDEB373" w14:textId="1FC1BB55" w:rsidR="00934BD1" w:rsidRDefault="00934BD1" w:rsidP="00934BD1">
      <w:r>
        <w:t>Senha do banco</w:t>
      </w:r>
    </w:p>
    <w:p w14:paraId="38A6AF41" w14:textId="2CB5DAB9" w:rsidR="00934BD1" w:rsidRPr="00C700AF" w:rsidRDefault="00A9074C" w:rsidP="00934BD1">
      <w:r>
        <w:t xml:space="preserve">A classe do </w:t>
      </w:r>
      <w:r w:rsidR="002B2E1E">
        <w:t xml:space="preserve">drive do nosso banco org... Se fosse MySQL seria </w:t>
      </w:r>
      <w:r>
        <w:t>outro drive</w:t>
      </w:r>
      <w:r w:rsidR="002B2E1E">
        <w:t>.</w:t>
      </w:r>
    </w:p>
    <w:p w14:paraId="000BB477" w14:textId="7680B388" w:rsidR="00356083" w:rsidRDefault="00356083" w:rsidP="00C700AF">
      <w:r>
        <w:t>Aí são os dados que vamos copiar lá e configurar.</w:t>
      </w:r>
    </w:p>
    <w:p w14:paraId="6E29B564" w14:textId="77777777" w:rsidR="00CB1E70" w:rsidRDefault="00CB1E70" w:rsidP="00C700AF"/>
    <w:p w14:paraId="70C33430" w14:textId="115C7AA6" w:rsidR="00CB1E70" w:rsidRDefault="00CB1E70" w:rsidP="00C700AF">
      <w:r>
        <w:t xml:space="preserve">O </w:t>
      </w:r>
      <w:proofErr w:type="gramStart"/>
      <w:r>
        <w:t>ultimo</w:t>
      </w:r>
      <w:proofErr w:type="gramEnd"/>
      <w:r>
        <w:t xml:space="preserve"> comando o “UPDATER” ele </w:t>
      </w:r>
      <w:proofErr w:type="spellStart"/>
      <w:r>
        <w:t>ta</w:t>
      </w:r>
      <w:proofErr w:type="spellEnd"/>
      <w:r>
        <w:t xml:space="preserve"> dando permissão para que a JPA crie automaticamente nossos bancos de dados, após a gente fazer as anotações.</w:t>
      </w:r>
    </w:p>
    <w:p w14:paraId="238BC813" w14:textId="77777777" w:rsidR="007F7004" w:rsidRDefault="007F7004" w:rsidP="00C700AF"/>
    <w:p w14:paraId="53C4AE1E" w14:textId="77777777" w:rsidR="00492528" w:rsidRDefault="00492528" w:rsidP="00C700AF"/>
    <w:p w14:paraId="73AF83C7" w14:textId="77777777" w:rsidR="007A124D" w:rsidRDefault="007A124D" w:rsidP="00C700AF"/>
    <w:p w14:paraId="79174DA0" w14:textId="77777777" w:rsidR="007A124D" w:rsidRDefault="007A124D" w:rsidP="00C700AF"/>
    <w:p w14:paraId="2B6D35DC" w14:textId="77777777" w:rsidR="007A124D" w:rsidRDefault="007A124D" w:rsidP="00C700AF"/>
    <w:p w14:paraId="0692EF9E" w14:textId="77777777" w:rsidR="007A124D" w:rsidRDefault="007A124D" w:rsidP="00C700AF"/>
    <w:p w14:paraId="51FDDC96" w14:textId="60FCCA90" w:rsidR="00492528" w:rsidRDefault="00492528" w:rsidP="00492528">
      <w:pPr>
        <w:pStyle w:val="Ttulo1"/>
      </w:pPr>
      <w:r>
        <w:t>Criar banco de dados</w:t>
      </w:r>
    </w:p>
    <w:p w14:paraId="135C7920" w14:textId="792C2CDF" w:rsidR="00492528" w:rsidRDefault="00492528" w:rsidP="00492528">
      <w:r>
        <w:t xml:space="preserve">Após configurar devemos ir </w:t>
      </w:r>
      <w:proofErr w:type="gramStart"/>
      <w:r>
        <w:t>no</w:t>
      </w:r>
      <w:proofErr w:type="gramEnd"/>
      <w:r>
        <w:t xml:space="preserve"> PostgreSQL e criar “na mão” o nosso </w:t>
      </w:r>
      <w:proofErr w:type="spellStart"/>
      <w:r>
        <w:t>database</w:t>
      </w:r>
      <w:proofErr w:type="spellEnd"/>
      <w:r>
        <w:t>.</w:t>
      </w:r>
    </w:p>
    <w:p w14:paraId="23E49A4F" w14:textId="7D14515D" w:rsidR="007A124D" w:rsidRPr="00492528" w:rsidRDefault="007A124D" w:rsidP="00492528">
      <w:r w:rsidRPr="007A124D">
        <w:rPr>
          <w:noProof/>
        </w:rPr>
        <w:drawing>
          <wp:inline distT="0" distB="0" distL="0" distR="0" wp14:anchorId="0F826A2E" wp14:editId="333AAE22">
            <wp:extent cx="5400040" cy="3833495"/>
            <wp:effectExtent l="0" t="0" r="0" b="0"/>
            <wp:docPr id="148053235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2353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AD7F" w14:textId="77777777" w:rsidR="00934BD1" w:rsidRDefault="00934BD1"/>
    <w:p w14:paraId="1A3F409A" w14:textId="42B18578" w:rsidR="00751DDB" w:rsidRPr="005F65AB" w:rsidRDefault="00751DDB">
      <w:pPr>
        <w:rPr>
          <w:color w:val="FF0000"/>
        </w:rPr>
      </w:pPr>
      <w:r w:rsidRPr="005F65AB">
        <w:rPr>
          <w:color w:val="FF0000"/>
        </w:rPr>
        <w:t>Se for um banco novo</w:t>
      </w:r>
      <w:r w:rsidR="008E2FE3">
        <w:rPr>
          <w:color w:val="FF0000"/>
        </w:rPr>
        <w:t xml:space="preserve"> ** ATENÇÃO isso funciona no MySQL</w:t>
      </w:r>
    </w:p>
    <w:p w14:paraId="2D188D2A" w14:textId="101E46C2" w:rsidR="00751DDB" w:rsidRPr="005F65AB" w:rsidRDefault="00751DDB">
      <w:pPr>
        <w:rPr>
          <w:color w:val="FF0000"/>
        </w:rPr>
      </w:pPr>
      <w:r w:rsidRPr="005F65AB">
        <w:rPr>
          <w:color w:val="FF0000"/>
        </w:rPr>
        <w:t xml:space="preserve">Devemos mandar ele criar se não ele  vai </w:t>
      </w:r>
      <w:proofErr w:type="gramStart"/>
      <w:r w:rsidR="005F65AB" w:rsidRPr="005F65AB">
        <w:rPr>
          <w:color w:val="FF0000"/>
        </w:rPr>
        <w:t>dá</w:t>
      </w:r>
      <w:proofErr w:type="gramEnd"/>
      <w:r w:rsidRPr="005F65AB">
        <w:rPr>
          <w:color w:val="FF0000"/>
        </w:rPr>
        <w:t xml:space="preserve"> um erro.</w:t>
      </w:r>
    </w:p>
    <w:p w14:paraId="34A90FE8" w14:textId="77777777" w:rsidR="005F65AB" w:rsidRDefault="005F65AB" w:rsidP="005F65AB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jdbc:postgresql://localhost/alura_series?createDatabaseIfNotExists=true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1234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org.postgresql.Driver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hibernate.dialect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org.hibernate.dialect.HSQLDialect</w:t>
      </w:r>
      <w:proofErr w:type="spellEnd"/>
    </w:p>
    <w:p w14:paraId="2A1F28CC" w14:textId="77777777" w:rsidR="00751DDB" w:rsidRPr="00C700AF" w:rsidRDefault="00751DDB"/>
    <w:sectPr w:rsidR="00751DDB" w:rsidRPr="00C70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D"/>
    <w:rsid w:val="000B10F5"/>
    <w:rsid w:val="002B2E1E"/>
    <w:rsid w:val="0033516E"/>
    <w:rsid w:val="00356083"/>
    <w:rsid w:val="003E1847"/>
    <w:rsid w:val="00492528"/>
    <w:rsid w:val="00567A6C"/>
    <w:rsid w:val="00577B27"/>
    <w:rsid w:val="005F65AB"/>
    <w:rsid w:val="00631AF4"/>
    <w:rsid w:val="00660BF6"/>
    <w:rsid w:val="00751DDB"/>
    <w:rsid w:val="007A124D"/>
    <w:rsid w:val="007A420F"/>
    <w:rsid w:val="007F7004"/>
    <w:rsid w:val="008E2FE3"/>
    <w:rsid w:val="008E6CDD"/>
    <w:rsid w:val="00934BD1"/>
    <w:rsid w:val="009C7FAD"/>
    <w:rsid w:val="00A9074C"/>
    <w:rsid w:val="00AC5DDE"/>
    <w:rsid w:val="00B1491E"/>
    <w:rsid w:val="00BD0E6D"/>
    <w:rsid w:val="00C700AF"/>
    <w:rsid w:val="00C9783D"/>
    <w:rsid w:val="00CB1E70"/>
    <w:rsid w:val="00CC265A"/>
    <w:rsid w:val="00ED21B3"/>
    <w:rsid w:val="00F3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3420"/>
  <w15:chartTrackingRefBased/>
  <w15:docId w15:val="{85D35948-C88C-4C5D-BD50-8691ECB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6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6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6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6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6C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6C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6C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6C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6C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6C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6C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6C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6C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6C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6CD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2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26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CC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320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26</cp:revision>
  <dcterms:created xsi:type="dcterms:W3CDTF">2024-06-24T20:09:00Z</dcterms:created>
  <dcterms:modified xsi:type="dcterms:W3CDTF">2024-06-25T15:24:00Z</dcterms:modified>
</cp:coreProperties>
</file>