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5E597" w14:textId="02B705B5" w:rsidR="00BB5690" w:rsidRDefault="00FF1190">
      <w:r>
        <w:t>Primeiramente precisamos colocar o parâmetro FETCH</w:t>
      </w:r>
    </w:p>
    <w:p w14:paraId="3BFAD327" w14:textId="75832CF4" w:rsidR="0018334F" w:rsidRDefault="0018334F">
      <w:r>
        <w:t>O fetch fala como nossas entidades relacionadas são carregadas.</w:t>
      </w:r>
    </w:p>
    <w:p w14:paraId="68BF57BA" w14:textId="28A46F16" w:rsidR="000B487F" w:rsidRDefault="000B487F">
      <w:r>
        <w:t xml:space="preserve">Esse fetch </w:t>
      </w:r>
      <w:r w:rsidR="00E66C7B">
        <w:t>eager = ansioso ele traz as nossas entidades mesmo que a gente não peça</w:t>
      </w:r>
    </w:p>
    <w:p w14:paraId="4AAECCBB" w14:textId="77777777" w:rsidR="004F478A" w:rsidRDefault="004F478A" w:rsidP="004F478A">
      <w:pPr>
        <w:pStyle w:val="Pr-formataoHTML"/>
        <w:shd w:val="clear" w:color="auto" w:fill="1E1F22"/>
        <w:rPr>
          <w:color w:val="BCBEC4"/>
        </w:rPr>
      </w:pPr>
      <w:r>
        <w:rPr>
          <w:color w:val="B3AE60"/>
        </w:rPr>
        <w:t>@OneToMany</w:t>
      </w:r>
      <w:r>
        <w:rPr>
          <w:color w:val="BCBEC4"/>
        </w:rPr>
        <w:t xml:space="preserve">(mappedBy = </w:t>
      </w:r>
      <w:r>
        <w:rPr>
          <w:color w:val="6AAB73"/>
        </w:rPr>
        <w:t>"serie"</w:t>
      </w:r>
      <w:r>
        <w:rPr>
          <w:color w:val="BCBEC4"/>
        </w:rPr>
        <w:t>, cascade = CascadeType.</w:t>
      </w:r>
      <w:r>
        <w:rPr>
          <w:i/>
          <w:iCs/>
          <w:color w:val="C77DBB"/>
        </w:rPr>
        <w:t>ALL</w:t>
      </w:r>
      <w:r>
        <w:rPr>
          <w:color w:val="BCBEC4"/>
        </w:rPr>
        <w:t xml:space="preserve">, </w:t>
      </w:r>
      <w:r w:rsidRPr="004F478A">
        <w:rPr>
          <w:b/>
          <w:bCs/>
          <w:color w:val="BCBEC4"/>
        </w:rPr>
        <w:t>fetch = FetchType.</w:t>
      </w:r>
      <w:r w:rsidRPr="004F478A">
        <w:rPr>
          <w:b/>
          <w:bCs/>
          <w:i/>
          <w:iCs/>
          <w:color w:val="C77DBB"/>
        </w:rPr>
        <w:t>EAGER</w:t>
      </w:r>
      <w:r w:rsidRPr="004F478A">
        <w:rPr>
          <w:b/>
          <w:bCs/>
          <w:color w:val="BCBEC4"/>
        </w:rPr>
        <w:t>)</w:t>
      </w:r>
    </w:p>
    <w:p w14:paraId="5C156AB0" w14:textId="77777777" w:rsidR="00FF1190" w:rsidRDefault="00FF1190"/>
    <w:p w14:paraId="06FB79AA" w14:textId="64CAF71B" w:rsidR="00FB2C5F" w:rsidRDefault="00FB2C5F">
      <w:r>
        <w:t>Após fazer isso vamos usar o toString</w:t>
      </w:r>
    </w:p>
    <w:sectPr w:rsidR="00FB2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90"/>
    <w:rsid w:val="000B487F"/>
    <w:rsid w:val="0018334F"/>
    <w:rsid w:val="004F478A"/>
    <w:rsid w:val="0093756A"/>
    <w:rsid w:val="00A52203"/>
    <w:rsid w:val="00BB5690"/>
    <w:rsid w:val="00E66C7B"/>
    <w:rsid w:val="00FB2C5F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E641"/>
  <w15:chartTrackingRefBased/>
  <w15:docId w15:val="{58A3E636-1D87-4E47-B093-3EFF34E5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5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5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5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5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5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5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5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5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5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5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5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56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5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56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5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5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5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5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5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5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56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56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56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5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56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569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478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8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2024-06-25T16:07:00Z</dcterms:created>
  <dcterms:modified xsi:type="dcterms:W3CDTF">2024-06-25T16:18:00Z</dcterms:modified>
</cp:coreProperties>
</file>