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D72DFB">
      <w:r>
        <w:t xml:space="preserve">Oque é o </w:t>
      </w:r>
      <w:proofErr w:type="spellStart"/>
      <w:r>
        <w:t>retrofit</w:t>
      </w:r>
      <w:proofErr w:type="spellEnd"/>
      <w:r>
        <w:t>?</w:t>
      </w:r>
    </w:p>
    <w:p w:rsidR="00D72DFB" w:rsidRDefault="00D72DFB">
      <w:r w:rsidRPr="00D72DFB">
        <w:drawing>
          <wp:inline distT="0" distB="0" distL="0" distR="0" wp14:anchorId="31FB1112" wp14:editId="142F2912">
            <wp:extent cx="5400040" cy="21596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FB" w:rsidRDefault="00D72DFB">
      <w:r w:rsidRPr="00D72DFB">
        <w:drawing>
          <wp:inline distT="0" distB="0" distL="0" distR="0" wp14:anchorId="1024B750" wp14:editId="23A7F8F4">
            <wp:extent cx="5400040" cy="10350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FB" w:rsidRDefault="00D72DFB">
      <w:r w:rsidRPr="00D72DFB">
        <w:drawing>
          <wp:inline distT="0" distB="0" distL="0" distR="0" wp14:anchorId="681B5571" wp14:editId="0278F93F">
            <wp:extent cx="5400040" cy="3337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FB" w:rsidRDefault="00D72DFB">
      <w:r>
        <w:t xml:space="preserve">Rest = São as regras que devem ser utilizadas ao criar um </w:t>
      </w:r>
      <w:proofErr w:type="spellStart"/>
      <w:r>
        <w:t>api</w:t>
      </w:r>
      <w:proofErr w:type="spellEnd"/>
    </w:p>
    <w:p w:rsidR="00D72DFB" w:rsidRDefault="00D72DFB">
      <w:proofErr w:type="spellStart"/>
      <w:r>
        <w:t>Restfull</w:t>
      </w:r>
      <w:proofErr w:type="spellEnd"/>
      <w:r>
        <w:t xml:space="preserve"> </w:t>
      </w:r>
      <w:proofErr w:type="gramStart"/>
      <w:r>
        <w:t>= É</w:t>
      </w:r>
      <w:proofErr w:type="gramEnd"/>
      <w:r>
        <w:t xml:space="preserve"> quando uma biblioteca ou </w:t>
      </w:r>
      <w:proofErr w:type="spellStart"/>
      <w:r>
        <w:t>api</w:t>
      </w:r>
      <w:proofErr w:type="spellEnd"/>
      <w:r>
        <w:t xml:space="preserve"> segue as regras.</w:t>
      </w:r>
    </w:p>
    <w:p w:rsidR="00D72DFB" w:rsidRDefault="00D72DFB"/>
    <w:p w:rsidR="00D72DFB" w:rsidRDefault="00D72DFB"/>
    <w:p w:rsidR="00D72DFB" w:rsidRDefault="00D72DFB">
      <w:r>
        <w:lastRenderedPageBreak/>
        <w:t xml:space="preserve">Podemos também utilizar a classe </w:t>
      </w:r>
      <w:proofErr w:type="spellStart"/>
      <w:r>
        <w:t>httpURLConnection</w:t>
      </w:r>
      <w:proofErr w:type="spellEnd"/>
    </w:p>
    <w:p w:rsidR="00D72DFB" w:rsidRDefault="00D72DFB">
      <w:r w:rsidRPr="00D72DFB">
        <w:drawing>
          <wp:inline distT="0" distB="0" distL="0" distR="0" wp14:anchorId="75EC2476" wp14:editId="2A58C44F">
            <wp:extent cx="5400040" cy="12096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FB" w:rsidRDefault="00D72DFB"/>
    <w:p w:rsidR="00D72DFB" w:rsidRDefault="00D72DFB"/>
    <w:p w:rsidR="00D72DFB" w:rsidRDefault="00D72DFB" w:rsidP="00D72DFB">
      <w:pPr>
        <w:pStyle w:val="Ttulo1"/>
      </w:pPr>
      <w:r>
        <w:t>1 configurando o Retrofit</w:t>
      </w:r>
    </w:p>
    <w:p w:rsidR="00D72DFB" w:rsidRDefault="00D72DFB">
      <w:r w:rsidRPr="00D72DFB">
        <w:drawing>
          <wp:inline distT="0" distB="0" distL="0" distR="0" wp14:anchorId="0FB9651A" wp14:editId="3276637B">
            <wp:extent cx="5400040" cy="12388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8" w:rsidRDefault="00D37CF8">
      <w:r w:rsidRPr="00D37CF8">
        <w:drawing>
          <wp:inline distT="0" distB="0" distL="0" distR="0" wp14:anchorId="388DA463" wp14:editId="1B71828D">
            <wp:extent cx="5400040" cy="25342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F8" w:rsidRDefault="00D37CF8"/>
    <w:p w:rsidR="00D37CF8" w:rsidRDefault="00D37CF8">
      <w:r>
        <w:t>Conversor = ele vai pegar o retorno JSON e vamos converter para OBJETOS</w:t>
      </w:r>
    </w:p>
    <w:p w:rsidR="00D37CF8" w:rsidRDefault="00D37CF8">
      <w:r>
        <w:t>Build vai criar o objeto e esse objeto vai ficar dentro de val Retrofit.</w:t>
      </w:r>
    </w:p>
    <w:p w:rsidR="00D37CF8" w:rsidRDefault="00D37CF8"/>
    <w:p w:rsidR="00D37CF8" w:rsidRDefault="00D37CF8" w:rsidP="00D37CF8">
      <w:pPr>
        <w:pStyle w:val="Ttulo2"/>
      </w:pPr>
      <w:r>
        <w:lastRenderedPageBreak/>
        <w:t xml:space="preserve">1 implementar o </w:t>
      </w:r>
      <w:proofErr w:type="spellStart"/>
      <w:r>
        <w:t>gradle</w:t>
      </w:r>
      <w:proofErr w:type="spellEnd"/>
    </w:p>
    <w:p w:rsidR="00D37CF8" w:rsidRDefault="00D37CF8" w:rsidP="00D37CF8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rPr>
          <w:rFonts w:ascii="Consolas" w:eastAsia="Times New Roman" w:hAnsi="Consolas" w:cs="Courier New"/>
          <w:color w:val="32835B"/>
          <w:sz w:val="20"/>
          <w:szCs w:val="20"/>
          <w:lang w:eastAsia="pt-BR"/>
        </w:rPr>
      </w:pPr>
      <w:proofErr w:type="gramStart"/>
      <w:r w:rsidRPr="00D37CF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implementação</w:t>
      </w:r>
      <w:proofErr w:type="gramEnd"/>
      <w:r w:rsidRPr="00D37CF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D37CF8">
        <w:rPr>
          <w:rFonts w:ascii="Consolas" w:eastAsia="Times New Roman" w:hAnsi="Consolas" w:cs="Courier New"/>
          <w:color w:val="32835B"/>
          <w:sz w:val="20"/>
          <w:szCs w:val="20"/>
          <w:lang w:eastAsia="pt-BR"/>
        </w:rPr>
        <w:t xml:space="preserve">'com.squareup.retrofit2:retrofit: </w:t>
      </w:r>
      <w:r w:rsidRPr="00D37CF8">
        <w:rPr>
          <w:rFonts w:ascii="Consolas" w:eastAsia="Times New Roman" w:hAnsi="Consolas" w:cs="Courier New"/>
          <w:i/>
          <w:iCs/>
          <w:color w:val="32835B"/>
          <w:sz w:val="20"/>
          <w:szCs w:val="20"/>
          <w:lang w:eastAsia="pt-BR"/>
        </w:rPr>
        <w:t>(inserir versão mais recente)</w:t>
      </w:r>
      <w:r w:rsidRPr="00D37CF8">
        <w:rPr>
          <w:rFonts w:ascii="Consolas" w:eastAsia="Times New Roman" w:hAnsi="Consolas" w:cs="Courier New"/>
          <w:color w:val="32835B"/>
          <w:sz w:val="20"/>
          <w:szCs w:val="20"/>
          <w:lang w:eastAsia="pt-BR"/>
        </w:rPr>
        <w:t xml:space="preserve"> '</w:t>
      </w:r>
    </w:p>
    <w:p w:rsidR="00D37CF8" w:rsidRDefault="00D37CF8" w:rsidP="00D37CF8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rPr>
          <w:rFonts w:ascii="Consolas" w:eastAsia="Times New Roman" w:hAnsi="Consolas" w:cs="Courier New"/>
          <w:color w:val="32835B"/>
          <w:sz w:val="20"/>
          <w:szCs w:val="20"/>
          <w:lang w:eastAsia="pt-BR"/>
        </w:rPr>
      </w:pPr>
      <w:r>
        <w:rPr>
          <w:rFonts w:ascii="Consolas" w:eastAsia="Times New Roman" w:hAnsi="Consolas" w:cs="Courier New"/>
          <w:color w:val="32835B"/>
          <w:sz w:val="20"/>
          <w:szCs w:val="20"/>
          <w:lang w:eastAsia="pt-BR"/>
        </w:rPr>
        <w:t>Usamos essa versão e ficou dessa forma</w:t>
      </w:r>
    </w:p>
    <w:p w:rsidR="00D37CF8" w:rsidRDefault="00D37CF8" w:rsidP="00D37CF8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rPr>
          <w:rFonts w:ascii="Consolas" w:eastAsia="Times New Roman" w:hAnsi="Consolas" w:cs="Courier New"/>
          <w:color w:val="32835B"/>
          <w:sz w:val="20"/>
          <w:szCs w:val="20"/>
          <w:lang w:eastAsia="pt-BR"/>
        </w:rPr>
      </w:pPr>
    </w:p>
    <w:p w:rsidR="00D37CF8" w:rsidRDefault="00D37CF8" w:rsidP="00D37CF8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proofErr w:type="gramStart"/>
      <w:r>
        <w:rPr>
          <w:rFonts w:ascii="JetBrains Mono" w:hAnsi="JetBrains Mono" w:cs="JetBrains Mono"/>
          <w:i/>
          <w:iCs/>
          <w:color w:val="57AAF7"/>
        </w:rPr>
        <w:t>implementation</w:t>
      </w:r>
      <w:proofErr w:type="spellEnd"/>
      <w:proofErr w:type="gramEnd"/>
      <w:r>
        <w:rPr>
          <w:rFonts w:ascii="JetBrains Mono" w:hAnsi="JetBrains Mono" w:cs="JetBrains Mono"/>
          <w:i/>
          <w:iCs/>
          <w:color w:val="57AAF7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"com.squareup.retrofit2:retrofit:2.9.0"</w:t>
      </w:r>
      <w:r>
        <w:rPr>
          <w:rFonts w:ascii="JetBrains Mono" w:hAnsi="JetBrains Mono" w:cs="JetBrains Mono"/>
          <w:color w:val="BCBEC4"/>
        </w:rPr>
        <w:t>)</w:t>
      </w:r>
    </w:p>
    <w:p w:rsidR="00D37CF8" w:rsidRPr="00D37CF8" w:rsidRDefault="00D37CF8" w:rsidP="00D37CF8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300" w:lineRule="atLeast"/>
        <w:rPr>
          <w:rFonts w:ascii="Consolas" w:eastAsia="Times New Roman" w:hAnsi="Consolas" w:cs="Courier New"/>
          <w:color w:val="666666"/>
          <w:sz w:val="20"/>
          <w:szCs w:val="20"/>
          <w:lang w:eastAsia="pt-BR"/>
        </w:rPr>
      </w:pPr>
    </w:p>
    <w:p w:rsidR="00D37CF8" w:rsidRDefault="00D37CF8"/>
    <w:p w:rsidR="00775C1B" w:rsidRDefault="00775C1B" w:rsidP="00775C1B">
      <w:pPr>
        <w:pStyle w:val="Ttulo2"/>
      </w:pPr>
      <w:r>
        <w:t>2 implementando um conversor</w:t>
      </w:r>
    </w:p>
    <w:p w:rsidR="00775C1B" w:rsidRDefault="00775C1B">
      <w:r>
        <w:t xml:space="preserve">Vamos utilizar o </w:t>
      </w:r>
      <w:proofErr w:type="spellStart"/>
      <w:r>
        <w:t>gson</w:t>
      </w:r>
      <w:proofErr w:type="spellEnd"/>
    </w:p>
    <w:p w:rsidR="00775C1B" w:rsidRDefault="00775C1B" w:rsidP="00775C1B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7A7E85"/>
        </w:rPr>
        <w:t>// GSON</w:t>
      </w:r>
      <w:r>
        <w:rPr>
          <w:rFonts w:ascii="JetBrains Mono" w:hAnsi="JetBrains Mono" w:cs="JetBrains Mono"/>
          <w:color w:val="7A7E85"/>
        </w:rPr>
        <w:br/>
      </w:r>
      <w:proofErr w:type="spellStart"/>
      <w:r>
        <w:rPr>
          <w:rFonts w:ascii="JetBrains Mono" w:hAnsi="JetBrains Mono" w:cs="JetBrains Mono"/>
          <w:i/>
          <w:iCs/>
          <w:color w:val="57AAF7"/>
        </w:rPr>
        <w:t>implementation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"com.squareu</w:t>
      </w:r>
      <w:r>
        <w:rPr>
          <w:rFonts w:ascii="JetBrains Mono" w:hAnsi="JetBrains Mono" w:cs="JetBrains Mono"/>
          <w:color w:val="6AAB73"/>
        </w:rPr>
        <w:t>p.retrofit2:converter-gson:2.9.0</w:t>
      </w:r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>)</w:t>
      </w:r>
    </w:p>
    <w:p w:rsidR="00775C1B" w:rsidRDefault="00775C1B">
      <w:r>
        <w:t>É recomendado usar sempre a mesma versão do Retrofit</w:t>
      </w:r>
    </w:p>
    <w:p w:rsidR="00775C1B" w:rsidRDefault="00775C1B"/>
    <w:p w:rsidR="00775C1B" w:rsidRDefault="00775C1B" w:rsidP="00741CE4">
      <w:pPr>
        <w:pStyle w:val="Ttulo2"/>
      </w:pPr>
      <w:r>
        <w:t xml:space="preserve">3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RetrofitHelper</w:t>
      </w:r>
      <w:proofErr w:type="spellEnd"/>
    </w:p>
    <w:p w:rsidR="00775C1B" w:rsidRDefault="00775C1B">
      <w:r w:rsidRPr="00775C1B">
        <w:drawing>
          <wp:inline distT="0" distB="0" distL="0" distR="0" wp14:anchorId="1AD8C9EE" wp14:editId="45F10BE5">
            <wp:extent cx="1638529" cy="43821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1B" w:rsidRDefault="00775C1B">
      <w:r>
        <w:t>Criamos um pacote e uma classe para organizar mais o código.</w:t>
      </w:r>
    </w:p>
    <w:p w:rsidR="00775C1B" w:rsidRDefault="00775C1B"/>
    <w:p w:rsidR="00775C1B" w:rsidRDefault="00775C1B" w:rsidP="00775C1B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RetrofitHelper</w:t>
      </w:r>
      <w:proofErr w:type="spellEnd"/>
      <w:r>
        <w:rPr>
          <w:rFonts w:ascii="JetBrains Mono" w:hAnsi="JetBrains Mono" w:cs="JetBrains Mono"/>
          <w:color w:val="BCBEC4"/>
        </w:rPr>
        <w:t xml:space="preserve">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Queremos acessar os recursos sem precisar instanciar a classe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companion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object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C77DBB"/>
        </w:rPr>
        <w:t>retrofit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</w:rPr>
        <w:t>Retrofit.Builder</w:t>
      </w:r>
      <w:proofErr w:type="spellEnd"/>
      <w:r>
        <w:rPr>
          <w:rFonts w:ascii="JetBrains Mono" w:hAnsi="JetBrains Mono" w:cs="JetBrains Mono"/>
          <w:color w:val="BCBEC4"/>
        </w:rPr>
        <w:t>()</w:t>
      </w:r>
      <w:r>
        <w:rPr>
          <w:rFonts w:ascii="JetBrains Mono" w:hAnsi="JetBrains Mono" w:cs="JetBrains Mono"/>
          <w:color w:val="BCBEC4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BCBEC4"/>
        </w:rPr>
        <w:t>baseUrl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""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BCBEC4"/>
        </w:rPr>
        <w:t>addConverterFactory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GsonConverterFactory.create</w:t>
      </w:r>
      <w:proofErr w:type="spellEnd"/>
      <w:r>
        <w:rPr>
          <w:rFonts w:ascii="JetBrains Mono" w:hAnsi="JetBrains Mono" w:cs="JetBrains Mono"/>
          <w:color w:val="BCBEC4"/>
        </w:rPr>
        <w:t xml:space="preserve">()) </w:t>
      </w:r>
      <w:r>
        <w:rPr>
          <w:rFonts w:ascii="JetBrains Mono" w:hAnsi="JetBrains Mono" w:cs="JetBrains Mono"/>
          <w:color w:val="7A7E85"/>
        </w:rPr>
        <w:t>// Conversor para JSON || XML</w:t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r>
        <w:rPr>
          <w:rFonts w:ascii="JetBrains Mono" w:hAnsi="JetBrains Mono" w:cs="JetBrains Mono"/>
          <w:color w:val="BCBEC4"/>
        </w:rPr>
        <w:t>.build()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:rsidR="00775C1B" w:rsidRDefault="00775C1B"/>
    <w:p w:rsidR="00741CE4" w:rsidRDefault="00741CE4" w:rsidP="00741CE4">
      <w:pPr>
        <w:pStyle w:val="Ttulo2"/>
      </w:pPr>
      <w:r>
        <w:t xml:space="preserve">4 instanciando a classe no </w:t>
      </w:r>
      <w:proofErr w:type="spellStart"/>
      <w:r>
        <w:t>MainActivity</w:t>
      </w:r>
      <w:proofErr w:type="spellEnd"/>
    </w:p>
    <w:p w:rsidR="00741CE4" w:rsidRDefault="00741CE4" w:rsidP="00741CE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val </w:t>
      </w:r>
      <w:proofErr w:type="spellStart"/>
      <w:r>
        <w:rPr>
          <w:rFonts w:ascii="JetBrains Mono" w:hAnsi="JetBrains Mono" w:cs="JetBrains Mono"/>
          <w:color w:val="C77DBB"/>
        </w:rPr>
        <w:t>retrofit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by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i/>
          <w:iCs/>
          <w:color w:val="BCBEC4"/>
        </w:rPr>
        <w:t>lazy</w:t>
      </w:r>
      <w:proofErr w:type="spellEnd"/>
      <w:r>
        <w:rPr>
          <w:rFonts w:ascii="JetBrains Mono" w:hAnsi="JetBrains Mono" w:cs="JetBrains Mono"/>
          <w:i/>
          <w:iCs/>
          <w:color w:val="BCBEC4"/>
        </w:rPr>
        <w:t xml:space="preserve"> </w:t>
      </w:r>
      <w:r>
        <w:rPr>
          <w:rFonts w:ascii="JetBrains Mono" w:hAnsi="JetBrains Mono" w:cs="JetBrains Mono"/>
          <w:b/>
          <w:bCs/>
          <w:color w:val="BCBEC4"/>
        </w:rPr>
        <w:t>{</w:t>
      </w:r>
      <w:r>
        <w:rPr>
          <w:rFonts w:ascii="JetBrains Mono" w:hAnsi="JetBrains Mono" w:cs="JetBrains Mono"/>
          <w:b/>
          <w:bCs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RetrofitHelper.</w:t>
      </w:r>
      <w:r>
        <w:rPr>
          <w:rFonts w:ascii="JetBrains Mono" w:hAnsi="JetBrains Mono" w:cs="JetBrains Mono"/>
          <w:color w:val="C77DBB"/>
        </w:rPr>
        <w:t>retrofit</w:t>
      </w:r>
      <w:proofErr w:type="spellEnd"/>
      <w:r>
        <w:rPr>
          <w:rFonts w:ascii="JetBrains Mono" w:hAnsi="JetBrains Mono" w:cs="JetBrains Mono"/>
          <w:color w:val="C77DBB"/>
        </w:rPr>
        <w:br/>
      </w:r>
      <w:r>
        <w:rPr>
          <w:rFonts w:ascii="JetBrains Mono" w:hAnsi="JetBrains Mono" w:cs="JetBrains Mono"/>
          <w:b/>
          <w:bCs/>
          <w:color w:val="BCBEC4"/>
        </w:rPr>
        <w:t>}</w:t>
      </w:r>
    </w:p>
    <w:p w:rsidR="00741CE4" w:rsidRDefault="00741CE4">
      <w:r>
        <w:lastRenderedPageBreak/>
        <w:t xml:space="preserve">Agora toda vez que precisar usar, só chamar a variável Retrofit, porque já </w:t>
      </w:r>
      <w:proofErr w:type="spellStart"/>
      <w:r>
        <w:t>esta</w:t>
      </w:r>
      <w:proofErr w:type="spellEnd"/>
      <w:r>
        <w:t xml:space="preserve"> instanciado a nossa classe dentro dela.</w:t>
      </w:r>
    </w:p>
    <w:p w:rsidR="00741CE4" w:rsidRDefault="00741CE4">
      <w:r>
        <w:t xml:space="preserve">Lembrar que o Retrofit é o objeto </w:t>
      </w:r>
    </w:p>
    <w:p w:rsidR="00741CE4" w:rsidRDefault="00741CE4">
      <w:r w:rsidRPr="00741CE4">
        <w:drawing>
          <wp:inline distT="0" distB="0" distL="0" distR="0" wp14:anchorId="48D12BAE" wp14:editId="157F0C8A">
            <wp:extent cx="5400040" cy="20364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E4" w:rsidRDefault="00741CE4">
      <w:r>
        <w:t xml:space="preserve">Onde </w:t>
      </w:r>
      <w:proofErr w:type="spellStart"/>
      <w:r>
        <w:t>esta</w:t>
      </w:r>
      <w:proofErr w:type="spellEnd"/>
      <w:r>
        <w:t xml:space="preserve"> sendo criado tudo dentro dele.</w:t>
      </w:r>
    </w:p>
    <w:p w:rsidR="00741CE4" w:rsidRDefault="00741CE4">
      <w:r>
        <w:t>Agora quando quiser usar, podemos usar o Retrofit em qualquer local e vamos ter acesso a todos os recursos da biblioteca</w:t>
      </w:r>
      <w:bookmarkStart w:id="0" w:name="_GoBack"/>
      <w:bookmarkEnd w:id="0"/>
      <w:r>
        <w:t xml:space="preserve"> que estão disponíveis dentro dele.</w:t>
      </w:r>
    </w:p>
    <w:p w:rsidR="00741CE4" w:rsidRDefault="00741CE4">
      <w:r w:rsidRPr="00741CE4">
        <w:drawing>
          <wp:inline distT="0" distB="0" distL="0" distR="0" wp14:anchorId="75B61FEC" wp14:editId="58423D71">
            <wp:extent cx="5400040" cy="27317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CE4" w:rsidRDefault="00741CE4"/>
    <w:sectPr w:rsidR="00741C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572"/>
    <w:rsid w:val="00636572"/>
    <w:rsid w:val="00741CE4"/>
    <w:rsid w:val="00775C1B"/>
    <w:rsid w:val="008C6A59"/>
    <w:rsid w:val="00D37CF8"/>
    <w:rsid w:val="00D7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84F00"/>
  <w15:chartTrackingRefBased/>
  <w15:docId w15:val="{51B81014-C06D-4DB6-A6CF-64F2F37FC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2DFB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37CF8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2DFB"/>
    <w:rPr>
      <w:rFonts w:eastAsiaTheme="majorEastAsia"/>
      <w:color w:val="2F5496" w:themeColor="accent1" w:themeShade="BF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7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7CF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D37CF8"/>
  </w:style>
  <w:style w:type="character" w:customStyle="1" w:styleId="str">
    <w:name w:val="str"/>
    <w:basedOn w:val="Fontepargpadro"/>
    <w:rsid w:val="00D37CF8"/>
  </w:style>
  <w:style w:type="character" w:customStyle="1" w:styleId="Ttulo2Char">
    <w:name w:val="Título 2 Char"/>
    <w:basedOn w:val="Fontepargpadro"/>
    <w:link w:val="Ttulo2"/>
    <w:uiPriority w:val="9"/>
    <w:rsid w:val="00D37CF8"/>
    <w:rPr>
      <w:rFonts w:eastAsiaTheme="majorEastAsia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4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0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9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5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251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3</cp:revision>
  <dcterms:created xsi:type="dcterms:W3CDTF">2025-02-17T23:48:00Z</dcterms:created>
  <dcterms:modified xsi:type="dcterms:W3CDTF">2025-02-18T00:31:00Z</dcterms:modified>
</cp:coreProperties>
</file>