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865B4" w:rsidP="003865B4">
      <w:pPr>
        <w:pStyle w:val="Ttulo1"/>
      </w:pPr>
      <w:r>
        <w:t xml:space="preserve">Analfabetos funcionais </w:t>
      </w:r>
    </w:p>
    <w:p w:rsidR="003865B4" w:rsidRDefault="003865B4">
      <w:r>
        <w:t>São pessoas que sabem ler e escrever, mas não tem a capacidade de interpretar o texto que leem</w:t>
      </w:r>
    </w:p>
    <w:p w:rsidR="003865B4" w:rsidRDefault="003865B4">
      <w:r>
        <w:t>São 30% da população, entre 15 e 64 anos.</w:t>
      </w:r>
    </w:p>
    <w:p w:rsidR="003865B4" w:rsidRDefault="003865B4"/>
    <w:p w:rsidR="003865B4" w:rsidRDefault="003865B4" w:rsidP="003865B4">
      <w:pPr>
        <w:pStyle w:val="Ttulo1"/>
      </w:pPr>
      <w:r>
        <w:t>Estágios da leitura</w:t>
      </w:r>
    </w:p>
    <w:p w:rsidR="003865B4" w:rsidRPr="003865B4" w:rsidRDefault="003865B4" w:rsidP="003865B4">
      <w:pPr>
        <w:rPr>
          <w:b/>
        </w:rPr>
      </w:pPr>
      <w:r w:rsidRPr="003865B4">
        <w:rPr>
          <w:b/>
        </w:rPr>
        <w:t>Reconhecimento</w:t>
      </w:r>
      <w:r>
        <w:rPr>
          <w:b/>
        </w:rPr>
        <w:t xml:space="preserve"> / Pré-leitura</w:t>
      </w:r>
    </w:p>
    <w:p w:rsidR="003865B4" w:rsidRDefault="003865B4" w:rsidP="003865B4">
      <w:pPr>
        <w:pStyle w:val="PargrafodaLista"/>
        <w:numPr>
          <w:ilvl w:val="0"/>
          <w:numId w:val="1"/>
        </w:numPr>
      </w:pPr>
      <w:r>
        <w:t>Trata-se de uma leitura superficial para entender do que se trata, seu conteúdo e organização, títulos, subtítulos e trechos destacados cumprem esse papel.</w:t>
      </w:r>
    </w:p>
    <w:p w:rsidR="003865B4" w:rsidRDefault="003865B4" w:rsidP="003865B4">
      <w:pPr>
        <w:pStyle w:val="PargrafodaLista"/>
        <w:ind w:left="1065"/>
      </w:pPr>
    </w:p>
    <w:p w:rsidR="003865B4" w:rsidRDefault="003865B4" w:rsidP="003865B4">
      <w:pPr>
        <w:pStyle w:val="PargrafodaLista"/>
        <w:ind w:left="1065"/>
      </w:pPr>
      <w:r>
        <w:t xml:space="preserve">Nesse estágio o leitor pode responder as perguntas: Do que se trata o texto? </w:t>
      </w:r>
    </w:p>
    <w:p w:rsidR="003865B4" w:rsidRDefault="003865B4" w:rsidP="003865B4">
      <w:pPr>
        <w:pStyle w:val="PargrafodaLista"/>
        <w:ind w:left="1065"/>
      </w:pPr>
      <w:r>
        <w:t>Porque já fizemos uma pré-leitura.</w:t>
      </w:r>
    </w:p>
    <w:p w:rsidR="003865B4" w:rsidRDefault="003865B4" w:rsidP="003865B4">
      <w:pPr>
        <w:pStyle w:val="PargrafodaLista"/>
        <w:ind w:left="1065"/>
      </w:pPr>
    </w:p>
    <w:p w:rsidR="003865B4" w:rsidRDefault="003865B4" w:rsidP="003865B4">
      <w:pPr>
        <w:rPr>
          <w:b/>
        </w:rPr>
      </w:pPr>
      <w:r w:rsidRPr="003865B4">
        <w:rPr>
          <w:b/>
        </w:rPr>
        <w:t>Leitura seletiva</w:t>
      </w:r>
    </w:p>
    <w:p w:rsidR="003865B4" w:rsidRPr="003865B4" w:rsidRDefault="003865B4" w:rsidP="003865B4">
      <w:pPr>
        <w:pStyle w:val="PargrafodaLista"/>
        <w:numPr>
          <w:ilvl w:val="0"/>
          <w:numId w:val="1"/>
        </w:numPr>
        <w:rPr>
          <w:b/>
        </w:rPr>
      </w:pPr>
      <w:r>
        <w:t>Onde vamos fazer uma leitura mais atenta do texto, vamos presta atenção nas sentenças e compreender o conteúdo envolvido na produção.</w:t>
      </w:r>
    </w:p>
    <w:p w:rsidR="003865B4" w:rsidRDefault="003865B4" w:rsidP="003865B4">
      <w:pPr>
        <w:rPr>
          <w:b/>
        </w:rPr>
      </w:pPr>
      <w:r>
        <w:rPr>
          <w:b/>
        </w:rPr>
        <w:t>Interpretativa</w:t>
      </w:r>
    </w:p>
    <w:p w:rsidR="003865B4" w:rsidRDefault="003865B4" w:rsidP="003865B4">
      <w:pPr>
        <w:pStyle w:val="PargrafodaLista"/>
        <w:numPr>
          <w:ilvl w:val="0"/>
          <w:numId w:val="1"/>
        </w:numPr>
      </w:pPr>
      <w:r w:rsidRPr="003865B4">
        <w:t>Identificar</w:t>
      </w:r>
      <w:r>
        <w:t xml:space="preserve"> as informações colocadas no texto, assim como reconhecer o que o autor quis dizer com as informações. </w:t>
      </w:r>
    </w:p>
    <w:p w:rsidR="003865B4" w:rsidRPr="003865B4" w:rsidRDefault="003865B4" w:rsidP="003865B4">
      <w:pPr>
        <w:rPr>
          <w:b/>
        </w:rPr>
      </w:pPr>
      <w:r w:rsidRPr="003865B4">
        <w:rPr>
          <w:b/>
        </w:rPr>
        <w:t xml:space="preserve">Leitura crítica ou reflexiva </w:t>
      </w:r>
    </w:p>
    <w:p w:rsidR="003865B4" w:rsidRDefault="003865B4" w:rsidP="003865B4">
      <w:pPr>
        <w:pStyle w:val="PargrafodaLista"/>
        <w:numPr>
          <w:ilvl w:val="0"/>
          <w:numId w:val="1"/>
        </w:numPr>
      </w:pPr>
      <w:r>
        <w:t>Podemos dizer que é uma compreensão maior no texto por parte do leitor.</w:t>
      </w:r>
    </w:p>
    <w:p w:rsidR="003865B4" w:rsidRDefault="003865B4" w:rsidP="003865B4">
      <w:pPr>
        <w:pStyle w:val="PargrafodaLista"/>
        <w:numPr>
          <w:ilvl w:val="0"/>
          <w:numId w:val="1"/>
        </w:numPr>
      </w:pPr>
      <w:r>
        <w:t>Ele compara e julga as informações para tomar uma posição</w:t>
      </w:r>
    </w:p>
    <w:p w:rsidR="003865B4" w:rsidRPr="003865B4" w:rsidRDefault="003865B4" w:rsidP="003865B4">
      <w:bookmarkStart w:id="0" w:name="_GoBack"/>
      <w:bookmarkEnd w:id="0"/>
    </w:p>
    <w:p w:rsidR="003865B4" w:rsidRPr="003865B4" w:rsidRDefault="003865B4" w:rsidP="003865B4">
      <w:pPr>
        <w:rPr>
          <w:b/>
        </w:rPr>
      </w:pPr>
    </w:p>
    <w:p w:rsidR="003865B4" w:rsidRPr="003865B4" w:rsidRDefault="003865B4" w:rsidP="003865B4">
      <w:pPr>
        <w:pStyle w:val="PargrafodaLista"/>
        <w:ind w:left="1065"/>
      </w:pPr>
    </w:p>
    <w:p w:rsidR="003865B4" w:rsidRDefault="003865B4">
      <w:r>
        <w:tab/>
      </w:r>
    </w:p>
    <w:sectPr w:rsidR="003865B4" w:rsidSect="003F0AED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6CD"/>
    <w:multiLevelType w:val="hybridMultilevel"/>
    <w:tmpl w:val="C116EFF4"/>
    <w:lvl w:ilvl="0" w:tplc="91109B8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56"/>
    <w:rsid w:val="003865B4"/>
    <w:rsid w:val="003F0AED"/>
    <w:rsid w:val="008C6A59"/>
    <w:rsid w:val="009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08CC"/>
  <w15:chartTrackingRefBased/>
  <w15:docId w15:val="{829BE538-5A63-49D6-9368-CB57ECAC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5B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5B4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3865B4"/>
    <w:rPr>
      <w:rFonts w:eastAsiaTheme="majorEastAsia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2025-03-20T19:41:00Z</dcterms:created>
  <dcterms:modified xsi:type="dcterms:W3CDTF">2025-03-20T19:52:00Z</dcterms:modified>
</cp:coreProperties>
</file>