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F63986">
      <w:r w:rsidRPr="00F63986">
        <w:drawing>
          <wp:inline distT="0" distB="0" distL="0" distR="0" wp14:anchorId="2E3A7692" wp14:editId="1EB1818C">
            <wp:extent cx="5400040" cy="27400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86" w:rsidRDefault="00F63986">
      <w:r>
        <w:t>Lembrando que o item vem como padrão row, então o wrap vai cuidar para que eles quebrem a linha e pulem para a próxima</w:t>
      </w:r>
    </w:p>
    <w:p w:rsidR="00F63986" w:rsidRDefault="00F63986">
      <w:r>
        <w:t>Por padrão ele vai tenta ao máximo compactar os itens dentro do container, quando ele não conseguir mais, ele vai começar a vazar para fora...</w:t>
      </w:r>
    </w:p>
    <w:p w:rsidR="00F63986" w:rsidRDefault="00F63986">
      <w:r w:rsidRPr="00F63986">
        <w:drawing>
          <wp:inline distT="0" distB="0" distL="0" distR="0" wp14:anchorId="0EA04833" wp14:editId="4209B927">
            <wp:extent cx="5400040" cy="26187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86" w:rsidRDefault="00F63986">
      <w:r w:rsidRPr="00F63986">
        <w:lastRenderedPageBreak/>
        <w:drawing>
          <wp:inline distT="0" distB="0" distL="0" distR="0" wp14:anchorId="2311B5FD" wp14:editId="5323CDDB">
            <wp:extent cx="5400040" cy="2390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86" w:rsidRDefault="00F63986">
      <w:r w:rsidRPr="00F63986">
        <w:drawing>
          <wp:inline distT="0" distB="0" distL="0" distR="0" wp14:anchorId="22FC3383" wp14:editId="732AD400">
            <wp:extent cx="5400040" cy="25952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86" w:rsidRDefault="00F63986"/>
    <w:p w:rsidR="00F63986" w:rsidRDefault="00F63986">
      <w:r w:rsidRPr="00F63986">
        <w:drawing>
          <wp:inline distT="0" distB="0" distL="0" distR="0" wp14:anchorId="3DC95A6F" wp14:editId="6FFEC37E">
            <wp:extent cx="4505954" cy="1162212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86" w:rsidRDefault="00F63986"/>
    <w:p w:rsidR="00F63986" w:rsidRDefault="00F63986">
      <w:proofErr w:type="spellStart"/>
      <w:r>
        <w:t>Codigo</w:t>
      </w:r>
      <w:proofErr w:type="spellEnd"/>
    </w:p>
    <w:p w:rsidR="00F63986" w:rsidRDefault="00F63986"/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</w:t>
      </w:r>
      <w:proofErr w:type="spellEnd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device-width</w:t>
      </w:r>
      <w:proofErr w:type="spellEnd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Flex wrap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F6398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F6398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flex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-container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gramEnd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-width</w:t>
      </w:r>
      <w:proofErr w:type="spell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6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6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Limita a largura máxima do contêiner flexível */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6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6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Adiciona preenchimento interno ao contêiner */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6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#000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6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Adiciona uma borda ao redor do contêiner */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gram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6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Define o contêiner como um contêiner flexível */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gramEnd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-direction</w:t>
      </w:r>
      <w:proofErr w:type="spell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  </w:t>
      </w:r>
      <w:r w:rsidRPr="00F6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Define a direção dos itens flexíveis como linha */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lightblue</w:t>
      </w:r>
      <w:proofErr w:type="spell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6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Define a cor de fundo do contêiner */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-wrap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wrap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6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Permite que os itens flexíveis se movam para a próxima linha quando não houver espaço suficiente */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F6398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aqua</w:t>
      </w:r>
      <w:proofErr w:type="spell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6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F63986" w:rsidRPr="00F63986" w:rsidRDefault="00F63986" w:rsidP="00F6398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gram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-container"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1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2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3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4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5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6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7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8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9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F6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6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10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Pr="00F63986" w:rsidRDefault="00F63986" w:rsidP="00F63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6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F6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63986" w:rsidRDefault="00F63986"/>
    <w:p w:rsidR="00F63986" w:rsidRDefault="00F63986"/>
    <w:p w:rsidR="00F63986" w:rsidRDefault="00F63986">
      <w:r>
        <w:t>Também temos o reverse</w:t>
      </w:r>
    </w:p>
    <w:p w:rsidR="00F63986" w:rsidRDefault="00F63986">
      <w:r w:rsidRPr="00F63986">
        <w:drawing>
          <wp:inline distT="0" distB="0" distL="0" distR="0" wp14:anchorId="6325675C" wp14:editId="3B5298FB">
            <wp:extent cx="3753374" cy="134321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E7" w:rsidRDefault="00C26DE7"/>
    <w:p w:rsidR="00C26DE7" w:rsidRDefault="00C26DE7"/>
    <w:p w:rsidR="00C26DE7" w:rsidRDefault="00C26DE7" w:rsidP="00C26DE7">
      <w:pPr>
        <w:pStyle w:val="Ttulo1"/>
      </w:pPr>
      <w:r>
        <w:lastRenderedPageBreak/>
        <w:t xml:space="preserve">Todo o código </w:t>
      </w:r>
      <w:proofErr w:type="spellStart"/>
      <w:r>
        <w:t>na</w:t>
      </w:r>
      <w:proofErr w:type="spellEnd"/>
      <w:r>
        <w:t xml:space="preserve"> pratica</w:t>
      </w:r>
    </w:p>
    <w:p w:rsidR="00C26DE7" w:rsidRDefault="00C26DE7" w:rsidP="00C26DE7">
      <w:r w:rsidRPr="00C26DE7">
        <w:drawing>
          <wp:inline distT="0" distB="0" distL="0" distR="0" wp14:anchorId="2E72C8DD" wp14:editId="0902E866">
            <wp:extent cx="5400040" cy="6248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E7" w:rsidRDefault="00C26DE7" w:rsidP="00C26DE7"/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device-width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Flex wrap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flex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-container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150px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#000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-width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Define a largura máxima do contêiner */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-height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50px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Alinha o texto verticalmente */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nowrap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-wrap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nowrap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Impede que os itens flexíveis se movam para a próxima linha */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  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.wrap</w:t>
      </w:r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-wrap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wrap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Permite que os itens flexíveis se movam para a próxima linha */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.wrap</w:t>
      </w:r>
      <w:proofErr w:type="gramEnd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-reverse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-wrap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wrap-reverse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Permite que os itens flexíveis se movam para a próxima linha, mas na ordem inversa */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.cor</w:t>
      </w:r>
      <w:proofErr w:type="gram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.cor</w:t>
      </w:r>
      <w:proofErr w:type="gramEnd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2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lightblue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.cor</w:t>
      </w:r>
      <w:proofErr w:type="gramEnd"/>
      <w:r w:rsidRPr="00C26DE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3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orangered</w:t>
      </w:r>
      <w:proofErr w:type="spellEnd"/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C26DE7" w:rsidRPr="00C26DE7" w:rsidRDefault="00C26DE7" w:rsidP="00C26D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gram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No wrap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-container 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nowrap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cor2"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2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cor3"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3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cor3"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3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cor3"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3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Wrap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-container wrap"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&lt;!-- Adiciona a classe wrap, quando </w:t>
      </w:r>
      <w:proofErr w:type="spellStart"/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nao</w:t>
      </w:r>
      <w:proofErr w:type="spellEnd"/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houver mais espaço, </w:t>
      </w:r>
      <w:proofErr w:type="spellStart"/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r w:rsidRPr="00C26DE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adicionando a baixo.--&gt;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cor2"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2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cor3"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3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4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cor2"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5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cor3"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6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br/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Wrap-reverse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flex</w:t>
      </w:r>
      <w:proofErr w:type="spellEnd"/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-container wrap-reverse"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1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cor2"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2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cor3"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3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C26D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26D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cor"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4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26D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C26DE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26DE7" w:rsidRPr="00C26DE7" w:rsidRDefault="00C26DE7" w:rsidP="00C26DE7">
      <w:bookmarkStart w:id="0" w:name="_GoBack"/>
      <w:bookmarkEnd w:id="0"/>
    </w:p>
    <w:sectPr w:rsidR="00C26DE7" w:rsidRPr="00C26D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DE"/>
    <w:rsid w:val="003914DE"/>
    <w:rsid w:val="008C6A59"/>
    <w:rsid w:val="00C26DE7"/>
    <w:rsid w:val="00F6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387BE"/>
  <w15:chartTrackingRefBased/>
  <w15:docId w15:val="{FEB9254A-710B-433F-862B-9F6BB3204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6DE7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6DE7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2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623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2025-05-12T22:54:00Z</dcterms:created>
  <dcterms:modified xsi:type="dcterms:W3CDTF">2025-05-12T23:27:00Z</dcterms:modified>
</cp:coreProperties>
</file>