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И НАУКИ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РОССИЙСКОЙ ФЕДЕРАЦИИ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имени академика С. П. Королева»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(Самарский университет)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информатики и кибернетики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информатики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программных систем</w:t>
      </w: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:rsidR="002D3259" w:rsidRPr="00E4249B" w:rsidRDefault="002D3259" w:rsidP="002D325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лабораторной работе № 1</w:t>
      </w:r>
      <w:r w:rsidR="00430913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тему</w:t>
      </w: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0B203C" w:rsidRPr="00E4249B">
        <w:rPr>
          <w:rFonts w:ascii="Times New Roman" w:eastAsia="Calibri" w:hAnsi="Times New Roman" w:cs="Times New Roman"/>
          <w:sz w:val="28"/>
          <w:szCs w:val="28"/>
        </w:rPr>
        <w:t>Реализовать нейронную сеть для классификации изображений</w:t>
      </w:r>
      <w:r w:rsidR="0026498F" w:rsidRPr="00E4249B">
        <w:rPr>
          <w:rFonts w:ascii="Times New Roman" w:eastAsia="Calibri" w:hAnsi="Times New Roman" w:cs="Times New Roman"/>
          <w:sz w:val="28"/>
          <w:szCs w:val="28"/>
        </w:rPr>
        <w:t xml:space="preserve"> аналогично примеру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2D3259" w:rsidRPr="00E4249B" w:rsidRDefault="002D3259" w:rsidP="002D325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курсу «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Нейронные сети глубокого обучения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</w:t>
      </w: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Александров А.А.</w:t>
      </w:r>
    </w:p>
    <w:p w:rsidR="002D3259" w:rsidRPr="00E4249B" w:rsidRDefault="00947F05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группы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6132-020402D</w:t>
      </w:r>
    </w:p>
    <w:p w:rsidR="002D3259" w:rsidRPr="00E4249B" w:rsidRDefault="002D3259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</w:t>
      </w:r>
    </w:p>
    <w:p w:rsidR="002D3259" w:rsidRPr="00E4249B" w:rsidRDefault="00947F05" w:rsidP="002D3259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оцент</w:t>
      </w: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к.т.н. 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Жданова А. Н</w:t>
      </w:r>
      <w:r w:rsidR="002D3259"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D3259" w:rsidRPr="00E4249B" w:rsidRDefault="002D3259" w:rsidP="002D32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249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2022</w:t>
      </w:r>
    </w:p>
    <w:p w:rsidR="00430913" w:rsidRPr="00E4249B" w:rsidRDefault="00430913" w:rsidP="004309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4249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 1</w:t>
      </w:r>
    </w:p>
    <w:p w:rsidR="005D4CA7" w:rsidRPr="00E4249B" w:rsidRDefault="003A4172" w:rsidP="005D4CA7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Цель работы: </w:t>
      </w:r>
      <w:r w:rsidR="005D4CA7" w:rsidRPr="00E4249B">
        <w:rPr>
          <w:rFonts w:ascii="Times New Roman" w:hAnsi="Times New Roman" w:cs="Times New Roman"/>
          <w:sz w:val="24"/>
          <w:szCs w:val="24"/>
        </w:rPr>
        <w:t>Реализовать нейронную сеть для классификации изображений аналогично примеру</w:t>
      </w:r>
      <w:r w:rsidRPr="00E4249B">
        <w:rPr>
          <w:rFonts w:ascii="Times New Roman" w:hAnsi="Times New Roman" w:cs="Times New Roman"/>
          <w:sz w:val="24"/>
          <w:szCs w:val="24"/>
        </w:rPr>
        <w:t xml:space="preserve">. </w:t>
      </w:r>
      <w:r w:rsidR="005D4CA7" w:rsidRPr="00E4249B">
        <w:rPr>
          <w:rFonts w:ascii="Times New Roman" w:hAnsi="Times New Roman" w:cs="Times New Roman"/>
          <w:sz w:val="24"/>
          <w:szCs w:val="24"/>
        </w:rPr>
        <w:t xml:space="preserve">Пример: </w:t>
      </w:r>
      <w:hyperlink r:id="rId5" w:history="1">
        <w:r w:rsidR="005D4CA7" w:rsidRPr="00E4249B">
          <w:rPr>
            <w:rStyle w:val="a3"/>
            <w:rFonts w:ascii="Times New Roman" w:hAnsi="Times New Roman" w:cs="Times New Roman"/>
            <w:sz w:val="24"/>
            <w:szCs w:val="24"/>
          </w:rPr>
          <w:t>https://www.tensorflow.org/tutorials/keras/classification</w:t>
        </w:r>
      </w:hyperlink>
      <w:r w:rsidR="005D4CA7" w:rsidRPr="00E424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4CA7" w:rsidRPr="00E4249B" w:rsidRDefault="003A4172" w:rsidP="005D4CA7">
      <w:pPr>
        <w:rPr>
          <w:rFonts w:ascii="Times New Roman" w:hAnsi="Times New Roman" w:cs="Times New Roman"/>
          <w:b/>
          <w:sz w:val="24"/>
          <w:szCs w:val="24"/>
        </w:rPr>
      </w:pPr>
      <w:r w:rsidRPr="00E4249B">
        <w:rPr>
          <w:rFonts w:ascii="Times New Roman" w:hAnsi="Times New Roman" w:cs="Times New Roman"/>
          <w:b/>
          <w:sz w:val="24"/>
          <w:szCs w:val="24"/>
        </w:rPr>
        <w:t>Задание</w:t>
      </w:r>
      <w:r w:rsidR="005D4CA7" w:rsidRPr="00E4249B">
        <w:rPr>
          <w:rFonts w:ascii="Times New Roman" w:hAnsi="Times New Roman" w:cs="Times New Roman"/>
          <w:b/>
          <w:sz w:val="24"/>
          <w:szCs w:val="24"/>
        </w:rPr>
        <w:t>:</w:t>
      </w:r>
    </w:p>
    <w:p w:rsidR="005D4CA7" w:rsidRPr="00E4249B" w:rsidRDefault="005D4CA7" w:rsidP="005D4CA7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 w:rsidRPr="00E4249B">
        <w:rPr>
          <w:rFonts w:ascii="Times New Roman" w:hAnsi="Times New Roman" w:cs="Times New Roman"/>
          <w:sz w:val="24"/>
          <w:szCs w:val="24"/>
        </w:rPr>
        <w:t>Коточелендж</w:t>
      </w:r>
      <w:proofErr w:type="spellEnd"/>
      <w:r w:rsidRPr="00E4249B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B510B0" w:rsidRPr="00E4249B">
          <w:rPr>
            <w:rStyle w:val="a3"/>
            <w:rFonts w:ascii="Times New Roman" w:hAnsi="Times New Roman" w:cs="Times New Roman"/>
            <w:sz w:val="24"/>
            <w:szCs w:val="24"/>
          </w:rPr>
          <w:t>https://www.kaggle.com/tongpython/cat-and-dog</w:t>
        </w:r>
      </w:hyperlink>
      <w:r w:rsidR="00B510B0" w:rsidRPr="00E424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E11E9" w:rsidRPr="00E4249B" w:rsidRDefault="003E11E9" w:rsidP="003E11E9">
      <w:pPr>
        <w:rPr>
          <w:rFonts w:ascii="Times New Roman" w:hAnsi="Times New Roman" w:cs="Times New Roman"/>
          <w:b/>
          <w:sz w:val="24"/>
          <w:szCs w:val="24"/>
        </w:rPr>
      </w:pPr>
      <w:r w:rsidRPr="00E4249B">
        <w:rPr>
          <w:rFonts w:ascii="Times New Roman" w:hAnsi="Times New Roman" w:cs="Times New Roman"/>
          <w:b/>
          <w:sz w:val="24"/>
          <w:szCs w:val="24"/>
        </w:rPr>
        <w:t>Структура отчета: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1. Математическая постановка задачи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2. Описание архитектуры сети, пар</w:t>
      </w:r>
      <w:r w:rsidRPr="00E4249B">
        <w:rPr>
          <w:rFonts w:ascii="Times New Roman" w:hAnsi="Times New Roman" w:cs="Times New Roman"/>
          <w:sz w:val="24"/>
          <w:szCs w:val="24"/>
        </w:rPr>
        <w:t>аметров, метода обучения и т.д.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3. Описание вычислительных экспериментов с цел</w:t>
      </w:r>
      <w:r w:rsidRPr="00E4249B">
        <w:rPr>
          <w:rFonts w:ascii="Times New Roman" w:hAnsi="Times New Roman" w:cs="Times New Roman"/>
          <w:sz w:val="24"/>
          <w:szCs w:val="24"/>
        </w:rPr>
        <w:t>ью оценки эффективности модели: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показать, как обучали, функцию потерь, точность своей модели и сравн</w:t>
      </w:r>
      <w:r w:rsidRPr="00E4249B">
        <w:rPr>
          <w:rFonts w:ascii="Times New Roman" w:hAnsi="Times New Roman" w:cs="Times New Roman"/>
          <w:sz w:val="24"/>
          <w:szCs w:val="24"/>
        </w:rPr>
        <w:t>ение разных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моделей с разным количеством слоев, ней</w:t>
      </w:r>
      <w:r w:rsidRPr="00E4249B">
        <w:rPr>
          <w:rFonts w:ascii="Times New Roman" w:hAnsi="Times New Roman" w:cs="Times New Roman"/>
          <w:sz w:val="24"/>
          <w:szCs w:val="24"/>
        </w:rPr>
        <w:t>ронов и типов функций активаций</w:t>
      </w:r>
    </w:p>
    <w:p w:rsidR="003E11E9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4. Результаты работы</w:t>
      </w:r>
    </w:p>
    <w:p w:rsidR="00BC28CA" w:rsidRPr="00E4249B" w:rsidRDefault="003E11E9" w:rsidP="003E11E9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5. Выводы </w:t>
      </w:r>
    </w:p>
    <w:p w:rsidR="002D3259" w:rsidRPr="00E4249B" w:rsidRDefault="00BC28CA" w:rsidP="00BC28CA">
      <w:pPr>
        <w:jc w:val="center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br w:type="page"/>
      </w:r>
      <w:r w:rsidR="00360D9D" w:rsidRPr="00E4249B">
        <w:rPr>
          <w:rFonts w:ascii="Times New Roman" w:hAnsi="Times New Roman" w:cs="Times New Roman"/>
          <w:sz w:val="24"/>
          <w:szCs w:val="24"/>
        </w:rPr>
        <w:lastRenderedPageBreak/>
        <w:t>1. Математическая постановка задачи</w:t>
      </w:r>
    </w:p>
    <w:p w:rsidR="00095AC9" w:rsidRPr="00E4249B" w:rsidRDefault="00BC604C" w:rsidP="00095AC9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Требуется рассмотреть 2 класса объектов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4249B">
        <w:rPr>
          <w:rFonts w:ascii="Times New Roman" w:hAnsi="Times New Roman" w:cs="Times New Roman"/>
          <w:sz w:val="24"/>
          <w:szCs w:val="24"/>
        </w:rPr>
        <w:t>(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dog</w:t>
      </w:r>
      <w:r w:rsidRPr="00E4249B">
        <w:rPr>
          <w:rFonts w:ascii="Times New Roman" w:hAnsi="Times New Roman" w:cs="Times New Roman"/>
          <w:sz w:val="24"/>
          <w:szCs w:val="24"/>
        </w:rPr>
        <w:t xml:space="preserve">) и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4249B">
        <w:rPr>
          <w:rFonts w:ascii="Times New Roman" w:hAnsi="Times New Roman" w:cs="Times New Roman"/>
          <w:sz w:val="24"/>
          <w:szCs w:val="24"/>
        </w:rPr>
        <w:t>(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cat</w:t>
      </w:r>
      <w:r w:rsidRPr="00E4249B">
        <w:rPr>
          <w:rFonts w:ascii="Times New Roman" w:hAnsi="Times New Roman" w:cs="Times New Roman"/>
          <w:sz w:val="24"/>
          <w:szCs w:val="24"/>
        </w:rPr>
        <w:t xml:space="preserve">): </w:t>
      </w:r>
      <m:oMath>
        <m:r>
          <w:rPr>
            <w:rFonts w:ascii="Cambria Math" w:hAnsi="Cambria Math" w:cs="Times New Roman"/>
            <w:sz w:val="24"/>
            <w:szCs w:val="24"/>
          </w:rPr>
          <m:t>J=D∪C, D∩C=∅.</m:t>
        </m:r>
      </m:oMath>
    </w:p>
    <w:p w:rsidR="00BC604C" w:rsidRPr="00E4249B" w:rsidRDefault="00C516BC" w:rsidP="00095AC9">
      <w:pPr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Необходимо каждый объект отнести к одному из двух классов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4249B">
        <w:rPr>
          <w:rFonts w:ascii="Times New Roman" w:hAnsi="Times New Roman" w:cs="Times New Roman"/>
          <w:sz w:val="24"/>
          <w:szCs w:val="24"/>
        </w:rPr>
        <w:t xml:space="preserve"> или </w:t>
      </w:r>
      <w:r w:rsidRPr="00E4249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4249B">
        <w:rPr>
          <w:rFonts w:ascii="Times New Roman" w:hAnsi="Times New Roman" w:cs="Times New Roman"/>
          <w:sz w:val="24"/>
          <w:szCs w:val="24"/>
        </w:rPr>
        <w:t>, т.е. должна быть задана функция</w:t>
      </w:r>
      <w:r w:rsidR="00F46A4A" w:rsidRPr="00E4249B">
        <w:rPr>
          <w:rFonts w:ascii="Times New Roman" w:hAnsi="Times New Roman" w:cs="Times New Roman"/>
          <w:sz w:val="24"/>
          <w:szCs w:val="24"/>
        </w:rPr>
        <w:t>:</w:t>
      </w:r>
    </w:p>
    <w:p w:rsidR="00C516BC" w:rsidRPr="00E4249B" w:rsidRDefault="00C516BC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о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если объект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ϵ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D,  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если объект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ϵ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C.</m:t>
                  </m:r>
                </m:e>
              </m:eqArr>
            </m:e>
          </m:d>
        </m:oMath>
      </m:oMathPara>
    </w:p>
    <w:p w:rsidR="003D2BD1" w:rsidRPr="00E4249B" w:rsidRDefault="003D2BD1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Если известна функция y=u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>:</m:t>
          </m:r>
        </m:oMath>
      </m:oMathPara>
    </w:p>
    <w:p w:rsidR="003D2BD1" w:rsidRPr="00E4249B" w:rsidRDefault="008C2DC7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если объект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ϵ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D,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x=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, 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если объект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o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ϵ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J,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относится к классу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  x=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,</m:t>
                  </m:r>
                </m:e>
              </m:eqArr>
            </m:e>
          </m:d>
        </m:oMath>
      </m:oMathPara>
    </w:p>
    <w:p w:rsidR="008C2DC7" w:rsidRPr="00E4249B" w:rsidRDefault="008C2DC7" w:rsidP="00095AC9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0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o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  oϵJ</m:t>
        </m:r>
      </m:oMath>
      <w:r w:rsidRPr="00E4249B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:rsidR="00120638" w:rsidRPr="00E4249B" w:rsidRDefault="00120638" w:rsidP="00274C4F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2. Описание архитектуры сети, параметров, метода обучения и т.д.</w:t>
      </w:r>
    </w:p>
    <w:p w:rsidR="00274C4F" w:rsidRPr="00E4249B" w:rsidRDefault="00274C4F" w:rsidP="00274C4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E4249B">
        <w:rPr>
          <w:rFonts w:ascii="Times New Roman" w:hAnsi="Times New Roman" w:cs="Times New Roman"/>
          <w:sz w:val="24"/>
          <w:szCs w:val="24"/>
        </w:rPr>
        <w:t xml:space="preserve">Для того чтобы </w:t>
      </w:r>
      <w:r w:rsidR="00B53398" w:rsidRPr="00E4249B">
        <w:rPr>
          <w:rFonts w:ascii="Times New Roman" w:hAnsi="Times New Roman" w:cs="Times New Roman"/>
          <w:sz w:val="24"/>
          <w:szCs w:val="24"/>
        </w:rPr>
        <w:t>данные</w:t>
      </w:r>
      <w:r w:rsidRPr="00E4249B">
        <w:rPr>
          <w:rFonts w:ascii="Times New Roman" w:hAnsi="Times New Roman" w:cs="Times New Roman"/>
          <w:sz w:val="24"/>
          <w:szCs w:val="24"/>
        </w:rPr>
        <w:t xml:space="preserve"> загрузились в модель. Они </w:t>
      </w:r>
      <w:r w:rsidR="003A079C" w:rsidRPr="00E4249B">
        <w:rPr>
          <w:rFonts w:ascii="Times New Roman" w:hAnsi="Times New Roman" w:cs="Times New Roman"/>
          <w:sz w:val="24"/>
          <w:szCs w:val="24"/>
        </w:rPr>
        <w:t xml:space="preserve">должны быть </w:t>
      </w:r>
      <w:r w:rsidR="00B53398" w:rsidRPr="00E4249B">
        <w:rPr>
          <w:rFonts w:ascii="Times New Roman" w:hAnsi="Times New Roman" w:cs="Times New Roman"/>
          <w:sz w:val="24"/>
          <w:szCs w:val="24"/>
        </w:rPr>
        <w:t xml:space="preserve">предварительно </w:t>
      </w:r>
      <w:r w:rsidR="003A079C" w:rsidRPr="00E4249B">
        <w:rPr>
          <w:rFonts w:ascii="Times New Roman" w:hAnsi="Times New Roman" w:cs="Times New Roman"/>
          <w:sz w:val="24"/>
          <w:szCs w:val="24"/>
        </w:rPr>
        <w:t>обработаны.</w:t>
      </w:r>
      <w:r w:rsidR="00441396" w:rsidRPr="00E4249B">
        <w:rPr>
          <w:rFonts w:ascii="Times New Roman" w:hAnsi="Times New Roman" w:cs="Times New Roman"/>
          <w:sz w:val="24"/>
          <w:szCs w:val="24"/>
        </w:rPr>
        <w:t xml:space="preserve"> Устанавливаем размер изображения </w:t>
      </w:r>
      <w:proofErr w:type="spellStart"/>
      <w:r w:rsidR="00FC45D6" w:rsidRPr="00E4249B">
        <w:rPr>
          <w:rFonts w:ascii="Times New Roman" w:hAnsi="Times New Roman" w:cs="Times New Roman"/>
          <w:sz w:val="24"/>
          <w:szCs w:val="24"/>
        </w:rPr>
        <w:t>imgh</w:t>
      </w:r>
      <w:proofErr w:type="spellEnd"/>
      <w:r w:rsidR="00FC45D6" w:rsidRPr="00E424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45D6" w:rsidRPr="00E4249B">
        <w:rPr>
          <w:rFonts w:ascii="Times New Roman" w:hAnsi="Times New Roman" w:cs="Times New Roman"/>
          <w:sz w:val="24"/>
          <w:szCs w:val="24"/>
        </w:rPr>
        <w:t>imgw</w:t>
      </w:r>
      <w:proofErr w:type="spellEnd"/>
      <w:r w:rsidR="00FC45D6" w:rsidRPr="00E4249B">
        <w:rPr>
          <w:rFonts w:ascii="Times New Roman" w:hAnsi="Times New Roman" w:cs="Times New Roman"/>
          <w:sz w:val="24"/>
          <w:szCs w:val="24"/>
        </w:rPr>
        <w:t xml:space="preserve"> = 64, 64</w:t>
      </w:r>
      <w:r w:rsidR="00AA4703" w:rsidRPr="00E4249B">
        <w:rPr>
          <w:rFonts w:ascii="Times New Roman" w:hAnsi="Times New Roman" w:cs="Times New Roman"/>
          <w:sz w:val="24"/>
          <w:szCs w:val="24"/>
        </w:rPr>
        <w:t>, а также</w:t>
      </w:r>
      <w:r w:rsidR="007D585F" w:rsidRPr="00E4249B">
        <w:rPr>
          <w:rFonts w:ascii="Times New Roman" w:hAnsi="Times New Roman" w:cs="Times New Roman"/>
          <w:sz w:val="24"/>
          <w:szCs w:val="24"/>
        </w:rPr>
        <w:t xml:space="preserve"> </w:t>
      </w:r>
      <w:r w:rsidR="007D585F" w:rsidRPr="00E4249B">
        <w:rPr>
          <w:rFonts w:ascii="Times New Roman" w:hAnsi="Times New Roman" w:cs="Times New Roman"/>
          <w:color w:val="202124"/>
          <w:shd w:val="clear" w:color="auto" w:fill="FFFFFF"/>
        </w:rPr>
        <w:t>делим</w:t>
      </w:r>
      <w:r w:rsidR="007D585F" w:rsidRPr="00E4249B">
        <w:rPr>
          <w:rFonts w:ascii="Times New Roman" w:hAnsi="Times New Roman" w:cs="Times New Roman"/>
          <w:color w:val="202124"/>
          <w:shd w:val="clear" w:color="auto" w:fill="FFFFFF"/>
        </w:rPr>
        <w:t xml:space="preserve"> значения на 255.</w:t>
      </w:r>
    </w:p>
    <w:p w:rsidR="0031171D" w:rsidRPr="00E4249B" w:rsidRDefault="0031171D" w:rsidP="00274C4F">
      <w:pPr>
        <w:rPr>
          <w:rFonts w:ascii="Times New Roman" w:hAnsi="Times New Roman" w:cs="Times New Roman"/>
          <w:color w:val="202124"/>
          <w:shd w:val="clear" w:color="auto" w:fill="FFFFFF"/>
        </w:rPr>
      </w:pPr>
      <w:r w:rsidRPr="00E4249B">
        <w:rPr>
          <w:rFonts w:ascii="Times New Roman" w:hAnsi="Times New Roman" w:cs="Times New Roman"/>
          <w:color w:val="202124"/>
          <w:shd w:val="clear" w:color="auto" w:fill="FFFFFF"/>
        </w:rPr>
        <w:t>Разделим данные на обучение и проверку.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31171D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 Train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train_ds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ImageDataGenerator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rescale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./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255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shear_range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0.2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zoom_range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0.2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horizontal_flip</w:t>
      </w:r>
      <w:proofErr w:type="spell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True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training_set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train_</w:t>
      </w:r>
      <w:proofErr w:type="gram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ds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flow</w:t>
      </w:r>
      <w:proofErr w:type="gram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_from_directory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train_path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target_size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imgw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batch_size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class_mode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31171D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binary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31171D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 Test (Validation)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test_ds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ImageDataGenerator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rescale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./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255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31171D" w:rsidRPr="0031171D" w:rsidRDefault="0031171D" w:rsidP="0031171D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test_set</w:t>
      </w:r>
      <w:proofErr w:type="spellEnd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test_</w:t>
      </w:r>
      <w:proofErr w:type="gramStart"/>
      <w:r w:rsidRPr="0031171D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ds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flow</w:t>
      </w:r>
      <w:proofErr w:type="gramEnd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_from_directory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test_path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target_size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=(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imgh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imgw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batch_size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31171D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1171D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class_mode</w:t>
      </w:r>
      <w:proofErr w:type="spellEnd"/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31171D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binary</w:t>
      </w:r>
      <w:r w:rsidRPr="0031171D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</w:t>
      </w:r>
    </w:p>
    <w:p w:rsidR="002B00A3" w:rsidRPr="00E4249B" w:rsidRDefault="002B00A3" w:rsidP="002B00A3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Функция активации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Activation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Function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 — функция, аргументом которой является линейная комбинация входов в нейрон/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перцептрон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. В качестве функции активации используется — нелинейная функция 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ReLU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Sigmoid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).</w:t>
      </w:r>
    </w:p>
    <w:p w:rsidR="005D7469" w:rsidRPr="00E4249B" w:rsidRDefault="005D7469" w:rsidP="005D7469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фильтры: целое число, размерность выходного пространства (т. е. Количество выходных фильтров в свертке).</w:t>
      </w:r>
    </w:p>
    <w:p w:rsidR="005D7469" w:rsidRPr="00E4249B" w:rsidRDefault="005D7469" w:rsidP="005D7469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kernel_size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: целое число или кортеж / список из 2 целых чисел, задающий высоту и ширину окна 2D свертки. Может быть одним целым числом, чтобы указать одно и то же значение для всех пространственных измерений.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eastAsia="ru-RU"/>
        </w:rPr>
        <w:t xml:space="preserve"># </w:t>
      </w: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Creation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model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 xml:space="preserve"> </w:t>
      </w:r>
      <w:proofErr w:type="gramStart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Sequential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1: ADDING CONVOLUTIONAL LAYER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Conv2D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filters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kernel_size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input_shape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=[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]))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MaxPool2D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strides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#Adding 2nd Convolutional layer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Conv2D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filters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64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kernel_size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3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MaxPool2D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spellStart"/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pool_size</w:t>
      </w:r>
      <w:proofErr w:type="spell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strides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2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3: FLATTENING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Start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Flatten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lastRenderedPageBreak/>
        <w:t>#STEP 4: FULL CONNECTION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Dense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units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128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relu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20638" w:rsidRPr="00120638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</w:pPr>
      <w:r w:rsidRPr="00120638">
        <w:rPr>
          <w:rFonts w:ascii="Times New Roman" w:eastAsia="Times New Roman" w:hAnsi="Times New Roman" w:cs="Times New Roman"/>
          <w:i/>
          <w:iCs/>
          <w:color w:val="7F7F7F"/>
          <w:sz w:val="21"/>
          <w:szCs w:val="21"/>
          <w:lang w:val="en-US" w:eastAsia="ru-RU"/>
        </w:rPr>
        <w:t>#STEP 5: OUTPUT LAYER</w:t>
      </w:r>
    </w:p>
    <w:p w:rsidR="00120638" w:rsidRPr="00E4249B" w:rsidRDefault="00120638" w:rsidP="00120638">
      <w:pPr>
        <w:shd w:val="clear" w:color="auto" w:fill="282C34"/>
        <w:spacing w:after="0" w:line="285" w:lineRule="atLeast"/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</w:pPr>
      <w:proofErr w:type="spellStart"/>
      <w:proofErr w:type="gramStart"/>
      <w:r w:rsidRPr="00120638">
        <w:rPr>
          <w:rFonts w:ascii="Times New Roman" w:eastAsia="Times New Roman" w:hAnsi="Times New Roman" w:cs="Times New Roman"/>
          <w:color w:val="BBBBBB"/>
          <w:sz w:val="21"/>
          <w:szCs w:val="21"/>
          <w:lang w:val="en-US" w:eastAsia="ru-RU"/>
        </w:rPr>
        <w:t>model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.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add</w:t>
      </w:r>
      <w:proofErr w:type="spellEnd"/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>Dense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(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units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1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,</w:t>
      </w:r>
      <w:r w:rsidRPr="00120638">
        <w:rPr>
          <w:rFonts w:ascii="Times New Roman" w:eastAsia="Times New Roman" w:hAnsi="Times New Roman" w:cs="Times New Roman"/>
          <w:color w:val="6699CC"/>
          <w:sz w:val="21"/>
          <w:szCs w:val="21"/>
          <w:lang w:val="en-US" w:eastAsia="ru-RU"/>
        </w:rPr>
        <w:t xml:space="preserve"> </w:t>
      </w:r>
      <w:r w:rsidRPr="00120638">
        <w:rPr>
          <w:rFonts w:ascii="Times New Roman" w:eastAsia="Times New Roman" w:hAnsi="Times New Roman" w:cs="Times New Roman"/>
          <w:color w:val="F99157"/>
          <w:sz w:val="21"/>
          <w:szCs w:val="21"/>
          <w:lang w:val="en-US" w:eastAsia="ru-RU"/>
        </w:rPr>
        <w:t>activation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='</w:t>
      </w:r>
      <w:r w:rsidRPr="00120638">
        <w:rPr>
          <w:rFonts w:ascii="Times New Roman" w:eastAsia="Times New Roman" w:hAnsi="Times New Roman" w:cs="Times New Roman"/>
          <w:color w:val="99C794"/>
          <w:sz w:val="21"/>
          <w:szCs w:val="21"/>
          <w:lang w:val="en-US" w:eastAsia="ru-RU"/>
        </w:rPr>
        <w:t>sigmoid</w:t>
      </w:r>
      <w:r w:rsidRPr="00120638">
        <w:rPr>
          <w:rFonts w:ascii="Times New Roman" w:eastAsia="Times New Roman" w:hAnsi="Times New Roman" w:cs="Times New Roman"/>
          <w:color w:val="5FB3B3"/>
          <w:sz w:val="21"/>
          <w:szCs w:val="21"/>
          <w:lang w:val="en-US" w:eastAsia="ru-RU"/>
        </w:rPr>
        <w:t>'))</w:t>
      </w:r>
    </w:p>
    <w:p w:rsidR="001748C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На первом шаге добавим операцию свертки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 — операция, в ходе которой фильтр (окно) свертки применяется ко входному тензору специальным образом: веса фильтра на каждом шаге поэлементно умножаются на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подтензор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этого тензора и складываются. А также фильтруем его. Фильтр (окно) свертки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Filter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) — тензор, имеющий фиксированный размер (обычно, где — число меньше 10). Числа внутри этого тензора называются весами фильтра (окна) свертки</w:t>
      </w:r>
      <w:r w:rsidR="001748C5" w:rsidRPr="00E4249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5233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Операция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подвыборки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 — операция, в ходе которой берется лишь часть элементов тензора, поданного на вход. Причем эти элементы берутся по некоторому конкретному правилу (например, максимум при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Max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Pooling'е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или среднее при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Averag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  <w:lang w:val="en-US"/>
        </w:rPr>
        <w:t>e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Pooling'е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). Чаще всего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— это извлечение максимума/среднего элементов, попадающих под окно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(область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фиксированноо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размера, например, окно 2х2).</w:t>
      </w:r>
    </w:p>
    <w:p w:rsidR="001748C5" w:rsidRPr="00E4249B" w:rsidRDefault="001748C5" w:rsidP="00455E2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На 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втором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шаге добавим 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вторую 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операцию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свертки (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Convolution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F5B82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 64 фильтрами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, а также операцию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подвыборки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Пулинга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Pooling</w:t>
      </w:r>
      <w:proofErr w:type="spellEnd"/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55E25" w:rsidRPr="00E4249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152335" w:rsidRPr="00E4249B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Flatten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>, преобразует формат изображений из двумерного массива в одномерный массив. Этот слой не имеет параметров для изучения; он только переформатирует данные.</w:t>
      </w:r>
    </w:p>
    <w:p w:rsidR="00152335" w:rsidRDefault="00152335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Первый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Dense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слой имеет 128 узлов (или нейронов). Второй (и последний) слой возвращает массив </w:t>
      </w:r>
      <w:proofErr w:type="spellStart"/>
      <w:r w:rsidRPr="00E4249B">
        <w:rPr>
          <w:rFonts w:ascii="Times New Roman" w:eastAsiaTheme="minorEastAsia" w:hAnsi="Times New Roman" w:cs="Times New Roman"/>
          <w:sz w:val="24"/>
          <w:szCs w:val="24"/>
        </w:rPr>
        <w:t>логитов</w:t>
      </w:r>
      <w:proofErr w:type="spellEnd"/>
      <w:r w:rsidRPr="00E4249B">
        <w:rPr>
          <w:rFonts w:ascii="Times New Roman" w:eastAsiaTheme="minorEastAsia" w:hAnsi="Times New Roman" w:cs="Times New Roman"/>
          <w:sz w:val="24"/>
          <w:szCs w:val="24"/>
        </w:rPr>
        <w:t xml:space="preserve"> длиной 1. Каждый узел содержит оценку, указывающую, что текущее изображение принадлежит к одному из классов.</w:t>
      </w:r>
    </w:p>
    <w:p w:rsidR="000C24D1" w:rsidRPr="00E4249B" w:rsidRDefault="000C24D1" w:rsidP="0015233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E7D445" wp14:editId="40C70507">
            <wp:extent cx="4584700" cy="43738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79"/>
                    <a:stretch/>
                  </pic:blipFill>
                  <pic:spPr bwMode="auto">
                    <a:xfrm>
                      <a:off x="0" y="0"/>
                      <a:ext cx="45847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2FA" w:rsidRPr="00E4249B" w:rsidRDefault="00F802FA" w:rsidP="00F802FA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b/>
          <w:bCs/>
          <w:sz w:val="24"/>
          <w:szCs w:val="24"/>
        </w:rPr>
        <w:lastRenderedPageBreak/>
        <w:t>Скомпилируем модель</w:t>
      </w:r>
    </w:p>
    <w:p w:rsidR="00F802FA" w:rsidRPr="00E4249B" w:rsidRDefault="00F802FA" w:rsidP="00F802FA">
      <w:pPr>
        <w:rPr>
          <w:rFonts w:ascii="Times New Roman" w:eastAsiaTheme="minorEastAsia" w:hAnsi="Times New Roman" w:cs="Times New Roman"/>
          <w:sz w:val="24"/>
          <w:szCs w:val="24"/>
        </w:rPr>
      </w:pPr>
      <w:r w:rsidRPr="00E4249B">
        <w:rPr>
          <w:rFonts w:ascii="Times New Roman" w:eastAsiaTheme="minorEastAsia" w:hAnsi="Times New Roman" w:cs="Times New Roman"/>
          <w:sz w:val="24"/>
          <w:szCs w:val="24"/>
        </w:rPr>
        <w:t>Прежде чем модель будет готова к обучению, ей нужно еще несколько настроек. Они добавляются на этапе </w:t>
      </w: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компиляции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модели:</w:t>
      </w:r>
    </w:p>
    <w:p w:rsidR="00F802FA" w:rsidRPr="00E4249B" w:rsidRDefault="00F802FA" w:rsidP="00F802FA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Функция потерь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измеряет, насколько точна модель во время обучения. Вы хотите минимизировать эту функцию, чтобы "направить" модель в правильном направлении.</w:t>
      </w:r>
    </w:p>
    <w:p w:rsidR="00F802FA" w:rsidRPr="00E4249B" w:rsidRDefault="00F802FA" w:rsidP="00F802FA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Оптимизатор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именно так модель обновляется на основе данных, которые она видит, и ее функции потерь.</w:t>
      </w:r>
    </w:p>
    <w:p w:rsidR="000C24D1" w:rsidRDefault="00F802FA" w:rsidP="000C24D1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5C56C9">
        <w:rPr>
          <w:rFonts w:ascii="Times New Roman" w:eastAsiaTheme="minorEastAsia" w:hAnsi="Times New Roman" w:cs="Times New Roman"/>
          <w:i/>
          <w:iCs/>
          <w:sz w:val="24"/>
          <w:szCs w:val="24"/>
        </w:rPr>
        <w:t>Метрики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 — используются для мониторинга этапов обучения и тестирования. В</w:t>
      </w:r>
      <w:r w:rsidR="005C56C9">
        <w:rPr>
          <w:rFonts w:ascii="Times New Roman" w:eastAsiaTheme="minorEastAsia" w:hAnsi="Times New Roman" w:cs="Times New Roman"/>
          <w:sz w:val="24"/>
          <w:szCs w:val="24"/>
        </w:rPr>
        <w:t xml:space="preserve"> следующем примере используется </w:t>
      </w:r>
      <w:r w:rsidRPr="00E4249B">
        <w:rPr>
          <w:rFonts w:ascii="Times New Roman" w:eastAsiaTheme="minorEastAsia" w:hAnsi="Times New Roman" w:cs="Times New Roman"/>
          <w:i/>
          <w:iCs/>
          <w:sz w:val="24"/>
          <w:szCs w:val="24"/>
        </w:rPr>
        <w:t>точность</w:t>
      </w:r>
      <w:r w:rsidRPr="00E4249B">
        <w:rPr>
          <w:rFonts w:ascii="Times New Roman" w:eastAsiaTheme="minorEastAsia" w:hAnsi="Times New Roman" w:cs="Times New Roman"/>
          <w:sz w:val="24"/>
          <w:szCs w:val="24"/>
        </w:rPr>
        <w:t>, доля правильно классифицированных изображений.</w:t>
      </w:r>
    </w:p>
    <w:p w:rsidR="000C24D1" w:rsidRPr="000C24D1" w:rsidRDefault="000C24D1" w:rsidP="000C24D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0C24D1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</w:t>
      </w:r>
      <w:r w:rsidRPr="000C24D1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 Compile the Model</w:t>
      </w:r>
    </w:p>
    <w:p w:rsidR="000C24D1" w:rsidRPr="000C24D1" w:rsidRDefault="000C24D1" w:rsidP="000C24D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proofErr w:type="gramStart"/>
      <w:r w:rsidRPr="000C24D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compile</w:t>
      </w:r>
      <w:proofErr w:type="spellEnd"/>
      <w:proofErr w:type="gram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optimizer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adam</w:t>
      </w:r>
      <w:proofErr w:type="spell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loss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='</w:t>
      </w:r>
      <w:proofErr w:type="spellStart"/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binary_crossentropy</w:t>
      </w:r>
      <w:proofErr w:type="spellEnd"/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',</w:t>
      </w:r>
      <w:r w:rsidRPr="000C24D1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0C24D1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metrics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=['</w:t>
      </w:r>
      <w:r w:rsidRPr="000C24D1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accuracy</w:t>
      </w:r>
      <w:r w:rsidRPr="000C24D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'])</w:t>
      </w:r>
    </w:p>
    <w:p w:rsidR="00175969" w:rsidRDefault="00175969" w:rsidP="00175969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3. Описание вычислительных экспериментов с целью оценки эффективности модели:</w:t>
      </w:r>
    </w:p>
    <w:p w:rsidR="00175969" w:rsidRDefault="00175969" w:rsidP="00175969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показать, как обучали, функцию потерь, точность своей модели и сравн</w:t>
      </w:r>
      <w:r>
        <w:rPr>
          <w:rFonts w:ascii="Times New Roman" w:hAnsi="Times New Roman" w:cs="Times New Roman"/>
          <w:sz w:val="24"/>
          <w:szCs w:val="24"/>
        </w:rPr>
        <w:t>ение разных</w:t>
      </w:r>
    </w:p>
    <w:p w:rsidR="00175969" w:rsidRDefault="00175969" w:rsidP="00175969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E4249B">
        <w:rPr>
          <w:rFonts w:ascii="Times New Roman" w:hAnsi="Times New Roman" w:cs="Times New Roman"/>
          <w:sz w:val="24"/>
          <w:szCs w:val="24"/>
        </w:rPr>
        <w:t>моделей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с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разным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количеством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слоев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E4249B">
        <w:rPr>
          <w:rFonts w:ascii="Times New Roman" w:hAnsi="Times New Roman" w:cs="Times New Roman"/>
          <w:sz w:val="24"/>
          <w:szCs w:val="24"/>
        </w:rPr>
        <w:t>нейронов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и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типов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функций</w:t>
      </w:r>
      <w:r w:rsidRPr="003C33C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активаций</w:t>
      </w:r>
    </w:p>
    <w:p w:rsidR="0042424D" w:rsidRPr="00345892" w:rsidRDefault="0042424D" w:rsidP="004A4D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Обучаем модель</w:t>
      </w:r>
      <w:r w:rsidR="00345892">
        <w:rPr>
          <w:rFonts w:ascii="Times New Roman" w:hAnsi="Times New Roman" w:cs="Times New Roman"/>
          <w:sz w:val="24"/>
          <w:szCs w:val="24"/>
        </w:rPr>
        <w:t xml:space="preserve"> и анализируем точность и потери.</w:t>
      </w:r>
      <w:r w:rsidR="002B2BE5">
        <w:rPr>
          <w:rFonts w:ascii="Times New Roman" w:hAnsi="Times New Roman" w:cs="Times New Roman"/>
          <w:sz w:val="24"/>
          <w:szCs w:val="24"/>
        </w:rPr>
        <w:t xml:space="preserve"> Строим графики.</w:t>
      </w:r>
    </w:p>
    <w:p w:rsidR="003C33C0" w:rsidRPr="003C33C0" w:rsidRDefault="003C33C0" w:rsidP="003C33C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3C33C0">
        <w:rPr>
          <w:rFonts w:ascii="Consolas" w:eastAsia="Times New Roman" w:hAnsi="Consolas" w:cs="Times New Roman"/>
          <w:i/>
          <w:iCs/>
          <w:color w:val="7F7F7F"/>
          <w:sz w:val="21"/>
          <w:szCs w:val="21"/>
          <w:lang w:val="en-US" w:eastAsia="ru-RU"/>
        </w:rPr>
        <w:t>#Training the CNN on the Training set and evaluating it on the Test set</w:t>
      </w:r>
    </w:p>
    <w:p w:rsidR="003C33C0" w:rsidRPr="003C33C0" w:rsidRDefault="003C33C0" w:rsidP="003C33C0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trainHistory</w:t>
      </w:r>
      <w:proofErr w:type="spellEnd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3C33C0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model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.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fit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(</w:t>
      </w:r>
      <w:proofErr w:type="gramEnd"/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x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training_set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validation_data</w:t>
      </w:r>
      <w:proofErr w:type="spellEnd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proofErr w:type="spellStart"/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>test_set</w:t>
      </w:r>
      <w:proofErr w:type="spellEnd"/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epochs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6699CC"/>
          <w:sz w:val="21"/>
          <w:szCs w:val="21"/>
          <w:lang w:val="en-US" w:eastAsia="ru-RU"/>
        </w:rPr>
        <w:t xml:space="preserve"> 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66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,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steps_per_epoch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=</w:t>
      </w:r>
      <w:r w:rsidRPr="003C33C0">
        <w:rPr>
          <w:rFonts w:ascii="Consolas" w:eastAsia="Times New Roman" w:hAnsi="Consolas" w:cs="Times New Roman"/>
          <w:color w:val="F99157"/>
          <w:sz w:val="21"/>
          <w:szCs w:val="21"/>
          <w:lang w:val="en-US" w:eastAsia="ru-RU"/>
        </w:rPr>
        <w:t>50</w:t>
      </w:r>
      <w:r w:rsidRPr="003C33C0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)</w:t>
      </w:r>
    </w:p>
    <w:p w:rsidR="000C24D1" w:rsidRDefault="00345892" w:rsidP="000C24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45892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FDE5F09" wp14:editId="40AE4E9E">
            <wp:extent cx="5486400" cy="4333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892" w:rsidRDefault="00345892" w:rsidP="000C24D1">
      <w:pPr>
        <w:rPr>
          <w:rFonts w:ascii="Consolas" w:hAnsi="Consolas"/>
          <w:sz w:val="21"/>
          <w:szCs w:val="21"/>
          <w:lang w:val="en-US"/>
        </w:rPr>
      </w:pPr>
      <w:r w:rsidRPr="00345892">
        <w:rPr>
          <w:rFonts w:ascii="Consolas" w:hAnsi="Consolas"/>
          <w:sz w:val="21"/>
          <w:szCs w:val="21"/>
          <w:lang w:val="en-US"/>
        </w:rPr>
        <w:lastRenderedPageBreak/>
        <w:t>Training loss: 0.34886765480041504 Training accuracy: 0.8434728384017944</w:t>
      </w:r>
    </w:p>
    <w:p w:rsidR="00345892" w:rsidRDefault="00345892" w:rsidP="000C24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45892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5AAE05DF" wp14:editId="1FD6E839">
            <wp:extent cx="5486400" cy="4333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7D" w:rsidRDefault="00D9154B" w:rsidP="000C24D1">
      <w:pPr>
        <w:rPr>
          <w:rFonts w:ascii="Consolas" w:hAnsi="Consolas"/>
          <w:sz w:val="21"/>
          <w:szCs w:val="21"/>
          <w:lang w:val="en-US"/>
        </w:rPr>
      </w:pPr>
      <w:r w:rsidRPr="00D9154B">
        <w:rPr>
          <w:rFonts w:ascii="Consolas" w:hAnsi="Consolas"/>
          <w:sz w:val="21"/>
          <w:szCs w:val="21"/>
          <w:lang w:val="en-US"/>
        </w:rPr>
        <w:t>Test loss: 0.4486798644065857 Test accuracy: 0.7948591113090515</w:t>
      </w:r>
    </w:p>
    <w:p w:rsidR="000032DF" w:rsidRDefault="000032DF" w:rsidP="000C24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032DF">
        <w:rPr>
          <w:rFonts w:ascii="Times New Roman" w:eastAsiaTheme="minorEastAsia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D24EE4A" wp14:editId="1B974112">
            <wp:extent cx="5400675" cy="4333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2DF" w:rsidRPr="00D9154B" w:rsidRDefault="000032DF" w:rsidP="000C24D1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0032DF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3535EAB7" wp14:editId="471DFFF9">
            <wp:extent cx="5486400" cy="43338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0A" w:rsidRPr="00345892" w:rsidRDefault="008F4A0A" w:rsidP="008F4A0A">
      <w:pPr>
        <w:ind w:firstLine="426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45892"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r w:rsidRPr="00E4249B">
        <w:rPr>
          <w:rFonts w:ascii="Times New Roman" w:hAnsi="Times New Roman" w:cs="Times New Roman"/>
          <w:sz w:val="24"/>
          <w:szCs w:val="24"/>
        </w:rPr>
        <w:t>Результаты</w:t>
      </w:r>
      <w:r w:rsidRPr="003458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4249B">
        <w:rPr>
          <w:rFonts w:ascii="Times New Roman" w:hAnsi="Times New Roman" w:cs="Times New Roman"/>
          <w:sz w:val="24"/>
          <w:szCs w:val="24"/>
        </w:rPr>
        <w:t>работы</w:t>
      </w:r>
    </w:p>
    <w:p w:rsidR="000C24D1" w:rsidRDefault="004B3A7D" w:rsidP="00175969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>Тестируем сеть</w:t>
      </w:r>
      <w:r w:rsidR="00CD4FF0">
        <w:rPr>
          <w:rFonts w:ascii="Times New Roman" w:eastAsiaTheme="minorEastAsia" w:hAnsi="Times New Roman" w:cs="Times New Roman"/>
          <w:sz w:val="24"/>
          <w:szCs w:val="24"/>
        </w:rPr>
        <w:t xml:space="preserve"> при помощи анализа изображений</w:t>
      </w:r>
      <w:r w:rsidR="00CF47FC" w:rsidRPr="00CF47F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47FC">
        <w:rPr>
          <w:rFonts w:ascii="Times New Roman" w:eastAsiaTheme="minorEastAsia" w:hAnsi="Times New Roman" w:cs="Times New Roman"/>
          <w:sz w:val="24"/>
          <w:szCs w:val="24"/>
        </w:rPr>
        <w:t>из тестовой выборки</w:t>
      </w:r>
      <w:r w:rsidR="00CD4FF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62634" w:rsidRPr="007105AA" w:rsidRDefault="00C62634" w:rsidP="00F00645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Test 1</w:t>
      </w:r>
      <w:r w:rsidR="007105AA" w:rsidRPr="007105A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cat.4322.jpg</w:t>
      </w:r>
    </w:p>
    <w:p w:rsidR="00C62634" w:rsidRDefault="00C62634" w:rsidP="00F00645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62634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3AD1C07B" wp14:editId="7B39D97F">
            <wp:extent cx="1905000" cy="1704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BB" w:rsidRDefault="00D363BB" w:rsidP="00F00645">
      <w:pPr>
        <w:jc w:val="center"/>
        <w:rPr>
          <w:rFonts w:ascii="Consolas" w:hAnsi="Consolas"/>
          <w:sz w:val="21"/>
          <w:szCs w:val="21"/>
        </w:rPr>
      </w:pPr>
      <w:r w:rsidRPr="00D363BB">
        <w:rPr>
          <w:rFonts w:ascii="Consolas" w:hAnsi="Consolas"/>
          <w:sz w:val="21"/>
          <w:szCs w:val="21"/>
        </w:rPr>
        <w:t>c: 0.0</w:t>
      </w:r>
    </w:p>
    <w:p w:rsidR="00C567F4" w:rsidRDefault="00C567F4" w:rsidP="00F00645">
      <w:pPr>
        <w:jc w:val="center"/>
        <w:rPr>
          <w:rFonts w:ascii="Consolas" w:hAnsi="Consolas"/>
          <w:sz w:val="21"/>
          <w:szCs w:val="21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Test2</w:t>
      </w:r>
      <w:r w:rsidR="007B09ED" w:rsidRPr="007B09ED">
        <w:t xml:space="preserve"> </w:t>
      </w:r>
      <w:r w:rsidR="007B09ED" w:rsidRPr="007B09ED">
        <w:rPr>
          <w:rFonts w:ascii="Times New Roman" w:eastAsiaTheme="minorEastAsia" w:hAnsi="Times New Roman" w:cs="Times New Roman"/>
          <w:sz w:val="24"/>
          <w:szCs w:val="24"/>
          <w:lang w:val="en-US"/>
        </w:rPr>
        <w:t>dog.4059.jpg</w:t>
      </w:r>
    </w:p>
    <w:p w:rsidR="00C567F4" w:rsidRDefault="00C567F4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C567F4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10AE02A" wp14:editId="1FFB2C6B">
            <wp:extent cx="3133725" cy="47053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61" w:rsidRDefault="003E23F3" w:rsidP="005623F3">
      <w:pPr>
        <w:jc w:val="center"/>
        <w:rPr>
          <w:rFonts w:ascii="Consolas" w:hAnsi="Consolas"/>
          <w:sz w:val="21"/>
          <w:szCs w:val="21"/>
        </w:rPr>
      </w:pPr>
      <w:r w:rsidRPr="003E23F3">
        <w:rPr>
          <w:rFonts w:ascii="Consolas" w:hAnsi="Consolas"/>
          <w:sz w:val="21"/>
          <w:szCs w:val="21"/>
        </w:rPr>
        <w:t>d: 100.0</w:t>
      </w:r>
    </w:p>
    <w:p w:rsidR="003E23F3" w:rsidRDefault="00D03161" w:rsidP="00D03161">
      <w:pPr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br w:type="page"/>
      </w:r>
    </w:p>
    <w:p w:rsidR="00D25A7D" w:rsidRPr="005D2BE3" w:rsidRDefault="00D25A7D" w:rsidP="005623F3">
      <w:pPr>
        <w:jc w:val="center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  <w:lang w:val="en-US"/>
        </w:rPr>
        <w:lastRenderedPageBreak/>
        <w:t>Test3</w:t>
      </w:r>
      <w:r w:rsidR="005D2BE3">
        <w:rPr>
          <w:rFonts w:ascii="Consolas" w:hAnsi="Consolas"/>
          <w:sz w:val="21"/>
          <w:szCs w:val="21"/>
        </w:rPr>
        <w:t xml:space="preserve"> </w:t>
      </w:r>
      <w:r w:rsidR="005D2BE3" w:rsidRPr="005D2BE3">
        <w:rPr>
          <w:rFonts w:ascii="Consolas" w:hAnsi="Consolas"/>
          <w:sz w:val="21"/>
          <w:szCs w:val="21"/>
        </w:rPr>
        <w:t>cat.4320</w:t>
      </w:r>
    </w:p>
    <w:p w:rsidR="00D25A7D" w:rsidRDefault="00D25A7D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D25A7D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5817D21" wp14:editId="4AE09850">
            <wp:extent cx="2181225" cy="3901440"/>
            <wp:effectExtent l="0" t="0" r="952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7D" w:rsidRDefault="00D25A7D" w:rsidP="005623F3">
      <w:pPr>
        <w:jc w:val="center"/>
        <w:rPr>
          <w:rFonts w:ascii="Consolas" w:hAnsi="Consolas"/>
          <w:sz w:val="21"/>
          <w:szCs w:val="21"/>
        </w:rPr>
      </w:pPr>
      <w:r w:rsidRPr="00D25A7D">
        <w:rPr>
          <w:rFonts w:ascii="Consolas" w:hAnsi="Consolas"/>
          <w:sz w:val="21"/>
          <w:szCs w:val="21"/>
        </w:rPr>
        <w:t>c: 0.0</w:t>
      </w:r>
    </w:p>
    <w:p w:rsidR="0033090C" w:rsidRPr="00E473BC" w:rsidRDefault="0033090C" w:rsidP="005623F3">
      <w:pPr>
        <w:jc w:val="center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  <w:lang w:val="en-US"/>
        </w:rPr>
        <w:t>Test4</w:t>
      </w:r>
      <w:r w:rsidR="00E473BC">
        <w:rPr>
          <w:rFonts w:ascii="Consolas" w:hAnsi="Consolas"/>
          <w:sz w:val="21"/>
          <w:szCs w:val="21"/>
        </w:rPr>
        <w:t xml:space="preserve"> </w:t>
      </w:r>
      <w:r w:rsidR="00E473BC" w:rsidRPr="00E473BC">
        <w:rPr>
          <w:rFonts w:ascii="Consolas" w:hAnsi="Consolas"/>
          <w:sz w:val="21"/>
          <w:szCs w:val="21"/>
        </w:rPr>
        <w:t>dog.4004</w:t>
      </w:r>
    </w:p>
    <w:p w:rsidR="0033090C" w:rsidRDefault="0033090C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33090C">
        <w:rPr>
          <w:rFonts w:ascii="Times New Roman" w:eastAsiaTheme="minorEastAsia" w:hAnsi="Times New Roman" w:cs="Times New Roman"/>
          <w:sz w:val="24"/>
          <w:szCs w:val="24"/>
          <w:lang w:val="en-US"/>
        </w:rPr>
        <w:drawing>
          <wp:inline distT="0" distB="0" distL="0" distR="0" wp14:anchorId="08AC0CEA" wp14:editId="643C41D9">
            <wp:extent cx="3619500" cy="41235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441" cy="413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0C" w:rsidRPr="0048209A" w:rsidRDefault="0033090C" w:rsidP="005623F3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33090C">
        <w:rPr>
          <w:rFonts w:ascii="Consolas" w:hAnsi="Consolas"/>
          <w:sz w:val="21"/>
          <w:szCs w:val="21"/>
        </w:rPr>
        <w:t>d: 100.0</w:t>
      </w:r>
    </w:p>
    <w:p w:rsidR="00FD71A0" w:rsidRPr="0048209A" w:rsidRDefault="00FD71A0" w:rsidP="00FD71A0">
      <w:pPr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48209A">
        <w:rPr>
          <w:rFonts w:ascii="Times New Roman" w:hAnsi="Times New Roman" w:cs="Times New Roman"/>
          <w:sz w:val="24"/>
          <w:szCs w:val="24"/>
        </w:rPr>
        <w:lastRenderedPageBreak/>
        <w:t xml:space="preserve">5. </w:t>
      </w:r>
      <w:r w:rsidRPr="00E4249B">
        <w:rPr>
          <w:rFonts w:ascii="Times New Roman" w:hAnsi="Times New Roman" w:cs="Times New Roman"/>
          <w:sz w:val="24"/>
          <w:szCs w:val="24"/>
        </w:rPr>
        <w:t>Выводы</w:t>
      </w:r>
    </w:p>
    <w:p w:rsidR="00FD71A0" w:rsidRPr="003207BD" w:rsidRDefault="003207BD" w:rsidP="00042FC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Таким образом </w:t>
      </w:r>
      <w:r w:rsidR="0048209A">
        <w:rPr>
          <w:rFonts w:ascii="Times New Roman" w:eastAsiaTheme="minorEastAsia" w:hAnsi="Times New Roman" w:cs="Times New Roman"/>
          <w:sz w:val="24"/>
          <w:szCs w:val="24"/>
        </w:rPr>
        <w:t>была р</w:t>
      </w:r>
      <w:r w:rsidR="0048209A" w:rsidRPr="0048209A">
        <w:rPr>
          <w:rFonts w:ascii="Times New Roman" w:eastAsiaTheme="minorEastAsia" w:hAnsi="Times New Roman" w:cs="Times New Roman"/>
          <w:sz w:val="24"/>
          <w:szCs w:val="24"/>
        </w:rPr>
        <w:t>еализова</w:t>
      </w:r>
      <w:r w:rsidR="0048209A">
        <w:rPr>
          <w:rFonts w:ascii="Times New Roman" w:eastAsiaTheme="minorEastAsia" w:hAnsi="Times New Roman" w:cs="Times New Roman"/>
          <w:sz w:val="24"/>
          <w:szCs w:val="24"/>
        </w:rPr>
        <w:t>на</w:t>
      </w:r>
      <w:r w:rsidR="00FA126A">
        <w:rPr>
          <w:rFonts w:ascii="Times New Roman" w:eastAsiaTheme="minorEastAsia" w:hAnsi="Times New Roman" w:cs="Times New Roman"/>
          <w:sz w:val="24"/>
          <w:szCs w:val="24"/>
        </w:rPr>
        <w:t xml:space="preserve"> нейронная</w:t>
      </w:r>
      <w:r w:rsidR="0048209A" w:rsidRPr="0048209A">
        <w:rPr>
          <w:rFonts w:ascii="Times New Roman" w:eastAsiaTheme="minorEastAsia" w:hAnsi="Times New Roman" w:cs="Times New Roman"/>
          <w:sz w:val="24"/>
          <w:szCs w:val="24"/>
        </w:rPr>
        <w:t xml:space="preserve"> сеть для классификации изображений</w:t>
      </w:r>
      <w:r w:rsidR="00C23806">
        <w:rPr>
          <w:rFonts w:ascii="Times New Roman" w:eastAsiaTheme="minorEastAsia" w:hAnsi="Times New Roman" w:cs="Times New Roman"/>
          <w:sz w:val="24"/>
          <w:szCs w:val="24"/>
        </w:rPr>
        <w:t>. Описана архитектура сети, а также проведены вычислительные эксперименты с целью оценки эффективности модели</w:t>
      </w:r>
      <w:r w:rsidR="00D4371F">
        <w:rPr>
          <w:rFonts w:ascii="Times New Roman" w:eastAsiaTheme="minorEastAsia" w:hAnsi="Times New Roman" w:cs="Times New Roman"/>
          <w:sz w:val="24"/>
          <w:szCs w:val="24"/>
        </w:rPr>
        <w:t>. Построены графики потерь и точности для обучающего сета и тестового сета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>. Точность на обучающем наборе составила 84%, а потери составили 35%. Точность на тестовом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 xml:space="preserve"> наборе составила 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>79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 xml:space="preserve">%, а потери составили 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>45</w:t>
      </w:r>
      <w:r w:rsidR="00042FC7">
        <w:rPr>
          <w:rFonts w:ascii="Times New Roman" w:eastAsiaTheme="minorEastAsia" w:hAnsi="Times New Roman" w:cs="Times New Roman"/>
          <w:sz w:val="24"/>
          <w:szCs w:val="24"/>
        </w:rPr>
        <w:t>%.</w:t>
      </w:r>
      <w:r w:rsidR="00183333">
        <w:rPr>
          <w:rFonts w:ascii="Times New Roman" w:eastAsiaTheme="minorEastAsia" w:hAnsi="Times New Roman" w:cs="Times New Roman"/>
          <w:sz w:val="24"/>
          <w:szCs w:val="24"/>
        </w:rPr>
        <w:t xml:space="preserve"> Это значит что сеть недообучена.</w:t>
      </w:r>
      <w:bookmarkStart w:id="0" w:name="_GoBack"/>
      <w:bookmarkEnd w:id="0"/>
    </w:p>
    <w:sectPr w:rsidR="00FD71A0" w:rsidRPr="003207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A3925"/>
    <w:multiLevelType w:val="multilevel"/>
    <w:tmpl w:val="06E25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A77"/>
    <w:rsid w:val="000032DF"/>
    <w:rsid w:val="000075E4"/>
    <w:rsid w:val="00042FC7"/>
    <w:rsid w:val="0006778A"/>
    <w:rsid w:val="00091A77"/>
    <w:rsid w:val="00095AC9"/>
    <w:rsid w:val="000B203C"/>
    <w:rsid w:val="000C24D1"/>
    <w:rsid w:val="000D723C"/>
    <w:rsid w:val="000E0475"/>
    <w:rsid w:val="00120638"/>
    <w:rsid w:val="00142C9A"/>
    <w:rsid w:val="00152335"/>
    <w:rsid w:val="001748C5"/>
    <w:rsid w:val="00175969"/>
    <w:rsid w:val="00183333"/>
    <w:rsid w:val="001F5B82"/>
    <w:rsid w:val="00203435"/>
    <w:rsid w:val="00211103"/>
    <w:rsid w:val="0026498F"/>
    <w:rsid w:val="00274C4F"/>
    <w:rsid w:val="002B00A3"/>
    <w:rsid w:val="002B2BE5"/>
    <w:rsid w:val="002B2FBA"/>
    <w:rsid w:val="002D3259"/>
    <w:rsid w:val="0031171D"/>
    <w:rsid w:val="003207BD"/>
    <w:rsid w:val="0033090C"/>
    <w:rsid w:val="00345892"/>
    <w:rsid w:val="00360D9D"/>
    <w:rsid w:val="0039174F"/>
    <w:rsid w:val="003A079C"/>
    <w:rsid w:val="003A4172"/>
    <w:rsid w:val="003C33C0"/>
    <w:rsid w:val="003D2BD1"/>
    <w:rsid w:val="003D7C3D"/>
    <w:rsid w:val="003E11E9"/>
    <w:rsid w:val="003E23F3"/>
    <w:rsid w:val="0042424D"/>
    <w:rsid w:val="00430913"/>
    <w:rsid w:val="00441396"/>
    <w:rsid w:val="00455E25"/>
    <w:rsid w:val="004671D7"/>
    <w:rsid w:val="00481770"/>
    <w:rsid w:val="0048209A"/>
    <w:rsid w:val="004A4DBC"/>
    <w:rsid w:val="004B2F40"/>
    <w:rsid w:val="004B3A7D"/>
    <w:rsid w:val="005623F3"/>
    <w:rsid w:val="00576C39"/>
    <w:rsid w:val="005C56C9"/>
    <w:rsid w:val="005D2BE3"/>
    <w:rsid w:val="005D4CA7"/>
    <w:rsid w:val="005D7469"/>
    <w:rsid w:val="005F6843"/>
    <w:rsid w:val="00685BBE"/>
    <w:rsid w:val="006B1ECE"/>
    <w:rsid w:val="007105AA"/>
    <w:rsid w:val="00711022"/>
    <w:rsid w:val="00722260"/>
    <w:rsid w:val="00791C28"/>
    <w:rsid w:val="007B09ED"/>
    <w:rsid w:val="007D585F"/>
    <w:rsid w:val="00822F30"/>
    <w:rsid w:val="008C2DC7"/>
    <w:rsid w:val="008E5E6D"/>
    <w:rsid w:val="008F4A0A"/>
    <w:rsid w:val="009152A6"/>
    <w:rsid w:val="00947F05"/>
    <w:rsid w:val="009E2219"/>
    <w:rsid w:val="00A16C88"/>
    <w:rsid w:val="00AA4703"/>
    <w:rsid w:val="00B42D74"/>
    <w:rsid w:val="00B510B0"/>
    <w:rsid w:val="00B53398"/>
    <w:rsid w:val="00B6205A"/>
    <w:rsid w:val="00B819B8"/>
    <w:rsid w:val="00BC28CA"/>
    <w:rsid w:val="00BC604C"/>
    <w:rsid w:val="00BD1D93"/>
    <w:rsid w:val="00C23806"/>
    <w:rsid w:val="00C42E3A"/>
    <w:rsid w:val="00C516BC"/>
    <w:rsid w:val="00C567F4"/>
    <w:rsid w:val="00C62634"/>
    <w:rsid w:val="00CD4FF0"/>
    <w:rsid w:val="00CE656E"/>
    <w:rsid w:val="00CF47FC"/>
    <w:rsid w:val="00D00F8A"/>
    <w:rsid w:val="00D03161"/>
    <w:rsid w:val="00D148B7"/>
    <w:rsid w:val="00D25A7D"/>
    <w:rsid w:val="00D363BB"/>
    <w:rsid w:val="00D4371F"/>
    <w:rsid w:val="00D9154B"/>
    <w:rsid w:val="00DA0ACB"/>
    <w:rsid w:val="00DA1F4F"/>
    <w:rsid w:val="00E4249B"/>
    <w:rsid w:val="00E473BC"/>
    <w:rsid w:val="00E92627"/>
    <w:rsid w:val="00EB626E"/>
    <w:rsid w:val="00F00645"/>
    <w:rsid w:val="00F46A4A"/>
    <w:rsid w:val="00F57D13"/>
    <w:rsid w:val="00F802FA"/>
    <w:rsid w:val="00FA126A"/>
    <w:rsid w:val="00FB2856"/>
    <w:rsid w:val="00FC45D6"/>
    <w:rsid w:val="00FD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27B0"/>
  <w15:chartTrackingRefBased/>
  <w15:docId w15:val="{5D5D75FC-2139-4F52-9B56-16BE163AE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325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4CA7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BC604C"/>
    <w:rPr>
      <w:color w:val="808080"/>
    </w:rPr>
  </w:style>
  <w:style w:type="character" w:styleId="HTML">
    <w:name w:val="HTML Code"/>
    <w:basedOn w:val="a0"/>
    <w:uiPriority w:val="99"/>
    <w:semiHidden/>
    <w:unhideWhenUsed/>
    <w:rsid w:val="00791C2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8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2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0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2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tongpython/cat-and-do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tensorflow.org/tutorials/keras/classificati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</dc:creator>
  <cp:keywords/>
  <dc:description/>
  <cp:lastModifiedBy>а</cp:lastModifiedBy>
  <cp:revision>136</cp:revision>
  <dcterms:created xsi:type="dcterms:W3CDTF">2022-10-13T15:20:00Z</dcterms:created>
  <dcterms:modified xsi:type="dcterms:W3CDTF">2022-10-13T17:43:00Z</dcterms:modified>
</cp:coreProperties>
</file>