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</w:t>
      </w:r>
      <w:proofErr w:type="gramStart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С.П.</w:t>
      </w:r>
      <w:proofErr w:type="gramEnd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4C6C7C72" w:rsidR="009D322E" w:rsidRPr="00C21479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 лабораторной </w:t>
      </w:r>
      <w:r w:rsidRPr="0010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работе №1 по дисциплине «Автоматизация тестирования»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E1286D6" w14:textId="6A54FD5E" w:rsidR="00C21479" w:rsidRPr="00C21479" w:rsidRDefault="00C21479" w:rsidP="00B34929">
      <w:pPr>
        <w:widowControl w:val="0"/>
        <w:tabs>
          <w:tab w:val="left" w:pos="6840"/>
          <w:tab w:val="left" w:pos="9180"/>
        </w:tabs>
        <w:spacing w:after="0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</w:t>
      </w:r>
      <w:r w:rsidR="00CD29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02</w:t>
      </w:r>
      <w:r w:rsidRPr="006D3A1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Александров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proofErr w:type="spellStart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Лобанков</w:t>
      </w:r>
      <w:proofErr w:type="spellEnd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4DD61A37" w:rsidR="009D322E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29B89270" w14:textId="77777777" w:rsidR="00B34929" w:rsidRPr="00C21479" w:rsidRDefault="00B34929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17BDA218" w:rsidR="009D322E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100339B" w14:textId="5FC8A6AF" w:rsidR="00B34929" w:rsidRDefault="00B34929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2883292" w14:textId="77777777" w:rsidR="00B34929" w:rsidRPr="00C21479" w:rsidRDefault="00B34929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775890" w14:textId="7D7B61C0" w:rsidR="00332484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B34929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B34929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20465BA8" w14:textId="0E88AFE7" w:rsidR="00EC25B9" w:rsidRPr="00B34929" w:rsidRDefault="00332484">
          <w:pPr>
            <w:pStyle w:val="11"/>
            <w:rPr>
              <w:rFonts w:eastAsiaTheme="minorEastAsia"/>
              <w:kern w:val="2"/>
              <w:sz w:val="22"/>
              <w:szCs w:val="22"/>
              <w:lang w:val="ru-RU"/>
              <w14:ligatures w14:val="standardContextual"/>
            </w:rPr>
          </w:pPr>
          <w:r w:rsidRPr="00B34929">
            <w:rPr>
              <w:sz w:val="24"/>
            </w:rPr>
            <w:fldChar w:fldCharType="begin"/>
          </w:r>
          <w:r w:rsidRPr="00B34929">
            <w:rPr>
              <w:sz w:val="24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B34929">
            <w:rPr>
              <w:sz w:val="24"/>
            </w:rPr>
            <w:fldChar w:fldCharType="separate"/>
          </w:r>
          <w:hyperlink w:anchor="_Toc146881081" w:history="1">
            <w:r w:rsidR="00EC25B9" w:rsidRPr="00B34929">
              <w:rPr>
                <w:rStyle w:val="a7"/>
              </w:rPr>
              <w:t>1</w:t>
            </w:r>
            <w:r w:rsidR="00EC25B9" w:rsidRPr="00B34929">
              <w:rPr>
                <w:rFonts w:eastAsiaTheme="minorEastAsia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EC25B9" w:rsidRPr="00B34929">
              <w:rPr>
                <w:rStyle w:val="a7"/>
              </w:rPr>
              <w:t>Постановка задачи</w:t>
            </w:r>
            <w:r w:rsidR="00EC25B9" w:rsidRPr="00B34929">
              <w:rPr>
                <w:webHidden/>
              </w:rPr>
              <w:tab/>
            </w:r>
            <w:r w:rsidR="00EC25B9" w:rsidRPr="00B34929">
              <w:rPr>
                <w:webHidden/>
              </w:rPr>
              <w:fldChar w:fldCharType="begin"/>
            </w:r>
            <w:r w:rsidR="00EC25B9" w:rsidRPr="00B34929">
              <w:rPr>
                <w:webHidden/>
              </w:rPr>
              <w:instrText xml:space="preserve"> PAGEREF _Toc146881081 \h </w:instrText>
            </w:r>
            <w:r w:rsidR="00EC25B9" w:rsidRPr="00B34929">
              <w:rPr>
                <w:webHidden/>
              </w:rPr>
            </w:r>
            <w:r w:rsidR="00EC25B9" w:rsidRPr="00B34929">
              <w:rPr>
                <w:webHidden/>
              </w:rPr>
              <w:fldChar w:fldCharType="separate"/>
            </w:r>
            <w:r w:rsidR="00625CA9">
              <w:rPr>
                <w:webHidden/>
              </w:rPr>
              <w:t>3</w:t>
            </w:r>
            <w:r w:rsidR="00EC25B9" w:rsidRPr="00B34929">
              <w:rPr>
                <w:webHidden/>
              </w:rPr>
              <w:fldChar w:fldCharType="end"/>
            </w:r>
          </w:hyperlink>
        </w:p>
        <w:p w14:paraId="4636ECCF" w14:textId="365ED095" w:rsidR="00EC25B9" w:rsidRPr="00B34929" w:rsidRDefault="00BF04F6">
          <w:pPr>
            <w:pStyle w:val="11"/>
            <w:rPr>
              <w:rFonts w:eastAsiaTheme="minorEastAsia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46881082" w:history="1">
            <w:r w:rsidR="00EC25B9" w:rsidRPr="00B34929">
              <w:rPr>
                <w:rStyle w:val="a7"/>
              </w:rPr>
              <w:t>2</w:t>
            </w:r>
            <w:r w:rsidR="00EC25B9" w:rsidRPr="00B34929">
              <w:rPr>
                <w:rFonts w:eastAsiaTheme="minorEastAsia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EC25B9" w:rsidRPr="00B34929">
              <w:rPr>
                <w:rStyle w:val="a7"/>
              </w:rPr>
              <w:t>Результаты работы</w:t>
            </w:r>
            <w:r w:rsidR="00EC25B9" w:rsidRPr="00B34929">
              <w:rPr>
                <w:webHidden/>
              </w:rPr>
              <w:tab/>
            </w:r>
            <w:r w:rsidR="00EC25B9" w:rsidRPr="00B34929">
              <w:rPr>
                <w:webHidden/>
              </w:rPr>
              <w:fldChar w:fldCharType="begin"/>
            </w:r>
            <w:r w:rsidR="00EC25B9" w:rsidRPr="00B34929">
              <w:rPr>
                <w:webHidden/>
              </w:rPr>
              <w:instrText xml:space="preserve"> PAGEREF _Toc146881082 \h </w:instrText>
            </w:r>
            <w:r w:rsidR="00EC25B9" w:rsidRPr="00B34929">
              <w:rPr>
                <w:webHidden/>
              </w:rPr>
            </w:r>
            <w:r w:rsidR="00EC25B9" w:rsidRPr="00B34929">
              <w:rPr>
                <w:webHidden/>
              </w:rPr>
              <w:fldChar w:fldCharType="separate"/>
            </w:r>
            <w:r w:rsidR="00625CA9">
              <w:rPr>
                <w:webHidden/>
              </w:rPr>
              <w:t>4</w:t>
            </w:r>
            <w:r w:rsidR="00EC25B9" w:rsidRPr="00B34929">
              <w:rPr>
                <w:webHidden/>
              </w:rPr>
              <w:fldChar w:fldCharType="end"/>
            </w:r>
          </w:hyperlink>
        </w:p>
        <w:p w14:paraId="4427A48E" w14:textId="04E68CA8" w:rsidR="00EC25B9" w:rsidRPr="00B34929" w:rsidRDefault="00BF04F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val="ru-RU" w:eastAsia="ru-RU"/>
            </w:rPr>
          </w:pPr>
          <w:hyperlink w:anchor="_Toc146881083" w:history="1">
            <w:r w:rsidR="00EC25B9" w:rsidRPr="00B34929">
              <w:rPr>
                <w:rStyle w:val="a7"/>
                <w:rFonts w:ascii="Times New Roman" w:hAnsi="Times New Roman" w:cs="Times New Roman"/>
                <w:noProof/>
              </w:rPr>
              <w:t>2.1</w:t>
            </w:r>
            <w:r w:rsidR="00EC25B9" w:rsidRPr="00B3492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val="ru-RU" w:eastAsia="ru-RU"/>
              </w:rPr>
              <w:tab/>
            </w:r>
            <w:r w:rsidR="00EC25B9" w:rsidRPr="00B34929">
              <w:rPr>
                <w:rStyle w:val="a7"/>
                <w:rFonts w:ascii="Times New Roman" w:hAnsi="Times New Roman" w:cs="Times New Roman"/>
                <w:noProof/>
              </w:rPr>
              <w:t>Результаты задания 1</w:t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instrText xml:space="preserve"> PAGEREF _Toc146881083 \h </w:instrText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CA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E0AFE1" w14:textId="02C6A3A9" w:rsidR="00EC25B9" w:rsidRPr="00B34929" w:rsidRDefault="00BF04F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val="ru-RU" w:eastAsia="ru-RU"/>
            </w:rPr>
          </w:pPr>
          <w:hyperlink w:anchor="_Toc146881084" w:history="1">
            <w:r w:rsidR="00EC25B9" w:rsidRPr="00B34929">
              <w:rPr>
                <w:rStyle w:val="a7"/>
                <w:rFonts w:ascii="Times New Roman" w:hAnsi="Times New Roman" w:cs="Times New Roman"/>
                <w:noProof/>
              </w:rPr>
              <w:t>2.2</w:t>
            </w:r>
            <w:r w:rsidR="00EC25B9" w:rsidRPr="00B3492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val="ru-RU" w:eastAsia="ru-RU"/>
              </w:rPr>
              <w:tab/>
            </w:r>
            <w:r w:rsidR="00EC25B9" w:rsidRPr="00B34929">
              <w:rPr>
                <w:rStyle w:val="a7"/>
                <w:rFonts w:ascii="Times New Roman" w:hAnsi="Times New Roman" w:cs="Times New Roman"/>
                <w:noProof/>
              </w:rPr>
              <w:t>Результаты задания 2</w:t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instrText xml:space="preserve"> PAGEREF _Toc146881084 \h </w:instrText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CA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C831D7" w14:textId="3001B36F" w:rsidR="00EC25B9" w:rsidRPr="00B34929" w:rsidRDefault="00BF04F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val="ru-RU" w:eastAsia="ru-RU"/>
            </w:rPr>
          </w:pPr>
          <w:hyperlink w:anchor="_Toc146881085" w:history="1">
            <w:r w:rsidR="00EC25B9" w:rsidRPr="00B34929">
              <w:rPr>
                <w:rStyle w:val="a7"/>
                <w:rFonts w:ascii="Times New Roman" w:hAnsi="Times New Roman" w:cs="Times New Roman"/>
                <w:noProof/>
              </w:rPr>
              <w:t>2.3</w:t>
            </w:r>
            <w:r w:rsidR="00EC25B9" w:rsidRPr="00B3492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val="ru-RU" w:eastAsia="ru-RU"/>
              </w:rPr>
              <w:tab/>
            </w:r>
            <w:r w:rsidR="00EC25B9" w:rsidRPr="00B34929">
              <w:rPr>
                <w:rStyle w:val="a7"/>
                <w:rFonts w:ascii="Times New Roman" w:hAnsi="Times New Roman" w:cs="Times New Roman"/>
                <w:noProof/>
              </w:rPr>
              <w:t>Результаты задания 3</w:t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instrText xml:space="preserve"> PAGEREF _Toc146881085 \h </w:instrText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CA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2CDC8D" w14:textId="46FE635E" w:rsidR="00EC25B9" w:rsidRPr="00B34929" w:rsidRDefault="00BF04F6">
          <w:pPr>
            <w:pStyle w:val="11"/>
            <w:rPr>
              <w:rFonts w:eastAsiaTheme="minorEastAsia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46881086" w:history="1">
            <w:r w:rsidR="00EC25B9" w:rsidRPr="00B34929">
              <w:rPr>
                <w:rStyle w:val="a7"/>
              </w:rPr>
              <w:t>3</w:t>
            </w:r>
            <w:r w:rsidR="00EC25B9" w:rsidRPr="00B34929">
              <w:rPr>
                <w:rFonts w:eastAsiaTheme="minorEastAsia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EC25B9" w:rsidRPr="00B34929">
              <w:rPr>
                <w:rStyle w:val="a7"/>
              </w:rPr>
              <w:t>Вывод</w:t>
            </w:r>
            <w:r w:rsidR="00EC25B9" w:rsidRPr="00B34929">
              <w:rPr>
                <w:webHidden/>
              </w:rPr>
              <w:tab/>
            </w:r>
            <w:r w:rsidR="00EC25B9" w:rsidRPr="00B34929">
              <w:rPr>
                <w:webHidden/>
              </w:rPr>
              <w:fldChar w:fldCharType="begin"/>
            </w:r>
            <w:r w:rsidR="00EC25B9" w:rsidRPr="00B34929">
              <w:rPr>
                <w:webHidden/>
              </w:rPr>
              <w:instrText xml:space="preserve"> PAGEREF _Toc146881086 \h </w:instrText>
            </w:r>
            <w:r w:rsidR="00EC25B9" w:rsidRPr="00B34929">
              <w:rPr>
                <w:webHidden/>
              </w:rPr>
            </w:r>
            <w:r w:rsidR="00EC25B9" w:rsidRPr="00B34929">
              <w:rPr>
                <w:webHidden/>
              </w:rPr>
              <w:fldChar w:fldCharType="separate"/>
            </w:r>
            <w:r w:rsidR="00625CA9">
              <w:rPr>
                <w:webHidden/>
              </w:rPr>
              <w:t>8</w:t>
            </w:r>
            <w:r w:rsidR="00EC25B9" w:rsidRPr="00B34929">
              <w:rPr>
                <w:webHidden/>
              </w:rPr>
              <w:fldChar w:fldCharType="end"/>
            </w:r>
          </w:hyperlink>
        </w:p>
        <w:p w14:paraId="5415BFB9" w14:textId="4891F023" w:rsidR="00EC25B9" w:rsidRPr="00B34929" w:rsidRDefault="00BF04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val="ru-RU" w:eastAsia="ru-RU"/>
            </w:rPr>
          </w:pPr>
          <w:hyperlink w:anchor="_Toc146881087" w:history="1">
            <w:r w:rsidR="00EC25B9" w:rsidRPr="00B34929">
              <w:rPr>
                <w:rStyle w:val="a7"/>
                <w:rFonts w:ascii="Times New Roman" w:hAnsi="Times New Roman" w:cs="Times New Roman"/>
                <w:noProof/>
              </w:rPr>
              <w:t>ПРИЛОЖЕНИЕ А Листинг программы</w:t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instrText xml:space="preserve"> PAGEREF _Toc146881087 \h </w:instrText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CA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EC25B9" w:rsidRPr="00B349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1B0A36" w14:textId="61690661" w:rsidR="00332484" w:rsidRPr="00B3492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B34929">
            <w:rPr>
              <w:rFonts w:ascii="Times New Roman" w:hAnsi="Times New Roman" w:cs="Times New Roman"/>
            </w:rPr>
            <w:fldChar w:fldCharType="end"/>
          </w:r>
        </w:p>
      </w:sdtContent>
    </w:sdt>
    <w:p w14:paraId="2DFF9294" w14:textId="56E1CE2D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0" w:name="_Toc146881081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5AB16E36" w14:textId="30513FD6" w:rsidR="00940D3B" w:rsidRPr="00940D3B" w:rsidRDefault="00940D3B" w:rsidP="00940D3B">
      <w:pPr>
        <w:pStyle w:val="a8"/>
        <w:rPr>
          <w:lang w:eastAsia="ru-RU"/>
        </w:rPr>
      </w:pPr>
      <w:r w:rsidRPr="00940D3B">
        <w:rPr>
          <w:lang w:eastAsia="ru-RU"/>
        </w:rPr>
        <w:t>Задание 1</w:t>
      </w:r>
    </w:p>
    <w:p w14:paraId="724556A1" w14:textId="06F81B56" w:rsidR="00940D3B" w:rsidRDefault="00940D3B" w:rsidP="00940D3B">
      <w:pPr>
        <w:pStyle w:val="a8"/>
        <w:rPr>
          <w:lang w:eastAsia="ru-RU"/>
        </w:rPr>
      </w:pPr>
      <w:r w:rsidRPr="00940D3B">
        <w:rPr>
          <w:lang w:eastAsia="ru-RU"/>
        </w:rPr>
        <w:t>Реализовать простое консольное приложение калькулятор, позволяющее</w:t>
      </w:r>
      <w:r>
        <w:rPr>
          <w:lang w:eastAsia="ru-RU"/>
        </w:rPr>
        <w:t xml:space="preserve"> </w:t>
      </w:r>
      <w:r w:rsidRPr="00940D3B">
        <w:rPr>
          <w:lang w:eastAsia="ru-RU"/>
        </w:rPr>
        <w:t>производить следующие арифметические операции в 4</w:t>
      </w:r>
      <w:r w:rsidR="00916149">
        <w:rPr>
          <w:lang w:eastAsia="ru-RU"/>
        </w:rPr>
        <w:t>-</w:t>
      </w:r>
      <w:r w:rsidRPr="00940D3B">
        <w:rPr>
          <w:lang w:eastAsia="ru-RU"/>
        </w:rPr>
        <w:t>х системах счисления: сложение, вычитание, умножение, деление.</w:t>
      </w:r>
    </w:p>
    <w:p w14:paraId="7CF9A561" w14:textId="042A9FE9" w:rsidR="00940D3B" w:rsidRPr="00940D3B" w:rsidRDefault="00940D3B" w:rsidP="00940D3B">
      <w:pPr>
        <w:pStyle w:val="a8"/>
        <w:rPr>
          <w:lang w:eastAsia="ru-RU"/>
        </w:rPr>
      </w:pPr>
      <w:r w:rsidRPr="00940D3B">
        <w:rPr>
          <w:lang w:eastAsia="ru-RU"/>
        </w:rPr>
        <w:t>Задание 2</w:t>
      </w:r>
    </w:p>
    <w:p w14:paraId="104A7978" w14:textId="77777777" w:rsidR="00940D3B" w:rsidRPr="00940D3B" w:rsidRDefault="00940D3B" w:rsidP="00940D3B">
      <w:pPr>
        <w:pStyle w:val="a8"/>
        <w:rPr>
          <w:lang w:eastAsia="ru-RU"/>
        </w:rPr>
      </w:pPr>
      <w:r w:rsidRPr="00940D3B">
        <w:rPr>
          <w:lang w:eastAsia="ru-RU"/>
        </w:rPr>
        <w:t>Реализовать несколько параметризованных тестов для проверки каждой</w:t>
      </w:r>
    </w:p>
    <w:p w14:paraId="40089116" w14:textId="284EDD11" w:rsidR="00940D3B" w:rsidRPr="00940D3B" w:rsidRDefault="00940D3B" w:rsidP="00940D3B">
      <w:pPr>
        <w:pStyle w:val="a8"/>
        <w:ind w:firstLine="0"/>
        <w:rPr>
          <w:lang w:eastAsia="ru-RU"/>
        </w:rPr>
      </w:pPr>
      <w:r w:rsidRPr="00940D3B">
        <w:rPr>
          <w:lang w:eastAsia="ru-RU"/>
        </w:rPr>
        <w:t>арифметической операции по каждой системе счисления. Должно быть,</w:t>
      </w:r>
      <w:r>
        <w:rPr>
          <w:lang w:eastAsia="ru-RU"/>
        </w:rPr>
        <w:t xml:space="preserve"> </w:t>
      </w:r>
      <w:r w:rsidRPr="00940D3B">
        <w:rPr>
          <w:lang w:eastAsia="ru-RU"/>
        </w:rPr>
        <w:t>как</w:t>
      </w:r>
      <w:r>
        <w:rPr>
          <w:lang w:eastAsia="ru-RU"/>
        </w:rPr>
        <w:t xml:space="preserve"> </w:t>
      </w:r>
      <w:r w:rsidRPr="00940D3B">
        <w:rPr>
          <w:lang w:eastAsia="ru-RU"/>
        </w:rPr>
        <w:t xml:space="preserve">минимум, по одному тесту, которые принимают в качестве параметров </w:t>
      </w:r>
      <w:proofErr w:type="spellStart"/>
      <w:r w:rsidRPr="00940D3B">
        <w:rPr>
          <w:lang w:eastAsia="ru-RU"/>
        </w:rPr>
        <w:t>csv</w:t>
      </w:r>
      <w:proofErr w:type="spellEnd"/>
      <w:r w:rsidRPr="00940D3B">
        <w:rPr>
          <w:lang w:eastAsia="ru-RU"/>
        </w:rPr>
        <w:t xml:space="preserve"> и</w:t>
      </w:r>
      <w:r>
        <w:rPr>
          <w:lang w:eastAsia="ru-RU"/>
        </w:rPr>
        <w:t xml:space="preserve"> </w:t>
      </w:r>
      <w:r w:rsidRPr="00940D3B">
        <w:rPr>
          <w:lang w:eastAsia="ru-RU"/>
        </w:rPr>
        <w:t>источник</w:t>
      </w:r>
      <w:r>
        <w:rPr>
          <w:lang w:eastAsia="ru-RU"/>
        </w:rPr>
        <w:t xml:space="preserve"> </w:t>
      </w:r>
      <w:r w:rsidRPr="00940D3B">
        <w:rPr>
          <w:lang w:eastAsia="ru-RU"/>
        </w:rPr>
        <w:t>данных.</w:t>
      </w:r>
      <w:r w:rsidR="00DD4839">
        <w:rPr>
          <w:lang w:eastAsia="ru-RU"/>
        </w:rPr>
        <w:t xml:space="preserve"> </w:t>
      </w:r>
      <w:r w:rsidRPr="00940D3B">
        <w:rPr>
          <w:lang w:eastAsia="ru-RU"/>
        </w:rPr>
        <w:t>Отдельно</w:t>
      </w:r>
      <w:r>
        <w:rPr>
          <w:lang w:eastAsia="ru-RU"/>
        </w:rPr>
        <w:t xml:space="preserve"> </w:t>
      </w:r>
      <w:r w:rsidRPr="00940D3B">
        <w:rPr>
          <w:lang w:eastAsia="ru-RU"/>
        </w:rPr>
        <w:t>(</w:t>
      </w:r>
      <w:proofErr w:type="spellStart"/>
      <w:r w:rsidRPr="00940D3B">
        <w:rPr>
          <w:lang w:eastAsia="ru-RU"/>
        </w:rPr>
        <w:t>assertThrows</w:t>
      </w:r>
      <w:proofErr w:type="spellEnd"/>
      <w:r w:rsidRPr="00940D3B">
        <w:rPr>
          <w:lang w:eastAsia="ru-RU"/>
        </w:rPr>
        <w:t>) при попытке деления на 0</w:t>
      </w:r>
      <w:r w:rsidR="00C54772">
        <w:rPr>
          <w:lang w:eastAsia="ru-RU"/>
        </w:rPr>
        <w:t>.</w:t>
      </w:r>
    </w:p>
    <w:p w14:paraId="23B2D023" w14:textId="77777777" w:rsidR="00940D3B" w:rsidRPr="00940D3B" w:rsidRDefault="00940D3B" w:rsidP="00940D3B">
      <w:pPr>
        <w:pStyle w:val="a8"/>
        <w:rPr>
          <w:lang w:eastAsia="ru-RU"/>
        </w:rPr>
      </w:pPr>
      <w:r w:rsidRPr="00940D3B">
        <w:rPr>
          <w:lang w:eastAsia="ru-RU"/>
        </w:rPr>
        <w:t>Задание 3</w:t>
      </w:r>
    </w:p>
    <w:p w14:paraId="1EE71A36" w14:textId="0A4E8F93" w:rsidR="00332484" w:rsidRPr="00C21479" w:rsidRDefault="00940D3B" w:rsidP="00CD295A">
      <w:pPr>
        <w:pStyle w:val="a8"/>
        <w:rPr>
          <w:lang w:eastAsia="ru-RU"/>
        </w:rPr>
      </w:pPr>
      <w:r w:rsidRPr="00940D3B">
        <w:rPr>
          <w:lang w:eastAsia="ru-RU"/>
        </w:rPr>
        <w:t>Подготовить yaml или csv файл с данными для тестирования. Реализовать</w:t>
      </w:r>
      <w:r>
        <w:rPr>
          <w:lang w:eastAsia="ru-RU"/>
        </w:rPr>
        <w:t xml:space="preserve"> </w:t>
      </w:r>
      <w:r w:rsidRPr="00940D3B">
        <w:rPr>
          <w:lang w:eastAsia="ru-RU"/>
        </w:rPr>
        <w:t>динамические тесты на основе данных из подготовленного файла для одной из</w:t>
      </w:r>
      <w:r>
        <w:rPr>
          <w:lang w:eastAsia="ru-RU"/>
        </w:rPr>
        <w:t xml:space="preserve"> </w:t>
      </w:r>
      <w:r w:rsidRPr="00940D3B">
        <w:rPr>
          <w:lang w:eastAsia="ru-RU"/>
        </w:rPr>
        <w:t>арифметической операции в каждой системе счисления. У каждого теста</w:t>
      </w:r>
      <w:r>
        <w:rPr>
          <w:lang w:eastAsia="ru-RU"/>
        </w:rPr>
        <w:t xml:space="preserve"> </w:t>
      </w:r>
      <w:r w:rsidRPr="00940D3B">
        <w:rPr>
          <w:lang w:eastAsia="ru-RU"/>
        </w:rPr>
        <w:t>должно быть читаемое имя.</w:t>
      </w:r>
      <w:r w:rsidR="00332484" w:rsidRPr="006D3A17">
        <w:rPr>
          <w:lang w:eastAsia="ru-RU"/>
        </w:rPr>
        <w:br w:type="page"/>
      </w:r>
    </w:p>
    <w:p w14:paraId="17C7B861" w14:textId="3CE58C2F" w:rsidR="00332484" w:rsidRPr="00C21479" w:rsidRDefault="00332484" w:rsidP="00332484">
      <w:pPr>
        <w:pStyle w:val="a"/>
        <w:rPr>
          <w:rFonts w:cs="Times New Roman"/>
        </w:rPr>
      </w:pPr>
      <w:bookmarkStart w:id="1" w:name="_Toc146881082"/>
      <w:r w:rsidRPr="00C21479">
        <w:rPr>
          <w:rFonts w:cs="Times New Roman"/>
        </w:rPr>
        <w:lastRenderedPageBreak/>
        <w:t>Результаты работы</w:t>
      </w:r>
      <w:bookmarkEnd w:id="1"/>
    </w:p>
    <w:p w14:paraId="4D3FC34F" w14:textId="098AD6AA" w:rsidR="00332484" w:rsidRPr="00C21479" w:rsidRDefault="00332484" w:rsidP="00C21479">
      <w:pPr>
        <w:pStyle w:val="a0"/>
      </w:pPr>
      <w:bookmarkStart w:id="2" w:name="_Toc146881083"/>
      <w:r w:rsidRPr="00C21479">
        <w:t>Результаты задания 1</w:t>
      </w:r>
      <w:bookmarkEnd w:id="2"/>
    </w:p>
    <w:p w14:paraId="4D9ACFBA" w14:textId="13004C38" w:rsidR="00AD1742" w:rsidRDefault="00E67525" w:rsidP="00AD1742">
      <w:pPr>
        <w:pStyle w:val="a8"/>
        <w:rPr>
          <w:lang w:eastAsia="ru-RU"/>
        </w:rPr>
      </w:pPr>
      <w:r>
        <w:rPr>
          <w:lang w:eastAsia="ru-RU"/>
        </w:rPr>
        <w:t>Реализованная программа представляет собой простое консольное приложение</w:t>
      </w:r>
      <w:r w:rsidR="00144474">
        <w:rPr>
          <w:lang w:eastAsia="ru-RU"/>
        </w:rPr>
        <w:t xml:space="preserve">, написанное на языке </w:t>
      </w:r>
      <w:r w:rsidR="003C0C27">
        <w:rPr>
          <w:lang w:val="en-US" w:eastAsia="ru-RU"/>
        </w:rPr>
        <w:t>J</w:t>
      </w:r>
      <w:r w:rsidR="00CD295A">
        <w:rPr>
          <w:lang w:val="en-US" w:eastAsia="ru-RU"/>
        </w:rPr>
        <w:t>ava</w:t>
      </w:r>
      <w:r>
        <w:rPr>
          <w:lang w:eastAsia="ru-RU"/>
        </w:rPr>
        <w:t xml:space="preserve">, выполняющее заданные арифметические операции </w:t>
      </w:r>
      <w:r w:rsidR="002D1EC3">
        <w:rPr>
          <w:lang w:eastAsia="ru-RU"/>
        </w:rPr>
        <w:t xml:space="preserve">для чисел </w:t>
      </w:r>
      <w:r>
        <w:rPr>
          <w:lang w:eastAsia="ru-RU"/>
        </w:rPr>
        <w:t>в заданной системе исчисления.</w:t>
      </w:r>
    </w:p>
    <w:p w14:paraId="6440EEC7" w14:textId="105FB0EA" w:rsidR="00D07D28" w:rsidRDefault="003C0C27" w:rsidP="003C0C27">
      <w:pPr>
        <w:pStyle w:val="ac"/>
      </w:pPr>
      <w:r w:rsidRPr="003C0C27">
        <w:rPr>
          <w:noProof/>
        </w:rPr>
        <w:drawing>
          <wp:inline distT="0" distB="0" distL="0" distR="0" wp14:anchorId="1C37293D" wp14:editId="6C2F65B7">
            <wp:extent cx="4873925" cy="467230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1" r="14967" b="8331"/>
                    <a:stretch/>
                  </pic:blipFill>
                  <pic:spPr bwMode="auto">
                    <a:xfrm>
                      <a:off x="0" y="0"/>
                      <a:ext cx="4881784" cy="467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2BF20" w14:textId="77777777" w:rsidR="00800ABC" w:rsidRPr="00800ABC" w:rsidRDefault="00800ABC" w:rsidP="00800ABC">
      <w:pPr>
        <w:pStyle w:val="ac"/>
      </w:pPr>
    </w:p>
    <w:p w14:paraId="1128258D" w14:textId="3826E8EB" w:rsidR="005B78E3" w:rsidRPr="005B78E3" w:rsidRDefault="005B78E3" w:rsidP="005B78E3">
      <w:pPr>
        <w:pStyle w:val="a8"/>
        <w:rPr>
          <w:lang w:eastAsia="ru-RU"/>
        </w:rPr>
      </w:pPr>
      <w:r>
        <w:rPr>
          <w:lang w:eastAsia="ru-RU"/>
        </w:rPr>
        <w:t>Вывод на консоль</w:t>
      </w:r>
      <w:r>
        <w:rPr>
          <w:lang w:val="en-US" w:eastAsia="ru-RU"/>
        </w:rPr>
        <w:t>:</w:t>
      </w:r>
    </w:p>
    <w:p w14:paraId="57B3031A" w14:textId="2D4AC937" w:rsidR="00332484" w:rsidRPr="00C21479" w:rsidRDefault="00800ABC" w:rsidP="00800ABC">
      <w:pPr>
        <w:pStyle w:val="ac"/>
      </w:pPr>
      <w:r w:rsidRPr="00800ABC">
        <w:rPr>
          <w:noProof/>
        </w:rPr>
        <w:drawing>
          <wp:inline distT="0" distB="0" distL="0" distR="0" wp14:anchorId="2916072B" wp14:editId="4D1DBB56">
            <wp:extent cx="4572528" cy="18359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528" cy="18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9D52" w14:textId="66247D7C" w:rsidR="00332484" w:rsidRPr="00C21479" w:rsidRDefault="00332484" w:rsidP="00C21479">
      <w:pPr>
        <w:pStyle w:val="a0"/>
      </w:pPr>
      <w:bookmarkStart w:id="3" w:name="_Toc146881084"/>
      <w:r w:rsidRPr="00C21479">
        <w:lastRenderedPageBreak/>
        <w:t>Результаты задания 2</w:t>
      </w:r>
      <w:bookmarkEnd w:id="3"/>
    </w:p>
    <w:p w14:paraId="26524CB3" w14:textId="2C04B972" w:rsidR="00332484" w:rsidRDefault="007241B0" w:rsidP="00332484">
      <w:pPr>
        <w:pStyle w:val="a8"/>
        <w:rPr>
          <w:lang w:eastAsia="ru-RU"/>
        </w:rPr>
      </w:pPr>
      <w:r>
        <w:rPr>
          <w:lang w:eastAsia="ru-RU"/>
        </w:rPr>
        <w:t>Параметризированные тесты. Значения параметров задаются конструктором атрибута</w:t>
      </w:r>
      <w:r w:rsidR="00E63EE3">
        <w:rPr>
          <w:lang w:eastAsia="ru-RU"/>
        </w:rPr>
        <w:t xml:space="preserve">, встроенного </w:t>
      </w:r>
      <w:r w:rsidR="001359F2">
        <w:t>JUnit5</w:t>
      </w:r>
      <w:r>
        <w:rPr>
          <w:lang w:eastAsia="ru-RU"/>
        </w:rPr>
        <w:t>.</w:t>
      </w:r>
    </w:p>
    <w:p w14:paraId="11D73E33" w14:textId="51F7B20A" w:rsidR="00495BE1" w:rsidRPr="00495BE1" w:rsidRDefault="00495BE1" w:rsidP="00495BE1">
      <w:pPr>
        <w:pStyle w:val="ac"/>
      </w:pPr>
      <w:r w:rsidRPr="00495BE1">
        <w:rPr>
          <w:noProof/>
        </w:rPr>
        <w:drawing>
          <wp:inline distT="0" distB="0" distL="0" distR="0" wp14:anchorId="26761A67" wp14:editId="71F4428B">
            <wp:extent cx="5940425" cy="2159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EDDD" w14:textId="7A8BABC7" w:rsidR="007241B0" w:rsidRDefault="007241B0" w:rsidP="00ED16DE">
      <w:pPr>
        <w:pStyle w:val="a8"/>
        <w:ind w:firstLine="708"/>
        <w:rPr>
          <w:lang w:eastAsia="ru-RU"/>
        </w:rPr>
      </w:pPr>
      <w:r>
        <w:rPr>
          <w:lang w:eastAsia="ru-RU"/>
        </w:rPr>
        <w:t>Параметризированные тесты.</w:t>
      </w:r>
      <w:r w:rsidR="007A510C">
        <w:rPr>
          <w:lang w:eastAsia="ru-RU"/>
        </w:rPr>
        <w:t xml:space="preserve"> Источник данных – </w:t>
      </w:r>
      <w:r w:rsidR="001359F2">
        <w:rPr>
          <w:lang w:val="en-US" w:eastAsia="ru-RU"/>
        </w:rPr>
        <w:t>CSV</w:t>
      </w:r>
      <w:r w:rsidR="001359F2" w:rsidRPr="00421830">
        <w:rPr>
          <w:lang w:eastAsia="ru-RU"/>
        </w:rPr>
        <w:t xml:space="preserve"> </w:t>
      </w:r>
      <w:r w:rsidR="001359F2">
        <w:rPr>
          <w:lang w:val="en-US" w:eastAsia="ru-RU"/>
        </w:rPr>
        <w:t>data</w:t>
      </w:r>
      <w:r w:rsidR="001359F2" w:rsidRPr="00421830">
        <w:rPr>
          <w:lang w:eastAsia="ru-RU"/>
        </w:rPr>
        <w:t xml:space="preserve"> </w:t>
      </w:r>
      <w:r w:rsidR="001359F2">
        <w:rPr>
          <w:lang w:val="en-US" w:eastAsia="ru-RU"/>
        </w:rPr>
        <w:t>source</w:t>
      </w:r>
      <w:r w:rsidR="00477E2F">
        <w:rPr>
          <w:lang w:eastAsia="ru-RU"/>
        </w:rPr>
        <w:t>,</w:t>
      </w:r>
      <w:r w:rsidR="007A510C">
        <w:rPr>
          <w:lang w:eastAsia="ru-RU"/>
        </w:rPr>
        <w:t xml:space="preserve"> </w:t>
      </w:r>
      <w:r w:rsidR="00741C8D">
        <w:rPr>
          <w:lang w:eastAsia="ru-RU"/>
        </w:rPr>
        <w:t xml:space="preserve">встроенный в </w:t>
      </w:r>
      <w:r w:rsidR="00741C8D">
        <w:t xml:space="preserve">JUnit5 и </w:t>
      </w:r>
      <w:r w:rsidR="007A510C">
        <w:rPr>
          <w:lang w:eastAsia="ru-RU"/>
        </w:rPr>
        <w:t xml:space="preserve">возвращающий </w:t>
      </w:r>
      <w:r w:rsidR="00213DA7">
        <w:rPr>
          <w:lang w:eastAsia="ru-RU"/>
        </w:rPr>
        <w:t>перечисление списка</w:t>
      </w:r>
      <w:r w:rsidR="007A510C">
        <w:rPr>
          <w:lang w:eastAsia="ru-RU"/>
        </w:rPr>
        <w:t xml:space="preserve"> параметров.</w:t>
      </w:r>
    </w:p>
    <w:p w14:paraId="3B42D80A" w14:textId="5A6C9672" w:rsidR="007241B0" w:rsidRPr="007241B0" w:rsidRDefault="007241B0" w:rsidP="00ED16DE">
      <w:pPr>
        <w:pStyle w:val="a8"/>
        <w:ind w:firstLine="708"/>
        <w:rPr>
          <w:lang w:eastAsia="ru-RU"/>
        </w:rPr>
      </w:pPr>
      <w:r>
        <w:rPr>
          <w:lang w:eastAsia="ru-RU"/>
        </w:rPr>
        <w:t>Источник данных для параметризированных тестов</w:t>
      </w:r>
      <w:r w:rsidRPr="007A510C">
        <w:rPr>
          <w:lang w:eastAsia="ru-RU"/>
        </w:rPr>
        <w:t>:</w:t>
      </w:r>
    </w:p>
    <w:p w14:paraId="5BA9614D" w14:textId="0633C2CD" w:rsidR="007241B0" w:rsidRDefault="00495BE1" w:rsidP="00495BE1">
      <w:pPr>
        <w:pStyle w:val="ac"/>
      </w:pPr>
      <w:r w:rsidRPr="00495BE1">
        <w:rPr>
          <w:noProof/>
        </w:rPr>
        <w:drawing>
          <wp:inline distT="0" distB="0" distL="0" distR="0" wp14:anchorId="4B1940EA" wp14:editId="51ECECAC">
            <wp:extent cx="6038215" cy="15700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1651" b="27278"/>
                    <a:stretch/>
                  </pic:blipFill>
                  <pic:spPr bwMode="auto">
                    <a:xfrm>
                      <a:off x="0" y="0"/>
                      <a:ext cx="6038490" cy="157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4DC96" w14:textId="1E28A8C0" w:rsidR="00495BE1" w:rsidRDefault="00495BE1" w:rsidP="00495BE1">
      <w:pPr>
        <w:pStyle w:val="ac"/>
      </w:pPr>
      <w:r w:rsidRPr="00495BE1">
        <w:rPr>
          <w:noProof/>
        </w:rPr>
        <w:drawing>
          <wp:inline distT="0" distB="0" distL="0" distR="0" wp14:anchorId="3967F3D0" wp14:editId="542D2BA8">
            <wp:extent cx="6124755" cy="17425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-3103" b="27172"/>
                    <a:stretch/>
                  </pic:blipFill>
                  <pic:spPr bwMode="auto">
                    <a:xfrm>
                      <a:off x="0" y="0"/>
                      <a:ext cx="6124755" cy="174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E96CF" w14:textId="29C1E6EA" w:rsidR="00495BE1" w:rsidRPr="00495BE1" w:rsidRDefault="00495BE1" w:rsidP="00495BE1">
      <w:pPr>
        <w:pStyle w:val="ac"/>
      </w:pPr>
      <w:r w:rsidRPr="00495BE1">
        <w:rPr>
          <w:noProof/>
        </w:rPr>
        <w:lastRenderedPageBreak/>
        <w:drawing>
          <wp:inline distT="0" distB="0" distL="0" distR="0" wp14:anchorId="0EC47B66" wp14:editId="70ADCB51">
            <wp:extent cx="6029864" cy="170803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-1506" b="28614"/>
                    <a:stretch/>
                  </pic:blipFill>
                  <pic:spPr bwMode="auto">
                    <a:xfrm>
                      <a:off x="0" y="0"/>
                      <a:ext cx="6029864" cy="1708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02879" w14:textId="132A3C4C" w:rsidR="00495BE1" w:rsidRDefault="00495BE1" w:rsidP="00495BE1">
      <w:pPr>
        <w:pStyle w:val="ac"/>
      </w:pPr>
      <w:r w:rsidRPr="00495BE1">
        <w:rPr>
          <w:noProof/>
        </w:rPr>
        <w:drawing>
          <wp:inline distT="0" distB="0" distL="0" distR="0" wp14:anchorId="5657E389" wp14:editId="31FE809C">
            <wp:extent cx="6029325" cy="16390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-1496" b="43569"/>
                    <a:stretch/>
                  </pic:blipFill>
                  <pic:spPr bwMode="auto">
                    <a:xfrm>
                      <a:off x="0" y="0"/>
                      <a:ext cx="6029325" cy="163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939A2" w14:textId="1DA8200D" w:rsidR="002D425F" w:rsidRPr="002D425F" w:rsidRDefault="002D425F" w:rsidP="002D425F">
      <w:pPr>
        <w:pStyle w:val="a8"/>
        <w:ind w:firstLine="708"/>
        <w:rPr>
          <w:lang w:eastAsia="ru-RU"/>
        </w:rPr>
      </w:pPr>
      <w:r>
        <w:rPr>
          <w:lang w:eastAsia="ru-RU"/>
        </w:rPr>
        <w:t xml:space="preserve">Источник данных для проверки на </w:t>
      </w:r>
      <w:r w:rsidR="00495BE1">
        <w:rPr>
          <w:lang w:eastAsia="ru-RU"/>
        </w:rPr>
        <w:t>0</w:t>
      </w:r>
      <w:r w:rsidRPr="002D425F">
        <w:rPr>
          <w:lang w:eastAsia="ru-RU"/>
        </w:rPr>
        <w:t>:</w:t>
      </w:r>
    </w:p>
    <w:p w14:paraId="7A5A4D89" w14:textId="72A9CA84" w:rsidR="002D425F" w:rsidRPr="00C21479" w:rsidRDefault="00495BE1" w:rsidP="007241B0">
      <w:pPr>
        <w:pStyle w:val="a8"/>
        <w:ind w:firstLine="0"/>
        <w:jc w:val="center"/>
        <w:rPr>
          <w:lang w:eastAsia="ru-RU"/>
        </w:rPr>
      </w:pPr>
      <w:r w:rsidRPr="00495BE1">
        <w:rPr>
          <w:noProof/>
        </w:rPr>
        <w:drawing>
          <wp:inline distT="0" distB="0" distL="0" distR="0" wp14:anchorId="76CB182B" wp14:editId="00FA4E5B">
            <wp:extent cx="5940425" cy="1291350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5539"/>
                    <a:stretch/>
                  </pic:blipFill>
                  <pic:spPr bwMode="auto">
                    <a:xfrm>
                      <a:off x="0" y="0"/>
                      <a:ext cx="5940425" cy="129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27613" w14:textId="757479FF" w:rsidR="00332484" w:rsidRPr="00C21479" w:rsidRDefault="00332484" w:rsidP="00C21479">
      <w:pPr>
        <w:pStyle w:val="a0"/>
        <w:rPr>
          <w:lang w:val="en-US"/>
        </w:rPr>
      </w:pPr>
      <w:bookmarkStart w:id="4" w:name="_Toc146881085"/>
      <w:r w:rsidRPr="00C21479">
        <w:t xml:space="preserve">Результаты задания </w:t>
      </w:r>
      <w:r w:rsidR="007C7D45">
        <w:t>3</w:t>
      </w:r>
      <w:bookmarkEnd w:id="4"/>
    </w:p>
    <w:p w14:paraId="7228A0C6" w14:textId="00048EF1" w:rsidR="00332484" w:rsidRPr="00695B3E" w:rsidRDefault="00421830" w:rsidP="00332484">
      <w:pPr>
        <w:pStyle w:val="a8"/>
        <w:rPr>
          <w:lang w:eastAsia="ru-RU"/>
        </w:rPr>
      </w:pPr>
      <w:r>
        <w:rPr>
          <w:lang w:eastAsia="ru-RU"/>
        </w:rPr>
        <w:t xml:space="preserve">Для выполнения задания был реализован </w:t>
      </w:r>
      <w:r>
        <w:rPr>
          <w:lang w:val="en-US" w:eastAsia="ru-RU"/>
        </w:rPr>
        <w:t>CSV</w:t>
      </w:r>
      <w:r w:rsidRPr="00421830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421830">
        <w:rPr>
          <w:lang w:eastAsia="ru-RU"/>
        </w:rPr>
        <w:t xml:space="preserve"> </w:t>
      </w:r>
      <w:r>
        <w:rPr>
          <w:lang w:val="en-US" w:eastAsia="ru-RU"/>
        </w:rPr>
        <w:t>source</w:t>
      </w:r>
      <w:r>
        <w:rPr>
          <w:lang w:eastAsia="ru-RU"/>
        </w:rPr>
        <w:t xml:space="preserve">. </w:t>
      </w:r>
      <w:r w:rsidR="00BA350B">
        <w:rPr>
          <w:lang w:eastAsia="ru-RU"/>
        </w:rPr>
        <w:t>В качестве п</w:t>
      </w:r>
      <w:r>
        <w:rPr>
          <w:lang w:eastAsia="ru-RU"/>
        </w:rPr>
        <w:t>араметр</w:t>
      </w:r>
      <w:r w:rsidR="00BA350B">
        <w:rPr>
          <w:lang w:eastAsia="ru-RU"/>
        </w:rPr>
        <w:t>ов</w:t>
      </w:r>
      <w:r>
        <w:rPr>
          <w:lang w:eastAsia="ru-RU"/>
        </w:rPr>
        <w:t xml:space="preserve"> допускается использовать как файл, так и строку</w:t>
      </w:r>
      <w:r w:rsidR="00BA350B">
        <w:rPr>
          <w:lang w:eastAsia="ru-RU"/>
        </w:rPr>
        <w:t xml:space="preserve"> с заданным разделителем</w:t>
      </w:r>
      <w:r>
        <w:rPr>
          <w:lang w:eastAsia="ru-RU"/>
        </w:rPr>
        <w:t>.</w:t>
      </w:r>
      <w:r w:rsidR="00695B3E" w:rsidRPr="00695B3E">
        <w:rPr>
          <w:lang w:eastAsia="ru-RU"/>
        </w:rPr>
        <w:t xml:space="preserve"> </w:t>
      </w:r>
      <w:r w:rsidR="00695B3E">
        <w:rPr>
          <w:lang w:eastAsia="ru-RU"/>
        </w:rPr>
        <w:t>В данном случае использовался файл.</w:t>
      </w:r>
    </w:p>
    <w:p w14:paraId="4877BBFA" w14:textId="39D91190" w:rsidR="00421830" w:rsidRPr="008F51D9" w:rsidRDefault="008F51D9" w:rsidP="00695B3E">
      <w:pPr>
        <w:pStyle w:val="ac"/>
        <w:rPr>
          <w:lang w:val="en-US"/>
        </w:rPr>
      </w:pPr>
      <w:r w:rsidRPr="008F51D9">
        <w:rPr>
          <w:noProof/>
        </w:rPr>
        <w:drawing>
          <wp:inline distT="0" distB="0" distL="0" distR="0" wp14:anchorId="57839C6D" wp14:editId="1746B78E">
            <wp:extent cx="5940425" cy="9131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E97C" w14:textId="30CE35AE" w:rsidR="00ED16DE" w:rsidRPr="00ED16DE" w:rsidRDefault="00ED16DE" w:rsidP="00ED16DE">
      <w:pPr>
        <w:pStyle w:val="a8"/>
        <w:ind w:firstLine="708"/>
        <w:rPr>
          <w:lang w:eastAsia="ru-RU"/>
        </w:rPr>
      </w:pPr>
      <w:r>
        <w:rPr>
          <w:lang w:eastAsia="ru-RU"/>
        </w:rPr>
        <w:t xml:space="preserve">Структура </w:t>
      </w:r>
      <w:r>
        <w:rPr>
          <w:lang w:val="en-US" w:eastAsia="ru-RU"/>
        </w:rPr>
        <w:t>CSV</w:t>
      </w:r>
      <w:r w:rsidRPr="00ED16DE">
        <w:rPr>
          <w:lang w:eastAsia="ru-RU"/>
        </w:rPr>
        <w:t xml:space="preserve"> </w:t>
      </w:r>
      <w:r>
        <w:rPr>
          <w:lang w:eastAsia="ru-RU"/>
        </w:rPr>
        <w:t>файла</w:t>
      </w:r>
      <w:r w:rsidR="00741C8D">
        <w:rPr>
          <w:lang w:eastAsia="ru-RU"/>
        </w:rPr>
        <w:t>.</w:t>
      </w:r>
    </w:p>
    <w:p w14:paraId="0C24B437" w14:textId="16066F83" w:rsidR="00710D61" w:rsidRDefault="00695B3E" w:rsidP="00695B3E">
      <w:pPr>
        <w:pStyle w:val="ac"/>
      </w:pPr>
      <w:r w:rsidRPr="00695B3E">
        <w:rPr>
          <w:noProof/>
        </w:rPr>
        <w:drawing>
          <wp:inline distT="0" distB="0" distL="0" distR="0" wp14:anchorId="0FF0A2E6" wp14:editId="6DD80E2E">
            <wp:extent cx="6082146" cy="603849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406"/>
                    <a:stretch/>
                  </pic:blipFill>
                  <pic:spPr bwMode="auto">
                    <a:xfrm>
                      <a:off x="0" y="0"/>
                      <a:ext cx="6152430" cy="610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5D498" w14:textId="7B706ED4" w:rsidR="00336CE7" w:rsidRPr="00336CE7" w:rsidRDefault="00336CE7" w:rsidP="00ED16DE">
      <w:pPr>
        <w:pStyle w:val="a8"/>
        <w:ind w:firstLine="708"/>
        <w:rPr>
          <w:lang w:eastAsia="ru-RU"/>
        </w:rPr>
      </w:pPr>
      <w:r>
        <w:rPr>
          <w:lang w:eastAsia="ru-RU"/>
        </w:rPr>
        <w:t>Результаты тестов</w:t>
      </w:r>
      <w:r>
        <w:rPr>
          <w:lang w:val="en-US" w:eastAsia="ru-RU"/>
        </w:rPr>
        <w:t>:</w:t>
      </w:r>
    </w:p>
    <w:p w14:paraId="719B5E02" w14:textId="05F470E6" w:rsidR="00C21479" w:rsidRDefault="00695B3E" w:rsidP="00695B3E">
      <w:pPr>
        <w:pStyle w:val="ac"/>
      </w:pPr>
      <w:r w:rsidRPr="00695B3E">
        <w:rPr>
          <w:noProof/>
        </w:rPr>
        <w:lastRenderedPageBreak/>
        <w:drawing>
          <wp:inline distT="0" distB="0" distL="0" distR="0" wp14:anchorId="0D9BCEAC" wp14:editId="51078858">
            <wp:extent cx="5940425" cy="36830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0B4F" w14:textId="7F2167DA" w:rsidR="00695B3E" w:rsidRPr="00695B3E" w:rsidRDefault="00695B3E" w:rsidP="00695B3E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>
        <w:rPr>
          <w:lang w:eastAsia="ru-RU"/>
        </w:rPr>
        <w:br w:type="page"/>
      </w:r>
    </w:p>
    <w:p w14:paraId="06A2F137" w14:textId="271D6C58" w:rsidR="00EC25B9" w:rsidRDefault="00EC25B9" w:rsidP="00EC25B9">
      <w:pPr>
        <w:pStyle w:val="a"/>
        <w:rPr>
          <w:rFonts w:cs="Times New Roman"/>
        </w:rPr>
      </w:pPr>
      <w:bookmarkStart w:id="5" w:name="_Toc146881086"/>
      <w:r w:rsidRPr="00EC25B9">
        <w:rPr>
          <w:rFonts w:cs="Times New Roman"/>
        </w:rPr>
        <w:lastRenderedPageBreak/>
        <w:t>Вывод</w:t>
      </w:r>
      <w:bookmarkEnd w:id="5"/>
    </w:p>
    <w:p w14:paraId="34002F5F" w14:textId="50CA9162" w:rsidR="00267BF2" w:rsidRDefault="00267BF2" w:rsidP="00267BF2">
      <w:pPr>
        <w:pStyle w:val="a8"/>
        <w:rPr>
          <w:lang w:eastAsia="ru-RU"/>
        </w:rPr>
      </w:pPr>
      <w:r>
        <w:rPr>
          <w:lang w:eastAsia="ru-RU"/>
        </w:rPr>
        <w:t>В результате выполнения лабораторной работы было р</w:t>
      </w:r>
      <w:r w:rsidRPr="00940D3B">
        <w:rPr>
          <w:lang w:eastAsia="ru-RU"/>
        </w:rPr>
        <w:t>еализова</w:t>
      </w:r>
      <w:r>
        <w:rPr>
          <w:lang w:eastAsia="ru-RU"/>
        </w:rPr>
        <w:t>но</w:t>
      </w:r>
      <w:r w:rsidRPr="00940D3B">
        <w:rPr>
          <w:lang w:eastAsia="ru-RU"/>
        </w:rPr>
        <w:t xml:space="preserve"> простое консольное приложение калькулятор, позволяющее</w:t>
      </w:r>
      <w:r>
        <w:rPr>
          <w:lang w:eastAsia="ru-RU"/>
        </w:rPr>
        <w:t xml:space="preserve"> </w:t>
      </w:r>
      <w:r w:rsidRPr="00940D3B">
        <w:rPr>
          <w:lang w:eastAsia="ru-RU"/>
        </w:rPr>
        <w:t>производить следующие арифметические операции в 4</w:t>
      </w:r>
      <w:r>
        <w:rPr>
          <w:lang w:eastAsia="ru-RU"/>
        </w:rPr>
        <w:t>-</w:t>
      </w:r>
      <w:r w:rsidRPr="00940D3B">
        <w:rPr>
          <w:lang w:eastAsia="ru-RU"/>
        </w:rPr>
        <w:t>х системах счисления: сложение, вычитание, умножение, деление.</w:t>
      </w:r>
    </w:p>
    <w:p w14:paraId="3598DE35" w14:textId="595C9A31" w:rsidR="00267BF2" w:rsidRDefault="00267BF2" w:rsidP="00267BF2">
      <w:pPr>
        <w:pStyle w:val="a8"/>
        <w:rPr>
          <w:lang w:eastAsia="ru-RU"/>
        </w:rPr>
      </w:pPr>
      <w:r>
        <w:rPr>
          <w:lang w:eastAsia="ru-RU"/>
        </w:rPr>
        <w:t xml:space="preserve">Написаны динамические и параметризованные </w:t>
      </w:r>
      <w:r>
        <w:rPr>
          <w:lang w:val="en-US" w:eastAsia="ru-RU"/>
        </w:rPr>
        <w:t>unit</w:t>
      </w:r>
      <w:r w:rsidRPr="00267BF2">
        <w:rPr>
          <w:lang w:eastAsia="ru-RU"/>
        </w:rPr>
        <w:t xml:space="preserve"> </w:t>
      </w:r>
      <w:r>
        <w:rPr>
          <w:lang w:eastAsia="ru-RU"/>
        </w:rPr>
        <w:t xml:space="preserve">тесты. Написан и протестирован источник данных для </w:t>
      </w:r>
      <w:r>
        <w:rPr>
          <w:lang w:val="en-US" w:eastAsia="ru-RU"/>
        </w:rPr>
        <w:t>CSV</w:t>
      </w:r>
      <w:r>
        <w:rPr>
          <w:lang w:eastAsia="ru-RU"/>
        </w:rPr>
        <w:t xml:space="preserve"> данных для тестов.</w:t>
      </w:r>
    </w:p>
    <w:p w14:paraId="5E75B8C2" w14:textId="3313F593" w:rsidR="00267BF2" w:rsidRDefault="00267BF2" w:rsidP="00267BF2">
      <w:pPr>
        <w:pStyle w:val="a8"/>
        <w:rPr>
          <w:lang w:eastAsia="ru-RU"/>
        </w:rPr>
      </w:pPr>
      <w:r>
        <w:rPr>
          <w:lang w:eastAsia="ru-RU"/>
        </w:rPr>
        <w:t>Написан отчёт</w:t>
      </w:r>
      <w:r w:rsidR="00E439C6">
        <w:rPr>
          <w:lang w:eastAsia="ru-RU"/>
        </w:rPr>
        <w:t>.</w:t>
      </w:r>
    </w:p>
    <w:p w14:paraId="1DB302C2" w14:textId="2DA7C249" w:rsidR="00267BF2" w:rsidRPr="00267BF2" w:rsidRDefault="00BF04F6" w:rsidP="00B34929">
      <w:pPr>
        <w:pStyle w:val="a8"/>
        <w:rPr>
          <w:lang w:eastAsia="ru-RU"/>
        </w:rPr>
      </w:pPr>
      <w:hyperlink r:id="rId17" w:history="1">
        <w:r w:rsidR="00E439C6" w:rsidRPr="00C12DEE">
          <w:rPr>
            <w:rStyle w:val="a7"/>
            <w:lang w:eastAsia="ru-RU"/>
          </w:rPr>
          <w:t>Исходный код</w:t>
        </w:r>
        <w:r w:rsidR="00C12DEE" w:rsidRPr="00C12DEE">
          <w:rPr>
            <w:rStyle w:val="a7"/>
            <w:lang w:eastAsia="ru-RU"/>
          </w:rPr>
          <w:t xml:space="preserve"> доступен по ссылке</w:t>
        </w:r>
      </w:hyperlink>
    </w:p>
    <w:p w14:paraId="65670FC2" w14:textId="3DD47053" w:rsidR="00267BF2" w:rsidRDefault="00267BF2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67BF2">
        <w:rPr>
          <w:lang w:val="ru-RU" w:eastAsia="ru-RU"/>
        </w:rPr>
        <w:br w:type="page"/>
      </w:r>
    </w:p>
    <w:p w14:paraId="16C643DB" w14:textId="7104EBA0" w:rsidR="00C21479" w:rsidRDefault="00C21479" w:rsidP="00C21479">
      <w:pPr>
        <w:pStyle w:val="a0"/>
        <w:numPr>
          <w:ilvl w:val="0"/>
          <w:numId w:val="0"/>
        </w:numPr>
        <w:jc w:val="center"/>
      </w:pPr>
      <w:bookmarkStart w:id="6" w:name="_Toc135589044"/>
      <w:bookmarkStart w:id="7" w:name="_Toc146881087"/>
      <w:r w:rsidRPr="00C21479">
        <w:lastRenderedPageBreak/>
        <w:t xml:space="preserve">ПРИЛОЖЕНИЕ </w:t>
      </w:r>
      <w:bookmarkStart w:id="8" w:name="прил_Руководство_пользователя"/>
      <w:r w:rsidRPr="00C21479">
        <w:t>А</w:t>
      </w:r>
      <w:bookmarkEnd w:id="8"/>
      <w:r w:rsidRPr="00C21479">
        <w:br/>
      </w:r>
      <w:bookmarkEnd w:id="6"/>
      <w:r w:rsidRPr="00C21479">
        <w:t>Листинг программы</w:t>
      </w:r>
      <w:bookmarkEnd w:id="7"/>
    </w:p>
    <w:p w14:paraId="26D3A0FC" w14:textId="77777777" w:rsidR="004C4747" w:rsidRPr="004C4747" w:rsidRDefault="004C4747" w:rsidP="004C47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import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java.util.Scanner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public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class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public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static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void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String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[]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args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){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Calculate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calculate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new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Calculate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Scanner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in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new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Scanner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(System.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  <w:lang w:val="ru-RU"/>
        </w:rPr>
        <w:t>in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System.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  <w:lang w:val="ru-RU"/>
        </w:rPr>
        <w:t>out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.println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("Введите систему счисления (Доступны значения - 2, 8, 10, 16): ");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base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in.nextInt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System.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  <w:lang w:val="ru-RU"/>
        </w:rPr>
        <w:t>out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.println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("Введите первое число: ");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String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num1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in.next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System.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  <w:lang w:val="ru-RU"/>
        </w:rPr>
        <w:t>out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.println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("Введите второе число: ");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String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num2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in.next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System.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  <w:lang w:val="ru-RU"/>
        </w:rPr>
        <w:t>out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.println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("Введите арифметическую операцию (Доступны значения +, -, *, /): ");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String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operation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in.next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switch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operation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){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case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"+":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System.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  <w:lang w:val="ru-RU"/>
        </w:rPr>
        <w:t>out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.println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calculate.plus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(num1, num2,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base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break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case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"-":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System.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  <w:lang w:val="ru-RU"/>
        </w:rPr>
        <w:t>out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.println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calculate.minus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(num1, num2,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base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break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case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"*":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System.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  <w:lang w:val="ru-RU"/>
        </w:rPr>
        <w:t>out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.println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calculate.multiply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(num1, num2,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base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break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case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"/":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System.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  <w:lang w:val="ru-RU"/>
        </w:rPr>
        <w:t>out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.println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calculate.divide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(num1, num2,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base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default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throw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new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IllegalStateException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("Данная операция не найдена - " +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operation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    }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 xml:space="preserve">    }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br/>
        <w:t>}</w:t>
      </w:r>
    </w:p>
    <w:p w14:paraId="1C135682" w14:textId="5D7EE39F" w:rsidR="00375CBC" w:rsidRDefault="00375CBC" w:rsidP="0009675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B4B5500" w14:textId="77777777" w:rsidR="004C4747" w:rsidRPr="004C4747" w:rsidRDefault="004C4747" w:rsidP="004C47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C4747">
        <w:rPr>
          <w:rFonts w:ascii="Cascadia Mono" w:hAnsi="Cascadia Mono" w:cs="Cascadia Mono"/>
          <w:color w:val="000000"/>
          <w:sz w:val="19"/>
          <w:szCs w:val="19"/>
        </w:rPr>
        <w:t>public class Calculate 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Класс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калькулятор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вызывает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4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метода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+, - , *, \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public String plus(String number1, String number2, int base) {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входе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этот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метод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поступает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два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числа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со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стринг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значением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так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как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16-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й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системе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существуют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буквы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switch (base){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основе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системы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считсления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переходим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нужную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систему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счисления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case 2: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decimal1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(number1, 2);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decimal2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(number2, 2);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 sum1 = decimal1 + decimal2;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toBinaryString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(sum1); //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перевод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двоичную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систему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case 8: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decimal3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(number1, 8);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decimal4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(number2, 8);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 sum2 = decimal3 + decimal4;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toOctalString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(sum2); //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перевод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8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ю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систему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case 10: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decimal5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(number1, 10);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decimal6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(number2, 10);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 sum3 = decimal5 + decimal6;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String.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valueOf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(sum3); //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case 16: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decimal7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(number1, 16);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decimal8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(number2, 16);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 sum4 = decimal7 + decimal8;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toHexString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(sum4).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toUpperCase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();//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перевод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букв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заглавные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default: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throw new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IllegalStateException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("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Система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счисления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найдена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- " + base);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}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}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public String minus(String number1, String number2, int base) 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switch (base){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case 2: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decimal1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(number1, 2);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decimal2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(number2, 2);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 sum1 = decimal1 - decimal2;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toBinaryString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(sum1);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case 8: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decimal3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(number1, 8);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decimal4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(number2, 8);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 sum2 = decimal3 - decimal4;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toOctalString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(sum2);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case 10: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decimal5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(number1, 10);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decimal6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(number2, 10);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 sum3 = decimal5 - decimal6;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String.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valueOf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(sum3);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case 16: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decimal7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(number1, 16);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decimal8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(number2, 16);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 sum4 = decimal7 - decimal8;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toHexString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(sum4).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toUpperCase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default: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throw new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IllegalStateException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("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Система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счисления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найдена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- " + base);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}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}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public String multiply(String number1, String number2, int base) 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switch (base){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case 2: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decimal1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(number1, 2);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decimal2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(number2, 2);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 sum1 = decimal1 * decimal2;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toBinaryString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(sum1);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case 8: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decimal3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(number1, 8);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decimal4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(number2, 8);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 sum2 = decimal3 * decimal4;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toOctalString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(sum2);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case 10: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decimal5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(number1, 10);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decimal6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(number2, 10);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 sum3 = decimal5 * decimal6;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String.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valueOf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(sum3);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case 16: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decimal7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(number1, 16);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decimal8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(number2, 16);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 sum4 = decimal7 * decimal8;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toHexString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(sum4).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toUpperCase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default: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throw new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IllegalStateException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("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Система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счисления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найдена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- " + 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lastRenderedPageBreak/>
        <w:t>base);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}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}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public String divide(String number1, String number2, int base) 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switch (base){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case 2: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decimal1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(number1, 2);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decimal2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(number2, 2);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 sum1 = decimal1 / decimal2;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toBinaryString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(sum1);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case 8: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decimal3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(number1, 8);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decimal4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(number2, 8);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 sum2 = decimal3 / decimal4;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toOctalString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(sum2);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case 10: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decimal5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(number1, 10);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decimal6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(number2, 10);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 sum3 = decimal5 / decimal6;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String.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valueOf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(sum3);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case 16: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decimal7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(number1, 16);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Integer decimal8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(number2, 16);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int sum4 = decimal7 / decimal8;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toHexString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(sum4).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toUpperCase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default: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throw new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IllegalStateException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("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Система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счисления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найдена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- " + base);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}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}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67EF21C0" w14:textId="665244A3" w:rsidR="004C4747" w:rsidRDefault="004C4747" w:rsidP="0009675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5EE66B1" w14:textId="77777777" w:rsidR="004C4747" w:rsidRPr="004C4747" w:rsidRDefault="004C4747" w:rsidP="004C47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org.junit.jupiter.api.Assertions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import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org.junit.jupiter.api.DisplayName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import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org.junit.jupiter.api.DynamicTest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import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org.junit.jupiter.api.TestFactory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import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org.junit.jupiter.params.ParameterizedTest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import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org.junit.jupiter.params.provider.CsvSource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import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java.io.BufferedReader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import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java.io.InputStream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import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java.io.InputStreamReader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import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java.util.Objects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import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java.util.function.Function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import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java.util.stream.Stream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import static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org.junit.jupiter.api.Assertions.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assertEquals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import static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org.junit.jupiter.api.Assertions.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assertThrows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import static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org.junit.jupiter.api.DynamicTest.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dynamicTest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public class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CalculateTests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{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Класс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для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тестов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private final Calculate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calculate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new Calculate();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Параметризованный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тест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сложение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вход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передаем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первое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число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второе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число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систему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счисления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и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ожидаем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результат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@ParameterizedTest(name = "{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displayName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} =&gt;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Первое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число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{0},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Второе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число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{1},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Система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счисления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{2},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Ожидаемый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результат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{3}")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@CsvSource({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"0, 1, 2, 1",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"101, 1111, 2, 10100",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"6, 5, 8, 13",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"456, 123, 8, 601",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"100, 100, 10, 200",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"0, 0, 10, 0",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"A15, BC, 16, AD1",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"3A5, 1A45F0D, 16, 1A462B2"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})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@DisplayName("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Проверка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сложения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>")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public void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testPlus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(String number1, String number2, Integer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numberSystem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String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String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actualResult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calculate.plus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(number1, number2,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numberSystem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);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передаем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объекты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метод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калькулятора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System.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out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>.println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(number1 + " + " + number2 + " = " +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actualResult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); // debug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Assertions.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assertEquals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actualResult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, "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Результат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сложения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соответствует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ожидаемому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");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метод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сравнения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двух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значений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вход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ему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подается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объект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ожидаемый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актуальный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и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сообщение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если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например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результаты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будут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равны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}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Параметризованный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тест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вычитание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@ParameterizedTest(name = "{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displayName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} =&gt;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Первое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число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{0},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Второе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число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{1},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Система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счисления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{2},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Ожидаемый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результат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{3}")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@CsvSource({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"01, 1, 2, 0",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"1111, 101, 2, 1010",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"456, 173, 8, 263",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"4, 2, 8, 2",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"10, 100, 10, -90",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"19, 9, 10, 10",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"1BC4, AF, 16, 1B15",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"25EB, 8, 16, 25E3"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})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@DisplayName("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Проверка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вычитания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>")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public void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testMinus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(String number1, String number2, Integer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numberSystem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String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String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actualResult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calculate.minus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(number1, number2,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numberSystem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System.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out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>.println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(number1 + " - " + number2 + " = " +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actualResult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Assertions.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assertEquals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actualResult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, "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Результат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вычитания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соответствует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ожидаемому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>");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}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Параметризованный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тест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умножение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@ParameterizedTest(name = "{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displayName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} =&gt;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Первое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число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{0},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Второе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число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{1},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Система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счисления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{2},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Ожидаемый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результат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{3}")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@CsvSource({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"10001, 1110, 2, 11101110",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"11, 0, 2, 0",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"7, 7, 8, 61",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"5, 21, 8, 125",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"6, 8, 10, 48",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"200, 21, 10, 4200",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"AF, BC4, 16, 80AFC",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"14, 5EB, 16, 765C"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})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@DisplayName("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Проверка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умножения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>")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public void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testMultiply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(String number1, String number2, Integer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numberSystem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String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String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actualResult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calculate.multiply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(number1, number2,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numberSystem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System.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out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>.println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(number1 + " * " + number2 + " = " +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actualResult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Assertions.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assertEquals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actualResult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, "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Результат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умножения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соответствует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ожидаемому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>");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}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Параметризованный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тест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деление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@ParameterizedTest(name = "{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displayName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} =&gt;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Первое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число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{0},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Второе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число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{1},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Система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счисления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{2},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Ожидаемый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результат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{3}")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@CsvSource({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"1111, 110, 2, 10",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"10010, 110, 2, 11",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"2374, 35, 8, 54",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"13351, 163, 8, 63",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"1, 0, 10, zero",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"30, 5, 10, 6",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"DE11, 66, 16, 22D",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"748, 0, 16, zero"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})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@DisplayName("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Проверка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деления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>")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public void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testDivide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(String number1, String number2, Integer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numberSystem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String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if (number2.equals("0")) {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проверка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деления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ноль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Exception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assertThrows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ArithmeticException.class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() -&gt;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calculate.divide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(number1, number2,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numberSystem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));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Assertions.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assertEquals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("/ by zero",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exception.getMessage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(), "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Сообщение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исключения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соответствует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ожидаемому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>");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} else 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String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actualResult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calculate.divide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(number1, number2,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numberSystem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System.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out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>.println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(number1 + " / " + number2 + " = " +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actualResult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Assertions.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assertEquals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actualResult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, "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Результат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деления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соответствует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ожидаемому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>");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}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}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Динамический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тест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умножение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@TestFactory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@DisplayName("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Проверка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умножения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Динамический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тест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>")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public Stream&lt;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DynamicTest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testCalculate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() {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InputStream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testData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getClass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getClassLoader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getResourceAsStream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("testData.csv"); //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получем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из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каталога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resources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файл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testData.csv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BufferedReader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BufferedReader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(new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InputStreamReader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Objects.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requireNonNull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testData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)));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return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br.lines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().skip(1).map(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mapCsvLineToDynamicTest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());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делаем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map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}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private Function&lt;String,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DynamicTest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mapCsvLineToDynamicTest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() {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метод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map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return s -&gt; {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построчно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передаем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значения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которые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получаются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final String[] values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s.split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(";");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используем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регулярку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со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сплитом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return </w:t>
      </w:r>
      <w:proofErr w:type="spellStart"/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dynamicTest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(values[0].replace("{0}", values[1]).replace("{1}", values[2]), () -&gt;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assertCalculate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(values));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метод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dynamicTest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};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}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private void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assertCalculate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(String[] values) { //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метод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asserCalculate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для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динамических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тестов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String result =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calculate.multiply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(values[1], values[2],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Integer.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parseInt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(values[3]));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color w:val="000000"/>
          <w:sz w:val="19"/>
          <w:szCs w:val="19"/>
        </w:rPr>
        <w:t>System.</w:t>
      </w:r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out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>.println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(values[1] + " * " + values[2] + " = " + result);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</w:t>
      </w:r>
      <w:proofErr w:type="spellStart"/>
      <w:r w:rsidRPr="004C4747">
        <w:rPr>
          <w:rFonts w:ascii="Cascadia Mono" w:hAnsi="Cascadia Mono" w:cs="Cascadia Mono"/>
          <w:i/>
          <w:iCs/>
          <w:color w:val="000000"/>
          <w:sz w:val="19"/>
          <w:szCs w:val="19"/>
        </w:rPr>
        <w:t>assertEquals</w:t>
      </w:r>
      <w:proofErr w:type="spellEnd"/>
      <w:r w:rsidRPr="004C4747">
        <w:rPr>
          <w:rFonts w:ascii="Cascadia Mono" w:hAnsi="Cascadia Mono" w:cs="Cascadia Mono"/>
          <w:color w:val="000000"/>
          <w:sz w:val="19"/>
          <w:szCs w:val="19"/>
        </w:rPr>
        <w:t>(values[4], result, "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Результат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умножения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не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соответствует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47">
        <w:rPr>
          <w:rFonts w:ascii="Cascadia Mono" w:hAnsi="Cascadia Mono" w:cs="Cascadia Mono"/>
          <w:color w:val="000000"/>
          <w:sz w:val="19"/>
          <w:szCs w:val="19"/>
          <w:lang w:val="ru-RU"/>
        </w:rPr>
        <w:t>ожидаемому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t>");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 xml:space="preserve">    }</w:t>
      </w:r>
      <w:r w:rsidRPr="004C4747"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7D20023E" w14:textId="77777777" w:rsidR="004C4747" w:rsidRPr="004C4747" w:rsidRDefault="004C4747" w:rsidP="0009675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sectPr w:rsidR="004C4747" w:rsidRPr="004C4747" w:rsidSect="00625CA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F43FC" w14:textId="77777777" w:rsidR="00BF04F6" w:rsidRDefault="00BF04F6" w:rsidP="00625CA9">
      <w:pPr>
        <w:spacing w:after="0"/>
      </w:pPr>
      <w:r>
        <w:separator/>
      </w:r>
    </w:p>
  </w:endnote>
  <w:endnote w:type="continuationSeparator" w:id="0">
    <w:p w14:paraId="3662BE98" w14:textId="77777777" w:rsidR="00BF04F6" w:rsidRDefault="00BF04F6" w:rsidP="00625C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7057058"/>
      <w:docPartObj>
        <w:docPartGallery w:val="Page Numbers (Bottom of Page)"/>
        <w:docPartUnique/>
      </w:docPartObj>
    </w:sdtPr>
    <w:sdtEndPr/>
    <w:sdtContent>
      <w:p w14:paraId="5C807711" w14:textId="7E7E5A36" w:rsidR="00625CA9" w:rsidRDefault="00625CA9">
        <w:pPr>
          <w:pStyle w:val="af2"/>
          <w:jc w:val="center"/>
        </w:pPr>
        <w:r w:rsidRPr="00625CA9">
          <w:rPr>
            <w:rFonts w:ascii="Times New Roman" w:hAnsi="Times New Roman" w:cs="Times New Roman"/>
          </w:rPr>
          <w:fldChar w:fldCharType="begin"/>
        </w:r>
        <w:r w:rsidRPr="00625CA9">
          <w:rPr>
            <w:rFonts w:ascii="Times New Roman" w:hAnsi="Times New Roman" w:cs="Times New Roman"/>
          </w:rPr>
          <w:instrText>PAGE   \* MERGEFORMAT</w:instrText>
        </w:r>
        <w:r w:rsidRPr="00625CA9">
          <w:rPr>
            <w:rFonts w:ascii="Times New Roman" w:hAnsi="Times New Roman" w:cs="Times New Roman"/>
          </w:rPr>
          <w:fldChar w:fldCharType="separate"/>
        </w:r>
        <w:r w:rsidRPr="00625CA9">
          <w:rPr>
            <w:rFonts w:ascii="Times New Roman" w:hAnsi="Times New Roman" w:cs="Times New Roman"/>
            <w:lang w:val="ru-RU"/>
          </w:rPr>
          <w:t>2</w:t>
        </w:r>
        <w:r w:rsidRPr="00625CA9">
          <w:rPr>
            <w:rFonts w:ascii="Times New Roman" w:hAnsi="Times New Roman" w:cs="Times New Roman"/>
          </w:rPr>
          <w:fldChar w:fldCharType="end"/>
        </w:r>
      </w:p>
    </w:sdtContent>
  </w:sdt>
  <w:p w14:paraId="2FD5AD45" w14:textId="77777777" w:rsidR="00625CA9" w:rsidRDefault="00625CA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C1FF" w14:textId="77777777" w:rsidR="00BF04F6" w:rsidRDefault="00BF04F6" w:rsidP="00625CA9">
      <w:pPr>
        <w:spacing w:after="0"/>
      </w:pPr>
      <w:r>
        <w:separator/>
      </w:r>
    </w:p>
  </w:footnote>
  <w:footnote w:type="continuationSeparator" w:id="0">
    <w:p w14:paraId="37054ADA" w14:textId="77777777" w:rsidR="00BF04F6" w:rsidRDefault="00BF04F6" w:rsidP="00625C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9675D"/>
    <w:rsid w:val="000E6696"/>
    <w:rsid w:val="00101567"/>
    <w:rsid w:val="00122FE7"/>
    <w:rsid w:val="001359F2"/>
    <w:rsid w:val="00144474"/>
    <w:rsid w:val="001805C7"/>
    <w:rsid w:val="0020004E"/>
    <w:rsid w:val="00213DA7"/>
    <w:rsid w:val="00267BF2"/>
    <w:rsid w:val="002B2B44"/>
    <w:rsid w:val="002D1EC3"/>
    <w:rsid w:val="002D425F"/>
    <w:rsid w:val="00301C8F"/>
    <w:rsid w:val="00332484"/>
    <w:rsid w:val="00335429"/>
    <w:rsid w:val="00336CE7"/>
    <w:rsid w:val="00375CBC"/>
    <w:rsid w:val="003C0C27"/>
    <w:rsid w:val="00421830"/>
    <w:rsid w:val="00426CA7"/>
    <w:rsid w:val="00477E2F"/>
    <w:rsid w:val="00495BE1"/>
    <w:rsid w:val="004C4747"/>
    <w:rsid w:val="005B114A"/>
    <w:rsid w:val="005B78E3"/>
    <w:rsid w:val="00625CA9"/>
    <w:rsid w:val="00695B3E"/>
    <w:rsid w:val="006D3A17"/>
    <w:rsid w:val="00710D61"/>
    <w:rsid w:val="00723EE3"/>
    <w:rsid w:val="007241B0"/>
    <w:rsid w:val="00741C8D"/>
    <w:rsid w:val="007A510C"/>
    <w:rsid w:val="007C7D45"/>
    <w:rsid w:val="008003F7"/>
    <w:rsid w:val="00800ABC"/>
    <w:rsid w:val="00887045"/>
    <w:rsid w:val="008E15B1"/>
    <w:rsid w:val="008F51D9"/>
    <w:rsid w:val="00916149"/>
    <w:rsid w:val="00940D3B"/>
    <w:rsid w:val="009D322E"/>
    <w:rsid w:val="00A53984"/>
    <w:rsid w:val="00AD1742"/>
    <w:rsid w:val="00B25609"/>
    <w:rsid w:val="00B34929"/>
    <w:rsid w:val="00B468D0"/>
    <w:rsid w:val="00B62C25"/>
    <w:rsid w:val="00BA350B"/>
    <w:rsid w:val="00BB2C14"/>
    <w:rsid w:val="00BF04F6"/>
    <w:rsid w:val="00C12DEE"/>
    <w:rsid w:val="00C21479"/>
    <w:rsid w:val="00C45868"/>
    <w:rsid w:val="00C54772"/>
    <w:rsid w:val="00CD277F"/>
    <w:rsid w:val="00CD295A"/>
    <w:rsid w:val="00D07D28"/>
    <w:rsid w:val="00DD4839"/>
    <w:rsid w:val="00DE7000"/>
    <w:rsid w:val="00E439C6"/>
    <w:rsid w:val="00E63EE3"/>
    <w:rsid w:val="00E67525"/>
    <w:rsid w:val="00EA61DA"/>
    <w:rsid w:val="00EC25B9"/>
    <w:rsid w:val="00ED16DE"/>
    <w:rsid w:val="00EF5FA5"/>
    <w:rsid w:val="00FA0D5C"/>
    <w:rsid w:val="00FB6DB8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  <w:style w:type="character" w:styleId="af">
    <w:name w:val="Unresolved Mention"/>
    <w:basedOn w:val="a3"/>
    <w:uiPriority w:val="99"/>
    <w:semiHidden/>
    <w:unhideWhenUsed/>
    <w:rsid w:val="00E439C6"/>
    <w:rPr>
      <w:color w:val="605E5C"/>
      <w:shd w:val="clear" w:color="auto" w:fill="E1DFDD"/>
    </w:rPr>
  </w:style>
  <w:style w:type="paragraph" w:styleId="af0">
    <w:name w:val="header"/>
    <w:basedOn w:val="a2"/>
    <w:link w:val="af1"/>
    <w:uiPriority w:val="99"/>
    <w:unhideWhenUsed/>
    <w:rsid w:val="00625CA9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3"/>
    <w:link w:val="af0"/>
    <w:uiPriority w:val="99"/>
    <w:rsid w:val="00625CA9"/>
    <w:rPr>
      <w:kern w:val="0"/>
      <w:sz w:val="24"/>
      <w:szCs w:val="24"/>
      <w:lang w:val="en-US"/>
    </w:rPr>
  </w:style>
  <w:style w:type="paragraph" w:styleId="af2">
    <w:name w:val="footer"/>
    <w:basedOn w:val="a2"/>
    <w:link w:val="af3"/>
    <w:uiPriority w:val="99"/>
    <w:unhideWhenUsed/>
    <w:rsid w:val="00625CA9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3"/>
    <w:link w:val="af2"/>
    <w:uiPriority w:val="99"/>
    <w:rsid w:val="00625CA9"/>
    <w:rPr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Allexeey/autotests-lab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13</Pages>
  <Words>2393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Alexey Alexandrov</cp:lastModifiedBy>
  <cp:revision>58</cp:revision>
  <dcterms:created xsi:type="dcterms:W3CDTF">2023-05-30T10:38:00Z</dcterms:created>
  <dcterms:modified xsi:type="dcterms:W3CDTF">2023-10-04T00:30:00Z</dcterms:modified>
</cp:coreProperties>
</file>