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0F7ED335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 лабораторной 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работе №</w:t>
      </w:r>
      <w:r w:rsidR="001469BC" w:rsidRPr="00AD25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</w:t>
      </w:r>
      <w:r w:rsid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="00343347" w:rsidRPr="0034334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Разработка микросервисных приложений</w:t>
      </w:r>
      <w:r w:rsidRPr="001015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E1286D6" w14:textId="6A54FD5E" w:rsidR="00C21479" w:rsidRPr="00C21479" w:rsidRDefault="00C21479" w:rsidP="00B34929">
      <w:pPr>
        <w:widowControl w:val="0"/>
        <w:tabs>
          <w:tab w:val="left" w:pos="6840"/>
          <w:tab w:val="left" w:pos="9180"/>
        </w:tabs>
        <w:spacing w:after="0"/>
        <w:ind w:right="-284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623</w:t>
      </w:r>
      <w:r w:rsidR="006D3A17"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CD29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6D3A17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Александров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B349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6D3A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_________________________________________ Лобанков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4DD61A37" w:rsidR="009D322E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29B89270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17BDA218" w:rsidR="009D322E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00339B" w14:textId="5FC8A6AF" w:rsidR="00B3492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883292" w14:textId="77777777" w:rsidR="00B34929" w:rsidRPr="00C21479" w:rsidRDefault="00B34929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775890" w14:textId="7D7B61C0" w:rsidR="00332484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3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461901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461901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6D18B114" w14:textId="2E06CBCE" w:rsidR="005F0B3E" w:rsidRPr="005F0B3E" w:rsidRDefault="00332484">
          <w:pPr>
            <w:pStyle w:val="11"/>
            <w:rPr>
              <w:rFonts w:eastAsiaTheme="minorEastAsia"/>
              <w:szCs w:val="28"/>
              <w:lang w:val="ru-RU"/>
            </w:rPr>
          </w:pPr>
          <w:r w:rsidRPr="005F0B3E">
            <w:rPr>
              <w:szCs w:val="28"/>
            </w:rPr>
            <w:fldChar w:fldCharType="begin"/>
          </w:r>
          <w:r w:rsidRPr="005F0B3E">
            <w:rPr>
              <w:szCs w:val="28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5F0B3E">
            <w:rPr>
              <w:szCs w:val="28"/>
            </w:rPr>
            <w:fldChar w:fldCharType="separate"/>
          </w:r>
          <w:hyperlink w:anchor="_Toc153840658" w:history="1">
            <w:r w:rsidR="005F0B3E" w:rsidRPr="005F0B3E">
              <w:rPr>
                <w:rStyle w:val="a7"/>
                <w:szCs w:val="28"/>
              </w:rPr>
              <w:t>1</w:t>
            </w:r>
            <w:r w:rsidR="005F0B3E" w:rsidRPr="005F0B3E">
              <w:rPr>
                <w:rFonts w:eastAsiaTheme="minorEastAsia"/>
                <w:szCs w:val="28"/>
                <w:lang w:val="ru-RU"/>
              </w:rPr>
              <w:tab/>
            </w:r>
            <w:r w:rsidR="005F0B3E" w:rsidRPr="005F0B3E">
              <w:rPr>
                <w:rStyle w:val="a7"/>
                <w:szCs w:val="28"/>
              </w:rPr>
              <w:t>Постановка задачи</w:t>
            </w:r>
            <w:r w:rsidR="005F0B3E" w:rsidRPr="005F0B3E">
              <w:rPr>
                <w:webHidden/>
                <w:szCs w:val="28"/>
              </w:rPr>
              <w:tab/>
            </w:r>
            <w:r w:rsidR="005F0B3E" w:rsidRPr="005F0B3E">
              <w:rPr>
                <w:webHidden/>
                <w:szCs w:val="28"/>
              </w:rPr>
              <w:fldChar w:fldCharType="begin"/>
            </w:r>
            <w:r w:rsidR="005F0B3E" w:rsidRPr="005F0B3E">
              <w:rPr>
                <w:webHidden/>
                <w:szCs w:val="28"/>
              </w:rPr>
              <w:instrText xml:space="preserve"> PAGEREF _Toc153840658 \h </w:instrText>
            </w:r>
            <w:r w:rsidR="005F0B3E" w:rsidRPr="005F0B3E">
              <w:rPr>
                <w:webHidden/>
                <w:szCs w:val="28"/>
              </w:rPr>
            </w:r>
            <w:r w:rsidR="005F0B3E" w:rsidRPr="005F0B3E">
              <w:rPr>
                <w:webHidden/>
                <w:szCs w:val="28"/>
              </w:rPr>
              <w:fldChar w:fldCharType="separate"/>
            </w:r>
            <w:r w:rsidR="005F0B3E" w:rsidRPr="005F0B3E">
              <w:rPr>
                <w:webHidden/>
                <w:szCs w:val="28"/>
              </w:rPr>
              <w:t>3</w:t>
            </w:r>
            <w:r w:rsidR="005F0B3E" w:rsidRPr="005F0B3E">
              <w:rPr>
                <w:webHidden/>
                <w:szCs w:val="28"/>
              </w:rPr>
              <w:fldChar w:fldCharType="end"/>
            </w:r>
          </w:hyperlink>
        </w:p>
        <w:p w14:paraId="674E3F6E" w14:textId="3F42A92A" w:rsidR="005F0B3E" w:rsidRPr="005F0B3E" w:rsidRDefault="005F0B3E">
          <w:pPr>
            <w:pStyle w:val="11"/>
            <w:rPr>
              <w:rFonts w:eastAsiaTheme="minorEastAsia"/>
              <w:szCs w:val="28"/>
              <w:lang w:val="ru-RU"/>
            </w:rPr>
          </w:pPr>
          <w:hyperlink w:anchor="_Toc153840659" w:history="1">
            <w:r w:rsidRPr="005F0B3E">
              <w:rPr>
                <w:rStyle w:val="a7"/>
                <w:szCs w:val="28"/>
              </w:rPr>
              <w:t>2</w:t>
            </w:r>
            <w:r w:rsidRPr="005F0B3E">
              <w:rPr>
                <w:rFonts w:eastAsiaTheme="minorEastAsia"/>
                <w:szCs w:val="28"/>
                <w:lang w:val="ru-RU"/>
              </w:rPr>
              <w:tab/>
            </w:r>
            <w:r w:rsidRPr="005F0B3E">
              <w:rPr>
                <w:rStyle w:val="a7"/>
                <w:szCs w:val="28"/>
              </w:rPr>
              <w:t>Результаты работы</w:t>
            </w:r>
            <w:r w:rsidRPr="005F0B3E">
              <w:rPr>
                <w:webHidden/>
                <w:szCs w:val="28"/>
              </w:rPr>
              <w:tab/>
            </w:r>
            <w:r w:rsidRPr="005F0B3E">
              <w:rPr>
                <w:webHidden/>
                <w:szCs w:val="28"/>
              </w:rPr>
              <w:fldChar w:fldCharType="begin"/>
            </w:r>
            <w:r w:rsidRPr="005F0B3E">
              <w:rPr>
                <w:webHidden/>
                <w:szCs w:val="28"/>
              </w:rPr>
              <w:instrText xml:space="preserve"> PAGEREF _Toc153840659 \h </w:instrText>
            </w:r>
            <w:r w:rsidRPr="005F0B3E">
              <w:rPr>
                <w:webHidden/>
                <w:szCs w:val="28"/>
              </w:rPr>
            </w:r>
            <w:r w:rsidRPr="005F0B3E">
              <w:rPr>
                <w:webHidden/>
                <w:szCs w:val="28"/>
              </w:rPr>
              <w:fldChar w:fldCharType="separate"/>
            </w:r>
            <w:r w:rsidRPr="005F0B3E">
              <w:rPr>
                <w:webHidden/>
                <w:szCs w:val="28"/>
              </w:rPr>
              <w:t>4</w:t>
            </w:r>
            <w:r w:rsidRPr="005F0B3E">
              <w:rPr>
                <w:webHidden/>
                <w:szCs w:val="28"/>
              </w:rPr>
              <w:fldChar w:fldCharType="end"/>
            </w:r>
          </w:hyperlink>
        </w:p>
        <w:p w14:paraId="3FE43FD8" w14:textId="32D76917" w:rsidR="005F0B3E" w:rsidRPr="005F0B3E" w:rsidRDefault="005F0B3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53840660" w:history="1"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F0B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  <w14:ligatures w14:val="none"/>
              </w:rPr>
              <w:tab/>
            </w:r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1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_Toc153840660 \h </w:instrTex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215FD" w14:textId="70F73B3B" w:rsidR="005F0B3E" w:rsidRPr="005F0B3E" w:rsidRDefault="005F0B3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53840661" w:history="1"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F0B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  <w14:ligatures w14:val="none"/>
              </w:rPr>
              <w:tab/>
            </w:r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2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_Toc153840661 \h </w:instrTex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2608D" w14:textId="11D17C47" w:rsidR="005F0B3E" w:rsidRPr="005F0B3E" w:rsidRDefault="005F0B3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53840662" w:history="1"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F0B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  <w14:ligatures w14:val="none"/>
              </w:rPr>
              <w:tab/>
            </w:r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3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_Toc153840662 \h </w:instrTex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EF2AB" w14:textId="4643E171" w:rsidR="005F0B3E" w:rsidRPr="005F0B3E" w:rsidRDefault="005F0B3E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53840663" w:history="1"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5F0B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  <w14:ligatures w14:val="none"/>
              </w:rPr>
              <w:tab/>
            </w:r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 задания 4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_Toc153840663 \h </w:instrTex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03DBF" w14:textId="5B75BACF" w:rsidR="005F0B3E" w:rsidRPr="005F0B3E" w:rsidRDefault="005F0B3E">
          <w:pPr>
            <w:pStyle w:val="11"/>
            <w:rPr>
              <w:rFonts w:eastAsiaTheme="minorEastAsia"/>
              <w:szCs w:val="28"/>
              <w:lang w:val="ru-RU"/>
            </w:rPr>
          </w:pPr>
          <w:hyperlink w:anchor="_Toc153840664" w:history="1">
            <w:r w:rsidRPr="005F0B3E">
              <w:rPr>
                <w:rStyle w:val="a7"/>
                <w:szCs w:val="28"/>
              </w:rPr>
              <w:t>3</w:t>
            </w:r>
            <w:r w:rsidRPr="005F0B3E">
              <w:rPr>
                <w:rFonts w:eastAsiaTheme="minorEastAsia"/>
                <w:szCs w:val="28"/>
                <w:lang w:val="ru-RU"/>
              </w:rPr>
              <w:tab/>
            </w:r>
            <w:r w:rsidRPr="005F0B3E">
              <w:rPr>
                <w:rStyle w:val="a7"/>
                <w:szCs w:val="28"/>
              </w:rPr>
              <w:t>Вывод</w:t>
            </w:r>
            <w:r w:rsidRPr="005F0B3E">
              <w:rPr>
                <w:webHidden/>
                <w:szCs w:val="28"/>
              </w:rPr>
              <w:tab/>
            </w:r>
            <w:r w:rsidRPr="005F0B3E">
              <w:rPr>
                <w:webHidden/>
                <w:szCs w:val="28"/>
              </w:rPr>
              <w:fldChar w:fldCharType="begin"/>
            </w:r>
            <w:r w:rsidRPr="005F0B3E">
              <w:rPr>
                <w:webHidden/>
                <w:szCs w:val="28"/>
              </w:rPr>
              <w:instrText xml:space="preserve"> PAGEREF _Toc153840664 \h </w:instrText>
            </w:r>
            <w:r w:rsidRPr="005F0B3E">
              <w:rPr>
                <w:webHidden/>
                <w:szCs w:val="28"/>
              </w:rPr>
            </w:r>
            <w:r w:rsidRPr="005F0B3E">
              <w:rPr>
                <w:webHidden/>
                <w:szCs w:val="28"/>
              </w:rPr>
              <w:fldChar w:fldCharType="separate"/>
            </w:r>
            <w:r w:rsidRPr="005F0B3E">
              <w:rPr>
                <w:webHidden/>
                <w:szCs w:val="28"/>
              </w:rPr>
              <w:t>17</w:t>
            </w:r>
            <w:r w:rsidRPr="005F0B3E">
              <w:rPr>
                <w:webHidden/>
                <w:szCs w:val="28"/>
              </w:rPr>
              <w:fldChar w:fldCharType="end"/>
            </w:r>
          </w:hyperlink>
        </w:p>
        <w:p w14:paraId="5B3DA7FE" w14:textId="441A55D8" w:rsidR="005F0B3E" w:rsidRPr="005F0B3E" w:rsidRDefault="005F0B3E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53840665" w:history="1">
            <w:r w:rsidRPr="005F0B3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_Toc153840665 \h </w:instrTex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F0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B0A36" w14:textId="6762B2C8" w:rsidR="00332484" w:rsidRPr="00B3492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5F0B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FF9294" w14:textId="56E1CE2D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C21479" w:rsidRDefault="00332484" w:rsidP="00332484">
      <w:pPr>
        <w:pStyle w:val="a"/>
        <w:rPr>
          <w:rFonts w:cs="Times New Roman"/>
        </w:rPr>
      </w:pPr>
      <w:bookmarkStart w:id="0" w:name="_Toc153840658"/>
      <w:r w:rsidRPr="00C21479">
        <w:rPr>
          <w:rFonts w:cs="Times New Roman"/>
        </w:rPr>
        <w:lastRenderedPageBreak/>
        <w:t>Постановка задачи</w:t>
      </w:r>
      <w:bookmarkEnd w:id="0"/>
    </w:p>
    <w:p w14:paraId="62161B42" w14:textId="77777777" w:rsidR="00761B0A" w:rsidRPr="00803E33" w:rsidRDefault="00761B0A" w:rsidP="00761B0A">
      <w:pPr>
        <w:pStyle w:val="a8"/>
        <w:rPr>
          <w:b/>
          <w:bCs/>
          <w:u w:val="single"/>
          <w:lang w:eastAsia="ru-RU"/>
        </w:rPr>
      </w:pPr>
      <w:r w:rsidRPr="00803E33">
        <w:rPr>
          <w:b/>
          <w:bCs/>
          <w:u w:val="single"/>
          <w:lang w:eastAsia="ru-RU"/>
        </w:rPr>
        <w:t>Цель и постановка задания</w:t>
      </w:r>
    </w:p>
    <w:p w14:paraId="49A43CF7" w14:textId="7AA76EFC" w:rsidR="00761B0A" w:rsidRPr="00761B0A" w:rsidRDefault="00AD255D" w:rsidP="008A17C3">
      <w:pPr>
        <w:pStyle w:val="a8"/>
        <w:rPr>
          <w:lang w:eastAsia="ru-RU"/>
        </w:rPr>
      </w:pPr>
      <w:bookmarkStart w:id="1" w:name="_Hlk152714960"/>
      <w:r w:rsidRPr="00AD255D">
        <w:rPr>
          <w:lang w:eastAsia="ru-RU"/>
        </w:rPr>
        <w:t>Получение навыков асинхронного взаимодействия микросервисов.</w:t>
      </w:r>
    </w:p>
    <w:bookmarkEnd w:id="1"/>
    <w:p w14:paraId="6C0408D8" w14:textId="05DB504D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1</w:t>
      </w:r>
    </w:p>
    <w:p w14:paraId="4C3C0B11" w14:textId="341DCECA" w:rsidR="00F1130D" w:rsidRPr="00F1130D" w:rsidRDefault="00605026" w:rsidP="00F664E6">
      <w:pPr>
        <w:pStyle w:val="a8"/>
        <w:rPr>
          <w:lang w:eastAsia="ru-RU"/>
        </w:rPr>
      </w:pPr>
      <w:bookmarkStart w:id="2" w:name="_Hlk150289265"/>
      <w:bookmarkStart w:id="3" w:name="_Hlk153838853"/>
      <w:r w:rsidRPr="00605026">
        <w:rPr>
          <w:lang w:eastAsia="ru-RU"/>
        </w:rPr>
        <w:t>Добавить в docker-compose файл новый сервис для Kafka.</w:t>
      </w:r>
    </w:p>
    <w:bookmarkEnd w:id="2"/>
    <w:p w14:paraId="72F95C3B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2</w:t>
      </w:r>
    </w:p>
    <w:p w14:paraId="5813BAA3" w14:textId="0818134C" w:rsidR="00744BB8" w:rsidRDefault="00605026" w:rsidP="00744BB8">
      <w:pPr>
        <w:pStyle w:val="a8"/>
        <w:rPr>
          <w:lang w:eastAsia="ru-RU"/>
        </w:rPr>
      </w:pPr>
      <w:r w:rsidRPr="00605026">
        <w:rPr>
          <w:lang w:eastAsia="ru-RU"/>
        </w:rPr>
        <w:t>Обновить configuration server, добавив в него новые настройки для</w:t>
      </w:r>
      <w:r w:rsidRPr="00605026">
        <w:rPr>
          <w:lang w:eastAsia="ru-RU"/>
        </w:rPr>
        <w:t xml:space="preserve"> </w:t>
      </w:r>
      <w:r w:rsidRPr="00605026">
        <w:rPr>
          <w:lang w:eastAsia="ru-RU"/>
        </w:rPr>
        <w:t>Kafka.</w:t>
      </w:r>
    </w:p>
    <w:p w14:paraId="338E0C22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3</w:t>
      </w:r>
    </w:p>
    <w:p w14:paraId="0145D6A7" w14:textId="4D3EE9CB" w:rsidR="00141D30" w:rsidRDefault="00605026" w:rsidP="00F664E6">
      <w:pPr>
        <w:pStyle w:val="a8"/>
        <w:rPr>
          <w:lang w:eastAsia="ru-RU"/>
        </w:rPr>
      </w:pPr>
      <w:bookmarkStart w:id="4" w:name="_Hlk152713650"/>
      <w:r w:rsidRPr="00605026">
        <w:rPr>
          <w:lang w:eastAsia="ru-RU"/>
        </w:rPr>
        <w:t xml:space="preserve">Создать ендпоинт для удаления компании (компания помечается удаленной и перестает искаться в ендпоинте для поиска компаний, физически из БД компания на данном этапе не удаляется). Если компании по </w:t>
      </w:r>
      <w:r w:rsidRPr="00605026">
        <w:rPr>
          <w:lang w:val="en-US" w:eastAsia="ru-RU"/>
        </w:rPr>
        <w:t>id</w:t>
      </w:r>
      <w:r w:rsidRPr="00605026">
        <w:rPr>
          <w:lang w:eastAsia="ru-RU"/>
        </w:rPr>
        <w:t xml:space="preserve"> не существует – кидаем 404 ошибку. При удалении компании должно отправляться сообщение в </w:t>
      </w:r>
      <w:r w:rsidRPr="00605026">
        <w:rPr>
          <w:lang w:val="en-US" w:eastAsia="ru-RU"/>
        </w:rPr>
        <w:t>user</w:t>
      </w:r>
      <w:r w:rsidRPr="00605026">
        <w:rPr>
          <w:lang w:eastAsia="ru-RU"/>
        </w:rPr>
        <w:t xml:space="preserve"> сервис через </w:t>
      </w:r>
      <w:r w:rsidRPr="00605026">
        <w:rPr>
          <w:lang w:val="en-US" w:eastAsia="ru-RU"/>
        </w:rPr>
        <w:t>Kafka</w:t>
      </w:r>
      <w:r w:rsidRPr="00605026">
        <w:rPr>
          <w:lang w:eastAsia="ru-RU"/>
        </w:rPr>
        <w:t xml:space="preserve">. При получении сообщения в юзер сервисе, ищутся все пользователи, работающие в данной компании, и поле </w:t>
      </w:r>
      <w:r w:rsidRPr="00605026">
        <w:rPr>
          <w:lang w:val="en-US" w:eastAsia="ru-RU"/>
        </w:rPr>
        <w:t>company</w:t>
      </w:r>
      <w:r w:rsidRPr="00605026">
        <w:rPr>
          <w:lang w:eastAsia="ru-RU"/>
        </w:rPr>
        <w:t>_</w:t>
      </w:r>
      <w:r w:rsidRPr="00605026">
        <w:rPr>
          <w:lang w:val="en-US" w:eastAsia="ru-RU"/>
        </w:rPr>
        <w:t>id</w:t>
      </w:r>
      <w:r w:rsidRPr="00605026">
        <w:rPr>
          <w:lang w:eastAsia="ru-RU"/>
        </w:rPr>
        <w:t xml:space="preserve"> для них сбрасывается в </w:t>
      </w:r>
      <w:r w:rsidRPr="00605026">
        <w:rPr>
          <w:lang w:val="en-US" w:eastAsia="ru-RU"/>
        </w:rPr>
        <w:t>null</w:t>
      </w:r>
      <w:r w:rsidRPr="00605026">
        <w:rPr>
          <w:lang w:eastAsia="ru-RU"/>
        </w:rPr>
        <w:t xml:space="preserve">. После этого отправляется сообщение в </w:t>
      </w:r>
      <w:r w:rsidRPr="00605026">
        <w:rPr>
          <w:lang w:val="en-US" w:eastAsia="ru-RU"/>
        </w:rPr>
        <w:t>company</w:t>
      </w:r>
      <w:r w:rsidRPr="00605026">
        <w:rPr>
          <w:lang w:eastAsia="ru-RU"/>
        </w:rPr>
        <w:t xml:space="preserve"> </w:t>
      </w:r>
      <w:r w:rsidRPr="00605026">
        <w:rPr>
          <w:lang w:val="en-US" w:eastAsia="ru-RU"/>
        </w:rPr>
        <w:t>service</w:t>
      </w:r>
      <w:r w:rsidRPr="00605026">
        <w:rPr>
          <w:lang w:eastAsia="ru-RU"/>
        </w:rPr>
        <w:t>, по которому компания физически удалятся из БД.</w:t>
      </w:r>
    </w:p>
    <w:bookmarkEnd w:id="4"/>
    <w:p w14:paraId="67F11F15" w14:textId="77777777" w:rsidR="00F664E6" w:rsidRPr="00761B0A" w:rsidRDefault="00F664E6" w:rsidP="00F664E6">
      <w:pPr>
        <w:pStyle w:val="a8"/>
        <w:rPr>
          <w:b/>
          <w:bCs/>
          <w:lang w:eastAsia="ru-RU"/>
        </w:rPr>
      </w:pPr>
      <w:r w:rsidRPr="00761B0A">
        <w:rPr>
          <w:b/>
          <w:bCs/>
          <w:lang w:eastAsia="ru-RU"/>
        </w:rPr>
        <w:t>Задание 4</w:t>
      </w:r>
    </w:p>
    <w:p w14:paraId="1EE71A36" w14:textId="613BD705" w:rsidR="00332484" w:rsidRPr="00C21479" w:rsidRDefault="00605026" w:rsidP="00605026">
      <w:pPr>
        <w:pStyle w:val="a8"/>
        <w:rPr>
          <w:lang w:eastAsia="ru-RU"/>
        </w:rPr>
      </w:pPr>
      <w:bookmarkStart w:id="5" w:name="_Hlk153838831"/>
      <w:r w:rsidRPr="00605026">
        <w:rPr>
          <w:lang w:eastAsia="ru-RU"/>
        </w:rPr>
        <w:t>Продемонстрировать работу ендпоинта удаления компании.</w:t>
      </w:r>
      <w:bookmarkEnd w:id="3"/>
      <w:bookmarkEnd w:id="5"/>
      <w:r w:rsidR="00332484" w:rsidRPr="006D3A17">
        <w:rPr>
          <w:lang w:eastAsia="ru-RU"/>
        </w:rPr>
        <w:br w:type="page"/>
      </w:r>
    </w:p>
    <w:p w14:paraId="17C7B861" w14:textId="3CE58C2F" w:rsidR="00332484" w:rsidRPr="00C21479" w:rsidRDefault="00332484" w:rsidP="00332484">
      <w:pPr>
        <w:pStyle w:val="a"/>
        <w:rPr>
          <w:rFonts w:cs="Times New Roman"/>
        </w:rPr>
      </w:pPr>
      <w:bookmarkStart w:id="6" w:name="_Toc153840659"/>
      <w:r w:rsidRPr="00C21479">
        <w:rPr>
          <w:rFonts w:cs="Times New Roman"/>
        </w:rPr>
        <w:lastRenderedPageBreak/>
        <w:t>Результаты работы</w:t>
      </w:r>
      <w:bookmarkEnd w:id="6"/>
    </w:p>
    <w:p w14:paraId="4D3FC34F" w14:textId="098AD6AA" w:rsidR="00332484" w:rsidRPr="00C21479" w:rsidRDefault="00332484" w:rsidP="00C21479">
      <w:pPr>
        <w:pStyle w:val="a0"/>
      </w:pPr>
      <w:bookmarkStart w:id="7" w:name="_Toc153840660"/>
      <w:r w:rsidRPr="00C21479">
        <w:t>Результаты задания 1</w:t>
      </w:r>
      <w:bookmarkEnd w:id="7"/>
    </w:p>
    <w:p w14:paraId="11D8B823" w14:textId="3F64D451" w:rsidR="007F35B6" w:rsidRDefault="00803E33" w:rsidP="00F968BD">
      <w:pPr>
        <w:pStyle w:val="a8"/>
        <w:rPr>
          <w:lang w:eastAsia="ru-RU"/>
        </w:rPr>
      </w:pPr>
      <w:r w:rsidRPr="00803E33">
        <w:rPr>
          <w:lang w:eastAsia="ru-RU"/>
        </w:rPr>
        <w:t>Добави</w:t>
      </w:r>
      <w:r>
        <w:rPr>
          <w:lang w:eastAsia="ru-RU"/>
        </w:rPr>
        <w:t>м</w:t>
      </w:r>
      <w:r w:rsidRPr="00803E33">
        <w:rPr>
          <w:lang w:eastAsia="ru-RU"/>
        </w:rPr>
        <w:t xml:space="preserve"> в docker-compose файл новый сервис для Kafka</w:t>
      </w:r>
      <w:r w:rsidR="003F2881">
        <w:rPr>
          <w:lang w:eastAsia="ru-RU"/>
        </w:rPr>
        <w:t>.</w:t>
      </w:r>
    </w:p>
    <w:p w14:paraId="1A31FE58" w14:textId="794FE66F" w:rsidR="003F2881" w:rsidRPr="003F2881" w:rsidRDefault="003F2881" w:rsidP="00F968BD">
      <w:pPr>
        <w:pStyle w:val="a8"/>
        <w:rPr>
          <w:lang w:eastAsia="ru-RU"/>
        </w:rPr>
      </w:pPr>
      <w:r>
        <w:rPr>
          <w:lang w:eastAsia="ru-RU"/>
        </w:rPr>
        <w:t>Настройки для</w:t>
      </w:r>
      <w:r w:rsidRPr="003F2881">
        <w:rPr>
          <w:lang w:eastAsia="ru-RU"/>
        </w:rPr>
        <w:t xml:space="preserve"> </w:t>
      </w:r>
      <w:r>
        <w:rPr>
          <w:lang w:eastAsia="ru-RU"/>
        </w:rPr>
        <w:t>сервиса выглядят следующим образом:</w:t>
      </w:r>
    </w:p>
    <w:p w14:paraId="166618B3" w14:textId="0F719B50" w:rsidR="00637159" w:rsidRDefault="007340A3" w:rsidP="003F2881">
      <w:pPr>
        <w:pStyle w:val="ac"/>
      </w:pPr>
      <w:r w:rsidRPr="007340A3">
        <w:drawing>
          <wp:inline distT="0" distB="0" distL="0" distR="0" wp14:anchorId="001415DC" wp14:editId="1D974582">
            <wp:extent cx="5542459" cy="41741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2459" cy="4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33">
        <w:br/>
      </w:r>
      <w:r w:rsidR="00803E33" w:rsidRPr="00803E33">
        <w:t xml:space="preserve">Рисунок 1 – </w:t>
      </w:r>
      <w:r w:rsidR="003F2881">
        <w:t xml:space="preserve">Настройки для </w:t>
      </w:r>
      <w:r w:rsidR="00803E33">
        <w:t>сервис</w:t>
      </w:r>
      <w:r w:rsidR="003F2881">
        <w:t>а</w:t>
      </w:r>
      <w:r w:rsidR="00803E33">
        <w:t xml:space="preserve"> </w:t>
      </w:r>
      <w:r w:rsidR="00803E33">
        <w:rPr>
          <w:lang w:val="en-US"/>
        </w:rPr>
        <w:t>Kafka</w:t>
      </w:r>
      <w:r w:rsidR="00803E33" w:rsidRPr="00803E33">
        <w:t xml:space="preserve"> </w:t>
      </w:r>
      <w:r w:rsidR="00803E33">
        <w:t xml:space="preserve">в </w:t>
      </w:r>
      <w:r w:rsidR="00803E33" w:rsidRPr="00605026">
        <w:t>docker-compose файл</w:t>
      </w:r>
      <w:r w:rsidR="00803E33">
        <w:t>е</w:t>
      </w:r>
      <w:r w:rsidR="00637159">
        <w:br w:type="page"/>
      </w:r>
    </w:p>
    <w:p w14:paraId="635A9D52" w14:textId="66247D7C" w:rsidR="00332484" w:rsidRPr="00C21479" w:rsidRDefault="00332484" w:rsidP="00C21479">
      <w:pPr>
        <w:pStyle w:val="a0"/>
      </w:pPr>
      <w:bookmarkStart w:id="8" w:name="_Toc153840661"/>
      <w:r w:rsidRPr="00C21479">
        <w:lastRenderedPageBreak/>
        <w:t>Результаты задания 2</w:t>
      </w:r>
      <w:bookmarkEnd w:id="8"/>
    </w:p>
    <w:p w14:paraId="4C51FDB1" w14:textId="49F165F1" w:rsidR="006E69AA" w:rsidRDefault="00502FA4" w:rsidP="006E69AA">
      <w:pPr>
        <w:pStyle w:val="a8"/>
        <w:rPr>
          <w:lang w:eastAsia="ru-RU"/>
        </w:rPr>
      </w:pPr>
      <w:r w:rsidRPr="00502FA4">
        <w:rPr>
          <w:lang w:eastAsia="ru-RU"/>
        </w:rPr>
        <w:t>Обнови</w:t>
      </w:r>
      <w:r>
        <w:rPr>
          <w:lang w:eastAsia="ru-RU"/>
        </w:rPr>
        <w:t>м</w:t>
      </w:r>
      <w:r w:rsidRPr="00502FA4">
        <w:rPr>
          <w:lang w:eastAsia="ru-RU"/>
        </w:rPr>
        <w:t xml:space="preserve"> configuration server, добавив в него новые настройки для Kafka.</w:t>
      </w:r>
    </w:p>
    <w:p w14:paraId="5A158E68" w14:textId="57016F3F" w:rsidR="0050139E" w:rsidRPr="00574E49" w:rsidRDefault="004868FB" w:rsidP="00502FA4">
      <w:pPr>
        <w:pStyle w:val="a8"/>
        <w:rPr>
          <w:lang w:eastAsia="ru-RU"/>
        </w:rPr>
      </w:pPr>
      <w:r>
        <w:rPr>
          <w:lang w:eastAsia="ru-RU"/>
        </w:rPr>
        <w:t xml:space="preserve">Добавим необходимые </w:t>
      </w:r>
      <w:r w:rsidR="00502FA4">
        <w:rPr>
          <w:lang w:eastAsia="ru-RU"/>
        </w:rPr>
        <w:t>настройки</w:t>
      </w:r>
      <w:r w:rsidRPr="004868FB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 w:rsidR="00502FA4">
        <w:rPr>
          <w:lang w:eastAsia="ru-RU"/>
        </w:rPr>
        <w:t xml:space="preserve">конфигурацию для </w:t>
      </w:r>
      <w:r w:rsidR="00502FA4">
        <w:rPr>
          <w:lang w:val="en-US" w:eastAsia="ru-RU"/>
        </w:rPr>
        <w:t>company</w:t>
      </w:r>
      <w:r w:rsidR="00502FA4">
        <w:rPr>
          <w:lang w:eastAsia="ru-RU"/>
        </w:rPr>
        <w:t>-</w:t>
      </w:r>
      <w:r w:rsidR="00502FA4">
        <w:rPr>
          <w:lang w:val="en-US" w:eastAsia="ru-RU"/>
        </w:rPr>
        <w:t>service</w:t>
      </w:r>
      <w:r w:rsidRPr="007F35B6">
        <w:rPr>
          <w:lang w:eastAsia="ru-RU"/>
        </w:rPr>
        <w:t>.</w:t>
      </w:r>
      <w:r w:rsidR="00502FA4">
        <w:rPr>
          <w:lang w:val="en-US" w:eastAsia="ru-RU"/>
        </w:rPr>
        <w:t>yml</w:t>
      </w:r>
      <w:r w:rsidRPr="00A227E2">
        <w:rPr>
          <w:lang w:eastAsia="ru-RU"/>
        </w:rPr>
        <w:t>:</w:t>
      </w:r>
    </w:p>
    <w:p w14:paraId="7A5A4D89" w14:textId="4166DF12" w:rsidR="002D425F" w:rsidRDefault="00B73333" w:rsidP="007A177B">
      <w:pPr>
        <w:pStyle w:val="ac"/>
      </w:pPr>
      <w:r w:rsidRPr="00B73333">
        <w:drawing>
          <wp:inline distT="0" distB="0" distL="0" distR="0" wp14:anchorId="228894A0" wp14:editId="6CBA84DB">
            <wp:extent cx="4009622" cy="219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622" cy="21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FA4">
        <w:br/>
      </w:r>
      <w:r w:rsidR="00502FA4" w:rsidRPr="00803E33">
        <w:t xml:space="preserve">Рисунок </w:t>
      </w:r>
      <w:r w:rsidR="00502FA4">
        <w:t>2</w:t>
      </w:r>
      <w:r w:rsidR="00502FA4" w:rsidRPr="00803E33">
        <w:t xml:space="preserve"> – </w:t>
      </w:r>
      <w:r w:rsidR="00502FA4">
        <w:t>Конфигурация</w:t>
      </w:r>
      <w:r w:rsidR="00502FA4" w:rsidRPr="00502FA4">
        <w:t xml:space="preserve"> для </w:t>
      </w:r>
      <w:r w:rsidR="00502FA4">
        <w:rPr>
          <w:lang w:val="en-US"/>
        </w:rPr>
        <w:t>company</w:t>
      </w:r>
      <w:r w:rsidR="00502FA4">
        <w:t>-</w:t>
      </w:r>
      <w:r w:rsidR="00502FA4">
        <w:rPr>
          <w:lang w:val="en-US"/>
        </w:rPr>
        <w:t>service</w:t>
      </w:r>
      <w:r w:rsidR="00502FA4" w:rsidRPr="007F35B6">
        <w:t>.</w:t>
      </w:r>
      <w:r w:rsidR="00502FA4">
        <w:rPr>
          <w:lang w:val="en-US"/>
        </w:rPr>
        <w:t>yml</w:t>
      </w:r>
    </w:p>
    <w:p w14:paraId="6F98C4AE" w14:textId="29E6C9F9" w:rsidR="00502FA4" w:rsidRPr="00574E49" w:rsidRDefault="00502FA4" w:rsidP="00502FA4">
      <w:pPr>
        <w:pStyle w:val="a8"/>
        <w:rPr>
          <w:lang w:eastAsia="ru-RU"/>
        </w:rPr>
      </w:pPr>
      <w:r>
        <w:rPr>
          <w:lang w:eastAsia="ru-RU"/>
        </w:rPr>
        <w:t>Добавим необходимые настройки</w:t>
      </w:r>
      <w:r w:rsidRPr="004868FB">
        <w:rPr>
          <w:lang w:eastAsia="ru-RU"/>
        </w:rPr>
        <w:t xml:space="preserve"> </w:t>
      </w:r>
      <w:r>
        <w:rPr>
          <w:lang w:eastAsia="ru-RU"/>
        </w:rPr>
        <w:t>в конфигурацию для</w:t>
      </w:r>
      <w:r>
        <w:rPr>
          <w:lang w:eastAsia="ru-RU"/>
        </w:rPr>
        <w:t xml:space="preserve"> </w:t>
      </w:r>
      <w:r>
        <w:rPr>
          <w:lang w:val="en-US" w:eastAsia="ru-RU"/>
        </w:rPr>
        <w:t>user</w:t>
      </w:r>
      <w:r w:rsidRPr="00502FA4">
        <w:rPr>
          <w:lang w:eastAsia="ru-RU"/>
        </w:rPr>
        <w:t>-</w:t>
      </w:r>
      <w:r>
        <w:rPr>
          <w:lang w:val="en-US" w:eastAsia="ru-RU"/>
        </w:rPr>
        <w:t>service</w:t>
      </w:r>
      <w:r w:rsidRPr="007F35B6">
        <w:rPr>
          <w:lang w:eastAsia="ru-RU"/>
        </w:rPr>
        <w:t>.</w:t>
      </w:r>
      <w:r>
        <w:rPr>
          <w:lang w:val="en-US" w:eastAsia="ru-RU"/>
        </w:rPr>
        <w:t>yml</w:t>
      </w:r>
      <w:r w:rsidRPr="00A227E2">
        <w:rPr>
          <w:lang w:eastAsia="ru-RU"/>
        </w:rPr>
        <w:t>:</w:t>
      </w:r>
    </w:p>
    <w:p w14:paraId="144C3668" w14:textId="5374672D" w:rsidR="002040B7" w:rsidRDefault="00B73333" w:rsidP="00F36494">
      <w:pPr>
        <w:pStyle w:val="ac"/>
        <w:rPr>
          <w:lang w:val="en-US"/>
        </w:rPr>
      </w:pPr>
      <w:r w:rsidRPr="00B73333">
        <w:drawing>
          <wp:inline distT="0" distB="0" distL="0" distR="0" wp14:anchorId="10B799DE" wp14:editId="6E96A194">
            <wp:extent cx="4018282" cy="2338225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2" cy="23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FA4">
        <w:br/>
      </w:r>
      <w:r w:rsidR="00502FA4" w:rsidRPr="00803E33">
        <w:t xml:space="preserve">Рисунок </w:t>
      </w:r>
      <w:r w:rsidR="00502FA4">
        <w:t>3</w:t>
      </w:r>
      <w:r w:rsidR="00502FA4" w:rsidRPr="00803E33">
        <w:t xml:space="preserve"> – </w:t>
      </w:r>
      <w:r w:rsidR="00502FA4">
        <w:t>Конфигурация</w:t>
      </w:r>
      <w:r w:rsidR="00502FA4" w:rsidRPr="00502FA4">
        <w:t xml:space="preserve"> для </w:t>
      </w:r>
      <w:r w:rsidR="00502FA4">
        <w:rPr>
          <w:lang w:val="en-US"/>
        </w:rPr>
        <w:t>user</w:t>
      </w:r>
      <w:r w:rsidR="00502FA4" w:rsidRPr="00502FA4">
        <w:t>-</w:t>
      </w:r>
      <w:r w:rsidR="00502FA4">
        <w:rPr>
          <w:lang w:val="en-US"/>
        </w:rPr>
        <w:t>service</w:t>
      </w:r>
      <w:r w:rsidR="00502FA4" w:rsidRPr="007F35B6">
        <w:t>.</w:t>
      </w:r>
      <w:r w:rsidR="00502FA4">
        <w:rPr>
          <w:lang w:val="en-US"/>
        </w:rPr>
        <w:t>yml</w:t>
      </w:r>
    </w:p>
    <w:p w14:paraId="33A714F2" w14:textId="117E3681" w:rsidR="002040B7" w:rsidRPr="002040B7" w:rsidRDefault="00456481" w:rsidP="002040B7">
      <w:pPr>
        <w:pStyle w:val="a8"/>
        <w:rPr>
          <w:lang w:eastAsia="ru-RU"/>
        </w:rPr>
      </w:pPr>
      <w:r>
        <w:rPr>
          <w:lang w:eastAsia="ru-RU"/>
        </w:rPr>
        <w:t xml:space="preserve">Для того чтобы </w:t>
      </w:r>
      <w:r>
        <w:rPr>
          <w:lang w:val="en-US" w:eastAsia="ru-RU"/>
        </w:rPr>
        <w:t>Kafka</w:t>
      </w:r>
      <w:r w:rsidRPr="00456481">
        <w:rPr>
          <w:lang w:eastAsia="ru-RU"/>
        </w:rPr>
        <w:t xml:space="preserve"> </w:t>
      </w:r>
      <w:r>
        <w:rPr>
          <w:lang w:eastAsia="ru-RU"/>
        </w:rPr>
        <w:t>работала в наших сервисах нужно д</w:t>
      </w:r>
      <w:r w:rsidR="002040B7">
        <w:rPr>
          <w:lang w:eastAsia="ru-RU"/>
        </w:rPr>
        <w:t>обави</w:t>
      </w:r>
      <w:r>
        <w:rPr>
          <w:lang w:eastAsia="ru-RU"/>
        </w:rPr>
        <w:t>ть</w:t>
      </w:r>
      <w:r w:rsidR="002040B7">
        <w:rPr>
          <w:lang w:eastAsia="ru-RU"/>
        </w:rPr>
        <w:t xml:space="preserve"> необходимые зависимости в </w:t>
      </w:r>
      <w:r w:rsidR="002040B7">
        <w:rPr>
          <w:lang w:val="en-US" w:eastAsia="ru-RU"/>
        </w:rPr>
        <w:t>pom</w:t>
      </w:r>
      <w:r w:rsidR="002040B7" w:rsidRPr="002040B7">
        <w:rPr>
          <w:lang w:eastAsia="ru-RU"/>
        </w:rPr>
        <w:t>.</w:t>
      </w:r>
      <w:r w:rsidR="002040B7">
        <w:rPr>
          <w:lang w:val="en-US" w:eastAsia="ru-RU"/>
        </w:rPr>
        <w:t>xml</w:t>
      </w:r>
      <w:r>
        <w:rPr>
          <w:lang w:eastAsia="ru-RU"/>
        </w:rPr>
        <w:t xml:space="preserve"> для наших сервисов (рисунок 4)</w:t>
      </w:r>
      <w:r w:rsidR="00461A40">
        <w:rPr>
          <w:lang w:eastAsia="ru-RU"/>
        </w:rPr>
        <w:t>.</w:t>
      </w:r>
    </w:p>
    <w:p w14:paraId="5E9EB110" w14:textId="31FD9E3F" w:rsidR="00637159" w:rsidRDefault="00455591" w:rsidP="00455591">
      <w:pPr>
        <w:pStyle w:val="ac"/>
      </w:pPr>
      <w:bookmarkStart w:id="9" w:name="_Hlk153836659"/>
      <w:r w:rsidRPr="00455591">
        <w:lastRenderedPageBreak/>
        <w:drawing>
          <wp:inline distT="0" distB="0" distL="0" distR="0" wp14:anchorId="4361A4A7" wp14:editId="13F6800D">
            <wp:extent cx="3429396" cy="98725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396" cy="9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0B7" w:rsidRPr="00455591">
        <w:br/>
      </w:r>
      <w:r w:rsidR="002040B7" w:rsidRPr="00803E33">
        <w:t>Рисунок</w:t>
      </w:r>
      <w:r w:rsidR="002040B7" w:rsidRPr="00455591">
        <w:t xml:space="preserve"> </w:t>
      </w:r>
      <w:r w:rsidR="002040B7" w:rsidRPr="00455591">
        <w:t>4</w:t>
      </w:r>
      <w:r w:rsidR="002040B7" w:rsidRPr="00455591">
        <w:t xml:space="preserve"> – </w:t>
      </w:r>
      <w:r>
        <w:t>Добавлены необходимые</w:t>
      </w:r>
      <w:r w:rsidRPr="00455591">
        <w:t xml:space="preserve"> </w:t>
      </w:r>
      <w:r>
        <w:t>зависимости в</w:t>
      </w:r>
      <w:r w:rsidR="002040B7" w:rsidRPr="00455591">
        <w:t xml:space="preserve"> </w:t>
      </w:r>
      <w:r w:rsidR="002040B7">
        <w:rPr>
          <w:lang w:val="en-US"/>
        </w:rPr>
        <w:t>pom</w:t>
      </w:r>
      <w:r w:rsidR="002040B7" w:rsidRPr="00455591">
        <w:t>.</w:t>
      </w:r>
      <w:r w:rsidR="002040B7">
        <w:rPr>
          <w:lang w:val="en-US"/>
        </w:rPr>
        <w:t>xml</w:t>
      </w:r>
      <w:r w:rsidR="002040B7" w:rsidRPr="00455591">
        <w:t xml:space="preserve"> </w:t>
      </w:r>
      <w:r>
        <w:t>для</w:t>
      </w:r>
      <w:r w:rsidR="002040B7" w:rsidRPr="00455591">
        <w:t xml:space="preserve"> </w:t>
      </w:r>
      <w:r w:rsidR="002040B7">
        <w:rPr>
          <w:lang w:val="en-US"/>
        </w:rPr>
        <w:t>company</w:t>
      </w:r>
      <w:r w:rsidR="002040B7" w:rsidRPr="00455591">
        <w:t>-</w:t>
      </w:r>
      <w:r w:rsidR="002040B7">
        <w:rPr>
          <w:lang w:val="en-US"/>
        </w:rPr>
        <w:t>service</w:t>
      </w:r>
      <w:r w:rsidRPr="00455591">
        <w:t xml:space="preserve"> </w:t>
      </w:r>
      <w:r>
        <w:t>и</w:t>
      </w:r>
      <w:r w:rsidRPr="00455591">
        <w:t xml:space="preserve"> </w:t>
      </w:r>
      <w:r>
        <w:rPr>
          <w:lang w:val="en-US"/>
        </w:rPr>
        <w:t>user</w:t>
      </w:r>
      <w:r w:rsidRPr="00455591">
        <w:t>-</w:t>
      </w:r>
      <w:r>
        <w:rPr>
          <w:lang w:val="en-US"/>
        </w:rPr>
        <w:t>service</w:t>
      </w:r>
      <w:bookmarkEnd w:id="9"/>
      <w:r w:rsidR="00637159">
        <w:br w:type="page"/>
      </w:r>
    </w:p>
    <w:p w14:paraId="70727613" w14:textId="757479FF" w:rsidR="00332484" w:rsidRPr="00C21479" w:rsidRDefault="00332484" w:rsidP="00C21479">
      <w:pPr>
        <w:pStyle w:val="a0"/>
        <w:rPr>
          <w:lang w:val="en-US"/>
        </w:rPr>
      </w:pPr>
      <w:bookmarkStart w:id="10" w:name="_Toc153840662"/>
      <w:r w:rsidRPr="00C21479">
        <w:lastRenderedPageBreak/>
        <w:t xml:space="preserve">Результаты задания </w:t>
      </w:r>
      <w:r w:rsidR="007C7D45">
        <w:t>3</w:t>
      </w:r>
      <w:bookmarkEnd w:id="10"/>
    </w:p>
    <w:p w14:paraId="69EA93C3" w14:textId="631F259E" w:rsidR="004A65BF" w:rsidRDefault="00992CAF" w:rsidP="00127841">
      <w:pPr>
        <w:pStyle w:val="a8"/>
        <w:rPr>
          <w:lang w:eastAsia="ru-RU"/>
        </w:rPr>
      </w:pPr>
      <w:r>
        <w:rPr>
          <w:lang w:eastAsia="ru-RU"/>
        </w:rPr>
        <w:t>Необходимо с</w:t>
      </w:r>
      <w:r w:rsidR="002040B7" w:rsidRPr="002040B7">
        <w:rPr>
          <w:lang w:eastAsia="ru-RU"/>
        </w:rPr>
        <w:t xml:space="preserve">оздать ендпоинт для удаления компании (компания помечается удаленной и перестает искаться в ендпоинте для поиска компаний, физически из БД компания на данном этапе не удаляется). Если компании по </w:t>
      </w:r>
      <w:r w:rsidR="002040B7" w:rsidRPr="002040B7">
        <w:rPr>
          <w:lang w:val="en-US" w:eastAsia="ru-RU"/>
        </w:rPr>
        <w:t>id</w:t>
      </w:r>
      <w:r w:rsidR="002040B7" w:rsidRPr="002040B7">
        <w:rPr>
          <w:lang w:eastAsia="ru-RU"/>
        </w:rPr>
        <w:t xml:space="preserve"> не существует – кидаем 404 ошибку. При удалении компании должно отправляться сообщение в </w:t>
      </w:r>
      <w:r w:rsidR="002040B7" w:rsidRPr="002040B7">
        <w:rPr>
          <w:lang w:val="en-US" w:eastAsia="ru-RU"/>
        </w:rPr>
        <w:t>user</w:t>
      </w:r>
      <w:r w:rsidR="002040B7" w:rsidRPr="002040B7">
        <w:rPr>
          <w:lang w:eastAsia="ru-RU"/>
        </w:rPr>
        <w:t xml:space="preserve"> сервис через </w:t>
      </w:r>
      <w:r w:rsidR="002040B7" w:rsidRPr="002040B7">
        <w:rPr>
          <w:lang w:val="en-US" w:eastAsia="ru-RU"/>
        </w:rPr>
        <w:t>Kafka</w:t>
      </w:r>
      <w:r w:rsidR="002040B7" w:rsidRPr="002040B7">
        <w:rPr>
          <w:lang w:eastAsia="ru-RU"/>
        </w:rPr>
        <w:t xml:space="preserve">. При получении сообщения в юзер сервисе, ищутся все пользователи, работающие в данной компании, и поле </w:t>
      </w:r>
      <w:r w:rsidR="002040B7" w:rsidRPr="002040B7">
        <w:rPr>
          <w:lang w:val="en-US" w:eastAsia="ru-RU"/>
        </w:rPr>
        <w:t>company</w:t>
      </w:r>
      <w:r w:rsidR="002040B7" w:rsidRPr="002040B7">
        <w:rPr>
          <w:lang w:eastAsia="ru-RU"/>
        </w:rPr>
        <w:t>_</w:t>
      </w:r>
      <w:r w:rsidR="002040B7" w:rsidRPr="002040B7">
        <w:rPr>
          <w:lang w:val="en-US" w:eastAsia="ru-RU"/>
        </w:rPr>
        <w:t>id</w:t>
      </w:r>
      <w:r w:rsidR="002040B7" w:rsidRPr="002040B7">
        <w:rPr>
          <w:lang w:eastAsia="ru-RU"/>
        </w:rPr>
        <w:t xml:space="preserve"> для них сбрасывается в </w:t>
      </w:r>
      <w:r w:rsidR="002040B7" w:rsidRPr="002040B7">
        <w:rPr>
          <w:lang w:val="en-US" w:eastAsia="ru-RU"/>
        </w:rPr>
        <w:t>null</w:t>
      </w:r>
      <w:r w:rsidR="002040B7" w:rsidRPr="002040B7">
        <w:rPr>
          <w:lang w:eastAsia="ru-RU"/>
        </w:rPr>
        <w:t xml:space="preserve">. После этого отправляется сообщение в </w:t>
      </w:r>
      <w:r w:rsidR="002040B7" w:rsidRPr="002040B7">
        <w:rPr>
          <w:lang w:val="en-US" w:eastAsia="ru-RU"/>
        </w:rPr>
        <w:t>company</w:t>
      </w:r>
      <w:r w:rsidR="002040B7" w:rsidRPr="002040B7">
        <w:rPr>
          <w:lang w:eastAsia="ru-RU"/>
        </w:rPr>
        <w:t xml:space="preserve"> </w:t>
      </w:r>
      <w:r w:rsidR="002040B7" w:rsidRPr="002040B7">
        <w:rPr>
          <w:lang w:val="en-US" w:eastAsia="ru-RU"/>
        </w:rPr>
        <w:t>service</w:t>
      </w:r>
      <w:r w:rsidR="002040B7" w:rsidRPr="002040B7">
        <w:rPr>
          <w:lang w:eastAsia="ru-RU"/>
        </w:rPr>
        <w:t>, по которому компания физически удалятся из БД.</w:t>
      </w:r>
    </w:p>
    <w:p w14:paraId="3CF31263" w14:textId="18C30724" w:rsidR="005B4CDC" w:rsidRDefault="005B4CDC" w:rsidP="00127841">
      <w:pPr>
        <w:pStyle w:val="a8"/>
        <w:rPr>
          <w:lang w:eastAsia="ru-RU"/>
        </w:rPr>
      </w:pPr>
      <w:r>
        <w:rPr>
          <w:lang w:eastAsia="ru-RU"/>
        </w:rPr>
        <w:t>На рисунке 5 показан ендпоинт для удаления компании.</w:t>
      </w:r>
    </w:p>
    <w:p w14:paraId="5646E49C" w14:textId="5C81930C" w:rsidR="00127841" w:rsidRDefault="00D74287" w:rsidP="00F917F9">
      <w:pPr>
        <w:pStyle w:val="ac"/>
      </w:pPr>
      <w:bookmarkStart w:id="11" w:name="_Hlk153837157"/>
      <w:r w:rsidRPr="00D74287">
        <w:drawing>
          <wp:inline distT="0" distB="0" distL="0" distR="0" wp14:anchorId="788908A5" wp14:editId="7306C049">
            <wp:extent cx="5940425" cy="4102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841" w:rsidRPr="00455591">
        <w:br/>
      </w:r>
      <w:r w:rsidR="00127841" w:rsidRPr="00803E33">
        <w:t>Рисунок</w:t>
      </w:r>
      <w:r w:rsidR="00127841" w:rsidRPr="00455591">
        <w:t xml:space="preserve"> </w:t>
      </w:r>
      <w:r w:rsidR="009554D4">
        <w:t>5</w:t>
      </w:r>
      <w:r w:rsidR="00127841" w:rsidRPr="00455591">
        <w:t xml:space="preserve"> – </w:t>
      </w:r>
      <w:r>
        <w:t>Е</w:t>
      </w:r>
      <w:r w:rsidRPr="002040B7">
        <w:t>ндпоинт</w:t>
      </w:r>
      <w:r>
        <w:t xml:space="preserve"> для удаления компании в </w:t>
      </w:r>
      <w:r w:rsidRPr="00D74287">
        <w:t>CompanyController</w:t>
      </w:r>
    </w:p>
    <w:p w14:paraId="71F316A3" w14:textId="0E2F3A09" w:rsidR="003626AC" w:rsidRPr="003626AC" w:rsidRDefault="003626AC" w:rsidP="003626AC">
      <w:pPr>
        <w:pStyle w:val="a8"/>
        <w:rPr>
          <w:lang w:eastAsia="ru-RU"/>
        </w:rPr>
      </w:pPr>
      <w:r>
        <w:rPr>
          <w:lang w:eastAsia="ru-RU"/>
        </w:rPr>
        <w:t>Для того чтобы пометить компанию удаленной введем новое поле в БД (</w:t>
      </w:r>
      <w:r w:rsidRPr="003626AC">
        <w:rPr>
          <w:lang w:eastAsia="ru-RU"/>
        </w:rPr>
        <w:t>private boolean deleted</w:t>
      </w:r>
      <w:r>
        <w:rPr>
          <w:lang w:eastAsia="ru-RU"/>
        </w:rPr>
        <w:t>).</w:t>
      </w:r>
      <w:r w:rsidR="000E525B" w:rsidRPr="000E525B">
        <w:rPr>
          <w:lang w:eastAsia="ru-RU"/>
        </w:rPr>
        <w:t xml:space="preserve"> </w:t>
      </w:r>
      <w:r w:rsidR="000E525B">
        <w:rPr>
          <w:lang w:eastAsia="ru-RU"/>
        </w:rPr>
        <w:t>Теперь</w:t>
      </w:r>
      <w:r>
        <w:rPr>
          <w:lang w:eastAsia="ru-RU"/>
        </w:rPr>
        <w:t xml:space="preserve"> </w:t>
      </w:r>
      <w:r w:rsidRPr="003626AC">
        <w:rPr>
          <w:lang w:eastAsia="ru-RU"/>
        </w:rPr>
        <w:t>CompanyDto</w:t>
      </w:r>
      <w:r>
        <w:rPr>
          <w:lang w:eastAsia="ru-RU"/>
        </w:rPr>
        <w:t xml:space="preserve"> выглядит следующим образом:</w:t>
      </w:r>
    </w:p>
    <w:bookmarkEnd w:id="11"/>
    <w:p w14:paraId="5AD275D2" w14:textId="3EBF3646" w:rsidR="00D516CC" w:rsidRDefault="003626AC" w:rsidP="00D516CC">
      <w:pPr>
        <w:pStyle w:val="ac"/>
      </w:pPr>
      <w:r w:rsidRPr="003626AC">
        <w:drawing>
          <wp:inline distT="0" distB="0" distL="0" distR="0" wp14:anchorId="34C869E4" wp14:editId="07932134">
            <wp:extent cx="2208323" cy="185326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8323" cy="18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6CC" w:rsidRPr="00455591">
        <w:br/>
      </w:r>
      <w:bookmarkStart w:id="12" w:name="_Hlk153838348"/>
      <w:r w:rsidR="00D516CC" w:rsidRPr="00803E33">
        <w:t>Рисунок</w:t>
      </w:r>
      <w:r w:rsidR="00D516CC" w:rsidRPr="00455591">
        <w:t xml:space="preserve"> </w:t>
      </w:r>
      <w:r w:rsidR="00D516CC">
        <w:t>6</w:t>
      </w:r>
      <w:r w:rsidR="00D516CC" w:rsidRPr="00455591">
        <w:t xml:space="preserve"> – </w:t>
      </w:r>
      <w:r w:rsidRPr="003626AC">
        <w:t>CompanyDto</w:t>
      </w:r>
      <w:bookmarkEnd w:id="12"/>
    </w:p>
    <w:p w14:paraId="4891FABD" w14:textId="6895F1EF" w:rsidR="003626AC" w:rsidRPr="003626AC" w:rsidRDefault="003626AC" w:rsidP="00AA398A">
      <w:pPr>
        <w:pStyle w:val="a8"/>
        <w:rPr>
          <w:lang w:eastAsia="ru-RU"/>
        </w:rPr>
      </w:pPr>
      <w:r>
        <w:rPr>
          <w:lang w:eastAsia="ru-RU"/>
        </w:rPr>
        <w:t>На рисунке 7 отображена таблица для компаний</w:t>
      </w:r>
      <w:r w:rsidR="00AA398A">
        <w:rPr>
          <w:lang w:eastAsia="ru-RU"/>
        </w:rPr>
        <w:t xml:space="preserve"> (</w:t>
      </w:r>
      <w:bookmarkStart w:id="13" w:name="_Hlk150290932"/>
      <w:r w:rsidR="00AA398A">
        <w:rPr>
          <w:lang w:val="en-US"/>
        </w:rPr>
        <w:t>E</w:t>
      </w:r>
      <w:r w:rsidR="00AA398A" w:rsidRPr="00854D2E">
        <w:rPr>
          <w:lang w:val="en-US"/>
        </w:rPr>
        <w:t>ntity</w:t>
      </w:r>
      <w:r w:rsidR="00AA398A" w:rsidRPr="00AA398A">
        <w:t xml:space="preserve"> </w:t>
      </w:r>
      <w:r w:rsidR="00AA398A">
        <w:rPr>
          <w:lang w:eastAsia="ru-RU"/>
        </w:rPr>
        <w:t>для</w:t>
      </w:r>
      <w:r w:rsidR="00AA398A" w:rsidRPr="00AA398A">
        <w:rPr>
          <w:lang w:eastAsia="ru-RU"/>
        </w:rPr>
        <w:t xml:space="preserve"> </w:t>
      </w:r>
      <w:r w:rsidR="00AA398A">
        <w:rPr>
          <w:lang w:val="en-US" w:eastAsia="ru-RU"/>
        </w:rPr>
        <w:t>company</w:t>
      </w:r>
      <w:r w:rsidR="00AA398A" w:rsidRPr="00AA398A">
        <w:rPr>
          <w:lang w:eastAsia="ru-RU"/>
        </w:rPr>
        <w:t>-</w:t>
      </w:r>
      <w:r w:rsidR="00AA398A">
        <w:rPr>
          <w:lang w:val="en-US" w:eastAsia="ru-RU"/>
        </w:rPr>
        <w:t>service</w:t>
      </w:r>
      <w:bookmarkEnd w:id="13"/>
      <w:r w:rsidR="00AA398A">
        <w:rPr>
          <w:lang w:eastAsia="ru-RU"/>
        </w:rPr>
        <w:t>)</w:t>
      </w:r>
      <w:r>
        <w:rPr>
          <w:lang w:eastAsia="ru-RU"/>
        </w:rPr>
        <w:t>.</w:t>
      </w:r>
    </w:p>
    <w:p w14:paraId="3EFAC289" w14:textId="0232489C" w:rsidR="00D516CC" w:rsidRPr="00AA398A" w:rsidRDefault="003626AC" w:rsidP="003626AC">
      <w:pPr>
        <w:pStyle w:val="ac"/>
      </w:pPr>
      <w:r w:rsidRPr="003626AC">
        <w:lastRenderedPageBreak/>
        <w:drawing>
          <wp:inline distT="0" distB="0" distL="0" distR="0" wp14:anchorId="0C91DE51" wp14:editId="530A7A0E">
            <wp:extent cx="3602598" cy="224296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598" cy="22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03E33">
        <w:t>Рисунок</w:t>
      </w:r>
      <w:r w:rsidRPr="00455591">
        <w:t xml:space="preserve"> </w:t>
      </w:r>
      <w:r>
        <w:t>7</w:t>
      </w:r>
      <w:r w:rsidRPr="00455591">
        <w:t xml:space="preserve"> – </w:t>
      </w:r>
      <w:r w:rsidRPr="003626AC">
        <w:t>Company</w:t>
      </w:r>
    </w:p>
    <w:p w14:paraId="5B426C60" w14:textId="5FB8BD1F" w:rsidR="003626AC" w:rsidRPr="003626AC" w:rsidRDefault="003626AC" w:rsidP="003626AC">
      <w:pPr>
        <w:pStyle w:val="a8"/>
        <w:rPr>
          <w:lang w:eastAsia="ru-RU"/>
        </w:rPr>
      </w:pPr>
      <w:r>
        <w:rPr>
          <w:lang w:eastAsia="ru-RU"/>
        </w:rPr>
        <w:t>Файл с миграциями выгляд</w:t>
      </w:r>
      <w:r w:rsidR="00497938">
        <w:rPr>
          <w:lang w:eastAsia="ru-RU"/>
        </w:rPr>
        <w:t>ит</w:t>
      </w:r>
      <w:r>
        <w:rPr>
          <w:lang w:eastAsia="ru-RU"/>
        </w:rPr>
        <w:t xml:space="preserve"> следующим образом:</w:t>
      </w:r>
    </w:p>
    <w:p w14:paraId="0D14885D" w14:textId="61D9A014" w:rsidR="003626AC" w:rsidRPr="003626AC" w:rsidRDefault="003626AC" w:rsidP="003626AC">
      <w:pPr>
        <w:pStyle w:val="ac"/>
        <w:rPr>
          <w:lang w:val="en-US"/>
        </w:rPr>
      </w:pPr>
      <w:r w:rsidRPr="003626AC">
        <w:drawing>
          <wp:inline distT="0" distB="0" distL="0" distR="0" wp14:anchorId="46FD9079" wp14:editId="089C3CAA">
            <wp:extent cx="5369257" cy="112581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257" cy="11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6AC">
        <w:rPr>
          <w:lang w:val="en-US"/>
        </w:rPr>
        <w:br/>
      </w:r>
      <w:r w:rsidRPr="00803E33">
        <w:t>Рисунок</w:t>
      </w:r>
      <w:r w:rsidRPr="003626AC">
        <w:rPr>
          <w:lang w:val="en-US"/>
        </w:rPr>
        <w:t xml:space="preserve"> </w:t>
      </w:r>
      <w:r w:rsidRPr="003626AC">
        <w:rPr>
          <w:lang w:val="en-US"/>
        </w:rPr>
        <w:t>8</w:t>
      </w:r>
      <w:r w:rsidRPr="003626AC">
        <w:rPr>
          <w:lang w:val="en-US"/>
        </w:rPr>
        <w:t xml:space="preserve"> – migration.sql</w:t>
      </w:r>
      <w:r w:rsidRPr="003626AC">
        <w:rPr>
          <w:lang w:val="en-US"/>
        </w:rPr>
        <w:t xml:space="preserve"> </w:t>
      </w:r>
      <w:bookmarkStart w:id="14" w:name="_Hlk153838370"/>
      <w:r>
        <w:t>для</w:t>
      </w:r>
      <w:r w:rsidRPr="003626AC">
        <w:rPr>
          <w:lang w:val="en-US"/>
        </w:rPr>
        <w:t xml:space="preserve"> </w:t>
      </w:r>
      <w:r>
        <w:rPr>
          <w:lang w:val="en-US"/>
        </w:rPr>
        <w:t>company-service</w:t>
      </w:r>
      <w:bookmarkEnd w:id="14"/>
    </w:p>
    <w:p w14:paraId="0DAF77E0" w14:textId="147E935C" w:rsidR="003626AC" w:rsidRDefault="0034162A" w:rsidP="003626AC">
      <w:pPr>
        <w:pStyle w:val="a8"/>
        <w:rPr>
          <w:lang w:eastAsia="ru-RU"/>
        </w:rPr>
      </w:pPr>
      <w:r>
        <w:rPr>
          <w:lang w:eastAsia="ru-RU"/>
        </w:rPr>
        <w:t xml:space="preserve">На рисунках </w:t>
      </w:r>
      <w:r w:rsidR="00FF7737">
        <w:rPr>
          <w:lang w:eastAsia="ru-RU"/>
        </w:rPr>
        <w:t>9</w:t>
      </w:r>
      <w:r w:rsidR="00FF7737" w:rsidRPr="00FF7737">
        <w:rPr>
          <w:lang w:eastAsia="ru-RU"/>
        </w:rPr>
        <w:t>-</w:t>
      </w:r>
      <w:r w:rsidR="00FF7737" w:rsidRPr="00F75C99">
        <w:rPr>
          <w:lang w:eastAsia="ru-RU"/>
        </w:rPr>
        <w:t>10</w:t>
      </w:r>
      <w:r>
        <w:rPr>
          <w:lang w:eastAsia="ru-RU"/>
        </w:rPr>
        <w:t xml:space="preserve"> представлена р</w:t>
      </w:r>
      <w:r w:rsidRPr="0034162A">
        <w:rPr>
          <w:lang w:eastAsia="ru-RU"/>
        </w:rPr>
        <w:t xml:space="preserve">еализация </w:t>
      </w:r>
      <w:r w:rsidRPr="0034162A">
        <w:rPr>
          <w:lang w:val="en-US" w:eastAsia="ru-RU"/>
        </w:rPr>
        <w:t>Service</w:t>
      </w:r>
      <w:r w:rsidRPr="0034162A">
        <w:rPr>
          <w:lang w:eastAsia="ru-RU"/>
        </w:rPr>
        <w:t xml:space="preserve"> для </w:t>
      </w:r>
      <w:r w:rsidRPr="0034162A">
        <w:rPr>
          <w:lang w:val="en-US" w:eastAsia="ru-RU"/>
        </w:rPr>
        <w:t>company</w:t>
      </w:r>
      <w:r w:rsidRPr="0034162A">
        <w:rPr>
          <w:lang w:eastAsia="ru-RU"/>
        </w:rPr>
        <w:t>-</w:t>
      </w:r>
      <w:r w:rsidRPr="0034162A">
        <w:rPr>
          <w:lang w:val="en-US" w:eastAsia="ru-RU"/>
        </w:rPr>
        <w:t>service</w:t>
      </w:r>
      <w:r w:rsidRPr="0034162A">
        <w:rPr>
          <w:lang w:eastAsia="ru-RU"/>
        </w:rPr>
        <w:t>.</w:t>
      </w:r>
    </w:p>
    <w:p w14:paraId="15005949" w14:textId="22BAE300" w:rsidR="00160AE1" w:rsidRPr="00F75C99" w:rsidRDefault="00160AE1" w:rsidP="00160AE1">
      <w:pPr>
        <w:pStyle w:val="a8"/>
        <w:rPr>
          <w:lang w:eastAsia="ru-RU"/>
        </w:rPr>
      </w:pPr>
      <w:r>
        <w:rPr>
          <w:lang w:eastAsia="ru-RU"/>
        </w:rPr>
        <w:t xml:space="preserve">На рисунках </w:t>
      </w:r>
      <w:r>
        <w:rPr>
          <w:lang w:eastAsia="ru-RU"/>
        </w:rPr>
        <w:t>11</w:t>
      </w:r>
      <w:r w:rsidRPr="00FF7737">
        <w:rPr>
          <w:lang w:eastAsia="ru-RU"/>
        </w:rPr>
        <w:t>-</w:t>
      </w:r>
      <w:r w:rsidRPr="00F75C99">
        <w:rPr>
          <w:lang w:eastAsia="ru-RU"/>
        </w:rPr>
        <w:t>1</w:t>
      </w:r>
      <w:r w:rsidR="00054507" w:rsidRPr="00054507">
        <w:rPr>
          <w:lang w:eastAsia="ru-RU"/>
        </w:rPr>
        <w:t>3</w:t>
      </w:r>
      <w:r>
        <w:rPr>
          <w:lang w:eastAsia="ru-RU"/>
        </w:rPr>
        <w:t xml:space="preserve"> представлена р</w:t>
      </w:r>
      <w:r w:rsidRPr="0034162A">
        <w:rPr>
          <w:lang w:eastAsia="ru-RU"/>
        </w:rPr>
        <w:t xml:space="preserve">еализация </w:t>
      </w:r>
      <w:r w:rsidRPr="0034162A">
        <w:rPr>
          <w:lang w:val="en-US" w:eastAsia="ru-RU"/>
        </w:rPr>
        <w:t>Service</w:t>
      </w:r>
      <w:r w:rsidRPr="0034162A">
        <w:rPr>
          <w:lang w:eastAsia="ru-RU"/>
        </w:rPr>
        <w:t xml:space="preserve"> для </w:t>
      </w:r>
      <w:r>
        <w:rPr>
          <w:lang w:val="en-US" w:eastAsia="ru-RU"/>
        </w:rPr>
        <w:t>user</w:t>
      </w:r>
      <w:r w:rsidRPr="0034162A">
        <w:rPr>
          <w:lang w:eastAsia="ru-RU"/>
        </w:rPr>
        <w:t>-</w:t>
      </w:r>
      <w:r w:rsidRPr="0034162A">
        <w:rPr>
          <w:lang w:val="en-US" w:eastAsia="ru-RU"/>
        </w:rPr>
        <w:t>service</w:t>
      </w:r>
      <w:r w:rsidRPr="0034162A">
        <w:rPr>
          <w:lang w:eastAsia="ru-RU"/>
        </w:rPr>
        <w:t>.</w:t>
      </w:r>
    </w:p>
    <w:p w14:paraId="56E7DA02" w14:textId="77777777" w:rsidR="00160AE1" w:rsidRPr="00F75C99" w:rsidRDefault="00160AE1" w:rsidP="003626AC">
      <w:pPr>
        <w:pStyle w:val="a8"/>
        <w:rPr>
          <w:lang w:eastAsia="ru-RU"/>
        </w:rPr>
      </w:pPr>
    </w:p>
    <w:p w14:paraId="3DFF88FF" w14:textId="788FEC97" w:rsidR="0034162A" w:rsidRPr="0034162A" w:rsidRDefault="0034162A" w:rsidP="0034162A">
      <w:pPr>
        <w:pStyle w:val="ac"/>
        <w:rPr>
          <w:lang w:val="en-US"/>
        </w:rPr>
      </w:pPr>
      <w:bookmarkStart w:id="15" w:name="_Hlk153838432"/>
      <w:r w:rsidRPr="0034162A">
        <w:lastRenderedPageBreak/>
        <w:drawing>
          <wp:inline distT="0" distB="0" distL="0" distR="0" wp14:anchorId="5F264356" wp14:editId="63979919">
            <wp:extent cx="5940425" cy="6537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62A">
        <w:rPr>
          <w:lang w:val="en-US"/>
        </w:rPr>
        <w:br/>
      </w:r>
      <w:r w:rsidRPr="00803E33">
        <w:t>Рисунок</w:t>
      </w:r>
      <w:r w:rsidRPr="0034162A">
        <w:rPr>
          <w:lang w:val="en-US"/>
        </w:rPr>
        <w:t xml:space="preserve"> </w:t>
      </w:r>
      <w:r>
        <w:rPr>
          <w:lang w:val="en-US"/>
        </w:rPr>
        <w:t>9</w:t>
      </w:r>
      <w:r w:rsidRPr="0034162A">
        <w:rPr>
          <w:lang w:val="en-US"/>
        </w:rPr>
        <w:t xml:space="preserve"> – </w:t>
      </w:r>
      <w:bookmarkStart w:id="16" w:name="_Hlk153838404"/>
      <w:r>
        <w:rPr>
          <w:lang w:val="en-US"/>
        </w:rPr>
        <w:t xml:space="preserve">Service </w:t>
      </w:r>
      <w:r w:rsidRPr="0034162A">
        <w:t>для</w:t>
      </w:r>
      <w:r w:rsidRPr="0034162A">
        <w:rPr>
          <w:lang w:val="en-US"/>
        </w:rPr>
        <w:t xml:space="preserve"> company-service</w:t>
      </w:r>
    </w:p>
    <w:bookmarkEnd w:id="16"/>
    <w:p w14:paraId="2CB7DD6A" w14:textId="4AE3E79E" w:rsidR="0034162A" w:rsidRDefault="0034162A" w:rsidP="0034162A">
      <w:pPr>
        <w:pStyle w:val="ac"/>
        <w:rPr>
          <w:lang w:val="en-US"/>
        </w:rPr>
      </w:pPr>
      <w:r w:rsidRPr="0034162A">
        <w:lastRenderedPageBreak/>
        <w:drawing>
          <wp:inline distT="0" distB="0" distL="0" distR="0" wp14:anchorId="03117A6F" wp14:editId="467FDCA2">
            <wp:extent cx="5940425" cy="613515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9"/>
                    <a:stretch/>
                  </pic:blipFill>
                  <pic:spPr bwMode="auto">
                    <a:xfrm>
                      <a:off x="0" y="0"/>
                      <a:ext cx="5940425" cy="613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162A">
        <w:rPr>
          <w:lang w:val="en-US"/>
        </w:rPr>
        <w:br/>
      </w:r>
      <w:r w:rsidRPr="00803E33">
        <w:t>Рисунок</w:t>
      </w:r>
      <w:r w:rsidRPr="0034162A">
        <w:rPr>
          <w:lang w:val="en-US"/>
        </w:rPr>
        <w:t xml:space="preserve"> </w:t>
      </w:r>
      <w:r>
        <w:rPr>
          <w:lang w:val="en-US"/>
        </w:rPr>
        <w:t>10</w:t>
      </w:r>
      <w:r w:rsidRPr="0034162A">
        <w:rPr>
          <w:lang w:val="en-US"/>
        </w:rPr>
        <w:t xml:space="preserve"> – Service </w:t>
      </w:r>
      <w:r w:rsidRPr="0034162A">
        <w:t>для</w:t>
      </w:r>
      <w:r w:rsidRPr="0034162A">
        <w:rPr>
          <w:lang w:val="en-US"/>
        </w:rPr>
        <w:t xml:space="preserve"> company-service</w:t>
      </w:r>
    </w:p>
    <w:bookmarkEnd w:id="15"/>
    <w:p w14:paraId="51EE5F42" w14:textId="05E93EE0" w:rsidR="006D4762" w:rsidRPr="0034162A" w:rsidRDefault="00160AE1" w:rsidP="006D4762">
      <w:pPr>
        <w:pStyle w:val="ac"/>
        <w:rPr>
          <w:lang w:val="en-US"/>
        </w:rPr>
      </w:pPr>
      <w:r w:rsidRPr="00160AE1">
        <w:rPr>
          <w:lang w:val="en-US"/>
        </w:rPr>
        <w:lastRenderedPageBreak/>
        <w:drawing>
          <wp:inline distT="0" distB="0" distL="0" distR="0" wp14:anchorId="7AE03F2A" wp14:editId="5D236B2D">
            <wp:extent cx="5940425" cy="71735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762" w:rsidRPr="0034162A">
        <w:rPr>
          <w:lang w:val="en-US"/>
        </w:rPr>
        <w:br/>
      </w:r>
      <w:r w:rsidR="006D4762" w:rsidRPr="00803E33">
        <w:t>Рисунок</w:t>
      </w:r>
      <w:r w:rsidR="006D4762" w:rsidRPr="0034162A">
        <w:rPr>
          <w:lang w:val="en-US"/>
        </w:rPr>
        <w:t xml:space="preserve"> </w:t>
      </w:r>
      <w:r w:rsidRPr="00054507">
        <w:rPr>
          <w:lang w:val="en-US"/>
        </w:rPr>
        <w:t>11</w:t>
      </w:r>
      <w:r w:rsidR="006D4762" w:rsidRPr="0034162A">
        <w:rPr>
          <w:lang w:val="en-US"/>
        </w:rPr>
        <w:t xml:space="preserve"> – </w:t>
      </w:r>
      <w:r w:rsidR="006D4762">
        <w:rPr>
          <w:lang w:val="en-US"/>
        </w:rPr>
        <w:t xml:space="preserve">Service </w:t>
      </w:r>
      <w:r w:rsidR="006D4762" w:rsidRPr="0034162A">
        <w:t>для</w:t>
      </w:r>
      <w:r w:rsidR="006D4762" w:rsidRPr="0034162A">
        <w:rPr>
          <w:lang w:val="en-US"/>
        </w:rPr>
        <w:t xml:space="preserve"> </w:t>
      </w:r>
      <w:r w:rsidR="006D4762">
        <w:rPr>
          <w:lang w:val="en-US"/>
        </w:rPr>
        <w:t>user</w:t>
      </w:r>
      <w:r w:rsidR="006D4762" w:rsidRPr="0034162A">
        <w:rPr>
          <w:lang w:val="en-US"/>
        </w:rPr>
        <w:t>-service</w:t>
      </w:r>
    </w:p>
    <w:p w14:paraId="40C94829" w14:textId="46956FA8" w:rsidR="006D4762" w:rsidRDefault="00054507" w:rsidP="006D4762">
      <w:pPr>
        <w:pStyle w:val="ac"/>
        <w:rPr>
          <w:lang w:val="en-US"/>
        </w:rPr>
      </w:pPr>
      <w:r w:rsidRPr="00054507">
        <w:rPr>
          <w:lang w:val="en-US"/>
        </w:rPr>
        <w:lastRenderedPageBreak/>
        <w:drawing>
          <wp:inline distT="0" distB="0" distL="0" distR="0" wp14:anchorId="4C7BBF0F" wp14:editId="51F6FC53">
            <wp:extent cx="5940425" cy="76301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762" w:rsidRPr="0034162A">
        <w:rPr>
          <w:lang w:val="en-US"/>
        </w:rPr>
        <w:br/>
      </w:r>
      <w:r w:rsidR="006D4762" w:rsidRPr="00803E33">
        <w:t>Рисунок</w:t>
      </w:r>
      <w:r w:rsidR="006D4762" w:rsidRPr="0034162A">
        <w:rPr>
          <w:lang w:val="en-US"/>
        </w:rPr>
        <w:t xml:space="preserve"> </w:t>
      </w:r>
      <w:r>
        <w:rPr>
          <w:lang w:val="en-US"/>
        </w:rPr>
        <w:t>12</w:t>
      </w:r>
      <w:r w:rsidR="006D4762" w:rsidRPr="0034162A">
        <w:rPr>
          <w:lang w:val="en-US"/>
        </w:rPr>
        <w:t xml:space="preserve"> – Service </w:t>
      </w:r>
      <w:r w:rsidR="006D4762" w:rsidRPr="0034162A">
        <w:t>для</w:t>
      </w:r>
      <w:r w:rsidR="006D4762" w:rsidRPr="0034162A">
        <w:rPr>
          <w:lang w:val="en-US"/>
        </w:rPr>
        <w:t xml:space="preserve"> </w:t>
      </w:r>
      <w:r w:rsidR="006D4762">
        <w:rPr>
          <w:lang w:val="en-US"/>
        </w:rPr>
        <w:t>user</w:t>
      </w:r>
      <w:r w:rsidR="006D4762" w:rsidRPr="0034162A">
        <w:rPr>
          <w:lang w:val="en-US"/>
        </w:rPr>
        <w:t>-service</w:t>
      </w:r>
    </w:p>
    <w:p w14:paraId="24396FEB" w14:textId="7B932943" w:rsidR="006D4762" w:rsidRPr="00054507" w:rsidRDefault="00054507" w:rsidP="00054507">
      <w:pPr>
        <w:pStyle w:val="ac"/>
        <w:rPr>
          <w:lang w:val="en-US"/>
        </w:rPr>
      </w:pPr>
      <w:r w:rsidRPr="00054507">
        <w:lastRenderedPageBreak/>
        <w:drawing>
          <wp:inline distT="0" distB="0" distL="0" distR="0" wp14:anchorId="6860549A" wp14:editId="6C39354C">
            <wp:extent cx="5940425" cy="33248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07">
        <w:rPr>
          <w:lang w:val="en-US"/>
        </w:rPr>
        <w:br/>
      </w:r>
      <w:r w:rsidRPr="00803E33">
        <w:t>Рисунок</w:t>
      </w:r>
      <w:r w:rsidRPr="0034162A"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3</w:t>
      </w:r>
      <w:r w:rsidRPr="0034162A">
        <w:rPr>
          <w:lang w:val="en-US"/>
        </w:rPr>
        <w:t xml:space="preserve"> – Service </w:t>
      </w:r>
      <w:r w:rsidRPr="0034162A">
        <w:t>для</w:t>
      </w:r>
      <w:r w:rsidRPr="0034162A">
        <w:rPr>
          <w:lang w:val="en-US"/>
        </w:rPr>
        <w:t xml:space="preserve"> </w:t>
      </w:r>
      <w:r>
        <w:rPr>
          <w:lang w:val="en-US"/>
        </w:rPr>
        <w:t>user</w:t>
      </w:r>
      <w:r w:rsidRPr="0034162A">
        <w:rPr>
          <w:lang w:val="en-US"/>
        </w:rPr>
        <w:t>-service</w:t>
      </w:r>
    </w:p>
    <w:p w14:paraId="4CBF4E32" w14:textId="582F43A9" w:rsidR="00637159" w:rsidRPr="003626AC" w:rsidRDefault="00637159" w:rsidP="00B217DD">
      <w:pPr>
        <w:pStyle w:val="a8"/>
        <w:rPr>
          <w:lang w:val="en-US" w:eastAsia="ru-RU"/>
        </w:rPr>
      </w:pPr>
      <w:r w:rsidRPr="003626AC">
        <w:rPr>
          <w:lang w:val="en-US"/>
        </w:rPr>
        <w:br w:type="page"/>
      </w:r>
    </w:p>
    <w:p w14:paraId="34E4200D" w14:textId="35B991B6" w:rsidR="00CB5B3F" w:rsidRPr="00CB5B3F" w:rsidRDefault="00CB5B3F" w:rsidP="008839DD">
      <w:pPr>
        <w:pStyle w:val="a0"/>
      </w:pPr>
      <w:bookmarkStart w:id="17" w:name="_Toc146881899"/>
      <w:bookmarkStart w:id="18" w:name="_Toc153840663"/>
      <w:r w:rsidRPr="00CB5B3F">
        <w:lastRenderedPageBreak/>
        <w:t>Результат задания 4</w:t>
      </w:r>
      <w:bookmarkEnd w:id="17"/>
      <w:bookmarkEnd w:id="18"/>
    </w:p>
    <w:p w14:paraId="6B814909" w14:textId="76631679" w:rsidR="00966795" w:rsidRDefault="00844291" w:rsidP="001B0C19">
      <w:pPr>
        <w:pStyle w:val="a8"/>
        <w:rPr>
          <w:lang w:eastAsia="ru-RU"/>
        </w:rPr>
      </w:pPr>
      <w:bookmarkStart w:id="19" w:name="_Hlk153840293"/>
      <w:r w:rsidRPr="00844291">
        <w:rPr>
          <w:lang w:eastAsia="ru-RU"/>
        </w:rPr>
        <w:t xml:space="preserve">Для проверки работоспособности </w:t>
      </w:r>
      <w:r w:rsidR="002201CE">
        <w:rPr>
          <w:lang w:eastAsia="ru-RU"/>
        </w:rPr>
        <w:t xml:space="preserve">удаления компании получим список </w:t>
      </w:r>
      <w:r w:rsidR="001B0C19" w:rsidRPr="001B0C19">
        <w:rPr>
          <w:lang w:eastAsia="ru-RU"/>
        </w:rPr>
        <w:t xml:space="preserve">всех </w:t>
      </w:r>
      <w:r w:rsidR="002201CE">
        <w:rPr>
          <w:lang w:eastAsia="ru-RU"/>
        </w:rPr>
        <w:t>компаний</w:t>
      </w:r>
      <w:r w:rsidR="001B0C19">
        <w:rPr>
          <w:lang w:eastAsia="ru-RU"/>
        </w:rPr>
        <w:t xml:space="preserve"> </w:t>
      </w:r>
      <w:r w:rsidR="00A91D55">
        <w:rPr>
          <w:lang w:eastAsia="ru-RU"/>
        </w:rPr>
        <w:t>(</w:t>
      </w:r>
      <w:r w:rsidR="001B0C19">
        <w:rPr>
          <w:lang w:eastAsia="ru-RU"/>
        </w:rPr>
        <w:t>осуществим запрос через api gateway</w:t>
      </w:r>
      <w:r w:rsidR="00A91D55">
        <w:rPr>
          <w:lang w:eastAsia="ru-RU"/>
        </w:rPr>
        <w:t>)</w:t>
      </w:r>
      <w:r w:rsidR="00BC259D">
        <w:rPr>
          <w:lang w:eastAsia="ru-RU"/>
        </w:rPr>
        <w:t>:</w:t>
      </w:r>
    </w:p>
    <w:p w14:paraId="08ED9146" w14:textId="59ACD067" w:rsidR="00374818" w:rsidRDefault="00BC259D" w:rsidP="00374818">
      <w:pPr>
        <w:pStyle w:val="ac"/>
      </w:pPr>
      <w:r w:rsidRPr="00BC259D">
        <w:drawing>
          <wp:inline distT="0" distB="0" distL="0" distR="0" wp14:anchorId="3AC2AF09" wp14:editId="73155A30">
            <wp:extent cx="5650302" cy="3501919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492" cy="35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03E33">
        <w:t>Рисунок</w:t>
      </w:r>
      <w:r w:rsidRPr="00BC259D">
        <w:t xml:space="preserve"> </w:t>
      </w:r>
      <w:r w:rsidR="00564A41">
        <w:t>14</w:t>
      </w:r>
      <w:r w:rsidRPr="00BC259D">
        <w:t xml:space="preserve"> – </w:t>
      </w:r>
      <w:r>
        <w:t>Список всех существующих компаний в нашей БД.</w:t>
      </w:r>
    </w:p>
    <w:p w14:paraId="24155F12" w14:textId="593228C1" w:rsidR="00853BF2" w:rsidRPr="00853BF2" w:rsidRDefault="009C4A98" w:rsidP="00853BF2">
      <w:pPr>
        <w:pStyle w:val="a8"/>
        <w:rPr>
          <w:lang w:eastAsia="ru-RU"/>
        </w:rPr>
      </w:pPr>
      <w:r>
        <w:rPr>
          <w:lang w:eastAsia="ru-RU"/>
        </w:rPr>
        <w:t>П</w:t>
      </w:r>
      <w:r w:rsidR="00853BF2">
        <w:rPr>
          <w:lang w:eastAsia="ru-RU"/>
        </w:rPr>
        <w:t xml:space="preserve">олучим список </w:t>
      </w:r>
      <w:r w:rsidR="00853BF2" w:rsidRPr="001B0C19">
        <w:rPr>
          <w:lang w:eastAsia="ru-RU"/>
        </w:rPr>
        <w:t xml:space="preserve">всех </w:t>
      </w:r>
      <w:r w:rsidR="00853BF2">
        <w:rPr>
          <w:lang w:eastAsia="ru-RU"/>
        </w:rPr>
        <w:t>сотрудников:</w:t>
      </w:r>
    </w:p>
    <w:p w14:paraId="2B4B2DF4" w14:textId="59665D20" w:rsidR="00853BF2" w:rsidRDefault="009C4A98" w:rsidP="00853BF2">
      <w:pPr>
        <w:pStyle w:val="ac"/>
      </w:pPr>
      <w:r w:rsidRPr="00AA32AC">
        <w:drawing>
          <wp:inline distT="0" distB="0" distL="0" distR="0" wp14:anchorId="1CAA3DB8" wp14:editId="2EC80225">
            <wp:extent cx="2932981" cy="340064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346" cy="34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F2">
        <w:br/>
      </w:r>
      <w:r w:rsidR="00853BF2" w:rsidRPr="00803E33">
        <w:t>Рисунок</w:t>
      </w:r>
      <w:r w:rsidR="00853BF2" w:rsidRPr="00BC259D">
        <w:t xml:space="preserve"> 1</w:t>
      </w:r>
      <w:r w:rsidR="00564A41">
        <w:t>5</w:t>
      </w:r>
      <w:r w:rsidR="00853BF2" w:rsidRPr="00BC259D">
        <w:t xml:space="preserve"> – </w:t>
      </w:r>
      <w:r w:rsidR="00853BF2">
        <w:t xml:space="preserve">Список всех существующих </w:t>
      </w:r>
      <w:r w:rsidR="00853BF2">
        <w:t>сотрудников</w:t>
      </w:r>
      <w:r w:rsidR="00853BF2">
        <w:t xml:space="preserve"> в нашей БД.</w:t>
      </w:r>
    </w:p>
    <w:bookmarkEnd w:id="19"/>
    <w:p w14:paraId="2EE4AA58" w14:textId="17B8960D" w:rsidR="00564A41" w:rsidRDefault="00564A41" w:rsidP="00564A41">
      <w:pPr>
        <w:pStyle w:val="a8"/>
        <w:rPr>
          <w:lang w:eastAsia="ru-RU"/>
        </w:rPr>
      </w:pPr>
      <w:r w:rsidRPr="00E53C4A">
        <w:rPr>
          <w:lang w:eastAsia="ru-RU"/>
        </w:rPr>
        <w:lastRenderedPageBreak/>
        <w:t>Продемонстрир</w:t>
      </w:r>
      <w:r>
        <w:rPr>
          <w:lang w:eastAsia="ru-RU"/>
        </w:rPr>
        <w:t>уем результаты проделанной</w:t>
      </w:r>
      <w:r w:rsidRPr="00E53C4A">
        <w:rPr>
          <w:lang w:eastAsia="ru-RU"/>
        </w:rPr>
        <w:t xml:space="preserve"> работ</w:t>
      </w:r>
      <w:r>
        <w:rPr>
          <w:lang w:eastAsia="ru-RU"/>
        </w:rPr>
        <w:t>ы для</w:t>
      </w:r>
      <w:r w:rsidRPr="00E53C4A">
        <w:rPr>
          <w:lang w:eastAsia="ru-RU"/>
        </w:rPr>
        <w:t xml:space="preserve"> ендпоинта удаления компании.</w:t>
      </w:r>
    </w:p>
    <w:p w14:paraId="6D7CE146" w14:textId="2710D3EA" w:rsidR="00014ECE" w:rsidRDefault="00014ECE" w:rsidP="00014ECE">
      <w:pPr>
        <w:pStyle w:val="a8"/>
        <w:rPr>
          <w:lang w:eastAsia="ru-RU"/>
        </w:rPr>
      </w:pPr>
      <w:r w:rsidRPr="00785076">
        <w:rPr>
          <w:lang w:eastAsia="ru-RU"/>
        </w:rPr>
        <w:t>Конеч</w:t>
      </w:r>
      <w:r w:rsidR="003F19F8">
        <w:rPr>
          <w:lang w:eastAsia="ru-RU"/>
        </w:rPr>
        <w:t>н</w:t>
      </w:r>
      <w:r>
        <w:rPr>
          <w:lang w:eastAsia="ru-RU"/>
        </w:rPr>
        <w:t>ая</w:t>
      </w:r>
      <w:r w:rsidRPr="00785076">
        <w:rPr>
          <w:lang w:eastAsia="ru-RU"/>
        </w:rPr>
        <w:t xml:space="preserve"> точк</w:t>
      </w:r>
      <w:r>
        <w:rPr>
          <w:lang w:eastAsia="ru-RU"/>
        </w:rPr>
        <w:t>а</w:t>
      </w:r>
      <w:r w:rsidRPr="00785076">
        <w:rPr>
          <w:lang w:eastAsia="ru-RU"/>
        </w:rPr>
        <w:t xml:space="preserve"> доступн</w:t>
      </w:r>
      <w:r>
        <w:rPr>
          <w:lang w:eastAsia="ru-RU"/>
        </w:rPr>
        <w:t>а</w:t>
      </w:r>
      <w:r w:rsidRPr="00785076">
        <w:rPr>
          <w:lang w:eastAsia="ru-RU"/>
        </w:rPr>
        <w:t xml:space="preserve"> через </w:t>
      </w:r>
      <w:r w:rsidRPr="00785076">
        <w:rPr>
          <w:lang w:val="en-US" w:eastAsia="ru-RU"/>
        </w:rPr>
        <w:t>Postma</w:t>
      </w:r>
      <w:r>
        <w:rPr>
          <w:lang w:val="en-US" w:eastAsia="ru-RU"/>
        </w:rPr>
        <w:t>n</w:t>
      </w:r>
      <w:r>
        <w:rPr>
          <w:lang w:eastAsia="ru-RU"/>
        </w:rPr>
        <w:t xml:space="preserve"> (рисунок </w:t>
      </w:r>
      <w:r w:rsidRPr="00BC259D">
        <w:rPr>
          <w:lang w:eastAsia="ru-RU"/>
        </w:rPr>
        <w:t>1</w:t>
      </w:r>
      <w:r w:rsidR="003F19F8">
        <w:rPr>
          <w:lang w:eastAsia="ru-RU"/>
        </w:rPr>
        <w:t>6</w:t>
      </w:r>
      <w:r>
        <w:rPr>
          <w:lang w:eastAsia="ru-RU"/>
        </w:rPr>
        <w:t>).</w:t>
      </w:r>
    </w:p>
    <w:p w14:paraId="1F61295F" w14:textId="0A002FFC" w:rsidR="00014ECE" w:rsidRPr="009C4A98" w:rsidRDefault="00014ECE" w:rsidP="00014ECE">
      <w:pPr>
        <w:pStyle w:val="a8"/>
        <w:rPr>
          <w:lang w:eastAsia="ru-RU"/>
        </w:rPr>
      </w:pPr>
      <w:bookmarkStart w:id="20" w:name="_Hlk153839778"/>
      <w:r w:rsidRPr="00BC259D">
        <w:drawing>
          <wp:inline distT="0" distB="0" distL="0" distR="0" wp14:anchorId="74F566BC" wp14:editId="05732D9E">
            <wp:extent cx="5014193" cy="519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193" cy="5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BF39" w14:textId="27B1FF11" w:rsidR="00564A41" w:rsidRPr="00014ECE" w:rsidRDefault="00564A41" w:rsidP="00564A41">
      <w:pPr>
        <w:pStyle w:val="ac"/>
      </w:pPr>
      <w:r w:rsidRPr="00803E33">
        <w:t>Рисунок</w:t>
      </w:r>
      <w:r w:rsidRPr="00014ECE">
        <w:t xml:space="preserve"> 1</w:t>
      </w:r>
      <w:r w:rsidR="00014ECE" w:rsidRPr="00014ECE">
        <w:t>6</w:t>
      </w:r>
      <w:r w:rsidRPr="00014ECE">
        <w:t xml:space="preserve"> – </w:t>
      </w:r>
      <w:r w:rsidR="00014ECE">
        <w:t>Конечная точка для удаления компании</w:t>
      </w:r>
    </w:p>
    <w:bookmarkEnd w:id="20"/>
    <w:p w14:paraId="481FAB99" w14:textId="4F3C1DB2" w:rsidR="00564A41" w:rsidRDefault="00D00E65" w:rsidP="00564A41">
      <w:pPr>
        <w:pStyle w:val="a8"/>
        <w:rPr>
          <w:lang w:eastAsia="ru-RU"/>
        </w:rPr>
      </w:pPr>
      <w:r>
        <w:rPr>
          <w:lang w:eastAsia="ru-RU"/>
        </w:rPr>
        <w:t xml:space="preserve">Попробуем удалить несуществующую компанию </w:t>
      </w:r>
      <w:r w:rsidR="00C663D3" w:rsidRPr="00876BBD">
        <w:rPr>
          <w:lang w:eastAsia="ru-RU"/>
        </w:rPr>
        <w:t>(</w:t>
      </w:r>
      <w:r>
        <w:rPr>
          <w:lang w:val="en-US" w:eastAsia="ru-RU"/>
        </w:rPr>
        <w:t>id</w:t>
      </w:r>
      <w:r w:rsidRPr="00D00E65">
        <w:rPr>
          <w:lang w:eastAsia="ru-RU"/>
        </w:rPr>
        <w:t>=10</w:t>
      </w:r>
      <w:r w:rsidRPr="00876BBD">
        <w:rPr>
          <w:lang w:eastAsia="ru-RU"/>
        </w:rPr>
        <w:t>)</w:t>
      </w:r>
      <w:r>
        <w:rPr>
          <w:lang w:eastAsia="ru-RU"/>
        </w:rPr>
        <w:t>:</w:t>
      </w:r>
    </w:p>
    <w:p w14:paraId="77A00E96" w14:textId="2759CB3D" w:rsidR="00D00E65" w:rsidRDefault="00D00E65" w:rsidP="00876BBD">
      <w:pPr>
        <w:pStyle w:val="ac"/>
      </w:pPr>
      <w:r w:rsidRPr="00D00E65">
        <w:drawing>
          <wp:inline distT="0" distB="0" distL="0" distR="0" wp14:anchorId="01CE7720" wp14:editId="68BCB4A2">
            <wp:extent cx="5109454" cy="510945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454" cy="5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BBD">
        <w:br/>
      </w:r>
      <w:r w:rsidR="00876BBD" w:rsidRPr="00803E33">
        <w:t>Рисунок</w:t>
      </w:r>
      <w:r w:rsidR="00876BBD" w:rsidRPr="00014ECE">
        <w:t xml:space="preserve"> 1</w:t>
      </w:r>
      <w:r w:rsidR="00876BBD">
        <w:t>7</w:t>
      </w:r>
      <w:r w:rsidR="00876BBD" w:rsidRPr="00014ECE">
        <w:t xml:space="preserve"> –</w:t>
      </w:r>
      <w:r w:rsidR="00876BBD">
        <w:t xml:space="preserve"> Удаление несуществующей компании</w:t>
      </w:r>
    </w:p>
    <w:p w14:paraId="1F4AF6B4" w14:textId="01BC90BF" w:rsidR="00876BBD" w:rsidRPr="00876BBD" w:rsidRDefault="00876BBD" w:rsidP="00876BBD">
      <w:pPr>
        <w:pStyle w:val="a8"/>
        <w:rPr>
          <w:lang w:eastAsia="ru-RU"/>
        </w:rPr>
      </w:pPr>
      <w:r>
        <w:rPr>
          <w:lang w:eastAsia="ru-RU"/>
        </w:rPr>
        <w:t>Получаем сообщение об ошибке:</w:t>
      </w:r>
    </w:p>
    <w:p w14:paraId="5C564B1D" w14:textId="02E42ECF" w:rsidR="00853BF2" w:rsidRDefault="00876BBD" w:rsidP="002363B8">
      <w:pPr>
        <w:pStyle w:val="ac"/>
      </w:pPr>
      <w:r w:rsidRPr="00876BBD">
        <w:drawing>
          <wp:inline distT="0" distB="0" distL="0" distR="0" wp14:anchorId="5208FC01" wp14:editId="3DB8974B">
            <wp:extent cx="2589367" cy="44166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9367" cy="4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BBD">
        <w:br/>
      </w:r>
      <w:r w:rsidRPr="00803E33">
        <w:t>Рисунок</w:t>
      </w:r>
      <w:r w:rsidRPr="00876BBD">
        <w:t xml:space="preserve"> 17 – </w:t>
      </w:r>
      <w:r>
        <w:t xml:space="preserve">Сообщение об ошибке при удалении </w:t>
      </w:r>
      <w:r>
        <w:t>несуществующей компании</w:t>
      </w:r>
    </w:p>
    <w:p w14:paraId="06E46AEF" w14:textId="741C8EE7" w:rsidR="00487F04" w:rsidRDefault="00487F04" w:rsidP="00487F04">
      <w:pPr>
        <w:pStyle w:val="a8"/>
        <w:rPr>
          <w:lang w:eastAsia="ru-RU"/>
        </w:rPr>
      </w:pPr>
      <w:r>
        <w:rPr>
          <w:lang w:eastAsia="ru-RU"/>
        </w:rPr>
        <w:t>Попробуем удалить существующую компанию (</w:t>
      </w:r>
      <w:r>
        <w:rPr>
          <w:lang w:val="en-US" w:eastAsia="ru-RU"/>
        </w:rPr>
        <w:t>id</w:t>
      </w:r>
      <w:r w:rsidRPr="00487F04">
        <w:rPr>
          <w:lang w:eastAsia="ru-RU"/>
        </w:rPr>
        <w:t>=2</w:t>
      </w:r>
      <w:r>
        <w:rPr>
          <w:lang w:eastAsia="ru-RU"/>
        </w:rPr>
        <w:t>):</w:t>
      </w:r>
    </w:p>
    <w:p w14:paraId="38508F44" w14:textId="04AF5856" w:rsidR="00487F04" w:rsidRDefault="00487F04" w:rsidP="00487F04">
      <w:pPr>
        <w:pStyle w:val="ac"/>
      </w:pPr>
      <w:r w:rsidRPr="00487F04">
        <w:drawing>
          <wp:inline distT="0" distB="0" distL="0" distR="0" wp14:anchorId="6A07C2A2" wp14:editId="46C2B6F0">
            <wp:extent cx="5057493" cy="309165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493" cy="30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03E33">
        <w:t>Рисунок</w:t>
      </w:r>
      <w:r w:rsidRPr="00014ECE">
        <w:t xml:space="preserve"> 1</w:t>
      </w:r>
      <w:r w:rsidR="00D067B8">
        <w:t>8</w:t>
      </w:r>
      <w:r w:rsidRPr="00014ECE">
        <w:t xml:space="preserve"> –</w:t>
      </w:r>
      <w:r>
        <w:t xml:space="preserve"> Удаление существующей компании</w:t>
      </w:r>
    </w:p>
    <w:p w14:paraId="68D793E3" w14:textId="773641D4" w:rsidR="00A33D49" w:rsidRDefault="00A33D49" w:rsidP="00A33D49">
      <w:pPr>
        <w:pStyle w:val="a8"/>
        <w:rPr>
          <w:lang w:eastAsia="ru-RU"/>
        </w:rPr>
      </w:pPr>
      <w:r>
        <w:rPr>
          <w:lang w:eastAsia="ru-RU"/>
        </w:rPr>
        <w:t>Получим</w:t>
      </w:r>
      <w:r>
        <w:rPr>
          <w:lang w:eastAsia="ru-RU"/>
        </w:rPr>
        <w:t xml:space="preserve"> список</w:t>
      </w:r>
      <w:r>
        <w:rPr>
          <w:lang w:eastAsia="ru-RU"/>
        </w:rPr>
        <w:t xml:space="preserve"> </w:t>
      </w:r>
      <w:r w:rsidRPr="001B0C19">
        <w:rPr>
          <w:lang w:eastAsia="ru-RU"/>
        </w:rPr>
        <w:t xml:space="preserve">всех </w:t>
      </w:r>
      <w:r>
        <w:rPr>
          <w:lang w:eastAsia="ru-RU"/>
        </w:rPr>
        <w:t>компаний</w:t>
      </w:r>
      <w:r>
        <w:rPr>
          <w:lang w:eastAsia="ru-RU"/>
        </w:rPr>
        <w:t>:</w:t>
      </w:r>
    </w:p>
    <w:p w14:paraId="31516453" w14:textId="0AC34A5A" w:rsidR="00A33D49" w:rsidRDefault="00C17DF8" w:rsidP="00A33D49">
      <w:pPr>
        <w:pStyle w:val="ac"/>
      </w:pPr>
      <w:r w:rsidRPr="00C17DF8">
        <w:lastRenderedPageBreak/>
        <w:drawing>
          <wp:inline distT="0" distB="0" distL="0" distR="0" wp14:anchorId="26E33E2A" wp14:editId="3F3BB82D">
            <wp:extent cx="5940425" cy="27133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D49">
        <w:br/>
      </w:r>
      <w:r w:rsidR="00A33D49" w:rsidRPr="00803E33">
        <w:t>Рисунок</w:t>
      </w:r>
      <w:r w:rsidR="00A33D49" w:rsidRPr="00BC259D">
        <w:t xml:space="preserve"> </w:t>
      </w:r>
      <w:r w:rsidR="00A33D49">
        <w:t>1</w:t>
      </w:r>
      <w:r w:rsidR="00D067B8">
        <w:t>9</w:t>
      </w:r>
      <w:r w:rsidR="00A33D49">
        <w:t xml:space="preserve"> </w:t>
      </w:r>
      <w:r w:rsidR="00A33D49" w:rsidRPr="00BC259D">
        <w:t xml:space="preserve">– </w:t>
      </w:r>
      <w:r w:rsidR="00A33D49">
        <w:t>Список всех существующих компаний в нашей БД.</w:t>
      </w:r>
    </w:p>
    <w:p w14:paraId="1A829D78" w14:textId="77777777" w:rsidR="00A33D49" w:rsidRPr="00853BF2" w:rsidRDefault="00A33D49" w:rsidP="00A33D49">
      <w:pPr>
        <w:pStyle w:val="a8"/>
        <w:rPr>
          <w:lang w:eastAsia="ru-RU"/>
        </w:rPr>
      </w:pPr>
      <w:r>
        <w:rPr>
          <w:lang w:eastAsia="ru-RU"/>
        </w:rPr>
        <w:t xml:space="preserve">Получим список </w:t>
      </w:r>
      <w:r w:rsidRPr="001B0C19">
        <w:rPr>
          <w:lang w:eastAsia="ru-RU"/>
        </w:rPr>
        <w:t xml:space="preserve">всех </w:t>
      </w:r>
      <w:r>
        <w:rPr>
          <w:lang w:eastAsia="ru-RU"/>
        </w:rPr>
        <w:t>сотрудников:</w:t>
      </w:r>
    </w:p>
    <w:p w14:paraId="1FDFCBDA" w14:textId="6659EC27" w:rsidR="00A33D49" w:rsidRDefault="00D067B8" w:rsidP="00A33D49">
      <w:pPr>
        <w:pStyle w:val="ac"/>
      </w:pPr>
      <w:r w:rsidRPr="00D067B8">
        <w:drawing>
          <wp:inline distT="0" distB="0" distL="0" distR="0" wp14:anchorId="3B6DD518" wp14:editId="28231B17">
            <wp:extent cx="4088921" cy="4767746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3431" cy="47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D49">
        <w:br/>
      </w:r>
      <w:r w:rsidR="00A33D49" w:rsidRPr="00803E33">
        <w:t>Рисунок</w:t>
      </w:r>
      <w:r w:rsidR="00A33D49" w:rsidRPr="00BC259D">
        <w:t xml:space="preserve"> </w:t>
      </w:r>
      <w:r>
        <w:t>20</w:t>
      </w:r>
      <w:r w:rsidR="00A33D49" w:rsidRPr="00BC259D">
        <w:t xml:space="preserve"> – </w:t>
      </w:r>
      <w:r w:rsidR="00A33D49">
        <w:t>Список всех существующих сотрудников в нашей БД.</w:t>
      </w:r>
    </w:p>
    <w:p w14:paraId="74000B4F" w14:textId="49439CFF" w:rsidR="00695B3E" w:rsidRPr="00876BBD" w:rsidRDefault="00A33D49" w:rsidP="00D067B8">
      <w:pPr>
        <w:pStyle w:val="a8"/>
        <w:rPr>
          <w:lang w:eastAsia="ru-RU"/>
        </w:rPr>
      </w:pPr>
      <w:r>
        <w:rPr>
          <w:lang w:eastAsia="ru-RU"/>
        </w:rPr>
        <w:t xml:space="preserve">Видим, что компания удалена из БД и </w:t>
      </w:r>
      <w:r w:rsidR="00A26CA7">
        <w:rPr>
          <w:lang w:eastAsia="ru-RU"/>
        </w:rPr>
        <w:t xml:space="preserve">для сотрудника №2 </w:t>
      </w:r>
      <w:r>
        <w:rPr>
          <w:lang w:eastAsia="ru-RU"/>
        </w:rPr>
        <w:t>поле</w:t>
      </w:r>
      <w:r w:rsidR="00A26CA7">
        <w:rPr>
          <w:lang w:eastAsia="ru-RU"/>
        </w:rPr>
        <w:t xml:space="preserve"> </w:t>
      </w:r>
      <w:r>
        <w:rPr>
          <w:lang w:val="en-US" w:eastAsia="ru-RU"/>
        </w:rPr>
        <w:t>companyId</w:t>
      </w:r>
      <w:r w:rsidRPr="00A33D49">
        <w:rPr>
          <w:lang w:eastAsia="ru-RU"/>
        </w:rPr>
        <w:t xml:space="preserve"> </w:t>
      </w:r>
      <w:r w:rsidR="00EE18E7">
        <w:rPr>
          <w:lang w:eastAsia="ru-RU"/>
        </w:rPr>
        <w:t>сбросилось в</w:t>
      </w:r>
      <w:r>
        <w:rPr>
          <w:lang w:eastAsia="ru-RU"/>
        </w:rPr>
        <w:t xml:space="preserve"> </w:t>
      </w:r>
      <w:r>
        <w:rPr>
          <w:lang w:val="en-US" w:eastAsia="ru-RU"/>
        </w:rPr>
        <w:t>null</w:t>
      </w:r>
      <w:r w:rsidRPr="00A33D49">
        <w:rPr>
          <w:lang w:eastAsia="ru-RU"/>
        </w:rPr>
        <w:t>.</w:t>
      </w:r>
      <w:r w:rsidR="00695B3E" w:rsidRPr="00876BBD">
        <w:br w:type="page"/>
      </w:r>
    </w:p>
    <w:p w14:paraId="06A2F137" w14:textId="271D6C58" w:rsidR="00EC25B9" w:rsidRDefault="00EC25B9" w:rsidP="00EC25B9">
      <w:pPr>
        <w:pStyle w:val="a"/>
        <w:rPr>
          <w:rFonts w:cs="Times New Roman"/>
        </w:rPr>
      </w:pPr>
      <w:bookmarkStart w:id="21" w:name="_Toc153840664"/>
      <w:r w:rsidRPr="00EC25B9">
        <w:rPr>
          <w:rFonts w:cs="Times New Roman"/>
        </w:rPr>
        <w:lastRenderedPageBreak/>
        <w:t>Вывод</w:t>
      </w:r>
      <w:bookmarkEnd w:id="21"/>
    </w:p>
    <w:p w14:paraId="6AF8DA70" w14:textId="77777777" w:rsidR="00577155" w:rsidRDefault="00D50E6D" w:rsidP="00577155">
      <w:pPr>
        <w:pStyle w:val="a8"/>
        <w:rPr>
          <w:lang w:eastAsia="ru-RU"/>
        </w:rPr>
      </w:pPr>
      <w:r w:rsidRPr="00D50E6D">
        <w:rPr>
          <w:lang w:eastAsia="ru-RU"/>
        </w:rPr>
        <w:t xml:space="preserve">В результате выполнения лабораторной работы </w:t>
      </w:r>
      <w:r w:rsidR="002201CE">
        <w:rPr>
          <w:lang w:eastAsia="ru-RU"/>
        </w:rPr>
        <w:t>д</w:t>
      </w:r>
      <w:r w:rsidR="002201CE">
        <w:rPr>
          <w:lang w:eastAsia="ru-RU"/>
        </w:rPr>
        <w:t>обави</w:t>
      </w:r>
      <w:r w:rsidR="002201CE">
        <w:rPr>
          <w:lang w:eastAsia="ru-RU"/>
        </w:rPr>
        <w:t>ли</w:t>
      </w:r>
      <w:r w:rsidR="002201CE">
        <w:rPr>
          <w:lang w:eastAsia="ru-RU"/>
        </w:rPr>
        <w:t xml:space="preserve"> в docker-compose файл новый сервис для Kafka</w:t>
      </w:r>
      <w:r w:rsidR="002201CE">
        <w:rPr>
          <w:lang w:eastAsia="ru-RU"/>
        </w:rPr>
        <w:t>, а также о</w:t>
      </w:r>
      <w:r w:rsidR="002201CE">
        <w:rPr>
          <w:lang w:eastAsia="ru-RU"/>
        </w:rPr>
        <w:t>бнови</w:t>
      </w:r>
      <w:r w:rsidR="002201CE">
        <w:rPr>
          <w:lang w:eastAsia="ru-RU"/>
        </w:rPr>
        <w:t>ли</w:t>
      </w:r>
      <w:r w:rsidR="002201CE">
        <w:rPr>
          <w:lang w:eastAsia="ru-RU"/>
        </w:rPr>
        <w:t xml:space="preserve"> configuration server, добавив в него новые настройки для Kafka</w:t>
      </w:r>
      <w:r w:rsidR="00577155">
        <w:rPr>
          <w:lang w:eastAsia="ru-RU"/>
        </w:rPr>
        <w:t>.</w:t>
      </w:r>
    </w:p>
    <w:p w14:paraId="72E06E88" w14:textId="236EC143" w:rsidR="008547CE" w:rsidRDefault="00577155" w:rsidP="00577155">
      <w:pPr>
        <w:pStyle w:val="a8"/>
        <w:rPr>
          <w:lang w:eastAsia="ru-RU"/>
        </w:rPr>
      </w:pPr>
      <w:r>
        <w:rPr>
          <w:lang w:eastAsia="ru-RU"/>
        </w:rPr>
        <w:t>С</w:t>
      </w:r>
      <w:r w:rsidR="002201CE">
        <w:rPr>
          <w:lang w:eastAsia="ru-RU"/>
        </w:rPr>
        <w:t>озда</w:t>
      </w:r>
      <w:r w:rsidR="002201CE">
        <w:rPr>
          <w:lang w:eastAsia="ru-RU"/>
        </w:rPr>
        <w:t>н</w:t>
      </w:r>
      <w:r w:rsidR="002201CE">
        <w:rPr>
          <w:lang w:eastAsia="ru-RU"/>
        </w:rPr>
        <w:t xml:space="preserve"> ендпоинт для удаления компании </w:t>
      </w:r>
      <w:r w:rsidR="002201CE">
        <w:rPr>
          <w:lang w:eastAsia="ru-RU"/>
        </w:rPr>
        <w:t xml:space="preserve">с использованием </w:t>
      </w:r>
      <w:r w:rsidR="002201CE">
        <w:rPr>
          <w:lang w:eastAsia="ru-RU"/>
        </w:rPr>
        <w:t>Kafka.</w:t>
      </w:r>
      <w:r>
        <w:rPr>
          <w:lang w:eastAsia="ru-RU"/>
        </w:rPr>
        <w:t xml:space="preserve"> </w:t>
      </w:r>
      <w:r w:rsidR="002201CE">
        <w:rPr>
          <w:lang w:eastAsia="ru-RU"/>
        </w:rPr>
        <w:t>Продемонстрирова</w:t>
      </w:r>
      <w:r w:rsidR="002201CE">
        <w:rPr>
          <w:lang w:eastAsia="ru-RU"/>
        </w:rPr>
        <w:t>на</w:t>
      </w:r>
      <w:r w:rsidR="002201CE">
        <w:rPr>
          <w:lang w:eastAsia="ru-RU"/>
        </w:rPr>
        <w:t xml:space="preserve"> работ</w:t>
      </w:r>
      <w:r w:rsidR="002201CE">
        <w:rPr>
          <w:lang w:eastAsia="ru-RU"/>
        </w:rPr>
        <w:t>а</w:t>
      </w:r>
      <w:r w:rsidR="002201CE">
        <w:rPr>
          <w:lang w:eastAsia="ru-RU"/>
        </w:rPr>
        <w:t xml:space="preserve"> ендпоинта удаления компании.</w:t>
      </w:r>
    </w:p>
    <w:p w14:paraId="5E75B8C2" w14:textId="68F3FA91" w:rsidR="00267BF2" w:rsidRDefault="00267BF2" w:rsidP="00267BF2">
      <w:pPr>
        <w:pStyle w:val="a8"/>
        <w:rPr>
          <w:lang w:eastAsia="ru-RU"/>
        </w:rPr>
      </w:pPr>
      <w:r>
        <w:rPr>
          <w:lang w:eastAsia="ru-RU"/>
        </w:rPr>
        <w:t>Написан отчёт</w:t>
      </w:r>
      <w:r w:rsidR="00E439C6">
        <w:rPr>
          <w:lang w:eastAsia="ru-RU"/>
        </w:rPr>
        <w:t>.</w:t>
      </w:r>
    </w:p>
    <w:p w14:paraId="1DB302C2" w14:textId="57AB32E2" w:rsidR="00267BF2" w:rsidRPr="00267BF2" w:rsidRDefault="00EC0F56" w:rsidP="00B34929">
      <w:pPr>
        <w:pStyle w:val="a8"/>
        <w:rPr>
          <w:lang w:eastAsia="ru-RU"/>
        </w:rPr>
      </w:pPr>
      <w:hyperlink r:id="rId29" w:history="1">
        <w:r w:rsidR="00E439C6" w:rsidRPr="00C12DEE">
          <w:rPr>
            <w:rStyle w:val="a7"/>
            <w:lang w:eastAsia="ru-RU"/>
          </w:rPr>
          <w:t>Исходный код</w:t>
        </w:r>
        <w:r w:rsidR="00C12DEE" w:rsidRPr="00C12DEE">
          <w:rPr>
            <w:rStyle w:val="a7"/>
            <w:lang w:eastAsia="ru-RU"/>
          </w:rPr>
          <w:t xml:space="preserve"> доступен по ссылке</w:t>
        </w:r>
      </w:hyperlink>
    </w:p>
    <w:p w14:paraId="65670FC2" w14:textId="3DD47053" w:rsidR="00267BF2" w:rsidRDefault="00267BF2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267BF2">
        <w:rPr>
          <w:lang w:val="ru-RU" w:eastAsia="ru-RU"/>
        </w:rPr>
        <w:br w:type="page"/>
      </w:r>
    </w:p>
    <w:p w14:paraId="16C643DB" w14:textId="7104EBA0" w:rsidR="00C21479" w:rsidRDefault="00C21479" w:rsidP="00C21479">
      <w:pPr>
        <w:pStyle w:val="a0"/>
        <w:numPr>
          <w:ilvl w:val="0"/>
          <w:numId w:val="0"/>
        </w:numPr>
        <w:jc w:val="center"/>
      </w:pPr>
      <w:bookmarkStart w:id="22" w:name="_Toc135589044"/>
      <w:bookmarkStart w:id="23" w:name="_Toc153840665"/>
      <w:r w:rsidRPr="00C21479">
        <w:lastRenderedPageBreak/>
        <w:t xml:space="preserve">ПРИЛОЖЕНИЕ </w:t>
      </w:r>
      <w:bookmarkStart w:id="24" w:name="прил_Руководство_пользователя"/>
      <w:r w:rsidRPr="00C21479">
        <w:t>А</w:t>
      </w:r>
      <w:bookmarkEnd w:id="24"/>
      <w:r w:rsidRPr="00C21479">
        <w:br/>
      </w:r>
      <w:bookmarkEnd w:id="22"/>
      <w:r w:rsidRPr="00C21479">
        <w:t>Листинг программы</w:t>
      </w:r>
      <w:bookmarkEnd w:id="23"/>
    </w:p>
    <w:p w14:paraId="7CC8556B" w14:textId="77777777" w:rsidR="00F837BE" w:rsidRPr="00F837BE" w:rsidRDefault="00F837BE" w:rsidP="00F837B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F837BE">
        <w:rPr>
          <w:rFonts w:ascii="Cascadia Mono" w:hAnsi="Cascadia Mono" w:cs="Cascadia Mono"/>
          <w:color w:val="000000"/>
          <w:sz w:val="19"/>
          <w:szCs w:val="19"/>
        </w:rPr>
        <w:t>&lt;?xml version="1.0" encoding="UTF-8"?&gt;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>&lt;project xmlns="http://maven.apache.org/POM/4.0.0"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xmlns:xsi="http://www.w3.org/2001/XMLSchema-instance"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xsi:schemaLocation="http://maven.apache.org/POM/4.0.0 http://maven.apache.org/xsd/maven-4.0.0.xsd"&gt;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&lt;modelVersion&gt;4.0.0&lt;/modelVersion&gt;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&lt;parent&gt;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&lt;groupId&gt;org.springframework.boot&lt;/groupId&gt;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&lt;artifactId&gt;spring-boot-starter-parent&lt;/artifactId&gt;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&lt;version&gt;3.1.4&lt;/version&gt;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&lt;relativePath/&gt; &lt;!-- lookup parent from repository --&gt;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&lt;/parent&gt;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&lt;groupId&gt;org.example&lt;/groupId&gt;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&lt;artifactId&gt;microservices&lt;/artifactId&gt;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&lt;packaging&gt;pom&lt;/packaging&gt;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&lt;version&gt;1.0-SNAPSHOT&lt;/version&gt;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&lt;modules&gt;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&lt;module&gt;spring-cloud-server&lt;/module&gt;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&lt;module&gt;user-service&lt;/module&gt;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&lt;module&gt;company-service&lt;/module&gt;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&lt;module&gt;discovery-server&lt;/module&gt;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&lt;module&gt;gateway-service&lt;/module&gt;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&lt;/modules&gt;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&lt;properties&gt;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&lt;maven.compiler.source&gt;17&lt;/maven.compiler.source&gt;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&lt;maven.compiler.target&gt;17&lt;/maven.compiler.target&gt;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&lt;/properties&gt;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>&lt;/project&gt;</w:t>
      </w:r>
    </w:p>
    <w:p w14:paraId="610BB05B" w14:textId="77777777" w:rsidR="00F837BE" w:rsidRPr="00F837BE" w:rsidRDefault="00F837BE" w:rsidP="00F837B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F837BE">
        <w:rPr>
          <w:rFonts w:ascii="Cascadia Mono" w:hAnsi="Cascadia Mono" w:cs="Cascadia Mono"/>
          <w:color w:val="000000"/>
          <w:sz w:val="19"/>
          <w:szCs w:val="19"/>
        </w:rPr>
        <w:t>version: "3.9"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>services: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zookeeper: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image: zookeeper:latest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ports: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"2181:2181"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kafka: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image: wurstmeister/kafka:latest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ports: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"9092:9092"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expose: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"9093"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environment: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KAFKA_ADVERTISED_LISTENERS: INSIDE://kafka:9093,OUTSIDE://localhost:9092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KAFKA_LISTENER_SECURITY_PROTOCOL_MAP: INSIDE:PLAINTEXT,OUTSIDE:PLAINTEXT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KAFKA_LISTENERS: INSIDE://0.0.0.0:9093,OUTSIDE://0.0.0.0:9092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KAFKA_INTER_BROKER_LISTENER_NAME: INSIDE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KAFKA_ZOOKEEPER_CONNECT: zookeeper:2181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volumes: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/var/run/docker.sock:/var/run/docker.sock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digital-plant-sql-db: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image: postgres:15.3-alpine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container_name: microservices-sql-db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environment: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POSTGRES_DB: "microservices"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POSTGRES_USER: "user"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POSTGRES_PASSWORD: "password"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healthcheck: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test: [ "CMD-SHELL", "pg_isready -U user -D microservices" ]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interval: 5s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timeout: 2s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retries: 25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ports: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"5433:5432"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volumes: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  - db_microservices_data:/var/lib/postgresql/data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  command: [ "postgres", "-c", "max-connections=400" ]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>volumes:</w:t>
      </w:r>
      <w:r w:rsidRPr="00F837BE">
        <w:rPr>
          <w:rFonts w:ascii="Cascadia Mono" w:hAnsi="Cascadia Mono" w:cs="Cascadia Mono"/>
          <w:color w:val="000000"/>
          <w:sz w:val="19"/>
          <w:szCs w:val="19"/>
        </w:rPr>
        <w:br/>
        <w:t xml:space="preserve">  db_microservices_data: { }</w:t>
      </w:r>
    </w:p>
    <w:p w14:paraId="5C941404" w14:textId="77777777" w:rsidR="00D939DC" w:rsidRPr="00D939DC" w:rsidRDefault="00D939DC" w:rsidP="00D939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D939DC">
        <w:rPr>
          <w:rFonts w:ascii="Cascadia Mono" w:hAnsi="Cascadia Mono" w:cs="Cascadia Mono"/>
          <w:color w:val="000000"/>
          <w:sz w:val="19"/>
          <w:szCs w:val="19"/>
        </w:rPr>
        <w:t>&lt;?xml version="1.0" encoding="UTF-8"?&gt;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>&lt;project xmlns="http://maven.apache.org/POM/4.0.0"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xmlns:xsi="http://www.w3.org/2001/XMLSchema-instance"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xsi:schemaLocation="http://maven.apache.org/POM/4.0.0 http://maven.apache.org/xsd/maven-4.0.0.xsd"&gt;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&lt;parent&gt;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&lt;artifactId&gt;spring-boot-starter-parent&lt;/artifactId&gt;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&lt;version&gt;3.1.2&lt;/version&gt;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&lt;relativePath/&gt;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&lt;/parent&gt;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&lt;modelVersion&gt;4.0.0&lt;/modelVersion&gt;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&lt;description&gt;user-service&lt;/description&gt;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&lt;artifactId&gt;user-service&lt;/artifactId&gt;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&lt;properties&gt;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&lt;maven.compiler.source&gt;17&lt;/maven.compiler.source&gt;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&lt;maven.compiler.target&gt;17&lt;/maven.compiler.target&gt;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&lt;spring-cloud.version&gt;2022.0.4&lt;/spring-cloud.version&gt;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&lt;/properties&gt;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&lt;dependencies&gt;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&lt;artifactId&gt;spring-boot-starter-web&lt;/artifactId&gt;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&lt;groupId&gt;org.springframework.cloud&lt;/groupId&gt;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&lt;artifactId&gt;spring-cloud-starter-config&lt;/artifactId&gt;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&lt;artifactId&gt;spring-boot-devtools&lt;/artifactId&gt;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&lt;scope&gt;runtime&lt;/scope&gt;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&lt;optional&gt;true&lt;/optional&gt;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&lt;artifactId&gt;spring-boot-starter-test&lt;/artifactId&gt;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&lt;scope&gt;test&lt;/scope&gt;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&lt;exclusions&gt;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&lt;exclusion&gt;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&lt;groupId&gt;org.junit.vintage&lt;/groupId&gt;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&lt;artifactId&gt;junit-vintage-engine&lt;/artifactId&gt;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&lt;/exclusion&gt;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&lt;/exclusions&gt;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&lt;artifactId&gt;spring-boot-starter-data-jpa&lt;/artifactId&gt;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&lt;groupId&gt;org.postgresql&lt;/groupId&gt;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&lt;artifactId&gt;postgresql&lt;/artifactId&gt;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&lt;version&gt;42.2.27&lt;/version&gt;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&lt;groupId&gt;org.liquibase&lt;/groupId&gt;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&lt;artifactId&gt;liquibase-core&lt;/artifactId&gt;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&lt;version&gt;4.24.0&lt;/version&gt;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&lt;groupId&gt;org.liquibase.ext&lt;/groupId&gt;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&lt;artifactId&gt;liquibase-hibernate6&lt;/artifactId&gt;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&lt;version&gt;4.24.0&lt;/version&gt;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&lt;groupId&gt;org.projectlombok&lt;/groupId&gt;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&lt;artifactId&gt;lombok&lt;/artifactId&gt;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&lt;optional&gt;true&lt;/optional&gt;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&lt;groupId&gt;org.springframework.cloud&lt;/groupId&gt;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&lt;artifactId&gt;spring-cloud-starter-bootstrap&lt;/artifactId&gt;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&lt;groupId&gt;org.springframework.cloud&lt;/groupId&gt;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&lt;artifactId&gt;spring-cloud-starter-openfeign&lt;/artifactId&gt;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&lt;groupId&gt;org.modelmapper&lt;/groupId&gt;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&lt;artifactId&gt;modelmapper&lt;/artifactId&gt;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&lt;version&gt;3.2.0&lt;/version&gt;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&lt;groupId&gt;org.springframework.cloud&lt;/groupId&gt;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&lt;artifactId&gt;spring-cloud-starter-netflix-eureka-client&lt;/artifactId&gt;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&lt;groupId&gt;org.springframework.kafka&lt;/groupId&gt;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&lt;artifactId&gt;spring-kafka&lt;/artifactId&gt;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&lt;version&gt;3.0.4&lt;/version&gt;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&lt;/dependencies&gt;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&lt;dependencyManagement&gt;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&lt;dependencies&gt;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&lt;groupId&gt;org.springframework.cloud&lt;/groupId&gt;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&lt;artifactId&gt;spring-cloud-dependencies&lt;/artifactId&gt;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&lt;version&gt;${spring-cloud.version}&lt;/version&gt;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&lt;type&gt;pom&lt;/type&gt;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&lt;scope&gt;import&lt;/scope&gt;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&lt;/dependency&gt;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&lt;/dependencies&gt;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&lt;/dependencyManagement&gt;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&lt;build&gt;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&lt;plugins&gt;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&lt;plugin&gt;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</w:r>
      <w:r w:rsidRPr="00D939DC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&lt;groupId&gt;org.springframework.boot&lt;/groupId&gt;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&lt;artifactId&gt;spring-boot-maven-plugin&lt;/artifactId&gt;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&lt;/plugin&gt;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&lt;plugin&gt;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&lt;groupId&gt;org.liquibase&lt;/groupId&gt;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&lt;artifactId&gt;liquibase-maven-plugin&lt;/artifactId&gt;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&lt;version&gt;4.24.0&lt;/version&gt;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&lt;configuration&gt;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&lt;propertyFile&gt;src/main/resources/liquibase.properties&lt;/propertyFile&gt;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&lt;dataDir&gt;data&lt;/dataDir&gt;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&lt;driver&gt;org.postgresql.Driver&lt;/driver&gt;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&lt;outputChangeLogFile&gt;src/main/resources/db/migration.sql&lt;/outputChangeLogFile&gt;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&lt;diffChangeLogFile&gt;src/main/resources/db/migration.sql&lt;/diffChangeLogFile&gt;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&lt;!-- log  --&gt;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&lt;verbose&gt;true&lt;/verbose&gt;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&lt;logging&gt;debug&lt;/logging&gt;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    &lt;promptOnNonLocalDatabase&gt;false&lt;/promptOnNonLocalDatabase&gt;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&lt;/configuration&gt;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&lt;/plugin&gt;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&lt;/plugins&gt;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 xml:space="preserve">    &lt;/build&gt;</w:t>
      </w:r>
      <w:r w:rsidRPr="00D939DC">
        <w:rPr>
          <w:rFonts w:ascii="Cascadia Mono" w:hAnsi="Cascadia Mono" w:cs="Cascadia Mono"/>
          <w:color w:val="000000"/>
          <w:sz w:val="19"/>
          <w:szCs w:val="19"/>
        </w:rPr>
        <w:br/>
        <w:t>&lt;/project&gt;</w:t>
      </w:r>
    </w:p>
    <w:p w14:paraId="451E679F" w14:textId="77777777" w:rsidR="001B3DCB" w:rsidRPr="001B3DCB" w:rsidRDefault="001B3DCB" w:rsidP="001B3D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1B3DCB">
        <w:rPr>
          <w:rFonts w:ascii="Cascadia Mono" w:hAnsi="Cascadia Mono" w:cs="Cascadia Mono"/>
          <w:color w:val="000000"/>
          <w:sz w:val="19"/>
          <w:szCs w:val="19"/>
        </w:rPr>
        <w:t>@Service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public class UserService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@Autowired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UserRepo repo;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@Autowired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CompanyFeignClient userServiceFeignClients;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@Autowired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ModelMapper mapper;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@Autowired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KafkaTemplate&lt;String, String&gt; kafkaTemplate;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@Value("${spring.kafka.producer.topic.company-deleted-user}")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companyDeletedUserTopic;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@Transactional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UserDto createUser(UserDto userDto)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(userDto.getCompanyId() != null)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boolean exist = userServiceFeignClients.existsById(userDto.getCompanyId());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if (!exist)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throw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Компания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 = %s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существует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".formatted(userDto.getCompanyId()));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 toSave = mapper.map(userDto, User.class);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System.</w:t>
      </w:r>
      <w:r w:rsidRPr="001B3DCB">
        <w:rPr>
          <w:rFonts w:ascii="Cascadia Mono" w:hAnsi="Cascadia Mono" w:cs="Cascadia Mono"/>
          <w:i/>
          <w:iCs/>
          <w:color w:val="000000"/>
          <w:sz w:val="19"/>
          <w:szCs w:val="19"/>
        </w:rPr>
        <w:t>out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.println("User saved with name: " + toSave.getName());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mapper.map(repo.save(toSave), UserDto.class);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Boolean existsById(Long id)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 User = repo.findById(id)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.orElseThrow(() -&gt;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Пользователь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id: " + id + " -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существует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(!User.isEnabled())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throw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Пользователь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id: " + id + " -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активен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lastRenderedPageBreak/>
        <w:br/>
        <w:t xml:space="preserve">        return true;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List&lt;UserDto&gt; getAllUsers()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List&lt;User&gt; Users = repo.findAll();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List&lt;UserDto&gt; userDtos = new ArrayList&lt;&gt;();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for (User entity : Users)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userDtos.add(mapper.map(entity, UserDto.class));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userDtos;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@Transactional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String changeEnabled(Long id)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 User = repo.findById(id)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.orElseThrow(() -&gt;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Пользователь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id: " + id + " -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существует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UserDto userDto = mapper.map(User, UserDto.class);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(userDto.isEnabled())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userDto.setEnabled(false);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repo.save(mapper.map(userDto, org.example.db.model.User.class));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return "disabled";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 else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userDto.setEnabled(true);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repo.save(mapper.map(userDto, org.example.db.model.User.class));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return "enabled";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@Transactional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String changeUser(Long id, UserDto changeUserDto)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 User = repo.findById(id)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.orElseThrow(() -&gt;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Пользователь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id: " + id + " -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существует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UserDto userDto = mapper.map(User, UserDto.class);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(!changeUserDto.getName().isEmpty())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userDto.setName(changeUserDto.getName());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(!changeUserDto.getEmail().isEmpty())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userDto.setEmail(changeUserDto.getEmail());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if (changeUserDto.getCompanyId() != null)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if(!userServiceFeignClients.existsById(changeUserDto.getCompanyId()))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    throw new EntityNotFoundException("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Компания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id = %s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не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DCB">
        <w:rPr>
          <w:rFonts w:ascii="Cascadia Mono" w:hAnsi="Cascadia Mono" w:cs="Cascadia Mono"/>
          <w:color w:val="000000"/>
          <w:sz w:val="19"/>
          <w:szCs w:val="19"/>
          <w:lang w:val="ru-RU"/>
        </w:rPr>
        <w:t>существует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".formatted(userDto.getCompanyId()));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userDto.setCompanyId(changeUserDto.getCompanyId());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repo.save(mapper.map(userDto, org.example.db.model.User.class));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"updated";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@KafkaListener(topics = "${spring.kafka.consumer.topic.company-deleted}", groupId = "${spring.kafka.consumer.group-id}")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void handleCompanyDeleted(String companyId)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Long id = Long.</w:t>
      </w:r>
      <w:r w:rsidRPr="001B3DCB">
        <w:rPr>
          <w:rFonts w:ascii="Cascadia Mono" w:hAnsi="Cascadia Mono" w:cs="Cascadia Mono"/>
          <w:i/>
          <w:iCs/>
          <w:color w:val="000000"/>
          <w:sz w:val="19"/>
          <w:szCs w:val="19"/>
        </w:rPr>
        <w:t>parseLong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t>(companyId);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List&lt;User&gt; users = repo.findAllByCompanyId(id);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users.forEach(user -&gt;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user.setCompanyId(null);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    repo.save(user);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});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kafkaTemplate.send(companyDeletedUserTopic, id.toString());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66C7E532" w14:textId="77777777" w:rsidR="001B3DCB" w:rsidRPr="001B3DCB" w:rsidRDefault="001B3DCB" w:rsidP="001B3D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1B3DCB">
        <w:rPr>
          <w:rFonts w:ascii="Cascadia Mono" w:hAnsi="Cascadia Mono" w:cs="Cascadia Mono"/>
          <w:color w:val="000000"/>
          <w:sz w:val="19"/>
          <w:szCs w:val="19"/>
        </w:rPr>
        <w:t>package org.example.api.service;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import org.springframework.cloud.openfeign.FeignClient;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org.springframework.web.bind.annotation.GetMapping;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org.springframework.web.bind.annotation.PathVariable;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@FeignClient(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name = "company-service",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path = "/company-service/api/company",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url = "localhost:8085"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public interface CompanyFeignClient {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@GetMapping("/exists-by-id/{companyId}")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 xml:space="preserve">    Boolean existsById (@PathVariable Long companyId);</w:t>
      </w:r>
      <w:r w:rsidRPr="001B3DCB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638BCAF3" w14:textId="77777777" w:rsidR="009B01F6" w:rsidRPr="009B01F6" w:rsidRDefault="009B01F6" w:rsidP="009B01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B01F6">
        <w:rPr>
          <w:rFonts w:ascii="Cascadia Mono" w:hAnsi="Cascadia Mono" w:cs="Cascadia Mono"/>
          <w:color w:val="000000"/>
          <w:sz w:val="19"/>
          <w:szCs w:val="19"/>
        </w:rPr>
        <w:t>package org.example.api;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org.springframework.beans.factory.annotation.Value;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org.springframework.web.bind.annotation.GetMapping;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org.springframework.web.bind.annotation.RequestMapping;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org.springframework.web.bind.annotation.RestController;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@RestController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@RequestMapping("/user-service")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public class ConfigController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@Value("${description}")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description;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@GetMapping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String getTestProperty()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description;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6A2FCF88" w14:textId="77777777" w:rsidR="009B01F6" w:rsidRPr="009B01F6" w:rsidRDefault="009B01F6" w:rsidP="009B01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B01F6">
        <w:rPr>
          <w:rFonts w:ascii="Cascadia Mono" w:hAnsi="Cascadia Mono" w:cs="Cascadia Mono"/>
          <w:color w:val="000000"/>
          <w:sz w:val="19"/>
          <w:szCs w:val="19"/>
        </w:rPr>
        <w:t>package org.example.api;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org.example.api.service.UserService;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org.example.db.dto.UserDto;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org.example.db.model.User;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org.springframework.beans.factory.annotation.Autowired;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org.springframework.http.ResponseEntity;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org.springframework.web.bind.annotation.*;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java.util.List;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@RestController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@RequestMapping("/api/user")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public class UserController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@Autowired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 UserService userService;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@PostMapping("/create")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ResponseEntity&lt;UserDto&gt; createUser(@RequestBody UserDto userDto)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ResponseEntity.</w:t>
      </w:r>
      <w:r w:rsidRPr="009B01F6">
        <w:rPr>
          <w:rFonts w:ascii="Cascadia Mono" w:hAnsi="Cascadia Mono" w:cs="Cascadia Mono"/>
          <w:i/>
          <w:iCs/>
          <w:color w:val="000000"/>
          <w:sz w:val="19"/>
          <w:szCs w:val="19"/>
        </w:rPr>
        <w:t>ok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t>().body(userService.createUser(userDto));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@GetMapping("/exists-by-id/{id}")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Boolean existsById(@PathVariable Long id)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userService.existsById(id);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@GetMapping("/get-all")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public List&lt;UserDto&gt; getAllUsers()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userService.getAllUsers();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@PatchMapping("/change-enabled/{id}")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String changeEnabled(@PathVariable Long id)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userService.changeEnabled(id);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@PatchMapping("/change-user/{id}")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String changeUser(@PathVariable Long id, @RequestBody UserDto userDto)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return userService.changeUser(id, userDto);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1FE89B85" w14:textId="77777777" w:rsidR="009B01F6" w:rsidRPr="009B01F6" w:rsidRDefault="009B01F6" w:rsidP="009B01F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B01F6">
        <w:rPr>
          <w:rFonts w:ascii="Cascadia Mono" w:hAnsi="Cascadia Mono" w:cs="Cascadia Mono"/>
          <w:color w:val="000000"/>
          <w:sz w:val="19"/>
          <w:szCs w:val="19"/>
        </w:rPr>
        <w:t>package org.example;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org.springframework.boot.SpringApplication;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org.springframework.boot.autoconfigure.SpringBootApplication;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org.springframework.cloud.client.discovery.EnableDiscoveryClient;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import org.springframework.cloud.openfeign.EnableFeignClients;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@SpringBootApplication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@EnableFeignClients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@EnableDiscoveryClient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public class Main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public static void main(String[] args) {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    SpringApplication.</w:t>
      </w:r>
      <w:r w:rsidRPr="009B01F6">
        <w:rPr>
          <w:rFonts w:ascii="Cascadia Mono" w:hAnsi="Cascadia Mono" w:cs="Cascadia Mono"/>
          <w:i/>
          <w:iCs/>
          <w:color w:val="000000"/>
          <w:sz w:val="19"/>
          <w:szCs w:val="19"/>
        </w:rPr>
        <w:t>run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t>(Main.class, args);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 xml:space="preserve">    }</w:t>
      </w:r>
      <w:r w:rsidRPr="009B01F6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0B0E489D" w14:textId="77777777" w:rsidR="009C31FE" w:rsidRPr="009C31FE" w:rsidRDefault="009C31FE" w:rsidP="009C31FE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9C31FE">
        <w:rPr>
          <w:rFonts w:ascii="Cascadia Mono" w:hAnsi="Cascadia Mono" w:cs="Cascadia Mono"/>
          <w:color w:val="000000"/>
          <w:sz w:val="19"/>
          <w:szCs w:val="19"/>
        </w:rPr>
        <w:t>package org.example.db.dto;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import com.fasterxml.jackson.annotation.JsonIgnore;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import lombok.Data;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import lombok.NoArgsConstructor;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@Data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@NoArgsConstructor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public class UserDto {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Long id;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name;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email;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login;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@JsonIgnore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String password;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boolean enabled;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 xml:space="preserve">    private Long companyId;</w:t>
      </w:r>
      <w:r w:rsidRPr="009C31FE">
        <w:rPr>
          <w:rFonts w:ascii="Cascadia Mono" w:hAnsi="Cascadia Mono" w:cs="Cascadia Mono"/>
          <w:color w:val="000000"/>
          <w:sz w:val="19"/>
          <w:szCs w:val="19"/>
        </w:rPr>
        <w:br/>
        <w:t>}</w:t>
      </w:r>
    </w:p>
    <w:p w14:paraId="40A075B4" w14:textId="3FE022A9" w:rsidR="00842FB4" w:rsidRPr="004C4747" w:rsidRDefault="00842FB4" w:rsidP="00842FB4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</w:rPr>
      </w:pPr>
    </w:p>
    <w:sectPr w:rsidR="00842FB4" w:rsidRPr="004C4747" w:rsidSect="00625CA9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0A6F4" w14:textId="77777777" w:rsidR="00EC0F56" w:rsidRDefault="00EC0F56" w:rsidP="00625CA9">
      <w:pPr>
        <w:spacing w:after="0"/>
      </w:pPr>
      <w:r>
        <w:separator/>
      </w:r>
    </w:p>
  </w:endnote>
  <w:endnote w:type="continuationSeparator" w:id="0">
    <w:p w14:paraId="71D72F49" w14:textId="77777777" w:rsidR="00EC0F56" w:rsidRDefault="00EC0F56" w:rsidP="00625C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7057058"/>
      <w:docPartObj>
        <w:docPartGallery w:val="Page Numbers (Bottom of Page)"/>
        <w:docPartUnique/>
      </w:docPartObj>
    </w:sdtPr>
    <w:sdtEndPr/>
    <w:sdtContent>
      <w:p w14:paraId="5C807711" w14:textId="7E7E5A36" w:rsidR="00625CA9" w:rsidRDefault="00625CA9">
        <w:pPr>
          <w:pStyle w:val="af2"/>
          <w:jc w:val="center"/>
        </w:pPr>
        <w:r w:rsidRPr="00625CA9">
          <w:rPr>
            <w:rFonts w:ascii="Times New Roman" w:hAnsi="Times New Roman" w:cs="Times New Roman"/>
          </w:rPr>
          <w:fldChar w:fldCharType="begin"/>
        </w:r>
        <w:r w:rsidRPr="00625CA9">
          <w:rPr>
            <w:rFonts w:ascii="Times New Roman" w:hAnsi="Times New Roman" w:cs="Times New Roman"/>
          </w:rPr>
          <w:instrText>PAGE   \* MERGEFORMAT</w:instrText>
        </w:r>
        <w:r w:rsidRPr="00625CA9">
          <w:rPr>
            <w:rFonts w:ascii="Times New Roman" w:hAnsi="Times New Roman" w:cs="Times New Roman"/>
          </w:rPr>
          <w:fldChar w:fldCharType="separate"/>
        </w:r>
        <w:r w:rsidRPr="00625CA9">
          <w:rPr>
            <w:rFonts w:ascii="Times New Roman" w:hAnsi="Times New Roman" w:cs="Times New Roman"/>
            <w:lang w:val="ru-RU"/>
          </w:rPr>
          <w:t>2</w:t>
        </w:r>
        <w:r w:rsidRPr="00625CA9">
          <w:rPr>
            <w:rFonts w:ascii="Times New Roman" w:hAnsi="Times New Roman" w:cs="Times New Roman"/>
          </w:rPr>
          <w:fldChar w:fldCharType="end"/>
        </w:r>
      </w:p>
    </w:sdtContent>
  </w:sdt>
  <w:p w14:paraId="2FD5AD45" w14:textId="77777777" w:rsidR="00625CA9" w:rsidRDefault="00625CA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8515F" w14:textId="77777777" w:rsidR="00EC0F56" w:rsidRDefault="00EC0F56" w:rsidP="00625CA9">
      <w:pPr>
        <w:spacing w:after="0"/>
      </w:pPr>
      <w:r>
        <w:separator/>
      </w:r>
    </w:p>
  </w:footnote>
  <w:footnote w:type="continuationSeparator" w:id="0">
    <w:p w14:paraId="23889FFE" w14:textId="77777777" w:rsidR="00EC0F56" w:rsidRDefault="00EC0F56" w:rsidP="00625CA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DDA65DF"/>
    <w:multiLevelType w:val="hybridMultilevel"/>
    <w:tmpl w:val="EBC0B6A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2D7E46"/>
    <w:multiLevelType w:val="hybridMultilevel"/>
    <w:tmpl w:val="76F895C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9660048">
      <w:numFmt w:val="bullet"/>
      <w:lvlText w:val="•"/>
      <w:lvlJc w:val="left"/>
      <w:pPr>
        <w:ind w:left="1786" w:hanging="706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A7EB5"/>
    <w:multiLevelType w:val="hybridMultilevel"/>
    <w:tmpl w:val="85E0690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566B5"/>
    <w:multiLevelType w:val="hybridMultilevel"/>
    <w:tmpl w:val="520056E6"/>
    <w:lvl w:ilvl="0" w:tplc="8732EA3A">
      <w:numFmt w:val="bullet"/>
      <w:lvlText w:val="•"/>
      <w:lvlJc w:val="left"/>
      <w:pPr>
        <w:ind w:left="1415" w:hanging="706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5AC5673"/>
    <w:multiLevelType w:val="hybridMultilevel"/>
    <w:tmpl w:val="A04AC0B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FF5518"/>
    <w:multiLevelType w:val="hybridMultilevel"/>
    <w:tmpl w:val="7C6A53AE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8B2729F"/>
    <w:multiLevelType w:val="hybridMultilevel"/>
    <w:tmpl w:val="E65C1B16"/>
    <w:lvl w:ilvl="0" w:tplc="8732EA3A">
      <w:numFmt w:val="bullet"/>
      <w:lvlText w:val="•"/>
      <w:lvlJc w:val="left"/>
      <w:pPr>
        <w:ind w:left="1415" w:hanging="706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8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1"/>
  </w:num>
  <w:num w:numId="11">
    <w:abstractNumId w:val="7"/>
  </w:num>
  <w:num w:numId="12">
    <w:abstractNumId w:val="2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14ECE"/>
    <w:rsid w:val="00032DBF"/>
    <w:rsid w:val="0003347C"/>
    <w:rsid w:val="000473FF"/>
    <w:rsid w:val="00054507"/>
    <w:rsid w:val="00063557"/>
    <w:rsid w:val="0009675D"/>
    <w:rsid w:val="000A7326"/>
    <w:rsid w:val="000B6B57"/>
    <w:rsid w:val="000E525B"/>
    <w:rsid w:val="000E6696"/>
    <w:rsid w:val="000F5363"/>
    <w:rsid w:val="000F5B1F"/>
    <w:rsid w:val="0010021C"/>
    <w:rsid w:val="00101567"/>
    <w:rsid w:val="00105A87"/>
    <w:rsid w:val="00122FE7"/>
    <w:rsid w:val="00123B9E"/>
    <w:rsid w:val="00127841"/>
    <w:rsid w:val="00132EA4"/>
    <w:rsid w:val="001359F2"/>
    <w:rsid w:val="00137262"/>
    <w:rsid w:val="00141D30"/>
    <w:rsid w:val="00144474"/>
    <w:rsid w:val="00144A2A"/>
    <w:rsid w:val="001469BC"/>
    <w:rsid w:val="00160AE1"/>
    <w:rsid w:val="001805C7"/>
    <w:rsid w:val="00186235"/>
    <w:rsid w:val="001B0C19"/>
    <w:rsid w:val="001B3DCB"/>
    <w:rsid w:val="001D1BBE"/>
    <w:rsid w:val="001E1DA6"/>
    <w:rsid w:val="001F1A12"/>
    <w:rsid w:val="001F576F"/>
    <w:rsid w:val="0020004E"/>
    <w:rsid w:val="002040B7"/>
    <w:rsid w:val="00206104"/>
    <w:rsid w:val="00213DA7"/>
    <w:rsid w:val="002201CE"/>
    <w:rsid w:val="00233506"/>
    <w:rsid w:val="002363B8"/>
    <w:rsid w:val="00267BF2"/>
    <w:rsid w:val="00273603"/>
    <w:rsid w:val="002902FC"/>
    <w:rsid w:val="002A3B56"/>
    <w:rsid w:val="002B2B44"/>
    <w:rsid w:val="002B4466"/>
    <w:rsid w:val="002C353E"/>
    <w:rsid w:val="002D1EC3"/>
    <w:rsid w:val="002D425F"/>
    <w:rsid w:val="002D5418"/>
    <w:rsid w:val="002E740B"/>
    <w:rsid w:val="00301C8F"/>
    <w:rsid w:val="00332484"/>
    <w:rsid w:val="00333840"/>
    <w:rsid w:val="00335429"/>
    <w:rsid w:val="00336CE7"/>
    <w:rsid w:val="0034162A"/>
    <w:rsid w:val="00343347"/>
    <w:rsid w:val="003457A2"/>
    <w:rsid w:val="00345B3E"/>
    <w:rsid w:val="003626AC"/>
    <w:rsid w:val="00367A4D"/>
    <w:rsid w:val="00374818"/>
    <w:rsid w:val="00375CBC"/>
    <w:rsid w:val="0038312E"/>
    <w:rsid w:val="00396759"/>
    <w:rsid w:val="003C0C27"/>
    <w:rsid w:val="003D3568"/>
    <w:rsid w:val="003F19F8"/>
    <w:rsid w:val="003F2881"/>
    <w:rsid w:val="003F5818"/>
    <w:rsid w:val="00421830"/>
    <w:rsid w:val="00426CA7"/>
    <w:rsid w:val="00432E1B"/>
    <w:rsid w:val="00455591"/>
    <w:rsid w:val="00456481"/>
    <w:rsid w:val="00461901"/>
    <w:rsid w:val="00461A40"/>
    <w:rsid w:val="0046564F"/>
    <w:rsid w:val="00477E2F"/>
    <w:rsid w:val="004868FB"/>
    <w:rsid w:val="00487F04"/>
    <w:rsid w:val="00493C37"/>
    <w:rsid w:val="00495BE1"/>
    <w:rsid w:val="00497938"/>
    <w:rsid w:val="004A65BF"/>
    <w:rsid w:val="004C4747"/>
    <w:rsid w:val="004C7213"/>
    <w:rsid w:val="004E186A"/>
    <w:rsid w:val="004F06C1"/>
    <w:rsid w:val="0050139E"/>
    <w:rsid w:val="00502FA4"/>
    <w:rsid w:val="00522E83"/>
    <w:rsid w:val="0052616A"/>
    <w:rsid w:val="00532A25"/>
    <w:rsid w:val="00564A41"/>
    <w:rsid w:val="00574E49"/>
    <w:rsid w:val="00577155"/>
    <w:rsid w:val="005A2B2F"/>
    <w:rsid w:val="005B114A"/>
    <w:rsid w:val="005B4CDC"/>
    <w:rsid w:val="005B78E3"/>
    <w:rsid w:val="005C0111"/>
    <w:rsid w:val="005C60BF"/>
    <w:rsid w:val="005C6A6B"/>
    <w:rsid w:val="005E67E9"/>
    <w:rsid w:val="005F0B3E"/>
    <w:rsid w:val="00602565"/>
    <w:rsid w:val="00605026"/>
    <w:rsid w:val="006120BF"/>
    <w:rsid w:val="00621E28"/>
    <w:rsid w:val="00625CA9"/>
    <w:rsid w:val="00637159"/>
    <w:rsid w:val="00680CB2"/>
    <w:rsid w:val="00695B3E"/>
    <w:rsid w:val="006A685C"/>
    <w:rsid w:val="006B4074"/>
    <w:rsid w:val="006B636E"/>
    <w:rsid w:val="006D3A17"/>
    <w:rsid w:val="006D4762"/>
    <w:rsid w:val="006E69AA"/>
    <w:rsid w:val="00710D61"/>
    <w:rsid w:val="00723EE3"/>
    <w:rsid w:val="007241B0"/>
    <w:rsid w:val="00726318"/>
    <w:rsid w:val="007340A3"/>
    <w:rsid w:val="007375BC"/>
    <w:rsid w:val="00741C8D"/>
    <w:rsid w:val="00744BB8"/>
    <w:rsid w:val="00751088"/>
    <w:rsid w:val="00761B0A"/>
    <w:rsid w:val="00767F5C"/>
    <w:rsid w:val="00785076"/>
    <w:rsid w:val="00786317"/>
    <w:rsid w:val="00791F57"/>
    <w:rsid w:val="007A177B"/>
    <w:rsid w:val="007A2F42"/>
    <w:rsid w:val="007A510C"/>
    <w:rsid w:val="007A5CA3"/>
    <w:rsid w:val="007C7D45"/>
    <w:rsid w:val="007F35B6"/>
    <w:rsid w:val="008003F7"/>
    <w:rsid w:val="00800ABC"/>
    <w:rsid w:val="00803E33"/>
    <w:rsid w:val="008047C5"/>
    <w:rsid w:val="008234DB"/>
    <w:rsid w:val="00831528"/>
    <w:rsid w:val="008417A1"/>
    <w:rsid w:val="00842FB4"/>
    <w:rsid w:val="00844291"/>
    <w:rsid w:val="00853BF2"/>
    <w:rsid w:val="008547CE"/>
    <w:rsid w:val="00854D2E"/>
    <w:rsid w:val="00872710"/>
    <w:rsid w:val="00873A6C"/>
    <w:rsid w:val="008748DE"/>
    <w:rsid w:val="00876BBD"/>
    <w:rsid w:val="00881E91"/>
    <w:rsid w:val="008839DD"/>
    <w:rsid w:val="00884F0A"/>
    <w:rsid w:val="00887045"/>
    <w:rsid w:val="00887AAC"/>
    <w:rsid w:val="008A17C3"/>
    <w:rsid w:val="008A7D00"/>
    <w:rsid w:val="008C5F04"/>
    <w:rsid w:val="008D5593"/>
    <w:rsid w:val="008E0A41"/>
    <w:rsid w:val="008E15B1"/>
    <w:rsid w:val="008F51D9"/>
    <w:rsid w:val="0091172C"/>
    <w:rsid w:val="00916149"/>
    <w:rsid w:val="00940D3B"/>
    <w:rsid w:val="009554D4"/>
    <w:rsid w:val="00966795"/>
    <w:rsid w:val="00967CEA"/>
    <w:rsid w:val="009865DD"/>
    <w:rsid w:val="00992CAF"/>
    <w:rsid w:val="009B01F6"/>
    <w:rsid w:val="009B0CD9"/>
    <w:rsid w:val="009B5387"/>
    <w:rsid w:val="009C31FE"/>
    <w:rsid w:val="009C4A98"/>
    <w:rsid w:val="009D322E"/>
    <w:rsid w:val="009D3DD3"/>
    <w:rsid w:val="009E143C"/>
    <w:rsid w:val="00A227E2"/>
    <w:rsid w:val="00A2282A"/>
    <w:rsid w:val="00A23CB8"/>
    <w:rsid w:val="00A26CA7"/>
    <w:rsid w:val="00A31B5B"/>
    <w:rsid w:val="00A33D49"/>
    <w:rsid w:val="00A3430B"/>
    <w:rsid w:val="00A536E5"/>
    <w:rsid w:val="00A53984"/>
    <w:rsid w:val="00A77500"/>
    <w:rsid w:val="00A87A69"/>
    <w:rsid w:val="00A91D55"/>
    <w:rsid w:val="00AA228C"/>
    <w:rsid w:val="00AA32AC"/>
    <w:rsid w:val="00AA32DB"/>
    <w:rsid w:val="00AA398A"/>
    <w:rsid w:val="00AB47E2"/>
    <w:rsid w:val="00AB61B5"/>
    <w:rsid w:val="00AC7EF1"/>
    <w:rsid w:val="00AD1742"/>
    <w:rsid w:val="00AD255D"/>
    <w:rsid w:val="00B10EC9"/>
    <w:rsid w:val="00B16753"/>
    <w:rsid w:val="00B217DD"/>
    <w:rsid w:val="00B25609"/>
    <w:rsid w:val="00B34929"/>
    <w:rsid w:val="00B45D87"/>
    <w:rsid w:val="00B468D0"/>
    <w:rsid w:val="00B5212E"/>
    <w:rsid w:val="00B56A45"/>
    <w:rsid w:val="00B62C25"/>
    <w:rsid w:val="00B73333"/>
    <w:rsid w:val="00B91D7F"/>
    <w:rsid w:val="00BA350B"/>
    <w:rsid w:val="00BB269B"/>
    <w:rsid w:val="00BB2C14"/>
    <w:rsid w:val="00BB3A20"/>
    <w:rsid w:val="00BC259D"/>
    <w:rsid w:val="00BD0585"/>
    <w:rsid w:val="00BD0C8C"/>
    <w:rsid w:val="00BE12CE"/>
    <w:rsid w:val="00BF04F6"/>
    <w:rsid w:val="00BF2547"/>
    <w:rsid w:val="00C12DEE"/>
    <w:rsid w:val="00C17DF8"/>
    <w:rsid w:val="00C21479"/>
    <w:rsid w:val="00C21FFF"/>
    <w:rsid w:val="00C24864"/>
    <w:rsid w:val="00C26A10"/>
    <w:rsid w:val="00C31ABE"/>
    <w:rsid w:val="00C35DE0"/>
    <w:rsid w:val="00C37274"/>
    <w:rsid w:val="00C45868"/>
    <w:rsid w:val="00C5411A"/>
    <w:rsid w:val="00C54772"/>
    <w:rsid w:val="00C663D3"/>
    <w:rsid w:val="00C96634"/>
    <w:rsid w:val="00CB5B3F"/>
    <w:rsid w:val="00CC391E"/>
    <w:rsid w:val="00CC6B2C"/>
    <w:rsid w:val="00CC6D70"/>
    <w:rsid w:val="00CD277F"/>
    <w:rsid w:val="00CD295A"/>
    <w:rsid w:val="00D00E65"/>
    <w:rsid w:val="00D067B8"/>
    <w:rsid w:val="00D07D28"/>
    <w:rsid w:val="00D10674"/>
    <w:rsid w:val="00D11447"/>
    <w:rsid w:val="00D50E6D"/>
    <w:rsid w:val="00D516CC"/>
    <w:rsid w:val="00D74287"/>
    <w:rsid w:val="00D81184"/>
    <w:rsid w:val="00D939DC"/>
    <w:rsid w:val="00DA00FD"/>
    <w:rsid w:val="00DC153D"/>
    <w:rsid w:val="00DC368E"/>
    <w:rsid w:val="00DD4839"/>
    <w:rsid w:val="00DE7000"/>
    <w:rsid w:val="00E018A1"/>
    <w:rsid w:val="00E11C32"/>
    <w:rsid w:val="00E15379"/>
    <w:rsid w:val="00E17D73"/>
    <w:rsid w:val="00E35EC6"/>
    <w:rsid w:val="00E42236"/>
    <w:rsid w:val="00E439C6"/>
    <w:rsid w:val="00E443A3"/>
    <w:rsid w:val="00E53C4A"/>
    <w:rsid w:val="00E5578B"/>
    <w:rsid w:val="00E634DD"/>
    <w:rsid w:val="00E63EE3"/>
    <w:rsid w:val="00E64996"/>
    <w:rsid w:val="00E65E97"/>
    <w:rsid w:val="00E67525"/>
    <w:rsid w:val="00E765F5"/>
    <w:rsid w:val="00E7708C"/>
    <w:rsid w:val="00E94A09"/>
    <w:rsid w:val="00E97BB9"/>
    <w:rsid w:val="00EA61DA"/>
    <w:rsid w:val="00EC0F56"/>
    <w:rsid w:val="00EC1AF0"/>
    <w:rsid w:val="00EC25B9"/>
    <w:rsid w:val="00EC2EBE"/>
    <w:rsid w:val="00EC6A17"/>
    <w:rsid w:val="00ED16DE"/>
    <w:rsid w:val="00ED5286"/>
    <w:rsid w:val="00EE18E7"/>
    <w:rsid w:val="00EF5FA5"/>
    <w:rsid w:val="00F1130D"/>
    <w:rsid w:val="00F25633"/>
    <w:rsid w:val="00F36494"/>
    <w:rsid w:val="00F664E6"/>
    <w:rsid w:val="00F75C99"/>
    <w:rsid w:val="00F837BE"/>
    <w:rsid w:val="00F917F9"/>
    <w:rsid w:val="00F968BD"/>
    <w:rsid w:val="00FA0D5C"/>
    <w:rsid w:val="00FA58D0"/>
    <w:rsid w:val="00FB6DB8"/>
    <w:rsid w:val="00FC7923"/>
    <w:rsid w:val="00FE4F84"/>
    <w:rsid w:val="00FE7274"/>
    <w:rsid w:val="00FF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af">
    <w:name w:val="Unresolved Mention"/>
    <w:basedOn w:val="a3"/>
    <w:uiPriority w:val="99"/>
    <w:semiHidden/>
    <w:unhideWhenUsed/>
    <w:rsid w:val="00E439C6"/>
    <w:rPr>
      <w:color w:val="605E5C"/>
      <w:shd w:val="clear" w:color="auto" w:fill="E1DFDD"/>
    </w:rPr>
  </w:style>
  <w:style w:type="paragraph" w:styleId="af0">
    <w:name w:val="header"/>
    <w:basedOn w:val="a2"/>
    <w:link w:val="af1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3"/>
    <w:link w:val="af0"/>
    <w:uiPriority w:val="99"/>
    <w:rsid w:val="00625CA9"/>
    <w:rPr>
      <w:kern w:val="0"/>
      <w:sz w:val="24"/>
      <w:szCs w:val="24"/>
      <w:lang w:val="en-US"/>
    </w:rPr>
  </w:style>
  <w:style w:type="paragraph" w:styleId="af2">
    <w:name w:val="footer"/>
    <w:basedOn w:val="a2"/>
    <w:link w:val="af3"/>
    <w:uiPriority w:val="99"/>
    <w:unhideWhenUsed/>
    <w:rsid w:val="00625CA9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ий колонтитул Знак"/>
    <w:basedOn w:val="a3"/>
    <w:link w:val="af2"/>
    <w:uiPriority w:val="99"/>
    <w:rsid w:val="00625CA9"/>
    <w:rPr>
      <w:kern w:val="0"/>
      <w:sz w:val="24"/>
      <w:szCs w:val="24"/>
      <w:lang w:val="en-US"/>
    </w:rPr>
  </w:style>
  <w:style w:type="character" w:styleId="af4">
    <w:name w:val="FollowedHyperlink"/>
    <w:basedOn w:val="a3"/>
    <w:uiPriority w:val="99"/>
    <w:semiHidden/>
    <w:unhideWhenUsed/>
    <w:rsid w:val="001862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4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llexeey/microservices/tree/lab-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24</Pages>
  <Words>2982</Words>
  <Characters>17000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Alexey Alexandrov</cp:lastModifiedBy>
  <cp:revision>294</cp:revision>
  <dcterms:created xsi:type="dcterms:W3CDTF">2023-05-30T10:38:00Z</dcterms:created>
  <dcterms:modified xsi:type="dcterms:W3CDTF">2023-12-18T21:14:00Z</dcterms:modified>
</cp:coreProperties>
</file>