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9B00A" w14:textId="6E43B7DB" w:rsidR="00D34FEF" w:rsidRPr="00FD2AC7" w:rsidRDefault="00FD2AC7">
      <w:r>
        <w:t xml:space="preserve">    Детальная таблица с данными по оборудованию (</w:t>
      </w:r>
      <w:r>
        <w:rPr>
          <w:lang w:val="en-US"/>
        </w:rPr>
        <w:t>IP</w:t>
      </w:r>
      <w:r>
        <w:t>-телефонам):</w:t>
      </w:r>
    </w:p>
    <w:p w14:paraId="08923BE2" w14:textId="77777777" w:rsidR="00FD2AC7" w:rsidRDefault="00FD2AC7"/>
    <w:tbl>
      <w:tblPr>
        <w:tblW w:w="9187" w:type="dxa"/>
        <w:tblInd w:w="2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5"/>
        <w:gridCol w:w="3444"/>
        <w:gridCol w:w="1165"/>
        <w:gridCol w:w="1130"/>
        <w:gridCol w:w="1664"/>
        <w:gridCol w:w="1147"/>
      </w:tblGrid>
      <w:tr w:rsidR="00FD2AC7" w14:paraId="7B965C07" w14:textId="77777777" w:rsidTr="00FD2AC7">
        <w:trPr>
          <w:trHeight w:val="947"/>
        </w:trPr>
        <w:tc>
          <w:tcPr>
            <w:tcW w:w="14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75475" w14:textId="77777777" w:rsidR="00FD2AC7" w:rsidRDefault="00FD2AC7">
            <w:pPr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>
              <w:rPr>
                <w:rStyle w:val="a3"/>
                <w:b w:val="0"/>
                <w:bCs w:val="0"/>
                <w:sz w:val="18"/>
                <w:szCs w:val="18"/>
              </w:rPr>
              <w:t>Номенклатура</w:t>
            </w:r>
          </w:p>
        </w:tc>
        <w:tc>
          <w:tcPr>
            <w:tcW w:w="3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FE61E" w14:textId="77777777" w:rsidR="00FD2AC7" w:rsidRDefault="00FD2AC7">
            <w:pPr>
              <w:jc w:val="center"/>
              <w:rPr>
                <w:color w:val="000000"/>
                <w:sz w:val="18"/>
                <w:szCs w:val="18"/>
                <w:lang w:val="en-GB" w:eastAsia="ru-RU"/>
              </w:rPr>
            </w:pPr>
            <w:r>
              <w:rPr>
                <w:rStyle w:val="a3"/>
                <w:b w:val="0"/>
                <w:bCs w:val="0"/>
                <w:sz w:val="18"/>
                <w:szCs w:val="18"/>
              </w:rPr>
              <w:t>Наименование оборудования</w:t>
            </w:r>
          </w:p>
        </w:tc>
        <w:tc>
          <w:tcPr>
            <w:tcW w:w="11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6BF007" w14:textId="77777777" w:rsidR="00FD2AC7" w:rsidRDefault="00FD2AC7">
            <w:pPr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Цена реализации за 1 ед., тенге с НДС</w:t>
            </w:r>
          </w:p>
        </w:tc>
        <w:tc>
          <w:tcPr>
            <w:tcW w:w="3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E42260" w14:textId="77777777" w:rsidR="00FD2AC7" w:rsidRDefault="00FD2AC7">
            <w:pPr>
              <w:jc w:val="center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Цена реализации за 1 ед., тенге БЕЗ НДС</w:t>
            </w:r>
          </w:p>
        </w:tc>
        <w:tc>
          <w:tcPr>
            <w:tcW w:w="15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76A94" w14:textId="77777777" w:rsidR="00FD2AC7" w:rsidRDefault="00FD2AC7">
            <w:pPr>
              <w:jc w:val="center"/>
              <w:rPr>
                <w:color w:val="000000"/>
                <w:sz w:val="18"/>
                <w:szCs w:val="18"/>
                <w:lang w:val="en-US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 xml:space="preserve">Причина </w:t>
            </w:r>
            <w:r>
              <w:rPr>
                <w:color w:val="000000"/>
                <w:sz w:val="18"/>
                <w:szCs w:val="18"/>
                <w:lang w:val="en-US" w:eastAsia="ru-RU"/>
              </w:rPr>
              <w:t>SAP</w:t>
            </w:r>
          </w:p>
        </w:tc>
        <w:tc>
          <w:tcPr>
            <w:tcW w:w="13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90A853" w14:textId="77777777" w:rsidR="00FD2AC7" w:rsidRDefault="00FD2AC7">
            <w:pPr>
              <w:jc w:val="center"/>
              <w:rPr>
                <w:color w:val="000000"/>
                <w:sz w:val="18"/>
                <w:szCs w:val="18"/>
                <w:lang w:val="en-GB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Срок реализации</w:t>
            </w:r>
          </w:p>
        </w:tc>
      </w:tr>
      <w:tr w:rsidR="00FD2AC7" w14:paraId="4BF0B644" w14:textId="77777777" w:rsidTr="00FD2AC7">
        <w:trPr>
          <w:trHeight w:val="437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57D9D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223000001001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C0E0A7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IP ТЕЛЕФОН GRANDSTREAM GRP2601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740BB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20 800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B2C84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  <w:p w14:paraId="49E76A9E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18 571,43</w:t>
            </w:r>
          </w:p>
          <w:p w14:paraId="4DF1FEBF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09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6CCF0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00B0EE14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1EAA3568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02CF9CD8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71C0C313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0B08A5BC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65CAC66E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2F2B5F73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  <w:p w14:paraId="2DF9916D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  <w:t>T33  (PPP)   ВАТС IP телефоны</w:t>
            </w:r>
          </w:p>
          <w:p w14:paraId="5A4CC37C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1343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4516D" w14:textId="2AFA6B79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val="en-GB" w:eastAsia="ru-RU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  <w:t>С 20.09.2023</w:t>
            </w:r>
          </w:p>
          <w:p w14:paraId="30E49339" w14:textId="77777777" w:rsidR="00FD2AC7" w:rsidRDefault="00FD2AC7">
            <w:pPr>
              <w:jc w:val="center"/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  <w:t>по 31.12.2023</w:t>
            </w:r>
          </w:p>
        </w:tc>
      </w:tr>
      <w:tr w:rsidR="00FD2AC7" w14:paraId="4EAA5C3F" w14:textId="77777777" w:rsidTr="00FD2AC7">
        <w:trPr>
          <w:trHeight w:val="279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D3042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223000001002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140D8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IP ТЕЛЕФОН GRANDSTREAM GRP2602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A19BD4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23 400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3C324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  <w:p w14:paraId="02C245F3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20 892,86</w:t>
            </w:r>
          </w:p>
          <w:p w14:paraId="72023724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A654D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DD2A3D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</w:tr>
      <w:tr w:rsidR="00FD2AC7" w14:paraId="01204E7E" w14:textId="77777777" w:rsidTr="00FD2AC7">
        <w:trPr>
          <w:trHeight w:val="279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A1C0EA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223000001003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72BDA7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val="en-GB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IP ТЕЛЕФОН GRANDSTREAM GRP2615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29831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79 200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578A1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  <w:p w14:paraId="33217076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70 714,29</w:t>
            </w:r>
          </w:p>
          <w:p w14:paraId="24E42CA5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17E3F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A51B97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</w:tr>
      <w:tr w:rsidR="00FD2AC7" w14:paraId="027046EE" w14:textId="77777777" w:rsidTr="00FD2AC7">
        <w:trPr>
          <w:trHeight w:val="537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6FFB0F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223000001004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FF4CA3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val="en-GB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ПАНЕЛЬ РАСШИРЕНИЯ GBX20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BD484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68 400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4BAD8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  <w:p w14:paraId="6900EA13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61 071,43</w:t>
            </w:r>
          </w:p>
          <w:p w14:paraId="6320D39C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62F969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72701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</w:tr>
      <w:tr w:rsidR="00FD2AC7" w14:paraId="18E3182C" w14:textId="77777777" w:rsidTr="00FD2AC7">
        <w:trPr>
          <w:trHeight w:val="279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DCBB7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223000001006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CE840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 xml:space="preserve">IP-DECT БАЗОВАЯ СТАНЦИЯ DP752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6B5A4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val="en-GB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29 250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33EFA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  <w:p w14:paraId="7283D3F6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26 116,07</w:t>
            </w:r>
          </w:p>
          <w:p w14:paraId="466767B9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02F8A8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9ED57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</w:tr>
      <w:tr w:rsidR="00FD2AC7" w14:paraId="6332BE75" w14:textId="77777777" w:rsidTr="00FD2AC7">
        <w:trPr>
          <w:trHeight w:val="279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23034F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223000001007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2D7CC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DECT  IP-ТЕЛЕФОН DP722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D8EBE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32 175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9DC80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28 727,68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CCED4C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B84B6F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</w:tr>
      <w:tr w:rsidR="00FD2AC7" w14:paraId="5A8D3677" w14:textId="77777777" w:rsidTr="00FD2AC7">
        <w:trPr>
          <w:trHeight w:val="279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1863E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223000001008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7B60B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 xml:space="preserve">IP ТЕЛЕФОН+СТАНЦИЯ GIGASET AS690IP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1F7C58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val="en-GB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55 575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063A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49 620,54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E592C5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C7624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</w:tr>
      <w:tr w:rsidR="00FD2AC7" w14:paraId="75131732" w14:textId="77777777" w:rsidTr="00FD2AC7">
        <w:trPr>
          <w:trHeight w:val="279"/>
        </w:trPr>
        <w:tc>
          <w:tcPr>
            <w:tcW w:w="14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6F68F1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223000001009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19CD1A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color w:val="000000"/>
                <w:sz w:val="18"/>
                <w:szCs w:val="18"/>
                <w:lang w:val="en-US" w:eastAsia="ru-RU"/>
              </w:rPr>
              <w:t xml:space="preserve">IP - DECT </w:t>
            </w:r>
            <w:r>
              <w:rPr>
                <w:color w:val="000000"/>
                <w:sz w:val="18"/>
                <w:szCs w:val="18"/>
                <w:lang w:eastAsia="ru-RU"/>
              </w:rPr>
              <w:t>ТЕЛЕФОН</w:t>
            </w:r>
            <w:r>
              <w:rPr>
                <w:color w:val="000000"/>
                <w:sz w:val="18"/>
                <w:szCs w:val="18"/>
                <w:lang w:val="en-US" w:eastAsia="ru-RU"/>
              </w:rPr>
              <w:t xml:space="preserve"> GIGASET AS690HX </w:t>
            </w:r>
          </w:p>
        </w:tc>
        <w:tc>
          <w:tcPr>
            <w:tcW w:w="11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E397C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val="en-GB"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34 320</w:t>
            </w:r>
          </w:p>
        </w:tc>
        <w:tc>
          <w:tcPr>
            <w:tcW w:w="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0181F" w14:textId="77777777" w:rsidR="00FD2AC7" w:rsidRDefault="00FD2AC7">
            <w:pPr>
              <w:jc w:val="right"/>
              <w:rPr>
                <w:color w:val="000000"/>
                <w:sz w:val="18"/>
                <w:szCs w:val="18"/>
                <w:lang w:eastAsia="ru-RU"/>
              </w:rPr>
            </w:pPr>
            <w:r>
              <w:rPr>
                <w:color w:val="000000"/>
                <w:sz w:val="18"/>
                <w:szCs w:val="18"/>
                <w:lang w:eastAsia="ru-RU"/>
              </w:rPr>
              <w:t>30 642,86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BA4170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D6045" w14:textId="77777777" w:rsidR="00FD2AC7" w:rsidRDefault="00FD2AC7">
            <w:pPr>
              <w:rPr>
                <w:rFonts w:ascii="Verdana" w:hAnsi="Verdana"/>
                <w:color w:val="000000"/>
                <w:sz w:val="16"/>
                <w:szCs w:val="16"/>
                <w:lang w:eastAsia="ru-RU"/>
              </w:rPr>
            </w:pPr>
          </w:p>
        </w:tc>
      </w:tr>
    </w:tbl>
    <w:p w14:paraId="17A5B9F4" w14:textId="77777777" w:rsidR="00FD2AC7" w:rsidRDefault="00FD2AC7"/>
    <w:sectPr w:rsidR="00FD2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D00"/>
    <w:rsid w:val="00013DD4"/>
    <w:rsid w:val="00060E80"/>
    <w:rsid w:val="001017C6"/>
    <w:rsid w:val="00140D54"/>
    <w:rsid w:val="00171817"/>
    <w:rsid w:val="003A2003"/>
    <w:rsid w:val="00401A44"/>
    <w:rsid w:val="00436D00"/>
    <w:rsid w:val="004F3BD3"/>
    <w:rsid w:val="00623564"/>
    <w:rsid w:val="007B635E"/>
    <w:rsid w:val="009C3407"/>
    <w:rsid w:val="00A94BC1"/>
    <w:rsid w:val="00AA7526"/>
    <w:rsid w:val="00B64C5F"/>
    <w:rsid w:val="00BA2FD2"/>
    <w:rsid w:val="00C075C3"/>
    <w:rsid w:val="00C45FDB"/>
    <w:rsid w:val="00C65807"/>
    <w:rsid w:val="00D021E3"/>
    <w:rsid w:val="00D34FEF"/>
    <w:rsid w:val="00FD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B1171"/>
  <w15:chartTrackingRefBased/>
  <w15:docId w15:val="{2D29C723-A6CB-4EB9-91CA-95A98085E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AC7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D2A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1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748690335E3F45B6D32F35E393220A" ma:contentTypeVersion="0" ma:contentTypeDescription="Создание документа." ma:contentTypeScope="" ma:versionID="79695b7229812c3da6832a15d046d4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d3e22c7cd2c031952bb0ace1fddabb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96D5F5-8EE1-4CA5-A200-88376647C4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2F1490-8E2B-4819-91F9-4E8F44F16A6B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F1F7BE8-FB4E-4D66-8AA8-B048449258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674</Characters>
  <Application>Microsoft Office Word</Application>
  <DocSecurity>4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таблица</dc:title>
  <dc:subject/>
  <dc:creator>Aisulu Kapassova</dc:creator>
  <cp:keywords/>
  <dc:description/>
  <cp:lastModifiedBy>Alexandr Murdassov</cp:lastModifiedBy>
  <cp:revision>2</cp:revision>
  <dcterms:created xsi:type="dcterms:W3CDTF">2025-12-02T07:56:00Z</dcterms:created>
  <dcterms:modified xsi:type="dcterms:W3CDTF">2025-12-02T07:56:00Z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2025-12-02T07:56:07Z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956ac7d4-58a1-4fa6-bfc7-c9a48e8008f2</vt:lpwstr>
  </property>
  <property fmtid="{D5CDD505-2E9C-101B-9397-08002B2CF9AE}" pid="9" name="MSIP_Label_9cdd97af-22dc-49fa-ac47-e24224ce56c4_ContentBits">
    <vt:lpwstr>0</vt:lpwstr>
  </property>
</Properties>
</file>