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AEE" w:rsidRPr="00E46AEE" w:rsidRDefault="00E46AEE" w:rsidP="00E46AE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Style w:val="Strong"/>
          <w:rFonts w:ascii="Verdana" w:hAnsi="Verdana"/>
          <w:color w:val="333333"/>
          <w:sz w:val="20"/>
          <w:szCs w:val="20"/>
          <w:shd w:val="clear" w:color="auto" w:fill="FFFFFF"/>
        </w:rPr>
        <w:t>О продолжении действия</w:t>
      </w:r>
      <w:r>
        <w:rPr>
          <w:rStyle w:val="Strong"/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Pr="00E46AEE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акционного тарифного плана «Револьверный 8</w:t>
      </w:r>
      <w:r w:rsidRPr="00E46AEE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E46AEE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– 15 – Package 1» в рамках услуги «Револьверный пакет» (далее - Услуга) для корпоративных клиентов</w:t>
      </w:r>
      <w:r w:rsidRPr="00E46AEE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E46AEE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E46AEE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E46AEE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E46AEE" w:rsidRPr="00E46AEE" w:rsidRDefault="00E46AEE" w:rsidP="00E46AE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46AEE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E46AEE" w:rsidRPr="00E46AEE" w:rsidRDefault="00E46AEE" w:rsidP="00E46AE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46AEE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E46AEE" w:rsidRPr="00E46AEE" w:rsidRDefault="00E46AEE" w:rsidP="00E46AE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Продолжить действие фактически применяем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>ого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с 01 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>июня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2019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года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 акционн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>ого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тарифн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>ого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план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>а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="00493007" w:rsidRPr="00493007">
        <w:rPr>
          <w:rFonts w:ascii="Verdana" w:hAnsi="Verdana"/>
          <w:color w:val="333333"/>
          <w:sz w:val="20"/>
          <w:szCs w:val="20"/>
          <w:shd w:val="clear" w:color="auto" w:fill="FFFFFF"/>
        </w:rPr>
        <w:t>«Револьверный 8 – 15 – Package 1»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для </w:t>
      </w:r>
      <w:r w:rsidR="00C820BC">
        <w:rPr>
          <w:rFonts w:ascii="Verdana" w:hAnsi="Verdana"/>
          <w:color w:val="333333"/>
          <w:sz w:val="20"/>
          <w:szCs w:val="20"/>
          <w:shd w:val="clear" w:color="auto" w:fill="FFFFFF"/>
        </w:rPr>
        <w:t>Услуги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, утвержденн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>ого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приказом 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>№</w:t>
      </w:r>
      <w:r w:rsidR="00493007" w:rsidRPr="00493007">
        <w:rPr>
          <w:rFonts w:ascii="Verdana" w:hAnsi="Verdana"/>
          <w:color w:val="333333"/>
          <w:sz w:val="20"/>
          <w:szCs w:val="20"/>
          <w:shd w:val="clear" w:color="auto" w:fill="FFFFFF"/>
        </w:rPr>
        <w:t>30.14-ПР от 29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марта </w:t>
      </w:r>
      <w:r w:rsidR="00493007" w:rsidRPr="00493007">
        <w:rPr>
          <w:rFonts w:ascii="Verdana" w:hAnsi="Verdana"/>
          <w:color w:val="333333"/>
          <w:sz w:val="20"/>
          <w:szCs w:val="20"/>
          <w:shd w:val="clear" w:color="auto" w:fill="FFFFFF"/>
        </w:rPr>
        <w:t>2019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года,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на период</w:t>
      </w:r>
      <w:r w:rsidR="00C820BC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bookmarkStart w:id="0" w:name="_GoBack"/>
      <w:bookmarkEnd w:id="0"/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по 31 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>августа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202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>0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года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>.</w:t>
      </w:r>
    </w:p>
    <w:p w:rsidR="00E46AEE" w:rsidRPr="00E46AEE" w:rsidRDefault="00E46AEE" w:rsidP="00E46AE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46AEE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E46AEE" w:rsidRPr="00E46AEE" w:rsidRDefault="00E46AEE" w:rsidP="00E46AE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46AEE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E46AEE" w:rsidRPr="00E46AEE" w:rsidRDefault="00E46AEE" w:rsidP="00E46AE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46AEE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E46AEE" w:rsidRPr="00E46AEE" w:rsidRDefault="00E46AEE" w:rsidP="00E46AE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46AEE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E46AEE" w:rsidRPr="00E46AEE" w:rsidRDefault="00E46AEE" w:rsidP="00E46AE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46AEE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операторов по предоставлению информации об условиях Тарифного плана.</w:t>
      </w:r>
    </w:p>
    <w:p w:rsidR="00E46AEE" w:rsidRPr="00E46AEE" w:rsidRDefault="00E46AEE" w:rsidP="00E46AE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46AEE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E46AEE" w:rsidRPr="00E46AEE" w:rsidRDefault="00E46AEE" w:rsidP="00E46AE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46AEE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454EEE" w:rsidRPr="00493007" w:rsidRDefault="00E46AEE" w:rsidP="00493007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46AEE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Контроль за исполнением настоящего приказа возложить на </w:t>
      </w:r>
      <w:r w:rsidR="00493007">
        <w:rPr>
          <w:rFonts w:ascii="Verdana" w:hAnsi="Verdana"/>
          <w:color w:val="333333"/>
          <w:sz w:val="20"/>
          <w:szCs w:val="20"/>
          <w:shd w:val="clear" w:color="auto" w:fill="FFFFFF"/>
        </w:rPr>
        <w:t>Директора департамента по развитию бизнес рынка Петра Дзюба</w:t>
      </w:r>
      <w:r w:rsidRPr="00E46AEE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</w:t>
      </w:r>
    </w:p>
    <w:sectPr w:rsidR="00454EEE" w:rsidRPr="00493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738D4"/>
    <w:multiLevelType w:val="multilevel"/>
    <w:tmpl w:val="BDC4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EE"/>
    <w:rsid w:val="00454EEE"/>
    <w:rsid w:val="00493007"/>
    <w:rsid w:val="00C820BC"/>
    <w:rsid w:val="00E4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AB30E"/>
  <w15:chartTrackingRefBased/>
  <w15:docId w15:val="{18770A33-DAD9-49E1-A65E-80F38EAB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6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E46AEE"/>
    <w:rPr>
      <w:b/>
      <w:bCs/>
    </w:rPr>
  </w:style>
  <w:style w:type="paragraph" w:styleId="ListParagraph">
    <w:name w:val="List Paragraph"/>
    <w:basedOn w:val="Normal"/>
    <w:uiPriority w:val="34"/>
    <w:qFormat/>
    <w:rsid w:val="00E46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83251-537D-4B65-91FC-AE018AA6A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Mustafin</dc:creator>
  <cp:keywords/>
  <dc:description/>
  <cp:lastModifiedBy>Yerlan Mustafin</cp:lastModifiedBy>
  <cp:revision>2</cp:revision>
  <dcterms:created xsi:type="dcterms:W3CDTF">2020-05-18T05:37:00Z</dcterms:created>
  <dcterms:modified xsi:type="dcterms:W3CDTF">2020-05-18T05:59:00Z</dcterms:modified>
</cp:coreProperties>
</file>