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BD9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995D29">
        <w:rPr>
          <w:rFonts w:ascii="Arial" w:eastAsia="Calibri" w:hAnsi="Arial" w:cs="Arial"/>
          <w:b/>
          <w:sz w:val="24"/>
          <w:szCs w:val="24"/>
          <w:lang w:eastAsia="en-US"/>
        </w:rPr>
        <w:t>3 Moeilijke woorden</w:t>
      </w:r>
    </w:p>
    <w:p w14:paraId="17AA644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7ED605E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decennia (het decennium)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tientallen jaren</w:t>
      </w:r>
    </w:p>
    <w:p w14:paraId="73AE6B40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ten laste leggen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beschuldigen van</w:t>
      </w:r>
    </w:p>
    <w:p w14:paraId="055576C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liquidatie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moord</w:t>
      </w:r>
    </w:p>
    <w:p w14:paraId="3AB9915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amper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nauwelijks</w:t>
      </w:r>
    </w:p>
    <w:p w14:paraId="7C0AB962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recent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onlangs gebeurd; korte tijd geleden (gepleegd)</w:t>
      </w:r>
    </w:p>
    <w:p w14:paraId="4276D691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kanttekening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opmerking; commentaar; kritiek</w:t>
      </w:r>
    </w:p>
    <w:p w14:paraId="64125D27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neveneffect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bijwerking; onbedoeld gevolg</w:t>
      </w:r>
    </w:p>
    <w:p w14:paraId="2F8C9143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analyse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nauwgezet onderzoek</w:t>
      </w:r>
    </w:p>
    <w:p w14:paraId="3EAD86F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faciliteren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 de gelegenheid stellen om; vergemakkelijken</w:t>
      </w:r>
    </w:p>
    <w:p w14:paraId="222074F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ondermijnen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het fundament aantasten; beschadigen</w:t>
      </w:r>
    </w:p>
    <w:p w14:paraId="52343EDC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fascinatie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het geboeid zijn; grote interesse</w:t>
      </w:r>
    </w:p>
    <w:p w14:paraId="395C65E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kornuit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vriend</w:t>
      </w:r>
    </w:p>
    <w:p w14:paraId="28BEED1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grondlegger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oprichter</w:t>
      </w:r>
    </w:p>
    <w:p w14:paraId="3F999951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concern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groot bedrijf</w:t>
      </w:r>
    </w:p>
    <w:p w14:paraId="029B80B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en consorten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en de zijnen</w:t>
      </w:r>
    </w:p>
    <w:p w14:paraId="22A66AA4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opzienbarend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sensationeel; heel bijzonder en uitzonderlijk</w:t>
      </w:r>
    </w:p>
    <w:p w14:paraId="6555CDDA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onroerend goed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panden (huizen, kantoren etc.)</w:t>
      </w:r>
    </w:p>
    <w:p w14:paraId="27C6FE7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lucratief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veel winst opleverend</w:t>
      </w:r>
    </w:p>
    <w:p w14:paraId="181DB02B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commercie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handel met duidelijk winstoogmerk</w:t>
      </w:r>
    </w:p>
    <w:p w14:paraId="45FC224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waar voor z’n geld krijgen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datgene of zelfs meer krijgen dan waarvoor betaald is; beslist niet teleurgesteld worden</w:t>
      </w:r>
    </w:p>
    <w:p w14:paraId="74BC1AF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ongegeneerd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schaamteloos</w:t>
      </w:r>
    </w:p>
    <w:p w14:paraId="6F645F42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structureel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wat regelmatig voorkomt en/of terugkeert</w:t>
      </w:r>
    </w:p>
    <w:p w14:paraId="78A750D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onderbelicht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wat te weinig aandacht krijgt</w:t>
      </w:r>
    </w:p>
    <w:p w14:paraId="45D587F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onthutsend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verbijsterend</w:t>
      </w:r>
    </w:p>
    <w:p w14:paraId="2BCF2285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gerenommeerd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zeer bekend; goed bekend staand</w:t>
      </w:r>
    </w:p>
    <w:p w14:paraId="446C1CD6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cliché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afgezaagde uitspraak</w:t>
      </w:r>
    </w:p>
    <w:p w14:paraId="029B1364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witteboordencriminaliteit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misdaden gepleegd door hogere functionarissen (mensen met een hogere sociale status) vanachter hun bureau</w:t>
      </w:r>
    </w:p>
    <w:p w14:paraId="1243880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perspectief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gezichtspunt</w:t>
      </w:r>
    </w:p>
    <w:p w14:paraId="43C6E7F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duiding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betekenis</w:t>
      </w:r>
    </w:p>
    <w:p w14:paraId="40BEA52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beteugelen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 toom houden; onder controle brengen</w:t>
      </w:r>
    </w:p>
    <w:p w14:paraId="6CD2DDF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dossier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verzameling papieren met gegevens over één zaak of één persoon</w:t>
      </w:r>
    </w:p>
    <w:p w14:paraId="709A8F9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billijken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goedkeuren; gepast vinden</w:t>
      </w:r>
    </w:p>
    <w:p w14:paraId="74848B78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nuancering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fijn onderscheid; iets meer afgewogen voorstelling van zaken</w:t>
      </w:r>
    </w:p>
    <w:p w14:paraId="1BE76A2A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conjunctuur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niveau van maatschappelijke welvaart</w:t>
      </w:r>
    </w:p>
    <w:p w14:paraId="17E0929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infiltratie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binnendringing</w:t>
      </w:r>
    </w:p>
    <w:p w14:paraId="1D639F3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vete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ruzie</w:t>
      </w:r>
    </w:p>
    <w:p w14:paraId="11DEDE77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absurd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onzinnig; dwaas; niet logisch en heel onverstandig</w:t>
      </w:r>
    </w:p>
    <w:p w14:paraId="2E092F8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witwassen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illegaal verkregen geld (zwart geld) in omloop brengen</w:t>
      </w:r>
    </w:p>
    <w:p w14:paraId="3171460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geëngageerd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maatschappelijk betrokken</w:t>
      </w:r>
    </w:p>
    <w:p w14:paraId="619766C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signaleren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opmerken; aan de orde stellen</w:t>
      </w:r>
    </w:p>
    <w:p w14:paraId="084EFF5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concreet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niet abstract; werkelijk bestaand; tastbaar</w:t>
      </w:r>
    </w:p>
    <w:p w14:paraId="59A78486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doorgaans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 xml:space="preserve">meestal </w:t>
      </w:r>
    </w:p>
    <w:p w14:paraId="0A93FE8C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karakteriseren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kenschetsen; typeren</w:t>
      </w:r>
    </w:p>
    <w:p w14:paraId="6A98E99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charisma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uitstraling</w:t>
      </w:r>
    </w:p>
    <w:p w14:paraId="07474B6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evident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(over)duidelijk</w:t>
      </w:r>
    </w:p>
    <w:p w14:paraId="5524BC0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contemporain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hedendaags</w:t>
      </w:r>
    </w:p>
    <w:p w14:paraId="7D4E6448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populist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iemand die met slimme retoriek (een gewiekste manier van praten en redeneren die de mensen aanspreekt) sluimerende ontevredenheid onder het volk aanwakkert</w:t>
      </w:r>
    </w:p>
    <w:p w14:paraId="436A1524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demagogie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wat volksmenners doen; volksmennerij</w:t>
      </w:r>
      <w:r w:rsidRPr="00995D29">
        <w:rPr>
          <w:rFonts w:ascii="Calibri" w:eastAsia="Calibri" w:hAnsi="Calibri"/>
          <w:sz w:val="16"/>
          <w:szCs w:val="16"/>
          <w:lang w:eastAsia="en-US"/>
        </w:rPr>
        <w:t xml:space="preserve">;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 xml:space="preserve"> poging om met retoriek het gedrag en de denkwijze van het volk te beïnvloeden</w:t>
      </w:r>
    </w:p>
    <w:p w14:paraId="57B9F100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dissident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iemand die zich tegen de leiding keert en geen meeloper is</w:t>
      </w:r>
    </w:p>
    <w:p w14:paraId="135F6E8F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lokaliseren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situeren; bepalen op welke plaats iets (aanwezig) is</w:t>
      </w:r>
    </w:p>
    <w:p w14:paraId="4F212A75" w14:textId="77777777" w:rsidR="00995D29" w:rsidRPr="00995D29" w:rsidRDefault="00995D29" w:rsidP="00995D29">
      <w:pPr>
        <w:spacing w:line="240" w:lineRule="auto"/>
        <w:ind w:left="2832" w:right="0" w:hanging="2832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futuristisch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toekomstig; op de toekomst gericht</w:t>
      </w:r>
    </w:p>
    <w:p w14:paraId="4666A16C" w14:textId="77777777" w:rsidR="00995D29" w:rsidRPr="00995D29" w:rsidRDefault="00995D29" w:rsidP="00995D29">
      <w:pPr>
        <w:spacing w:line="240" w:lineRule="auto"/>
        <w:ind w:left="2832" w:right="0" w:hanging="2832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diens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van hem afkomstig; zijn (</w:t>
      </w:r>
      <w:proofErr w:type="spellStart"/>
      <w:r w:rsidRPr="00995D29">
        <w:rPr>
          <w:rFonts w:ascii="Arial" w:eastAsia="Calibri" w:hAnsi="Arial" w:cs="Arial"/>
          <w:sz w:val="22"/>
          <w:szCs w:val="22"/>
          <w:lang w:eastAsia="en-US"/>
        </w:rPr>
        <w:t>bez.vnw</w:t>
      </w:r>
      <w:proofErr w:type="spellEnd"/>
      <w:r w:rsidRPr="00995D29"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6A4B7AA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lijvig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fors</w:t>
      </w:r>
    </w:p>
    <w:p w14:paraId="6CAE6C3B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ambitieus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ijverig; sterk strevend naar een te bereiken doel</w:t>
      </w:r>
    </w:p>
    <w:p w14:paraId="7A7AF96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initiatief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voorstel of handeling waarmee je iets in gang zet</w:t>
      </w:r>
    </w:p>
    <w:p w14:paraId="5ABF133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efficiënt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doelmatig</w:t>
      </w:r>
    </w:p>
    <w:p w14:paraId="6F516911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995D29">
        <w:rPr>
          <w:rFonts w:ascii="Arial" w:eastAsia="Calibri" w:hAnsi="Arial" w:cs="Arial"/>
          <w:sz w:val="22"/>
          <w:szCs w:val="22"/>
          <w:lang w:eastAsia="en-US"/>
        </w:rPr>
        <w:t>dystopisch</w:t>
      </w:r>
      <w:proofErr w:type="spellEnd"/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onheilspellend; als van een zeer negatieve (toekomstige) samenleving</w:t>
      </w:r>
    </w:p>
    <w:p w14:paraId="21389894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dienen te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moeten</w:t>
      </w:r>
    </w:p>
    <w:p w14:paraId="134232B8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genuanceerd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niet-eenzijdig; van twee of meer kanten bekeken</w:t>
      </w:r>
    </w:p>
    <w:p w14:paraId="6DA08539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visie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ruime blik; zienswijze</w:t>
      </w:r>
    </w:p>
    <w:p w14:paraId="4223C761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kennelijk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 xml:space="preserve">blijkbaar; klaarblijkelijk </w:t>
      </w:r>
    </w:p>
    <w:p w14:paraId="71A4AED3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laatdunkend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denigrerend; negatief</w:t>
      </w:r>
    </w:p>
    <w:p w14:paraId="55D3C5A5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stigma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 xml:space="preserve">stempel; ongunstig label </w:t>
      </w:r>
    </w:p>
    <w:p w14:paraId="3852217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ironisch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niet serieus; grappig en spottend</w:t>
      </w:r>
    </w:p>
    <w:p w14:paraId="41DB6405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zich veroorloven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zichzelf toestaan of gunnen</w:t>
      </w:r>
    </w:p>
    <w:p w14:paraId="1898E2B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missie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drang om een boodschap over te brengen</w:t>
      </w:r>
    </w:p>
    <w:p w14:paraId="3C3E6A96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invalshoek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manier van bekijken</w:t>
      </w:r>
    </w:p>
    <w:p w14:paraId="418BC9BE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impact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effect; invloed</w:t>
      </w:r>
    </w:p>
    <w:p w14:paraId="2AC76247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parabel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symbolisch verhaal waaruit je kunt leren hoe je moet leven; gelijkenis</w:t>
      </w:r>
    </w:p>
    <w:p w14:paraId="3E1218FB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impliciet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zonder het uitdrukkelijk te zeggen of te noemen</w:t>
      </w:r>
    </w:p>
    <w:p w14:paraId="5755313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afkalvend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steeds minder wordende; steeds verder verdwijnende</w:t>
      </w:r>
    </w:p>
    <w:p w14:paraId="7A4D271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relevant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van belang; wat ter zake doet; toepasselijk</w:t>
      </w:r>
    </w:p>
    <w:p w14:paraId="7CE1E56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acuut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plotseling opkomend; in scherpe vorm optredend</w:t>
      </w:r>
    </w:p>
    <w:p w14:paraId="012AECC0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signatuur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manier van denken en optreden; kenmerkende aard</w:t>
      </w:r>
    </w:p>
    <w:p w14:paraId="66C9421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moralist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iemand die anderen er voortdurend op wijst ‘hoe het hoort’</w:t>
      </w:r>
    </w:p>
    <w:p w14:paraId="51FA2D80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meedogenloos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zonder medelijden; hardvochtig</w:t>
      </w:r>
    </w:p>
    <w:p w14:paraId="05B05A13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illusie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hoopvolle gedacht die vaak niet uitkomt</w:t>
      </w:r>
    </w:p>
    <w:p w14:paraId="597C44D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cumulatief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zich opstapelend</w:t>
      </w:r>
    </w:p>
    <w:p w14:paraId="0F6915CB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bestempelen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typeren; een stempel opdrukken</w:t>
      </w:r>
    </w:p>
    <w:p w14:paraId="4D75B6A1" w14:textId="77777777" w:rsidR="00995D29" w:rsidRPr="00995D29" w:rsidRDefault="00995D29" w:rsidP="00995D29">
      <w:pPr>
        <w:spacing w:line="240" w:lineRule="auto"/>
        <w:ind w:left="2832" w:right="0" w:hanging="2832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superioriteit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uitmuntendheid; verhevenheid (boven al het andere)</w:t>
      </w:r>
    </w:p>
    <w:p w14:paraId="37EC2CE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achterhaald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niet meer kloppend</w:t>
      </w:r>
    </w:p>
    <w:p w14:paraId="7A849C9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veronderstellen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denken; geloven</w:t>
      </w:r>
    </w:p>
    <w:p w14:paraId="4C796AC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abstractie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niet concrete zaak</w:t>
      </w:r>
    </w:p>
    <w:p w14:paraId="69017D00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fundamenteel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aan de basis; in de kern</w:t>
      </w:r>
    </w:p>
    <w:p w14:paraId="792551B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diepgeworteld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sterk verankerd; wat heel diep zit</w:t>
      </w:r>
    </w:p>
    <w:p w14:paraId="27BE0A0B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capaciteit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vaardigheid</w:t>
      </w:r>
    </w:p>
    <w:p w14:paraId="40941300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onvermijdelijk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onontkoombaar</w:t>
      </w:r>
    </w:p>
    <w:p w14:paraId="0BA9BA06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exceptioneel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uitzonderlijk; heel speciaal</w:t>
      </w:r>
    </w:p>
    <w:p w14:paraId="0952358D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evenwel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maar</w:t>
      </w:r>
    </w:p>
    <w:p w14:paraId="31DD0CA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pakweg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zo’n; ongeveer</w:t>
      </w:r>
    </w:p>
    <w:p w14:paraId="083A755A" w14:textId="77777777" w:rsidR="00995D29" w:rsidRPr="00995D29" w:rsidRDefault="00995D29" w:rsidP="00995D29">
      <w:pPr>
        <w:spacing w:line="240" w:lineRule="auto"/>
        <w:ind w:left="2832" w:right="0" w:hanging="2832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redeneren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via het verstand tot ideeën of oplossingen komen</w:t>
      </w:r>
    </w:p>
    <w:p w14:paraId="45B4B0A6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domesticeren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als huisdier gaan houden</w:t>
      </w:r>
    </w:p>
    <w:p w14:paraId="3FE99790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monotheïstisch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uitgaande van het bestaan van één enkele god</w:t>
      </w:r>
    </w:p>
    <w:p w14:paraId="7F683F2F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empathie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invoelingsvermogen</w:t>
      </w:r>
    </w:p>
    <w:p w14:paraId="5D4CE00A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ontdoen van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vrijmaken van</w:t>
      </w:r>
    </w:p>
    <w:p w14:paraId="693BC41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voorbehouden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aan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alleen geldig voor</w:t>
      </w:r>
    </w:p>
    <w:p w14:paraId="34DF5644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uiten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laten blijken</w:t>
      </w:r>
    </w:p>
    <w:p w14:paraId="76FD3E59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blootleggen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laten zien</w:t>
      </w:r>
    </w:p>
    <w:p w14:paraId="6C4DDFC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verschaffen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geven</w:t>
      </w:r>
    </w:p>
    <w:p w14:paraId="028DE00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exclusief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heel speciaal; uitzonderlijk; met uitsluiting van alle dingen of mensen</w:t>
      </w:r>
    </w:p>
    <w:p w14:paraId="17D8628F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kardinaal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belangrijkst(e); cruciaal</w:t>
      </w:r>
    </w:p>
    <w:p w14:paraId="6349BEA6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karakteristiek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kenmerkend</w:t>
      </w:r>
    </w:p>
    <w:p w14:paraId="1F23C7B7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essentie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wezenlijk</w:t>
      </w:r>
    </w:p>
    <w:p w14:paraId="3AB1700D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coöperatie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samenwerking</w:t>
      </w:r>
    </w:p>
    <w:p w14:paraId="442481E2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steevast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altijd; constant</w:t>
      </w:r>
    </w:p>
    <w:p w14:paraId="479788CD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arbitrair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willekeurig</w:t>
      </w:r>
    </w:p>
    <w:p w14:paraId="1B68082D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genocide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volkenmoord; stelselmatige uitroeiing van een volk</w:t>
      </w:r>
    </w:p>
    <w:p w14:paraId="010E68D0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selectief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welbewust uitkiezend; kieskeurig</w:t>
      </w:r>
    </w:p>
    <w:p w14:paraId="20D7AB76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koesteren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met liefde behandelen en beschermen</w:t>
      </w:r>
    </w:p>
    <w:p w14:paraId="0CD994A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eroderen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wegslijten</w:t>
      </w:r>
    </w:p>
    <w:p w14:paraId="122988C7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cognitief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wat te maken heeft met mentale processen als leren, waarnemen, denken en zich herinneren</w:t>
      </w:r>
    </w:p>
    <w:p w14:paraId="5E7106E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hiërarchisch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volgens rangorde; in rangorde voorkomende</w:t>
      </w:r>
    </w:p>
    <w:p w14:paraId="3122D4DA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causaal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oorzakelijk</w:t>
      </w:r>
    </w:p>
    <w:p w14:paraId="204C73D5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moreel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ethisch; wat te maken heeft met goed en kwaad</w:t>
      </w:r>
    </w:p>
    <w:p w14:paraId="3004748B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louter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puur; enkel en alleen</w:t>
      </w:r>
    </w:p>
    <w:p w14:paraId="35F7BAE2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categorie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afdeling; soort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</w:p>
    <w:p w14:paraId="7BC94764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evolueren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zich trapsgewijs ontwikkelen</w:t>
      </w:r>
    </w:p>
    <w:p w14:paraId="73C4B89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ontketenen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aanrichten; veroorzaken; laten beginnen</w:t>
      </w:r>
    </w:p>
    <w:p w14:paraId="5CEB77D0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ecologisch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te maken hebbend met de leefomgeving en de betrekkingen tussen levende wezens onderling</w:t>
      </w:r>
    </w:p>
    <w:p w14:paraId="50604E7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idealistisch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 xml:space="preserve">gericht op het bereiken van een ideaal; </w:t>
      </w:r>
      <w:proofErr w:type="spellStart"/>
      <w:r w:rsidRPr="00995D29">
        <w:rPr>
          <w:rFonts w:ascii="Arial" w:eastAsia="Calibri" w:hAnsi="Arial" w:cs="Arial"/>
          <w:sz w:val="22"/>
          <w:szCs w:val="22"/>
          <w:lang w:eastAsia="en-US"/>
        </w:rPr>
        <w:t>wereldverbeterend</w:t>
      </w:r>
      <w:proofErr w:type="spellEnd"/>
    </w:p>
    <w:p w14:paraId="19AFE8C7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sinds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mensenheugenis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al bijzonder lange tijd</w:t>
      </w:r>
    </w:p>
    <w:p w14:paraId="0C81EC3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potentieel (</w:t>
      </w:r>
      <w:proofErr w:type="spellStart"/>
      <w:r w:rsidRPr="00995D29">
        <w:rPr>
          <w:rFonts w:ascii="Arial" w:eastAsia="Calibri" w:hAnsi="Arial" w:cs="Arial"/>
          <w:sz w:val="22"/>
          <w:szCs w:val="22"/>
          <w:lang w:eastAsia="en-US"/>
        </w:rPr>
        <w:t>bn</w:t>
      </w:r>
      <w:proofErr w:type="spellEnd"/>
      <w:r w:rsidRPr="00995D29">
        <w:rPr>
          <w:rFonts w:ascii="Arial" w:eastAsia="Calibri" w:hAnsi="Arial" w:cs="Arial"/>
          <w:sz w:val="22"/>
          <w:szCs w:val="22"/>
          <w:lang w:eastAsia="en-US"/>
        </w:rPr>
        <w:t>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mogelijk</w:t>
      </w:r>
    </w:p>
    <w:p w14:paraId="6F4EDBBB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mobiliseren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 beweging brengen; activeren</w:t>
      </w:r>
    </w:p>
    <w:p w14:paraId="3F507D29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suggestief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wat (vaak onjuiste) beelden, ideeën of gedachten oproept</w:t>
      </w:r>
    </w:p>
    <w:p w14:paraId="0DDE5AD9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uniform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eenvormig</w:t>
      </w:r>
    </w:p>
    <w:p w14:paraId="264FFF37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diversiteit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verscheidenheid</w:t>
      </w:r>
    </w:p>
    <w:p w14:paraId="65FEA64A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bCs/>
          <w:sz w:val="22"/>
          <w:szCs w:val="22"/>
          <w:lang w:eastAsia="en-US"/>
        </w:rPr>
        <w:t>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isproportioneel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 verhoudingen onjuist; onevenredig</w:t>
      </w:r>
    </w:p>
    <w:p w14:paraId="753E3F65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dogmatisch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star; volgens dogma’s (strenge regels) denkend/levend</w:t>
      </w:r>
    </w:p>
    <w:p w14:paraId="7012EFB6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verondersteld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voor waar aangenomen maar niet bewezen</w:t>
      </w:r>
    </w:p>
    <w:p w14:paraId="21831A39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remedie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middel om een oplossing te krijgen</w:t>
      </w:r>
    </w:p>
    <w:p w14:paraId="3D91AEFC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paradox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schijnbare tegenspraak</w:t>
      </w:r>
    </w:p>
    <w:p w14:paraId="18F2CED1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ontvankelijk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gevoelig; geneigd om aan te nemen</w:t>
      </w:r>
    </w:p>
    <w:p w14:paraId="35F4F687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sekse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geslacht</w:t>
      </w:r>
    </w:p>
    <w:p w14:paraId="11A26147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homogeniteit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gelijkvormigheid</w:t>
      </w:r>
    </w:p>
    <w:p w14:paraId="1D7A982B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overwegend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voornamelijk</w:t>
      </w:r>
    </w:p>
    <w:p w14:paraId="032C6604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optiek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gezichtspunt; mening</w:t>
      </w:r>
    </w:p>
    <w:p w14:paraId="59526A5D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marktwerking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mechanisme waarbij vraag en aanbod de prijs bepalen</w:t>
      </w:r>
    </w:p>
    <w:p w14:paraId="49C7537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aanbeveling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advies</w:t>
      </w:r>
    </w:p>
    <w:p w14:paraId="7EDAF438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keurmerk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stempel / logo op een product dat een bepaalde kwaliteit garandeert</w:t>
      </w:r>
    </w:p>
    <w:p w14:paraId="30D7F45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aspect (het)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kant; facet; opzicht</w:t>
      </w:r>
    </w:p>
    <w:p w14:paraId="67C49786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onbevangen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zonder vooroordelen; vrij denkend; ongedwongen</w:t>
      </w:r>
    </w:p>
    <w:p w14:paraId="7BF5D02F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indoctrinatie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dwang om bepaalde, vastgelegde opvattingen (= doctrines) te hebben; zeer sterke beïnvloeding van je denken</w:t>
      </w:r>
    </w:p>
    <w:p w14:paraId="2040997B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zich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bekommeren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om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aandacht geven aan; zorg besteden aan</w:t>
      </w:r>
    </w:p>
    <w:p w14:paraId="694CC7A4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geheid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beslist; zeker</w:t>
      </w:r>
    </w:p>
    <w:p w14:paraId="4193D51D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zich profileren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de aandacht vestigen op jezelf; een duidelijk beeld geven van jezelf</w:t>
      </w:r>
    </w:p>
    <w:p w14:paraId="5F63A102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competitief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strijdlustig; vechtend om beter te worden dan een ander</w:t>
      </w:r>
    </w:p>
    <w:p w14:paraId="0C24C403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reguleren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voorschrijven hoe een activiteit moet verlopen; sturen</w:t>
      </w:r>
    </w:p>
    <w:p w14:paraId="79806B59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expertise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deskundigheid</w:t>
      </w:r>
    </w:p>
    <w:p w14:paraId="4EA32161" w14:textId="77777777" w:rsidR="00995D29" w:rsidRPr="00995D29" w:rsidRDefault="00995D29" w:rsidP="00995D29">
      <w:pPr>
        <w:spacing w:line="240" w:lineRule="auto"/>
        <w:ind w:left="2830" w:right="0" w:hanging="283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de</w:t>
      </w:r>
      <w:r w:rsidRPr="00995D29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>waan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in de veronderstelling; ten onrechte denkend dat</w:t>
      </w:r>
    </w:p>
    <w:p w14:paraId="63445D6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uitgekiend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slim bedacht</w:t>
      </w:r>
    </w:p>
    <w:p w14:paraId="50BF3598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liberaal (</w:t>
      </w:r>
      <w:proofErr w:type="spellStart"/>
      <w:r w:rsidRPr="00995D29">
        <w:rPr>
          <w:rFonts w:ascii="Arial" w:eastAsia="Calibri" w:hAnsi="Arial" w:cs="Arial"/>
          <w:sz w:val="22"/>
          <w:szCs w:val="22"/>
          <w:lang w:eastAsia="en-US"/>
        </w:rPr>
        <w:t>bn</w:t>
      </w:r>
      <w:proofErr w:type="spellEnd"/>
      <w:r w:rsidRPr="00995D29">
        <w:rPr>
          <w:rFonts w:ascii="Arial" w:eastAsia="Calibri" w:hAnsi="Arial" w:cs="Arial"/>
          <w:sz w:val="22"/>
          <w:szCs w:val="22"/>
          <w:lang w:eastAsia="en-US"/>
        </w:rPr>
        <w:t>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ruimdenkend; vrijzinnig; van mening dat de overheid niet veel invloed moet hebben op de samenleving en de economie</w:t>
      </w:r>
    </w:p>
    <w:p w14:paraId="5277DC83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quota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vastgestelde (meestal evenredige) delen of hoeveelheden (NB het enkelvoud is ‘quotum’)</w:t>
      </w:r>
    </w:p>
    <w:p w14:paraId="5B5374B1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beogen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als doel stellen</w:t>
      </w:r>
    </w:p>
    <w:p w14:paraId="2BB081BE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ambtelijk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erg formeel; de regels volgend</w:t>
      </w:r>
    </w:p>
    <w:p w14:paraId="2D6E2EE4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inherent aan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onverbrekelijk verbonden met</w:t>
      </w:r>
    </w:p>
    <w:p w14:paraId="7709A4A3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ideologie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leer; gedachtegoed dat de basis voor een stelsel vormt</w:t>
      </w:r>
    </w:p>
    <w:p w14:paraId="47FDE9D1" w14:textId="77777777" w:rsidR="00995D29" w:rsidRPr="00995D29" w:rsidRDefault="00995D29" w:rsidP="00995D29">
      <w:pPr>
        <w:spacing w:line="240" w:lineRule="auto"/>
        <w:ind w:left="3540" w:right="0" w:hanging="354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doctrine (de)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leerstelling (= een bepaalde, vastgestelde opvatting bijvoorbeeld in religieuze of maatschappelijke zaken)</w:t>
      </w:r>
    </w:p>
    <w:p w14:paraId="72FFC047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niet gediend zijn van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afwijzend staan tegenover; niet willen</w:t>
      </w:r>
    </w:p>
    <w:p w14:paraId="58805D53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bedreven in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ervaren en handig in</w:t>
      </w:r>
    </w:p>
    <w:p w14:paraId="4F892AF8" w14:textId="77777777" w:rsidR="00995D29" w:rsidRPr="00995D29" w:rsidRDefault="00995D29" w:rsidP="00995D29">
      <w:pPr>
        <w:spacing w:line="240" w:lineRule="auto"/>
        <w:ind w:left="0" w:right="0"/>
        <w:rPr>
          <w:rFonts w:ascii="Arial" w:eastAsia="Calibri" w:hAnsi="Arial" w:cs="Arial"/>
          <w:sz w:val="22"/>
          <w:szCs w:val="22"/>
          <w:lang w:eastAsia="en-US"/>
        </w:rPr>
      </w:pPr>
      <w:r w:rsidRPr="00995D29">
        <w:rPr>
          <w:rFonts w:ascii="Arial" w:eastAsia="Calibri" w:hAnsi="Arial" w:cs="Arial"/>
          <w:sz w:val="22"/>
          <w:szCs w:val="22"/>
          <w:lang w:eastAsia="en-US"/>
        </w:rPr>
        <w:t>in de arm nemen</w:t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</w:r>
      <w:r w:rsidRPr="00995D29">
        <w:rPr>
          <w:rFonts w:ascii="Arial" w:eastAsia="Calibri" w:hAnsi="Arial" w:cs="Arial"/>
          <w:sz w:val="22"/>
          <w:szCs w:val="22"/>
          <w:lang w:eastAsia="en-US"/>
        </w:rPr>
        <w:tab/>
        <w:t>de hulp inroepen (van); erbij betrekken</w:t>
      </w:r>
    </w:p>
    <w:p w14:paraId="5C42428F" w14:textId="77777777" w:rsidR="00B949B7" w:rsidRPr="00995D29" w:rsidRDefault="00B949B7" w:rsidP="00995D29"/>
    <w:sectPr w:rsidR="00B949B7" w:rsidRPr="00995D29" w:rsidSect="007E543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73" w:right="1418" w:bottom="1134" w:left="1418" w:header="635" w:footer="310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acd wne:acdName="acd0"/>
    </wne:keymap>
  </wne:keymaps>
  <wne:toolbars>
    <wne:acdManifest>
      <wne:acdEntry wne:acdName="acd0"/>
    </wne:acdManifest>
  </wne:toolbars>
  <wne:acds>
    <wne:acd wne:argValue="LfBTAHkAbQBiAG8AbAA=" wne:acdName="acd0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45A3" w14:textId="77777777" w:rsidR="00AA31EC" w:rsidRDefault="00AA31EC" w:rsidP="00864AEC">
      <w:pPr>
        <w:spacing w:line="240" w:lineRule="auto"/>
      </w:pPr>
      <w:r>
        <w:separator/>
      </w:r>
    </w:p>
  </w:endnote>
  <w:endnote w:type="continuationSeparator" w:id="0">
    <w:p w14:paraId="577D02D4" w14:textId="77777777" w:rsidR="00AA31EC" w:rsidRDefault="00AA31EC" w:rsidP="00864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5151" w14:textId="77777777" w:rsidR="00656DB8" w:rsidRDefault="005146C1">
    <w:pPr>
      <w:pStyle w:val="Voettekst"/>
    </w:pPr>
    <w:r>
      <w:rPr>
        <w:noProof/>
      </w:rPr>
      <w:drawing>
        <wp:anchor distT="0" distB="0" distL="114300" distR="114300" simplePos="0" relativeHeight="251660800" behindDoc="1" locked="0" layoutInCell="1" allowOverlap="1" wp14:anchorId="333E9F53" wp14:editId="04730A13">
          <wp:simplePos x="0" y="0"/>
          <wp:positionH relativeFrom="margin">
            <wp:posOffset>6350</wp:posOffset>
          </wp:positionH>
          <wp:positionV relativeFrom="page">
            <wp:posOffset>10167620</wp:posOffset>
          </wp:positionV>
          <wp:extent cx="5749290" cy="175895"/>
          <wp:effectExtent l="0" t="0" r="3810" b="0"/>
          <wp:wrapTopAndBottom/>
          <wp:docPr id="972" name="Afbeelding 9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9290" cy="17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D91" w:rsidRPr="0059143A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5622FD" wp14:editId="1F892492">
              <wp:simplePos x="0" y="0"/>
              <wp:positionH relativeFrom="page">
                <wp:posOffset>1968411</wp:posOffset>
              </wp:positionH>
              <wp:positionV relativeFrom="page">
                <wp:posOffset>10102850</wp:posOffset>
              </wp:positionV>
              <wp:extent cx="2951480" cy="294640"/>
              <wp:effectExtent l="0" t="0" r="0" b="0"/>
              <wp:wrapThrough wrapText="bothSides">
                <wp:wrapPolygon edited="0">
                  <wp:start x="418" y="0"/>
                  <wp:lineTo x="418" y="19552"/>
                  <wp:lineTo x="21052" y="19552"/>
                  <wp:lineTo x="21052" y="0"/>
                  <wp:lineTo x="418" y="0"/>
                </wp:wrapPolygon>
              </wp:wrapThrough>
              <wp:docPr id="1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294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96BAD1" w14:textId="77777777" w:rsidR="005B7D91" w:rsidRPr="00924016" w:rsidRDefault="0092244F" w:rsidP="005B7D91">
                          <w:pPr>
                            <w:ind w:left="0" w:right="0"/>
                            <w:rPr>
                              <w:sz w:val="17"/>
                              <w:szCs w:val="17"/>
                            </w:rPr>
                          </w:pPr>
                          <w:r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>Woordenschat</w:t>
                          </w:r>
                          <w:r w:rsidR="005B7D91"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 xml:space="preserve">  </w:t>
                          </w:r>
                        </w:p>
                        <w:p w14:paraId="7089D0CB" w14:textId="77777777" w:rsidR="0059143A" w:rsidRPr="00924016" w:rsidRDefault="0059143A" w:rsidP="0059143A">
                          <w:pPr>
                            <w:rPr>
                              <w:rFonts w:ascii="Calibri Light" w:hAnsi="Calibri Light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A87A6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55pt;margin-top:795.5pt;width:232.4pt;height:23.2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" filled="f" stroked="f">
              <v:textbox>
                <w:txbxContent>
                  <w:p w:rsidR="005B7D91" w:rsidRPr="00924016" w:rsidRDefault="0092244F" w:rsidP="005B7D91">
                    <w:pPr>
                      <w:ind w:left="0" w:right="0"/>
                      <w:rPr>
                        <w:sz w:val="17"/>
                        <w:szCs w:val="17"/>
                      </w:rPr>
                    </w:pPr>
                    <w:r w:rsidRPr="00995D29">
                      <w:rPr>
                        <w:color w:val="FFFFFF"/>
                        <w:sz w:val="17"/>
                        <w:szCs w:val="17"/>
                      </w:rPr>
                      <w:t>Woordenschat</w:t>
                    </w:r>
                    <w:r w:rsidR="005B7D91" w:rsidRPr="00995D29">
                      <w:rPr>
                        <w:color w:val="FFFFFF"/>
                        <w:sz w:val="17"/>
                        <w:szCs w:val="17"/>
                      </w:rPr>
                      <w:t xml:space="preserve">  </w:t>
                    </w:r>
                  </w:p>
                  <w:p w:rsidR="0059143A" w:rsidRPr="00924016" w:rsidRDefault="0059143A" w:rsidP="0059143A">
                    <w:pPr>
                      <w:rPr>
                        <w:rFonts w:ascii="Calibri Light" w:hAnsi="Calibri Light"/>
                        <w:sz w:val="24"/>
                      </w:rPr>
                    </w:pP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CD6B" w14:textId="77777777" w:rsidR="009000F4" w:rsidRDefault="005146C1" w:rsidP="00FC364B">
    <w:pPr>
      <w:pStyle w:val="Voettekst"/>
      <w:ind w:left="0"/>
    </w:pPr>
    <w:r>
      <w:rPr>
        <w:noProof/>
      </w:rPr>
      <w:drawing>
        <wp:anchor distT="0" distB="0" distL="114300" distR="114300" simplePos="0" relativeHeight="251653632" behindDoc="1" locked="0" layoutInCell="1" allowOverlap="1" wp14:anchorId="1242662E" wp14:editId="1856B4CD">
          <wp:simplePos x="0" y="0"/>
          <wp:positionH relativeFrom="margin">
            <wp:posOffset>-1270</wp:posOffset>
          </wp:positionH>
          <wp:positionV relativeFrom="page">
            <wp:posOffset>10174605</wp:posOffset>
          </wp:positionV>
          <wp:extent cx="5749290" cy="175895"/>
          <wp:effectExtent l="0" t="0" r="3810" b="0"/>
          <wp:wrapTopAndBottom/>
          <wp:docPr id="974" name="Afbeelding 9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6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9290" cy="17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780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62D7E4" wp14:editId="5801213D">
              <wp:simplePos x="0" y="0"/>
              <wp:positionH relativeFrom="page">
                <wp:posOffset>1969681</wp:posOffset>
              </wp:positionH>
              <wp:positionV relativeFrom="page">
                <wp:posOffset>10104120</wp:posOffset>
              </wp:positionV>
              <wp:extent cx="2951499" cy="294640"/>
              <wp:effectExtent l="0" t="0" r="0" b="0"/>
              <wp:wrapThrough wrapText="bothSides">
                <wp:wrapPolygon edited="0">
                  <wp:start x="418" y="0"/>
                  <wp:lineTo x="418" y="19552"/>
                  <wp:lineTo x="21052" y="19552"/>
                  <wp:lineTo x="21052" y="0"/>
                  <wp:lineTo x="418" y="0"/>
                </wp:wrapPolygon>
              </wp:wrapThrough>
              <wp:docPr id="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99" cy="294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CC7E5" w14:textId="77777777" w:rsidR="009000F4" w:rsidRPr="00924016" w:rsidRDefault="0092244F" w:rsidP="00924016">
                          <w:pPr>
                            <w:ind w:left="0" w:right="0"/>
                            <w:rPr>
                              <w:sz w:val="17"/>
                              <w:szCs w:val="17"/>
                            </w:rPr>
                          </w:pPr>
                          <w:bookmarkStart w:id="0" w:name="_Hlk512255442"/>
                          <w:bookmarkStart w:id="1" w:name="_Hlk512255443"/>
                          <w:bookmarkStart w:id="2" w:name="_Hlk512255444"/>
                          <w:bookmarkStart w:id="3" w:name="_Hlk512255445"/>
                          <w:bookmarkStart w:id="4" w:name="_Hlk512255446"/>
                          <w:bookmarkStart w:id="5" w:name="_Hlk512255447"/>
                          <w:r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>Woordenschat</w:t>
                          </w:r>
                          <w:r w:rsidR="00BF02E3"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 xml:space="preserve">  </w:t>
                          </w:r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55.1pt;margin-top:795.6pt;width:232.4pt;height:23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" filled="f" stroked="f">
              <v:textbox>
                <w:txbxContent>
                  <w:p w:rsidR="009000F4" w:rsidRPr="00924016" w:rsidRDefault="0092244F" w:rsidP="00924016">
                    <w:pPr>
                      <w:ind w:left="0" w:right="0"/>
                      <w:rPr>
                        <w:sz w:val="17"/>
                        <w:szCs w:val="17"/>
                      </w:rPr>
                    </w:pPr>
                    <w:bookmarkStart w:id="7" w:name="_Hlk512255442"/>
                    <w:bookmarkStart w:id="8" w:name="_Hlk512255443"/>
                    <w:bookmarkStart w:id="9" w:name="_Hlk512255444"/>
                    <w:bookmarkStart w:id="10" w:name="_Hlk512255445"/>
                    <w:bookmarkStart w:id="11" w:name="_Hlk512255446"/>
                    <w:bookmarkStart w:id="12" w:name="_Hlk512255447"/>
                    <w:r w:rsidRPr="00995D29">
                      <w:rPr>
                        <w:color w:val="FFFFFF"/>
                        <w:sz w:val="17"/>
                        <w:szCs w:val="17"/>
                      </w:rPr>
                      <w:t>Woordenschat</w:t>
                    </w:r>
                    <w:r w:rsidR="00BF02E3" w:rsidRPr="00995D29">
                      <w:rPr>
                        <w:color w:val="FFFFFF"/>
                        <w:sz w:val="17"/>
                        <w:szCs w:val="17"/>
                      </w:rPr>
                      <w:t xml:space="preserve">  </w:t>
                    </w:r>
                    <w:bookmarkEnd w:id="7"/>
                    <w:bookmarkEnd w:id="8"/>
                    <w:bookmarkEnd w:id="9"/>
                    <w:bookmarkEnd w:id="10"/>
                    <w:bookmarkEnd w:id="11"/>
                    <w:bookmarkEnd w:id="12"/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4B73" w14:textId="77777777" w:rsidR="00AA31EC" w:rsidRDefault="00AA31EC" w:rsidP="00864AEC">
      <w:pPr>
        <w:spacing w:line="240" w:lineRule="auto"/>
      </w:pPr>
      <w:r>
        <w:separator/>
      </w:r>
    </w:p>
  </w:footnote>
  <w:footnote w:type="continuationSeparator" w:id="0">
    <w:p w14:paraId="0FACB438" w14:textId="77777777" w:rsidR="00AA31EC" w:rsidRDefault="00AA31EC" w:rsidP="00864A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F155" w14:textId="77777777" w:rsidR="00864AEC" w:rsidRPr="00623E0E" w:rsidRDefault="003C4621" w:rsidP="00656DB8">
    <w:pPr>
      <w:pStyle w:val="Koptekst"/>
      <w:ind w:left="0"/>
      <w:rPr>
        <w:vertAlign w:val="subscript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CFB3E4C" wp14:editId="1D919F7C">
          <wp:simplePos x="0" y="0"/>
          <wp:positionH relativeFrom="margin">
            <wp:posOffset>-1270</wp:posOffset>
          </wp:positionH>
          <wp:positionV relativeFrom="page">
            <wp:posOffset>370205</wp:posOffset>
          </wp:positionV>
          <wp:extent cx="5756910" cy="176530"/>
          <wp:effectExtent l="0" t="0" r="0" b="0"/>
          <wp:wrapTopAndBottom/>
          <wp:docPr id="971" name="Afbeelding 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5691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780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6A02286" wp14:editId="78595DA5">
              <wp:simplePos x="0" y="0"/>
              <wp:positionH relativeFrom="column">
                <wp:posOffset>3230880</wp:posOffset>
              </wp:positionH>
              <wp:positionV relativeFrom="page">
                <wp:posOffset>302260</wp:posOffset>
              </wp:positionV>
              <wp:extent cx="2538095" cy="294640"/>
              <wp:effectExtent l="0" t="0" r="0" b="0"/>
              <wp:wrapThrough wrapText="bothSides">
                <wp:wrapPolygon edited="0">
                  <wp:start x="486" y="0"/>
                  <wp:lineTo x="486" y="19552"/>
                  <wp:lineTo x="21076" y="19552"/>
                  <wp:lineTo x="21076" y="0"/>
                  <wp:lineTo x="486" y="0"/>
                </wp:wrapPolygon>
              </wp:wrapThrough>
              <wp:docPr id="11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8095" cy="294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51214" w14:textId="77777777" w:rsidR="00656DB8" w:rsidRPr="00E44877" w:rsidRDefault="00E06C61" w:rsidP="00924016">
                          <w:pPr>
                            <w:ind w:right="0"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E44877"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 w:rsidRPr="00E44877">
                            <w:rPr>
                              <w:sz w:val="17"/>
                              <w:szCs w:val="17"/>
                            </w:rPr>
                            <w:instrText xml:space="preserve"> CREATEDATE  \@ "MMMM yyyy"  \* MERGEFORMAT </w:instrText>
                          </w:r>
                          <w:r w:rsidRPr="00E44877"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 w:rsidRPr="00E44877">
                            <w:rPr>
                              <w:sz w:val="17"/>
                              <w:szCs w:val="17"/>
                            </w:rPr>
                            <w:t xml:space="preserve">   </w:t>
                          </w:r>
                          <w:r w:rsidR="00D51A0A" w:rsidRPr="00E44877">
                            <w:rPr>
                              <w:sz w:val="17"/>
                              <w:szCs w:val="17"/>
                            </w:rPr>
                            <w:t xml:space="preserve">Pagina </w:t>
                          </w:r>
                          <w:r w:rsidR="00D51A0A" w:rsidRPr="00E44877"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 w:rsidR="00D51A0A" w:rsidRPr="00E44877">
                            <w:rPr>
                              <w:sz w:val="17"/>
                              <w:szCs w:val="17"/>
                            </w:rPr>
                            <w:instrText>PAGE   \* MERGEFORMAT</w:instrText>
                          </w:r>
                          <w:r w:rsidR="00D51A0A" w:rsidRPr="00E44877"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A41F9" w:rsidRPr="00E44877">
                            <w:rPr>
                              <w:noProof/>
                              <w:sz w:val="17"/>
                              <w:szCs w:val="17"/>
                            </w:rPr>
                            <w:t>3</w:t>
                          </w:r>
                          <w:r w:rsidR="00D51A0A" w:rsidRPr="00E44877"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 w:rsidR="00780DC3" w:rsidRPr="00E44877">
                            <w:rPr>
                              <w:sz w:val="17"/>
                              <w:szCs w:val="17"/>
                            </w:rPr>
                            <w:t xml:space="preserve"> / </w:t>
                          </w:r>
                          <w:r w:rsidR="00780DC3" w:rsidRPr="00E44877"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 w:rsidR="00780DC3" w:rsidRPr="00E44877">
                            <w:rPr>
                              <w:sz w:val="17"/>
                              <w:szCs w:val="17"/>
                            </w:rPr>
                            <w:instrText xml:space="preserve"> NUMPAGES  \* Arabic  \* MERGEFORMAT </w:instrText>
                          </w:r>
                          <w:r w:rsidR="00780DC3" w:rsidRPr="00E44877"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A41F9" w:rsidRPr="00E44877">
                            <w:rPr>
                              <w:noProof/>
                              <w:sz w:val="17"/>
                              <w:szCs w:val="17"/>
                            </w:rPr>
                            <w:t>3</w:t>
                          </w:r>
                          <w:r w:rsidR="00780DC3" w:rsidRPr="00E44877"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54.4pt;margin-top:23.8pt;width:199.85pt;height:23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" filled="f" stroked="f">
              <v:textbox>
                <w:txbxContent>
                  <w:p w:rsidR="00656DB8" w:rsidRPr="00E44877" w:rsidRDefault="00E06C61" w:rsidP="00924016">
                    <w:pPr>
                      <w:ind w:right="0"/>
                      <w:jc w:val="right"/>
                      <w:rPr>
                        <w:sz w:val="17"/>
                        <w:szCs w:val="17"/>
                      </w:rPr>
                    </w:pPr>
                    <w:r w:rsidRPr="00E44877">
                      <w:rPr>
                        <w:sz w:val="17"/>
                        <w:szCs w:val="17"/>
                      </w:rPr>
                      <w:fldChar w:fldCharType="begin"/>
                    </w:r>
                    <w:r w:rsidRPr="00E44877">
                      <w:rPr>
                        <w:sz w:val="17"/>
                        <w:szCs w:val="17"/>
                      </w:rPr>
                      <w:instrText xml:space="preserve"> CREATEDATE  \@ "MMMM yyyy"  \* MERGEFORMAT </w:instrText>
                    </w:r>
                    <w:r w:rsidRPr="00E44877">
                      <w:rPr>
                        <w:sz w:val="17"/>
                        <w:szCs w:val="17"/>
                      </w:rPr>
                      <w:fldChar w:fldCharType="end"/>
                    </w:r>
                    <w:r w:rsidRPr="00E44877">
                      <w:rPr>
                        <w:sz w:val="17"/>
                        <w:szCs w:val="17"/>
                      </w:rPr>
                      <w:t xml:space="preserve">   </w:t>
                    </w:r>
                    <w:r w:rsidR="00D51A0A" w:rsidRPr="00E44877">
                      <w:rPr>
                        <w:sz w:val="17"/>
                        <w:szCs w:val="17"/>
                      </w:rPr>
                      <w:t xml:space="preserve">Pagina </w:t>
                    </w:r>
                    <w:r w:rsidR="00D51A0A" w:rsidRPr="00E44877">
                      <w:rPr>
                        <w:sz w:val="17"/>
                        <w:szCs w:val="17"/>
                      </w:rPr>
                      <w:fldChar w:fldCharType="begin"/>
                    </w:r>
                    <w:r w:rsidR="00D51A0A" w:rsidRPr="00E44877">
                      <w:rPr>
                        <w:sz w:val="17"/>
                        <w:szCs w:val="17"/>
                      </w:rPr>
                      <w:instrText>PAGE   \* MERGEFORMAT</w:instrText>
                    </w:r>
                    <w:r w:rsidR="00D51A0A" w:rsidRPr="00E44877">
                      <w:rPr>
                        <w:sz w:val="17"/>
                        <w:szCs w:val="17"/>
                      </w:rPr>
                      <w:fldChar w:fldCharType="separate"/>
                    </w:r>
                    <w:r w:rsidR="001A41F9" w:rsidRPr="00E44877">
                      <w:rPr>
                        <w:noProof/>
                        <w:sz w:val="17"/>
                        <w:szCs w:val="17"/>
                      </w:rPr>
                      <w:t>3</w:t>
                    </w:r>
                    <w:r w:rsidR="00D51A0A" w:rsidRPr="00E44877">
                      <w:rPr>
                        <w:sz w:val="17"/>
                        <w:szCs w:val="17"/>
                      </w:rPr>
                      <w:fldChar w:fldCharType="end"/>
                    </w:r>
                    <w:r w:rsidR="00780DC3" w:rsidRPr="00E44877">
                      <w:rPr>
                        <w:sz w:val="17"/>
                        <w:szCs w:val="17"/>
                      </w:rPr>
                      <w:t xml:space="preserve"> / </w:t>
                    </w:r>
                    <w:r w:rsidR="00780DC3" w:rsidRPr="00E44877">
                      <w:rPr>
                        <w:sz w:val="17"/>
                        <w:szCs w:val="17"/>
                      </w:rPr>
                      <w:fldChar w:fldCharType="begin"/>
                    </w:r>
                    <w:r w:rsidR="00780DC3" w:rsidRPr="00E44877">
                      <w:rPr>
                        <w:sz w:val="17"/>
                        <w:szCs w:val="17"/>
                      </w:rPr>
                      <w:instrText xml:space="preserve"> NUMPAGES  \* Arabic  \* MERGEFORMAT </w:instrText>
                    </w:r>
                    <w:r w:rsidR="00780DC3" w:rsidRPr="00E44877">
                      <w:rPr>
                        <w:sz w:val="17"/>
                        <w:szCs w:val="17"/>
                      </w:rPr>
                      <w:fldChar w:fldCharType="separate"/>
                    </w:r>
                    <w:r w:rsidR="001A41F9" w:rsidRPr="00E44877">
                      <w:rPr>
                        <w:noProof/>
                        <w:sz w:val="17"/>
                        <w:szCs w:val="17"/>
                      </w:rPr>
                      <w:t>3</w:t>
                    </w:r>
                    <w:r w:rsidR="00780DC3" w:rsidRPr="00E44877">
                      <w:rPr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  <w10:wrap type="through" anchory="page"/>
            </v:shape>
          </w:pict>
        </mc:Fallback>
      </mc:AlternateContent>
    </w:r>
    <w:r w:rsidR="0001780C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76A8399" wp14:editId="6C473369">
              <wp:simplePos x="0" y="0"/>
              <wp:positionH relativeFrom="page">
                <wp:posOffset>1990636</wp:posOffset>
              </wp:positionH>
              <wp:positionV relativeFrom="page">
                <wp:posOffset>302260</wp:posOffset>
              </wp:positionV>
              <wp:extent cx="2951480" cy="294640"/>
              <wp:effectExtent l="0" t="0" r="0" b="0"/>
              <wp:wrapThrough wrapText="bothSides">
                <wp:wrapPolygon edited="0">
                  <wp:start x="418" y="0"/>
                  <wp:lineTo x="418" y="19552"/>
                  <wp:lineTo x="21052" y="19552"/>
                  <wp:lineTo x="21052" y="0"/>
                  <wp:lineTo x="418" y="0"/>
                </wp:wrapPolygon>
              </wp:wrapThrough>
              <wp:docPr id="305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294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40633" w14:textId="77777777" w:rsidR="00DA439B" w:rsidRPr="00924016" w:rsidRDefault="0092244F" w:rsidP="00D848EA">
                          <w:pPr>
                            <w:ind w:left="0" w:right="0"/>
                            <w:rPr>
                              <w:rFonts w:ascii="Calibri Light" w:hAnsi="Calibri Light"/>
                              <w:sz w:val="24"/>
                            </w:rPr>
                          </w:pPr>
                          <w:r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>Woordenschat</w:t>
                          </w:r>
                          <w:r w:rsidR="00BF02E3" w:rsidRPr="00995D29">
                            <w:rPr>
                              <w:color w:val="FFFFFF"/>
                              <w:sz w:val="17"/>
                              <w:szCs w:val="17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C5A542" id="_x0000_s1027" type="#_x0000_t202" style="position:absolute;margin-left:156.75pt;margin-top:23.8pt;width:232.4pt;height:23.2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" filled="f" stroked="f">
              <v:textbox>
                <w:txbxContent>
                  <w:p w:rsidR="00DA439B" w:rsidRPr="00924016" w:rsidRDefault="0092244F" w:rsidP="00D848EA">
                    <w:pPr>
                      <w:ind w:left="0" w:right="0"/>
                      <w:rPr>
                        <w:rFonts w:ascii="Calibri Light" w:hAnsi="Calibri Light"/>
                        <w:sz w:val="24"/>
                      </w:rPr>
                    </w:pPr>
                    <w:r w:rsidRPr="00995D29">
                      <w:rPr>
                        <w:color w:val="FFFFFF"/>
                        <w:sz w:val="17"/>
                        <w:szCs w:val="17"/>
                      </w:rPr>
                      <w:t>Woordenschat</w:t>
                    </w:r>
                    <w:r w:rsidR="00BF02E3" w:rsidRPr="00995D29">
                      <w:rPr>
                        <w:color w:val="FFFFFF"/>
                        <w:sz w:val="17"/>
                        <w:szCs w:val="17"/>
                      </w:rPr>
                      <w:t xml:space="preserve">  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 w:rsidR="0021118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28C3125" wp14:editId="5745FE6E">
              <wp:simplePos x="0" y="0"/>
              <wp:positionH relativeFrom="margin">
                <wp:posOffset>168910</wp:posOffset>
              </wp:positionH>
              <wp:positionV relativeFrom="page">
                <wp:posOffset>2171700</wp:posOffset>
              </wp:positionV>
              <wp:extent cx="1080135" cy="179705"/>
              <wp:effectExtent l="0" t="0" r="0" b="0"/>
              <wp:wrapNone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9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5575A" w14:textId="77777777" w:rsidR="00864AEC" w:rsidRPr="00072E23" w:rsidRDefault="00467D44" w:rsidP="00864AEC">
                          <w:pPr>
                            <w:spacing w:line="180" w:lineRule="exact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 w:rsidRPr="00072E23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72E23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instrText xml:space="preserve"> CREATEDATE  \@ "MMMM yyyy"  \* MERGEFORMAT </w:instrText>
                          </w:r>
                          <w:r w:rsidRPr="00072E23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AC9">
                            <w:rPr>
                              <w:b/>
                              <w:noProof/>
                              <w:color w:val="FFFFFF"/>
                              <w:sz w:val="18"/>
                              <w:szCs w:val="18"/>
                            </w:rPr>
                            <w:t>april 2018</w:t>
                          </w:r>
                          <w:r w:rsidRPr="00072E23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3.3pt;margin-top:171pt;width:85.05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" filled="f" stroked="f">
              <v:textbox>
                <w:txbxContent>
                  <w:p w:rsidR="00864AEC" w:rsidRPr="00072E23" w:rsidRDefault="00467D44" w:rsidP="00864AEC">
                    <w:pPr>
                      <w:spacing w:line="180" w:lineRule="exact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 w:rsidRPr="00072E23">
                      <w:rPr>
                        <w:b/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072E23">
                      <w:rPr>
                        <w:b/>
                        <w:color w:val="FFFFFF"/>
                        <w:sz w:val="18"/>
                        <w:szCs w:val="18"/>
                      </w:rPr>
                      <w:instrText xml:space="preserve"> CREATEDATE  \@ "MMMM yyyy"  \* MERGEFORMAT </w:instrText>
                    </w:r>
                    <w:r w:rsidRPr="00072E23">
                      <w:rPr>
                        <w:b/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 w:rsidR="00414AC9">
                      <w:rPr>
                        <w:b/>
                        <w:noProof/>
                        <w:color w:val="FFFFFF"/>
                        <w:sz w:val="18"/>
                        <w:szCs w:val="18"/>
                      </w:rPr>
                      <w:t>april 2018</w:t>
                    </w:r>
                    <w:r w:rsidRPr="00072E23">
                      <w:rPr>
                        <w:b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1996" w14:textId="77777777" w:rsidR="005F32A3" w:rsidRDefault="005146C1" w:rsidP="00D90310">
    <w:pPr>
      <w:pStyle w:val="Koptekst"/>
      <w:spacing w:line="120" w:lineRule="exact"/>
    </w:pPr>
    <w:r>
      <w:rPr>
        <w:noProof/>
      </w:rPr>
      <w:drawing>
        <wp:anchor distT="0" distB="0" distL="114300" distR="114300" simplePos="0" relativeHeight="251655680" behindDoc="0" locked="0" layoutInCell="1" allowOverlap="0" wp14:anchorId="6B4CB4A7" wp14:editId="78BB4CAC">
          <wp:simplePos x="0" y="0"/>
          <wp:positionH relativeFrom="margin">
            <wp:posOffset>-1270</wp:posOffset>
          </wp:positionH>
          <wp:positionV relativeFrom="topMargin">
            <wp:posOffset>362585</wp:posOffset>
          </wp:positionV>
          <wp:extent cx="5750560" cy="1242060"/>
          <wp:effectExtent l="0" t="0" r="2540" b="0"/>
          <wp:wrapSquare wrapText="bothSides"/>
          <wp:docPr id="973" name="Afbeelding 9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6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50560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780C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47952CD" wp14:editId="7D6A6719">
              <wp:simplePos x="0" y="0"/>
              <wp:positionH relativeFrom="column">
                <wp:posOffset>3837351</wp:posOffset>
              </wp:positionH>
              <wp:positionV relativeFrom="paragraph">
                <wp:posOffset>843915</wp:posOffset>
              </wp:positionV>
              <wp:extent cx="1861653" cy="311150"/>
              <wp:effectExtent l="0" t="0" r="0" b="0"/>
              <wp:wrapNone/>
              <wp:docPr id="976" name="Tekstvak 9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1653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2D4FFE" w14:textId="77777777" w:rsidR="00821763" w:rsidRPr="00995D29" w:rsidRDefault="00B949B7" w:rsidP="00995D29">
                          <w:pPr>
                            <w:ind w:left="0" w:right="0"/>
                            <w:jc w:val="right"/>
                            <w:rPr>
                              <w:rFonts w:ascii="Calibri" w:hAnsi="Calibri"/>
                            </w:rPr>
                          </w:pPr>
                          <w:r w:rsidRPr="00995D29">
                            <w:rPr>
                              <w:rFonts w:ascii="Calibri" w:hAnsi="Calibri"/>
                            </w:rPr>
                            <w:t>4-5</w:t>
                          </w:r>
                          <w:r w:rsidR="00995D29" w:rsidRPr="00995D29">
                            <w:rPr>
                              <w:rFonts w:ascii="Calibri" w:hAnsi="Calibri"/>
                            </w:rPr>
                            <w:t>-6 vw</w:t>
                          </w:r>
                          <w:r w:rsidRPr="00995D29">
                            <w:rPr>
                              <w:rFonts w:ascii="Calibri" w:hAnsi="Calibri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976" o:spid="_x0000_s1030" type="#_x0000_t202" style="position:absolute;left:0;text-align:left;margin-left:302.15pt;margin-top:66.45pt;width:146.6pt;height:2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" filled="f" stroked="f" strokeweight=".5pt">
              <v:textbox>
                <w:txbxContent>
                  <w:p w:rsidR="00821763" w:rsidRPr="00995D29" w:rsidRDefault="00B949B7" w:rsidP="00995D29">
                    <w:pPr>
                      <w:ind w:left="0" w:right="0"/>
                      <w:jc w:val="right"/>
                      <w:rPr>
                        <w:rFonts w:ascii="Calibri" w:hAnsi="Calibri"/>
                      </w:rPr>
                    </w:pPr>
                    <w:r w:rsidRPr="00995D29">
                      <w:rPr>
                        <w:rFonts w:ascii="Calibri" w:hAnsi="Calibri"/>
                      </w:rPr>
                      <w:t>4-5</w:t>
                    </w:r>
                    <w:r w:rsidR="00995D29" w:rsidRPr="00995D29">
                      <w:rPr>
                        <w:rFonts w:ascii="Calibri" w:hAnsi="Calibri"/>
                      </w:rPr>
                      <w:t>-6 vw</w:t>
                    </w:r>
                    <w:r w:rsidRPr="00995D29">
                      <w:rPr>
                        <w:rFonts w:ascii="Calibri" w:hAnsi="Calibri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21118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02281C" wp14:editId="4BC9A817">
              <wp:simplePos x="0" y="0"/>
              <wp:positionH relativeFrom="column">
                <wp:posOffset>168910</wp:posOffset>
              </wp:positionH>
              <wp:positionV relativeFrom="paragraph">
                <wp:posOffset>1682115</wp:posOffset>
              </wp:positionV>
              <wp:extent cx="1079500" cy="204470"/>
              <wp:effectExtent l="0" t="0" r="0" b="5080"/>
              <wp:wrapNone/>
              <wp:docPr id="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AA74E" w14:textId="77777777" w:rsidR="00A1491A" w:rsidRPr="00656DB8" w:rsidRDefault="001B02F3" w:rsidP="00523952">
                          <w:pPr>
                            <w:pStyle w:val="Editie"/>
                            <w:numPr>
                              <w:ilvl w:val="0"/>
                              <w:numId w:val="7"/>
                            </w:numPr>
                          </w:pPr>
                          <w:r w:rsidRPr="00656DB8">
                            <w:fldChar w:fldCharType="begin"/>
                          </w:r>
                          <w:r w:rsidRPr="00656DB8">
                            <w:instrText xml:space="preserve"> CREATEDATE  \@ "MMMM yyyy"  \* MERGEFORMAT </w:instrText>
                          </w:r>
                          <w:r w:rsidRPr="00656DB8">
                            <w:fldChar w:fldCharType="separate"/>
                          </w:r>
                          <w:r w:rsidR="00414AC9">
                            <w:rPr>
                              <w:noProof/>
                            </w:rPr>
                            <w:t>april 2018</w:t>
                          </w:r>
                          <w:r w:rsidRPr="00656DB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left:0;text-align:left;margin-left:13.3pt;margin-top:132.45pt;width:85pt;height:1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" filled="f" stroked="f">
              <v:textbox>
                <w:txbxContent>
                  <w:p w:rsidR="00A1491A" w:rsidRPr="00656DB8" w:rsidRDefault="001B02F3" w:rsidP="00523952">
                    <w:pPr>
                      <w:pStyle w:val="Editie"/>
                      <w:numPr>
                        <w:ilvl w:val="0"/>
                        <w:numId w:val="7"/>
                      </w:numPr>
                    </w:pPr>
                    <w:r w:rsidRPr="00656DB8">
                      <w:fldChar w:fldCharType="begin"/>
                    </w:r>
                    <w:r w:rsidRPr="00656DB8">
                      <w:instrText xml:space="preserve"> CREATEDATE  \@ "MMMM yyyy"  \* MERGEFORMAT </w:instrText>
                    </w:r>
                    <w:r w:rsidRPr="00656DB8">
                      <w:fldChar w:fldCharType="separate"/>
                    </w:r>
                    <w:r w:rsidR="00414AC9">
                      <w:rPr>
                        <w:noProof/>
                      </w:rPr>
                      <w:t>april 2018</w:t>
                    </w:r>
                    <w:r w:rsidRPr="00656DB8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F8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67881"/>
    <w:multiLevelType w:val="hybridMultilevel"/>
    <w:tmpl w:val="55A05C5C"/>
    <w:lvl w:ilvl="0" w:tplc="0E22AD3C">
      <w:start w:val="1"/>
      <w:numFmt w:val="bullet"/>
      <w:pStyle w:val="Opsomming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6FF"/>
    <w:multiLevelType w:val="hybridMultilevel"/>
    <w:tmpl w:val="62B663C8"/>
    <w:lvl w:ilvl="0" w:tplc="04130019">
      <w:start w:val="1"/>
      <w:numFmt w:val="lowerLetter"/>
      <w:lvlText w:val="%1."/>
      <w:lvlJc w:val="left"/>
      <w:pPr>
        <w:ind w:left="1726" w:hanging="360"/>
      </w:pPr>
    </w:lvl>
    <w:lvl w:ilvl="1" w:tplc="04130019" w:tentative="1">
      <w:start w:val="1"/>
      <w:numFmt w:val="lowerLetter"/>
      <w:lvlText w:val="%2."/>
      <w:lvlJc w:val="left"/>
      <w:pPr>
        <w:ind w:left="1726" w:hanging="360"/>
      </w:pPr>
    </w:lvl>
    <w:lvl w:ilvl="2" w:tplc="0413001B" w:tentative="1">
      <w:start w:val="1"/>
      <w:numFmt w:val="lowerRoman"/>
      <w:lvlText w:val="%3."/>
      <w:lvlJc w:val="right"/>
      <w:pPr>
        <w:ind w:left="2446" w:hanging="180"/>
      </w:pPr>
    </w:lvl>
    <w:lvl w:ilvl="3" w:tplc="0413000F" w:tentative="1">
      <w:start w:val="1"/>
      <w:numFmt w:val="decimal"/>
      <w:lvlText w:val="%4."/>
      <w:lvlJc w:val="left"/>
      <w:pPr>
        <w:ind w:left="3166" w:hanging="360"/>
      </w:pPr>
    </w:lvl>
    <w:lvl w:ilvl="4" w:tplc="04130019" w:tentative="1">
      <w:start w:val="1"/>
      <w:numFmt w:val="lowerLetter"/>
      <w:lvlText w:val="%5."/>
      <w:lvlJc w:val="left"/>
      <w:pPr>
        <w:ind w:left="3886" w:hanging="360"/>
      </w:pPr>
    </w:lvl>
    <w:lvl w:ilvl="5" w:tplc="0413001B" w:tentative="1">
      <w:start w:val="1"/>
      <w:numFmt w:val="lowerRoman"/>
      <w:lvlText w:val="%6."/>
      <w:lvlJc w:val="right"/>
      <w:pPr>
        <w:ind w:left="4606" w:hanging="180"/>
      </w:pPr>
    </w:lvl>
    <w:lvl w:ilvl="6" w:tplc="0413000F" w:tentative="1">
      <w:start w:val="1"/>
      <w:numFmt w:val="decimal"/>
      <w:lvlText w:val="%7."/>
      <w:lvlJc w:val="left"/>
      <w:pPr>
        <w:ind w:left="5326" w:hanging="360"/>
      </w:pPr>
    </w:lvl>
    <w:lvl w:ilvl="7" w:tplc="04130019" w:tentative="1">
      <w:start w:val="1"/>
      <w:numFmt w:val="lowerLetter"/>
      <w:lvlText w:val="%8."/>
      <w:lvlJc w:val="left"/>
      <w:pPr>
        <w:ind w:left="6046" w:hanging="360"/>
      </w:pPr>
    </w:lvl>
    <w:lvl w:ilvl="8" w:tplc="0413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3" w15:restartNumberingAfterBreak="0">
    <w:nsid w:val="28E22581"/>
    <w:multiLevelType w:val="hybridMultilevel"/>
    <w:tmpl w:val="BADAC090"/>
    <w:lvl w:ilvl="0" w:tplc="0413000F">
      <w:start w:val="1"/>
      <w:numFmt w:val="decimal"/>
      <w:lvlText w:val="%1."/>
      <w:lvlJc w:val="left"/>
      <w:pPr>
        <w:ind w:left="1211" w:hanging="360"/>
      </w:pPr>
    </w:lvl>
    <w:lvl w:ilvl="1" w:tplc="04130019">
      <w:start w:val="1"/>
      <w:numFmt w:val="lowerLetter"/>
      <w:lvlText w:val="%2."/>
      <w:lvlJc w:val="left"/>
      <w:pPr>
        <w:ind w:left="1497" w:hanging="360"/>
      </w:pPr>
    </w:lvl>
    <w:lvl w:ilvl="2" w:tplc="0413001B" w:tentative="1">
      <w:start w:val="1"/>
      <w:numFmt w:val="lowerRoman"/>
      <w:lvlText w:val="%3."/>
      <w:lvlJc w:val="right"/>
      <w:pPr>
        <w:ind w:left="2217" w:hanging="180"/>
      </w:pPr>
    </w:lvl>
    <w:lvl w:ilvl="3" w:tplc="0413000F" w:tentative="1">
      <w:start w:val="1"/>
      <w:numFmt w:val="decimal"/>
      <w:lvlText w:val="%4."/>
      <w:lvlJc w:val="left"/>
      <w:pPr>
        <w:ind w:left="2937" w:hanging="360"/>
      </w:pPr>
    </w:lvl>
    <w:lvl w:ilvl="4" w:tplc="04130019" w:tentative="1">
      <w:start w:val="1"/>
      <w:numFmt w:val="lowerLetter"/>
      <w:lvlText w:val="%5."/>
      <w:lvlJc w:val="left"/>
      <w:pPr>
        <w:ind w:left="3657" w:hanging="360"/>
      </w:pPr>
    </w:lvl>
    <w:lvl w:ilvl="5" w:tplc="0413001B" w:tentative="1">
      <w:start w:val="1"/>
      <w:numFmt w:val="lowerRoman"/>
      <w:lvlText w:val="%6."/>
      <w:lvlJc w:val="right"/>
      <w:pPr>
        <w:ind w:left="4377" w:hanging="180"/>
      </w:pPr>
    </w:lvl>
    <w:lvl w:ilvl="6" w:tplc="0413000F" w:tentative="1">
      <w:start w:val="1"/>
      <w:numFmt w:val="decimal"/>
      <w:lvlText w:val="%7."/>
      <w:lvlJc w:val="left"/>
      <w:pPr>
        <w:ind w:left="5097" w:hanging="360"/>
      </w:pPr>
    </w:lvl>
    <w:lvl w:ilvl="7" w:tplc="04130019" w:tentative="1">
      <w:start w:val="1"/>
      <w:numFmt w:val="lowerLetter"/>
      <w:lvlText w:val="%8."/>
      <w:lvlJc w:val="left"/>
      <w:pPr>
        <w:ind w:left="5817" w:hanging="360"/>
      </w:pPr>
    </w:lvl>
    <w:lvl w:ilvl="8" w:tplc="0413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C1A1375"/>
    <w:multiLevelType w:val="hybridMultilevel"/>
    <w:tmpl w:val="83E8FD04"/>
    <w:lvl w:ilvl="0" w:tplc="39DAB9B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F2143"/>
    <w:multiLevelType w:val="hybridMultilevel"/>
    <w:tmpl w:val="6AE8E74A"/>
    <w:lvl w:ilvl="0" w:tplc="B8F42084">
      <w:start w:val="1"/>
      <w:numFmt w:val="lowerLetter"/>
      <w:lvlText w:val="%1."/>
      <w:lvlJc w:val="left"/>
      <w:pPr>
        <w:ind w:left="1155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875" w:hanging="360"/>
      </w:pPr>
    </w:lvl>
    <w:lvl w:ilvl="2" w:tplc="0413001B" w:tentative="1">
      <w:start w:val="1"/>
      <w:numFmt w:val="lowerRoman"/>
      <w:lvlText w:val="%3."/>
      <w:lvlJc w:val="right"/>
      <w:pPr>
        <w:ind w:left="2595" w:hanging="180"/>
      </w:pPr>
    </w:lvl>
    <w:lvl w:ilvl="3" w:tplc="0413000F" w:tentative="1">
      <w:start w:val="1"/>
      <w:numFmt w:val="decimal"/>
      <w:lvlText w:val="%4."/>
      <w:lvlJc w:val="left"/>
      <w:pPr>
        <w:ind w:left="3315" w:hanging="360"/>
      </w:pPr>
    </w:lvl>
    <w:lvl w:ilvl="4" w:tplc="04130019" w:tentative="1">
      <w:start w:val="1"/>
      <w:numFmt w:val="lowerLetter"/>
      <w:lvlText w:val="%5."/>
      <w:lvlJc w:val="left"/>
      <w:pPr>
        <w:ind w:left="4035" w:hanging="360"/>
      </w:pPr>
    </w:lvl>
    <w:lvl w:ilvl="5" w:tplc="0413001B" w:tentative="1">
      <w:start w:val="1"/>
      <w:numFmt w:val="lowerRoman"/>
      <w:lvlText w:val="%6."/>
      <w:lvlJc w:val="right"/>
      <w:pPr>
        <w:ind w:left="4755" w:hanging="180"/>
      </w:pPr>
    </w:lvl>
    <w:lvl w:ilvl="6" w:tplc="0413000F" w:tentative="1">
      <w:start w:val="1"/>
      <w:numFmt w:val="decimal"/>
      <w:lvlText w:val="%7."/>
      <w:lvlJc w:val="left"/>
      <w:pPr>
        <w:ind w:left="5475" w:hanging="360"/>
      </w:pPr>
    </w:lvl>
    <w:lvl w:ilvl="7" w:tplc="04130019" w:tentative="1">
      <w:start w:val="1"/>
      <w:numFmt w:val="lowerLetter"/>
      <w:lvlText w:val="%8."/>
      <w:lvlJc w:val="left"/>
      <w:pPr>
        <w:ind w:left="6195" w:hanging="360"/>
      </w:pPr>
    </w:lvl>
    <w:lvl w:ilvl="8" w:tplc="0413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42077BB"/>
    <w:multiLevelType w:val="hybridMultilevel"/>
    <w:tmpl w:val="057831D4"/>
    <w:lvl w:ilvl="0" w:tplc="08CCFD9C">
      <w:start w:val="1"/>
      <w:numFmt w:val="decimal"/>
      <w:lvlText w:val="%1."/>
      <w:lvlJc w:val="left"/>
      <w:pPr>
        <w:ind w:left="836" w:hanging="360"/>
      </w:pPr>
      <w:rPr>
        <w:rFonts w:hint="default"/>
        <w:b/>
        <w:i w:val="0"/>
      </w:rPr>
    </w:lvl>
    <w:lvl w:ilvl="1" w:tplc="0413000F">
      <w:start w:val="1"/>
      <w:numFmt w:val="decimal"/>
      <w:lvlText w:val="%2."/>
      <w:lvlJc w:val="left"/>
      <w:pPr>
        <w:ind w:left="5055" w:hanging="360"/>
      </w:pPr>
      <w:rPr>
        <w:b/>
      </w:rPr>
    </w:lvl>
    <w:lvl w:ilvl="2" w:tplc="0413001B" w:tentative="1">
      <w:start w:val="1"/>
      <w:numFmt w:val="lowerRoman"/>
      <w:lvlText w:val="%3."/>
      <w:lvlJc w:val="right"/>
      <w:pPr>
        <w:ind w:left="5775" w:hanging="180"/>
      </w:pPr>
    </w:lvl>
    <w:lvl w:ilvl="3" w:tplc="0413000F" w:tentative="1">
      <w:start w:val="1"/>
      <w:numFmt w:val="decimal"/>
      <w:lvlText w:val="%4."/>
      <w:lvlJc w:val="left"/>
      <w:pPr>
        <w:ind w:left="6495" w:hanging="360"/>
      </w:pPr>
    </w:lvl>
    <w:lvl w:ilvl="4" w:tplc="04130019" w:tentative="1">
      <w:start w:val="1"/>
      <w:numFmt w:val="lowerLetter"/>
      <w:lvlText w:val="%5."/>
      <w:lvlJc w:val="left"/>
      <w:pPr>
        <w:ind w:left="7215" w:hanging="360"/>
      </w:pPr>
    </w:lvl>
    <w:lvl w:ilvl="5" w:tplc="0413001B" w:tentative="1">
      <w:start w:val="1"/>
      <w:numFmt w:val="lowerRoman"/>
      <w:lvlText w:val="%6."/>
      <w:lvlJc w:val="right"/>
      <w:pPr>
        <w:ind w:left="7935" w:hanging="180"/>
      </w:pPr>
    </w:lvl>
    <w:lvl w:ilvl="6" w:tplc="0413000F" w:tentative="1">
      <w:start w:val="1"/>
      <w:numFmt w:val="decimal"/>
      <w:lvlText w:val="%7."/>
      <w:lvlJc w:val="left"/>
      <w:pPr>
        <w:ind w:left="8655" w:hanging="360"/>
      </w:pPr>
    </w:lvl>
    <w:lvl w:ilvl="7" w:tplc="04130019" w:tentative="1">
      <w:start w:val="1"/>
      <w:numFmt w:val="lowerLetter"/>
      <w:lvlText w:val="%8."/>
      <w:lvlJc w:val="left"/>
      <w:pPr>
        <w:ind w:left="9375" w:hanging="360"/>
      </w:pPr>
    </w:lvl>
    <w:lvl w:ilvl="8" w:tplc="0413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7" w15:restartNumberingAfterBreak="0">
    <w:nsid w:val="357B7421"/>
    <w:multiLevelType w:val="hybridMultilevel"/>
    <w:tmpl w:val="C0F86B70"/>
    <w:lvl w:ilvl="0" w:tplc="FEA24EC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A329E"/>
    <w:multiLevelType w:val="hybridMultilevel"/>
    <w:tmpl w:val="7C507110"/>
    <w:lvl w:ilvl="0" w:tplc="A87AD484">
      <w:start w:val="1"/>
      <w:numFmt w:val="decimal"/>
      <w:lvlText w:val="%1."/>
      <w:lvlJc w:val="left"/>
      <w:pPr>
        <w:ind w:left="836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556" w:hanging="360"/>
      </w:pPr>
    </w:lvl>
    <w:lvl w:ilvl="2" w:tplc="0413001B" w:tentative="1">
      <w:start w:val="1"/>
      <w:numFmt w:val="lowerRoman"/>
      <w:lvlText w:val="%3."/>
      <w:lvlJc w:val="right"/>
      <w:pPr>
        <w:ind w:left="2276" w:hanging="180"/>
      </w:pPr>
    </w:lvl>
    <w:lvl w:ilvl="3" w:tplc="0413000F" w:tentative="1">
      <w:start w:val="1"/>
      <w:numFmt w:val="decimal"/>
      <w:lvlText w:val="%4."/>
      <w:lvlJc w:val="left"/>
      <w:pPr>
        <w:ind w:left="2996" w:hanging="360"/>
      </w:pPr>
    </w:lvl>
    <w:lvl w:ilvl="4" w:tplc="04130019" w:tentative="1">
      <w:start w:val="1"/>
      <w:numFmt w:val="lowerLetter"/>
      <w:lvlText w:val="%5."/>
      <w:lvlJc w:val="left"/>
      <w:pPr>
        <w:ind w:left="3716" w:hanging="360"/>
      </w:pPr>
    </w:lvl>
    <w:lvl w:ilvl="5" w:tplc="0413001B" w:tentative="1">
      <w:start w:val="1"/>
      <w:numFmt w:val="lowerRoman"/>
      <w:lvlText w:val="%6."/>
      <w:lvlJc w:val="right"/>
      <w:pPr>
        <w:ind w:left="4436" w:hanging="180"/>
      </w:pPr>
    </w:lvl>
    <w:lvl w:ilvl="6" w:tplc="0413000F" w:tentative="1">
      <w:start w:val="1"/>
      <w:numFmt w:val="decimal"/>
      <w:lvlText w:val="%7."/>
      <w:lvlJc w:val="left"/>
      <w:pPr>
        <w:ind w:left="5156" w:hanging="360"/>
      </w:pPr>
    </w:lvl>
    <w:lvl w:ilvl="7" w:tplc="04130019" w:tentative="1">
      <w:start w:val="1"/>
      <w:numFmt w:val="lowerLetter"/>
      <w:lvlText w:val="%8."/>
      <w:lvlJc w:val="left"/>
      <w:pPr>
        <w:ind w:left="5876" w:hanging="360"/>
      </w:pPr>
    </w:lvl>
    <w:lvl w:ilvl="8" w:tplc="0413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9" w15:restartNumberingAfterBreak="0">
    <w:nsid w:val="39373107"/>
    <w:multiLevelType w:val="hybridMultilevel"/>
    <w:tmpl w:val="5252AF28"/>
    <w:lvl w:ilvl="0" w:tplc="3A16EF22">
      <w:start w:val="1"/>
      <w:numFmt w:val="decimal"/>
      <w:lvlText w:val="%1."/>
      <w:lvlJc w:val="left"/>
      <w:pPr>
        <w:ind w:left="836" w:hanging="360"/>
      </w:pPr>
      <w:rPr>
        <w:rFonts w:hint="default"/>
        <w:b/>
        <w:i w:val="0"/>
      </w:rPr>
    </w:lvl>
    <w:lvl w:ilvl="1" w:tplc="DF86D61E">
      <w:start w:val="1"/>
      <w:numFmt w:val="lowerLetter"/>
      <w:lvlText w:val="%2."/>
      <w:lvlJc w:val="left"/>
      <w:pPr>
        <w:ind w:left="5055" w:hanging="360"/>
      </w:pPr>
      <w:rPr>
        <w:b/>
      </w:rPr>
    </w:lvl>
    <w:lvl w:ilvl="2" w:tplc="0413001B" w:tentative="1">
      <w:start w:val="1"/>
      <w:numFmt w:val="lowerRoman"/>
      <w:lvlText w:val="%3."/>
      <w:lvlJc w:val="right"/>
      <w:pPr>
        <w:ind w:left="5775" w:hanging="180"/>
      </w:pPr>
    </w:lvl>
    <w:lvl w:ilvl="3" w:tplc="0413000F" w:tentative="1">
      <w:start w:val="1"/>
      <w:numFmt w:val="decimal"/>
      <w:lvlText w:val="%4."/>
      <w:lvlJc w:val="left"/>
      <w:pPr>
        <w:ind w:left="6495" w:hanging="360"/>
      </w:pPr>
    </w:lvl>
    <w:lvl w:ilvl="4" w:tplc="04130019" w:tentative="1">
      <w:start w:val="1"/>
      <w:numFmt w:val="lowerLetter"/>
      <w:lvlText w:val="%5."/>
      <w:lvlJc w:val="left"/>
      <w:pPr>
        <w:ind w:left="7215" w:hanging="360"/>
      </w:pPr>
    </w:lvl>
    <w:lvl w:ilvl="5" w:tplc="0413001B" w:tentative="1">
      <w:start w:val="1"/>
      <w:numFmt w:val="lowerRoman"/>
      <w:lvlText w:val="%6."/>
      <w:lvlJc w:val="right"/>
      <w:pPr>
        <w:ind w:left="7935" w:hanging="180"/>
      </w:pPr>
    </w:lvl>
    <w:lvl w:ilvl="6" w:tplc="0413000F" w:tentative="1">
      <w:start w:val="1"/>
      <w:numFmt w:val="decimal"/>
      <w:lvlText w:val="%7."/>
      <w:lvlJc w:val="left"/>
      <w:pPr>
        <w:ind w:left="8655" w:hanging="360"/>
      </w:pPr>
    </w:lvl>
    <w:lvl w:ilvl="7" w:tplc="04130019" w:tentative="1">
      <w:start w:val="1"/>
      <w:numFmt w:val="lowerLetter"/>
      <w:lvlText w:val="%8."/>
      <w:lvlJc w:val="left"/>
      <w:pPr>
        <w:ind w:left="9375" w:hanging="360"/>
      </w:pPr>
    </w:lvl>
    <w:lvl w:ilvl="8" w:tplc="0413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10" w15:restartNumberingAfterBreak="0">
    <w:nsid w:val="3DB80A9D"/>
    <w:multiLevelType w:val="hybridMultilevel"/>
    <w:tmpl w:val="96108C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80164"/>
    <w:multiLevelType w:val="hybridMultilevel"/>
    <w:tmpl w:val="217864AC"/>
    <w:lvl w:ilvl="0" w:tplc="0413000F">
      <w:start w:val="1"/>
      <w:numFmt w:val="decimal"/>
      <w:lvlText w:val="%1."/>
      <w:lvlJc w:val="left"/>
      <w:pPr>
        <w:ind w:left="1117" w:hanging="360"/>
      </w:pPr>
    </w:lvl>
    <w:lvl w:ilvl="1" w:tplc="04130019" w:tentative="1">
      <w:start w:val="1"/>
      <w:numFmt w:val="lowerLetter"/>
      <w:lvlText w:val="%2."/>
      <w:lvlJc w:val="left"/>
      <w:pPr>
        <w:ind w:left="1837" w:hanging="360"/>
      </w:pPr>
    </w:lvl>
    <w:lvl w:ilvl="2" w:tplc="0413001B" w:tentative="1">
      <w:start w:val="1"/>
      <w:numFmt w:val="lowerRoman"/>
      <w:lvlText w:val="%3."/>
      <w:lvlJc w:val="right"/>
      <w:pPr>
        <w:ind w:left="2557" w:hanging="180"/>
      </w:pPr>
    </w:lvl>
    <w:lvl w:ilvl="3" w:tplc="0413000F" w:tentative="1">
      <w:start w:val="1"/>
      <w:numFmt w:val="decimal"/>
      <w:lvlText w:val="%4."/>
      <w:lvlJc w:val="left"/>
      <w:pPr>
        <w:ind w:left="3277" w:hanging="360"/>
      </w:pPr>
    </w:lvl>
    <w:lvl w:ilvl="4" w:tplc="04130019" w:tentative="1">
      <w:start w:val="1"/>
      <w:numFmt w:val="lowerLetter"/>
      <w:lvlText w:val="%5."/>
      <w:lvlJc w:val="left"/>
      <w:pPr>
        <w:ind w:left="3997" w:hanging="360"/>
      </w:pPr>
    </w:lvl>
    <w:lvl w:ilvl="5" w:tplc="0413001B" w:tentative="1">
      <w:start w:val="1"/>
      <w:numFmt w:val="lowerRoman"/>
      <w:lvlText w:val="%6."/>
      <w:lvlJc w:val="right"/>
      <w:pPr>
        <w:ind w:left="4717" w:hanging="180"/>
      </w:pPr>
    </w:lvl>
    <w:lvl w:ilvl="6" w:tplc="0413000F" w:tentative="1">
      <w:start w:val="1"/>
      <w:numFmt w:val="decimal"/>
      <w:lvlText w:val="%7."/>
      <w:lvlJc w:val="left"/>
      <w:pPr>
        <w:ind w:left="5437" w:hanging="360"/>
      </w:pPr>
    </w:lvl>
    <w:lvl w:ilvl="7" w:tplc="04130019" w:tentative="1">
      <w:start w:val="1"/>
      <w:numFmt w:val="lowerLetter"/>
      <w:lvlText w:val="%8."/>
      <w:lvlJc w:val="left"/>
      <w:pPr>
        <w:ind w:left="6157" w:hanging="360"/>
      </w:pPr>
    </w:lvl>
    <w:lvl w:ilvl="8" w:tplc="0413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4B065D41"/>
    <w:multiLevelType w:val="multilevel"/>
    <w:tmpl w:val="0172BEA6"/>
    <w:styleLink w:val="Alinea-nummering"/>
    <w:lvl w:ilvl="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5A28C1"/>
    <w:multiLevelType w:val="hybridMultilevel"/>
    <w:tmpl w:val="4D40FC9E"/>
    <w:lvl w:ilvl="0" w:tplc="04130019">
      <w:start w:val="1"/>
      <w:numFmt w:val="lowerLetter"/>
      <w:lvlText w:val="%1."/>
      <w:lvlJc w:val="left"/>
      <w:pPr>
        <w:ind w:left="1726" w:hanging="360"/>
      </w:pPr>
    </w:lvl>
    <w:lvl w:ilvl="1" w:tplc="04130019" w:tentative="1">
      <w:start w:val="1"/>
      <w:numFmt w:val="lowerLetter"/>
      <w:lvlText w:val="%2."/>
      <w:lvlJc w:val="left"/>
      <w:pPr>
        <w:ind w:left="1726" w:hanging="360"/>
      </w:pPr>
    </w:lvl>
    <w:lvl w:ilvl="2" w:tplc="0413001B" w:tentative="1">
      <w:start w:val="1"/>
      <w:numFmt w:val="lowerRoman"/>
      <w:lvlText w:val="%3."/>
      <w:lvlJc w:val="right"/>
      <w:pPr>
        <w:ind w:left="2446" w:hanging="180"/>
      </w:pPr>
    </w:lvl>
    <w:lvl w:ilvl="3" w:tplc="0413000F" w:tentative="1">
      <w:start w:val="1"/>
      <w:numFmt w:val="decimal"/>
      <w:lvlText w:val="%4."/>
      <w:lvlJc w:val="left"/>
      <w:pPr>
        <w:ind w:left="3166" w:hanging="360"/>
      </w:pPr>
    </w:lvl>
    <w:lvl w:ilvl="4" w:tplc="04130019" w:tentative="1">
      <w:start w:val="1"/>
      <w:numFmt w:val="lowerLetter"/>
      <w:lvlText w:val="%5."/>
      <w:lvlJc w:val="left"/>
      <w:pPr>
        <w:ind w:left="3886" w:hanging="360"/>
      </w:pPr>
    </w:lvl>
    <w:lvl w:ilvl="5" w:tplc="0413001B" w:tentative="1">
      <w:start w:val="1"/>
      <w:numFmt w:val="lowerRoman"/>
      <w:lvlText w:val="%6."/>
      <w:lvlJc w:val="right"/>
      <w:pPr>
        <w:ind w:left="4606" w:hanging="180"/>
      </w:pPr>
    </w:lvl>
    <w:lvl w:ilvl="6" w:tplc="0413000F" w:tentative="1">
      <w:start w:val="1"/>
      <w:numFmt w:val="decimal"/>
      <w:lvlText w:val="%7."/>
      <w:lvlJc w:val="left"/>
      <w:pPr>
        <w:ind w:left="5326" w:hanging="360"/>
      </w:pPr>
    </w:lvl>
    <w:lvl w:ilvl="7" w:tplc="04130019" w:tentative="1">
      <w:start w:val="1"/>
      <w:numFmt w:val="lowerLetter"/>
      <w:lvlText w:val="%8."/>
      <w:lvlJc w:val="left"/>
      <w:pPr>
        <w:ind w:left="6046" w:hanging="360"/>
      </w:pPr>
    </w:lvl>
    <w:lvl w:ilvl="8" w:tplc="0413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4" w15:restartNumberingAfterBreak="0">
    <w:nsid w:val="51613D02"/>
    <w:multiLevelType w:val="hybridMultilevel"/>
    <w:tmpl w:val="5D62129E"/>
    <w:lvl w:ilvl="0" w:tplc="CDB2C094">
      <w:start w:val="1"/>
      <w:numFmt w:val="decimal"/>
      <w:lvlText w:val="%1."/>
      <w:lvlJc w:val="left"/>
      <w:pPr>
        <w:ind w:left="836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556" w:hanging="360"/>
      </w:pPr>
    </w:lvl>
    <w:lvl w:ilvl="2" w:tplc="0413001B" w:tentative="1">
      <w:start w:val="1"/>
      <w:numFmt w:val="lowerRoman"/>
      <w:lvlText w:val="%3."/>
      <w:lvlJc w:val="right"/>
      <w:pPr>
        <w:ind w:left="2276" w:hanging="180"/>
      </w:pPr>
    </w:lvl>
    <w:lvl w:ilvl="3" w:tplc="0413000F" w:tentative="1">
      <w:start w:val="1"/>
      <w:numFmt w:val="decimal"/>
      <w:lvlText w:val="%4."/>
      <w:lvlJc w:val="left"/>
      <w:pPr>
        <w:ind w:left="2996" w:hanging="360"/>
      </w:pPr>
    </w:lvl>
    <w:lvl w:ilvl="4" w:tplc="04130019" w:tentative="1">
      <w:start w:val="1"/>
      <w:numFmt w:val="lowerLetter"/>
      <w:lvlText w:val="%5."/>
      <w:lvlJc w:val="left"/>
      <w:pPr>
        <w:ind w:left="3716" w:hanging="360"/>
      </w:pPr>
    </w:lvl>
    <w:lvl w:ilvl="5" w:tplc="0413001B" w:tentative="1">
      <w:start w:val="1"/>
      <w:numFmt w:val="lowerRoman"/>
      <w:lvlText w:val="%6."/>
      <w:lvlJc w:val="right"/>
      <w:pPr>
        <w:ind w:left="4436" w:hanging="180"/>
      </w:pPr>
    </w:lvl>
    <w:lvl w:ilvl="6" w:tplc="0413000F" w:tentative="1">
      <w:start w:val="1"/>
      <w:numFmt w:val="decimal"/>
      <w:lvlText w:val="%7."/>
      <w:lvlJc w:val="left"/>
      <w:pPr>
        <w:ind w:left="5156" w:hanging="360"/>
      </w:pPr>
    </w:lvl>
    <w:lvl w:ilvl="7" w:tplc="04130019" w:tentative="1">
      <w:start w:val="1"/>
      <w:numFmt w:val="lowerLetter"/>
      <w:lvlText w:val="%8."/>
      <w:lvlJc w:val="left"/>
      <w:pPr>
        <w:ind w:left="5876" w:hanging="360"/>
      </w:pPr>
    </w:lvl>
    <w:lvl w:ilvl="8" w:tplc="0413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5" w15:restartNumberingAfterBreak="0">
    <w:nsid w:val="54F924C7"/>
    <w:multiLevelType w:val="hybridMultilevel"/>
    <w:tmpl w:val="06C29E60"/>
    <w:lvl w:ilvl="0" w:tplc="8976DDE8">
      <w:start w:val="1"/>
      <w:numFmt w:val="bullet"/>
      <w:lvlText w:val=""/>
      <w:lvlJc w:val="left"/>
      <w:pPr>
        <w:ind w:left="284" w:hanging="256"/>
      </w:pPr>
      <w:rPr>
        <w:rFonts w:ascii="Symbol" w:hAnsi="Symbol" w:hint="default"/>
        <w:color w:val="ED7D3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02B1A"/>
    <w:multiLevelType w:val="multilevel"/>
    <w:tmpl w:val="0172BEA6"/>
    <w:numStyleLink w:val="Alinea-nummering"/>
  </w:abstractNum>
  <w:abstractNum w:abstractNumId="17" w15:restartNumberingAfterBreak="0">
    <w:nsid w:val="57F3557D"/>
    <w:multiLevelType w:val="hybridMultilevel"/>
    <w:tmpl w:val="90C8DB00"/>
    <w:lvl w:ilvl="0" w:tplc="195E6C08">
      <w:start w:val="1"/>
      <w:numFmt w:val="decimal"/>
      <w:pStyle w:val="Platte-tekst-met-Alinea-nummering"/>
      <w:suff w:val="space"/>
      <w:lvlText w:val="(%1)"/>
      <w:lvlJc w:val="left"/>
      <w:pPr>
        <w:ind w:left="1418" w:hanging="141"/>
      </w:pPr>
      <w:rPr>
        <w:rFonts w:ascii="Calibri" w:hAnsi="Calibri" w:hint="default"/>
        <w:b w:val="0"/>
        <w:i w:val="0"/>
        <w:color w:val="E20031"/>
      </w:rPr>
    </w:lvl>
    <w:lvl w:ilvl="1" w:tplc="04130019" w:tentative="1">
      <w:start w:val="1"/>
      <w:numFmt w:val="lowerLetter"/>
      <w:lvlText w:val="%2."/>
      <w:lvlJc w:val="left"/>
      <w:pPr>
        <w:ind w:left="2291" w:hanging="360"/>
      </w:pPr>
    </w:lvl>
    <w:lvl w:ilvl="2" w:tplc="0413001B" w:tentative="1">
      <w:start w:val="1"/>
      <w:numFmt w:val="lowerRoman"/>
      <w:lvlText w:val="%3."/>
      <w:lvlJc w:val="right"/>
      <w:pPr>
        <w:ind w:left="3011" w:hanging="180"/>
      </w:pPr>
    </w:lvl>
    <w:lvl w:ilvl="3" w:tplc="0413000F" w:tentative="1">
      <w:start w:val="1"/>
      <w:numFmt w:val="decimal"/>
      <w:lvlText w:val="%4."/>
      <w:lvlJc w:val="left"/>
      <w:pPr>
        <w:ind w:left="3731" w:hanging="360"/>
      </w:pPr>
    </w:lvl>
    <w:lvl w:ilvl="4" w:tplc="04130019" w:tentative="1">
      <w:start w:val="1"/>
      <w:numFmt w:val="lowerLetter"/>
      <w:lvlText w:val="%5."/>
      <w:lvlJc w:val="left"/>
      <w:pPr>
        <w:ind w:left="4451" w:hanging="360"/>
      </w:pPr>
    </w:lvl>
    <w:lvl w:ilvl="5" w:tplc="0413001B" w:tentative="1">
      <w:start w:val="1"/>
      <w:numFmt w:val="lowerRoman"/>
      <w:lvlText w:val="%6."/>
      <w:lvlJc w:val="right"/>
      <w:pPr>
        <w:ind w:left="5171" w:hanging="180"/>
      </w:pPr>
    </w:lvl>
    <w:lvl w:ilvl="6" w:tplc="0413000F" w:tentative="1">
      <w:start w:val="1"/>
      <w:numFmt w:val="decimal"/>
      <w:lvlText w:val="%7."/>
      <w:lvlJc w:val="left"/>
      <w:pPr>
        <w:ind w:left="5891" w:hanging="360"/>
      </w:pPr>
    </w:lvl>
    <w:lvl w:ilvl="7" w:tplc="04130019" w:tentative="1">
      <w:start w:val="1"/>
      <w:numFmt w:val="lowerLetter"/>
      <w:lvlText w:val="%8."/>
      <w:lvlJc w:val="left"/>
      <w:pPr>
        <w:ind w:left="6611" w:hanging="360"/>
      </w:pPr>
    </w:lvl>
    <w:lvl w:ilvl="8" w:tplc="041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AD366C8"/>
    <w:multiLevelType w:val="multilevel"/>
    <w:tmpl w:val="878A5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A619B2"/>
    <w:multiLevelType w:val="hybridMultilevel"/>
    <w:tmpl w:val="CEC03DA6"/>
    <w:lvl w:ilvl="0" w:tplc="0413000F">
      <w:start w:val="1"/>
      <w:numFmt w:val="decimal"/>
      <w:lvlText w:val="%1."/>
      <w:lvlJc w:val="left"/>
      <w:pPr>
        <w:ind w:left="1154" w:hanging="360"/>
      </w:p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75576410"/>
    <w:multiLevelType w:val="hybridMultilevel"/>
    <w:tmpl w:val="B4EC59B4"/>
    <w:lvl w:ilvl="0" w:tplc="71A2CC74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  <w:color w:val="ED7D3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280F"/>
    <w:multiLevelType w:val="hybridMultilevel"/>
    <w:tmpl w:val="F5DA3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4238D"/>
    <w:multiLevelType w:val="hybridMultilevel"/>
    <w:tmpl w:val="CB700D5E"/>
    <w:lvl w:ilvl="0" w:tplc="5E068460">
      <w:start w:val="1"/>
      <w:numFmt w:val="decimal"/>
      <w:pStyle w:val="Lijstalinea"/>
      <w:lvlText w:val="%1"/>
      <w:lvlJc w:val="left"/>
      <w:pPr>
        <w:ind w:left="836" w:hanging="360"/>
      </w:pPr>
      <w:rPr>
        <w:rFonts w:hint="default"/>
        <w:b/>
        <w:i w:val="0"/>
      </w:rPr>
    </w:lvl>
    <w:lvl w:ilvl="1" w:tplc="DF86D61E">
      <w:start w:val="1"/>
      <w:numFmt w:val="lowerLetter"/>
      <w:lvlText w:val="%2."/>
      <w:lvlJc w:val="left"/>
      <w:pPr>
        <w:ind w:left="5055" w:hanging="360"/>
      </w:pPr>
      <w:rPr>
        <w:b/>
      </w:rPr>
    </w:lvl>
    <w:lvl w:ilvl="2" w:tplc="0413001B" w:tentative="1">
      <w:start w:val="1"/>
      <w:numFmt w:val="lowerRoman"/>
      <w:lvlText w:val="%3."/>
      <w:lvlJc w:val="right"/>
      <w:pPr>
        <w:ind w:left="5775" w:hanging="180"/>
      </w:pPr>
    </w:lvl>
    <w:lvl w:ilvl="3" w:tplc="0413000F" w:tentative="1">
      <w:start w:val="1"/>
      <w:numFmt w:val="decimal"/>
      <w:lvlText w:val="%4."/>
      <w:lvlJc w:val="left"/>
      <w:pPr>
        <w:ind w:left="6495" w:hanging="360"/>
      </w:pPr>
    </w:lvl>
    <w:lvl w:ilvl="4" w:tplc="04130019" w:tentative="1">
      <w:start w:val="1"/>
      <w:numFmt w:val="lowerLetter"/>
      <w:lvlText w:val="%5."/>
      <w:lvlJc w:val="left"/>
      <w:pPr>
        <w:ind w:left="7215" w:hanging="360"/>
      </w:pPr>
    </w:lvl>
    <w:lvl w:ilvl="5" w:tplc="0413001B" w:tentative="1">
      <w:start w:val="1"/>
      <w:numFmt w:val="lowerRoman"/>
      <w:lvlText w:val="%6."/>
      <w:lvlJc w:val="right"/>
      <w:pPr>
        <w:ind w:left="7935" w:hanging="180"/>
      </w:pPr>
    </w:lvl>
    <w:lvl w:ilvl="6" w:tplc="0413000F" w:tentative="1">
      <w:start w:val="1"/>
      <w:numFmt w:val="decimal"/>
      <w:lvlText w:val="%7."/>
      <w:lvlJc w:val="left"/>
      <w:pPr>
        <w:ind w:left="8655" w:hanging="360"/>
      </w:pPr>
    </w:lvl>
    <w:lvl w:ilvl="7" w:tplc="04130019" w:tentative="1">
      <w:start w:val="1"/>
      <w:numFmt w:val="lowerLetter"/>
      <w:lvlText w:val="%8."/>
      <w:lvlJc w:val="left"/>
      <w:pPr>
        <w:ind w:left="9375" w:hanging="360"/>
      </w:pPr>
    </w:lvl>
    <w:lvl w:ilvl="8" w:tplc="0413001B" w:tentative="1">
      <w:start w:val="1"/>
      <w:numFmt w:val="lowerRoman"/>
      <w:lvlText w:val="%9."/>
      <w:lvlJc w:val="right"/>
      <w:pPr>
        <w:ind w:left="10095" w:hanging="180"/>
      </w:pPr>
    </w:lvl>
  </w:abstractNum>
  <w:num w:numId="1" w16cid:durableId="1273510620">
    <w:abstractNumId w:val="21"/>
  </w:num>
  <w:num w:numId="2" w16cid:durableId="1020009317">
    <w:abstractNumId w:val="7"/>
  </w:num>
  <w:num w:numId="3" w16cid:durableId="1477143187">
    <w:abstractNumId w:val="4"/>
  </w:num>
  <w:num w:numId="4" w16cid:durableId="1081099013">
    <w:abstractNumId w:val="20"/>
  </w:num>
  <w:num w:numId="5" w16cid:durableId="1640964245">
    <w:abstractNumId w:val="15"/>
  </w:num>
  <w:num w:numId="6" w16cid:durableId="2120561363">
    <w:abstractNumId w:val="1"/>
  </w:num>
  <w:num w:numId="7" w16cid:durableId="1158884737">
    <w:abstractNumId w:val="10"/>
  </w:num>
  <w:num w:numId="8" w16cid:durableId="393045937">
    <w:abstractNumId w:val="11"/>
  </w:num>
  <w:num w:numId="9" w16cid:durableId="708454560">
    <w:abstractNumId w:val="19"/>
  </w:num>
  <w:num w:numId="10" w16cid:durableId="576749466">
    <w:abstractNumId w:val="3"/>
  </w:num>
  <w:num w:numId="11" w16cid:durableId="677462038">
    <w:abstractNumId w:val="13"/>
  </w:num>
  <w:num w:numId="12" w16cid:durableId="556169752">
    <w:abstractNumId w:val="2"/>
  </w:num>
  <w:num w:numId="13" w16cid:durableId="343560684">
    <w:abstractNumId w:val="22"/>
  </w:num>
  <w:num w:numId="14" w16cid:durableId="1003895803">
    <w:abstractNumId w:val="0"/>
  </w:num>
  <w:num w:numId="15" w16cid:durableId="160201194">
    <w:abstractNumId w:val="18"/>
  </w:num>
  <w:num w:numId="16" w16cid:durableId="1921717110">
    <w:abstractNumId w:val="22"/>
  </w:num>
  <w:num w:numId="17" w16cid:durableId="2103141503">
    <w:abstractNumId w:val="22"/>
    <w:lvlOverride w:ilvl="0">
      <w:startOverride w:val="1"/>
    </w:lvlOverride>
  </w:num>
  <w:num w:numId="18" w16cid:durableId="61563562">
    <w:abstractNumId w:val="22"/>
    <w:lvlOverride w:ilvl="0">
      <w:startOverride w:val="1"/>
    </w:lvlOverride>
  </w:num>
  <w:num w:numId="19" w16cid:durableId="1766682741">
    <w:abstractNumId w:val="22"/>
    <w:lvlOverride w:ilvl="0">
      <w:startOverride w:val="1"/>
    </w:lvlOverride>
  </w:num>
  <w:num w:numId="20" w16cid:durableId="1128663566">
    <w:abstractNumId w:val="22"/>
    <w:lvlOverride w:ilvl="0">
      <w:startOverride w:val="1"/>
    </w:lvlOverride>
  </w:num>
  <w:num w:numId="21" w16cid:durableId="1827428816">
    <w:abstractNumId w:val="22"/>
    <w:lvlOverride w:ilvl="0">
      <w:startOverride w:val="1"/>
    </w:lvlOverride>
  </w:num>
  <w:num w:numId="22" w16cid:durableId="350961024">
    <w:abstractNumId w:val="22"/>
    <w:lvlOverride w:ilvl="0">
      <w:startOverride w:val="1"/>
    </w:lvlOverride>
  </w:num>
  <w:num w:numId="23" w16cid:durableId="755789992">
    <w:abstractNumId w:val="22"/>
    <w:lvlOverride w:ilvl="0">
      <w:startOverride w:val="1"/>
    </w:lvlOverride>
  </w:num>
  <w:num w:numId="24" w16cid:durableId="688682990">
    <w:abstractNumId w:val="22"/>
    <w:lvlOverride w:ilvl="0">
      <w:startOverride w:val="1"/>
    </w:lvlOverride>
  </w:num>
  <w:num w:numId="25" w16cid:durableId="1428500719">
    <w:abstractNumId w:val="22"/>
    <w:lvlOverride w:ilvl="0">
      <w:startOverride w:val="1"/>
    </w:lvlOverride>
  </w:num>
  <w:num w:numId="26" w16cid:durableId="945389361">
    <w:abstractNumId w:val="22"/>
    <w:lvlOverride w:ilvl="0">
      <w:startOverride w:val="1"/>
    </w:lvlOverride>
  </w:num>
  <w:num w:numId="27" w16cid:durableId="1289051119">
    <w:abstractNumId w:val="22"/>
    <w:lvlOverride w:ilvl="0">
      <w:startOverride w:val="1"/>
    </w:lvlOverride>
  </w:num>
  <w:num w:numId="28" w16cid:durableId="1261332400">
    <w:abstractNumId w:val="22"/>
    <w:lvlOverride w:ilvl="0">
      <w:startOverride w:val="1"/>
    </w:lvlOverride>
  </w:num>
  <w:num w:numId="29" w16cid:durableId="365721059">
    <w:abstractNumId w:val="22"/>
    <w:lvlOverride w:ilvl="0">
      <w:startOverride w:val="1"/>
    </w:lvlOverride>
  </w:num>
  <w:num w:numId="30" w16cid:durableId="1009212511">
    <w:abstractNumId w:val="22"/>
    <w:lvlOverride w:ilvl="0">
      <w:startOverride w:val="1"/>
    </w:lvlOverride>
  </w:num>
  <w:num w:numId="31" w16cid:durableId="995962353">
    <w:abstractNumId w:val="22"/>
  </w:num>
  <w:num w:numId="32" w16cid:durableId="1277101261">
    <w:abstractNumId w:val="22"/>
    <w:lvlOverride w:ilvl="0">
      <w:startOverride w:val="1"/>
    </w:lvlOverride>
  </w:num>
  <w:num w:numId="33" w16cid:durableId="1765372875">
    <w:abstractNumId w:val="22"/>
    <w:lvlOverride w:ilvl="0">
      <w:startOverride w:val="1"/>
    </w:lvlOverride>
  </w:num>
  <w:num w:numId="34" w16cid:durableId="307517246">
    <w:abstractNumId w:val="22"/>
    <w:lvlOverride w:ilvl="0">
      <w:startOverride w:val="1"/>
    </w:lvlOverride>
  </w:num>
  <w:num w:numId="35" w16cid:durableId="1949769754">
    <w:abstractNumId w:val="22"/>
  </w:num>
  <w:num w:numId="36" w16cid:durableId="1551069974">
    <w:abstractNumId w:val="22"/>
    <w:lvlOverride w:ilvl="0">
      <w:startOverride w:val="1"/>
    </w:lvlOverride>
  </w:num>
  <w:num w:numId="37" w16cid:durableId="1480533018">
    <w:abstractNumId w:val="22"/>
  </w:num>
  <w:num w:numId="38" w16cid:durableId="1016271833">
    <w:abstractNumId w:val="8"/>
  </w:num>
  <w:num w:numId="39" w16cid:durableId="269629627">
    <w:abstractNumId w:val="6"/>
  </w:num>
  <w:num w:numId="40" w16cid:durableId="812793997">
    <w:abstractNumId w:val="5"/>
  </w:num>
  <w:num w:numId="41" w16cid:durableId="829056262">
    <w:abstractNumId w:val="9"/>
  </w:num>
  <w:num w:numId="42" w16cid:durableId="1105658353">
    <w:abstractNumId w:val="8"/>
    <w:lvlOverride w:ilvl="0">
      <w:startOverride w:val="1"/>
    </w:lvlOverride>
  </w:num>
  <w:num w:numId="43" w16cid:durableId="280262641">
    <w:abstractNumId w:val="14"/>
  </w:num>
  <w:num w:numId="44" w16cid:durableId="996885375">
    <w:abstractNumId w:val="12"/>
  </w:num>
  <w:num w:numId="45" w16cid:durableId="1987121376">
    <w:abstractNumId w:val="16"/>
  </w:num>
  <w:num w:numId="46" w16cid:durableId="134612333">
    <w:abstractNumId w:val="17"/>
  </w:num>
  <w:num w:numId="47" w16cid:durableId="998534215">
    <w:abstractNumId w:val="17"/>
  </w:num>
  <w:num w:numId="48" w16cid:durableId="909732226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embedSystemFonts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59"/>
  <w:drawingGridVerticalSpacing w:val="164"/>
  <w:characterSpacingControl w:val="doNotCompress"/>
  <w:hdrShapeDefaults>
    <o:shapedefaults v:ext="edit" spidmax="6145" style="mso-position-horizontal-relative:margin;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EC"/>
    <w:rsid w:val="00003498"/>
    <w:rsid w:val="00010DD1"/>
    <w:rsid w:val="0001780C"/>
    <w:rsid w:val="00020AFA"/>
    <w:rsid w:val="00034A37"/>
    <w:rsid w:val="00051BD4"/>
    <w:rsid w:val="00072E23"/>
    <w:rsid w:val="000847F7"/>
    <w:rsid w:val="000A0FAC"/>
    <w:rsid w:val="000B6DD9"/>
    <w:rsid w:val="000B726F"/>
    <w:rsid w:val="00103D3A"/>
    <w:rsid w:val="001050CF"/>
    <w:rsid w:val="001354FF"/>
    <w:rsid w:val="00146C02"/>
    <w:rsid w:val="001500C3"/>
    <w:rsid w:val="001522DE"/>
    <w:rsid w:val="00162D18"/>
    <w:rsid w:val="00164DB2"/>
    <w:rsid w:val="00170801"/>
    <w:rsid w:val="00180EFE"/>
    <w:rsid w:val="0018679F"/>
    <w:rsid w:val="00193BCD"/>
    <w:rsid w:val="001A2BBA"/>
    <w:rsid w:val="001A41F9"/>
    <w:rsid w:val="001B02F3"/>
    <w:rsid w:val="001B45AC"/>
    <w:rsid w:val="001D74FE"/>
    <w:rsid w:val="001E1ED0"/>
    <w:rsid w:val="0021118D"/>
    <w:rsid w:val="002168FE"/>
    <w:rsid w:val="00216EE2"/>
    <w:rsid w:val="00234E1A"/>
    <w:rsid w:val="00235A10"/>
    <w:rsid w:val="00242B8E"/>
    <w:rsid w:val="00243F69"/>
    <w:rsid w:val="0024454B"/>
    <w:rsid w:val="0027200D"/>
    <w:rsid w:val="002741EC"/>
    <w:rsid w:val="0028587D"/>
    <w:rsid w:val="00295303"/>
    <w:rsid w:val="0029624E"/>
    <w:rsid w:val="002A1BC3"/>
    <w:rsid w:val="002B2E14"/>
    <w:rsid w:val="002B7974"/>
    <w:rsid w:val="002C3F1D"/>
    <w:rsid w:val="002D20C2"/>
    <w:rsid w:val="002D3478"/>
    <w:rsid w:val="002D5BB8"/>
    <w:rsid w:val="002E7C59"/>
    <w:rsid w:val="00303D0B"/>
    <w:rsid w:val="00305F44"/>
    <w:rsid w:val="003163C1"/>
    <w:rsid w:val="00316837"/>
    <w:rsid w:val="00343CAB"/>
    <w:rsid w:val="00345E33"/>
    <w:rsid w:val="003B6838"/>
    <w:rsid w:val="003C1BD8"/>
    <w:rsid w:val="003C3FCE"/>
    <w:rsid w:val="003C4621"/>
    <w:rsid w:val="003F03E3"/>
    <w:rsid w:val="004113FA"/>
    <w:rsid w:val="0041369F"/>
    <w:rsid w:val="00414AC9"/>
    <w:rsid w:val="00422895"/>
    <w:rsid w:val="00432E2D"/>
    <w:rsid w:val="004561B9"/>
    <w:rsid w:val="004613A1"/>
    <w:rsid w:val="00467D44"/>
    <w:rsid w:val="00475570"/>
    <w:rsid w:val="004D272E"/>
    <w:rsid w:val="004D391D"/>
    <w:rsid w:val="004D57E0"/>
    <w:rsid w:val="005146C1"/>
    <w:rsid w:val="005165A7"/>
    <w:rsid w:val="005214E8"/>
    <w:rsid w:val="00522A18"/>
    <w:rsid w:val="00523952"/>
    <w:rsid w:val="00536366"/>
    <w:rsid w:val="00567F55"/>
    <w:rsid w:val="00571136"/>
    <w:rsid w:val="00590B2D"/>
    <w:rsid w:val="0059143A"/>
    <w:rsid w:val="00597E16"/>
    <w:rsid w:val="005A5537"/>
    <w:rsid w:val="005B167B"/>
    <w:rsid w:val="005B7D91"/>
    <w:rsid w:val="005C6876"/>
    <w:rsid w:val="005F32A3"/>
    <w:rsid w:val="005F5762"/>
    <w:rsid w:val="00611438"/>
    <w:rsid w:val="0061190D"/>
    <w:rsid w:val="006223FB"/>
    <w:rsid w:val="00623E0E"/>
    <w:rsid w:val="006432D6"/>
    <w:rsid w:val="00645590"/>
    <w:rsid w:val="00654354"/>
    <w:rsid w:val="00656DB8"/>
    <w:rsid w:val="00662ED2"/>
    <w:rsid w:val="00673267"/>
    <w:rsid w:val="006849E1"/>
    <w:rsid w:val="00692E3A"/>
    <w:rsid w:val="006A00A0"/>
    <w:rsid w:val="006A4090"/>
    <w:rsid w:val="006C0645"/>
    <w:rsid w:val="006E5FA5"/>
    <w:rsid w:val="00701DA3"/>
    <w:rsid w:val="007076E4"/>
    <w:rsid w:val="00713923"/>
    <w:rsid w:val="00727B00"/>
    <w:rsid w:val="00746388"/>
    <w:rsid w:val="00753B57"/>
    <w:rsid w:val="00756CD3"/>
    <w:rsid w:val="00774F9B"/>
    <w:rsid w:val="00780DC3"/>
    <w:rsid w:val="007A27C8"/>
    <w:rsid w:val="007A74BA"/>
    <w:rsid w:val="007A7DB3"/>
    <w:rsid w:val="007B7811"/>
    <w:rsid w:val="007C4B28"/>
    <w:rsid w:val="007C584E"/>
    <w:rsid w:val="007C6DC6"/>
    <w:rsid w:val="007E5438"/>
    <w:rsid w:val="007F7A9B"/>
    <w:rsid w:val="00813F0F"/>
    <w:rsid w:val="00821763"/>
    <w:rsid w:val="0085265E"/>
    <w:rsid w:val="00860C1A"/>
    <w:rsid w:val="00864AEC"/>
    <w:rsid w:val="00867487"/>
    <w:rsid w:val="00877B3E"/>
    <w:rsid w:val="00895E8F"/>
    <w:rsid w:val="008C0D32"/>
    <w:rsid w:val="008C6381"/>
    <w:rsid w:val="008D0752"/>
    <w:rsid w:val="008D3FAE"/>
    <w:rsid w:val="008D4CAB"/>
    <w:rsid w:val="008E3184"/>
    <w:rsid w:val="008E758C"/>
    <w:rsid w:val="009000F4"/>
    <w:rsid w:val="0092244F"/>
    <w:rsid w:val="00924016"/>
    <w:rsid w:val="00946215"/>
    <w:rsid w:val="00951589"/>
    <w:rsid w:val="00960307"/>
    <w:rsid w:val="00961D49"/>
    <w:rsid w:val="009755D4"/>
    <w:rsid w:val="00993B30"/>
    <w:rsid w:val="00995D29"/>
    <w:rsid w:val="009A1770"/>
    <w:rsid w:val="009A798F"/>
    <w:rsid w:val="009B0FA1"/>
    <w:rsid w:val="009C3C45"/>
    <w:rsid w:val="009C53B4"/>
    <w:rsid w:val="009D39E0"/>
    <w:rsid w:val="009D411C"/>
    <w:rsid w:val="009E7F94"/>
    <w:rsid w:val="00A039ED"/>
    <w:rsid w:val="00A14366"/>
    <w:rsid w:val="00A1491A"/>
    <w:rsid w:val="00A15BE5"/>
    <w:rsid w:val="00A233F2"/>
    <w:rsid w:val="00A3576B"/>
    <w:rsid w:val="00A40D81"/>
    <w:rsid w:val="00A52B87"/>
    <w:rsid w:val="00A65D98"/>
    <w:rsid w:val="00A82397"/>
    <w:rsid w:val="00A90E13"/>
    <w:rsid w:val="00A9446E"/>
    <w:rsid w:val="00AA31EC"/>
    <w:rsid w:val="00AA7F2E"/>
    <w:rsid w:val="00AD2AC2"/>
    <w:rsid w:val="00B10652"/>
    <w:rsid w:val="00B73F5D"/>
    <w:rsid w:val="00B86289"/>
    <w:rsid w:val="00B86BE5"/>
    <w:rsid w:val="00B92E29"/>
    <w:rsid w:val="00B949B7"/>
    <w:rsid w:val="00BB5350"/>
    <w:rsid w:val="00BB7D62"/>
    <w:rsid w:val="00BF02E3"/>
    <w:rsid w:val="00C0454C"/>
    <w:rsid w:val="00C0666A"/>
    <w:rsid w:val="00C13EA6"/>
    <w:rsid w:val="00C22B3B"/>
    <w:rsid w:val="00C25497"/>
    <w:rsid w:val="00C41D3C"/>
    <w:rsid w:val="00C44806"/>
    <w:rsid w:val="00C65840"/>
    <w:rsid w:val="00C66D58"/>
    <w:rsid w:val="00C67B0D"/>
    <w:rsid w:val="00C707C0"/>
    <w:rsid w:val="00C87FC6"/>
    <w:rsid w:val="00C94D5A"/>
    <w:rsid w:val="00CA52B8"/>
    <w:rsid w:val="00CB670E"/>
    <w:rsid w:val="00CF7184"/>
    <w:rsid w:val="00D30FBA"/>
    <w:rsid w:val="00D45A0D"/>
    <w:rsid w:val="00D45FE7"/>
    <w:rsid w:val="00D51A0A"/>
    <w:rsid w:val="00D77709"/>
    <w:rsid w:val="00D8137F"/>
    <w:rsid w:val="00D848EA"/>
    <w:rsid w:val="00D84904"/>
    <w:rsid w:val="00D90310"/>
    <w:rsid w:val="00D92340"/>
    <w:rsid w:val="00DA439B"/>
    <w:rsid w:val="00DB3BC9"/>
    <w:rsid w:val="00DB5E86"/>
    <w:rsid w:val="00DE27AC"/>
    <w:rsid w:val="00DE2F0E"/>
    <w:rsid w:val="00DE3FA5"/>
    <w:rsid w:val="00DF4FF6"/>
    <w:rsid w:val="00DF6765"/>
    <w:rsid w:val="00E06B07"/>
    <w:rsid w:val="00E06C61"/>
    <w:rsid w:val="00E07B85"/>
    <w:rsid w:val="00E156BD"/>
    <w:rsid w:val="00E21898"/>
    <w:rsid w:val="00E22696"/>
    <w:rsid w:val="00E26B88"/>
    <w:rsid w:val="00E359BD"/>
    <w:rsid w:val="00E44877"/>
    <w:rsid w:val="00E7484A"/>
    <w:rsid w:val="00E85208"/>
    <w:rsid w:val="00E8772D"/>
    <w:rsid w:val="00E90955"/>
    <w:rsid w:val="00EA4C37"/>
    <w:rsid w:val="00ED2164"/>
    <w:rsid w:val="00F036B4"/>
    <w:rsid w:val="00F311D0"/>
    <w:rsid w:val="00F31E9B"/>
    <w:rsid w:val="00F47E5F"/>
    <w:rsid w:val="00F6267E"/>
    <w:rsid w:val="00F74A02"/>
    <w:rsid w:val="00F74C50"/>
    <w:rsid w:val="00F7757B"/>
    <w:rsid w:val="00F95577"/>
    <w:rsid w:val="00FB0897"/>
    <w:rsid w:val="00FC364B"/>
    <w:rsid w:val="00FD1663"/>
    <w:rsid w:val="00FD6076"/>
    <w:rsid w:val="00F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position-horizontal-relative:margin;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3460014"/>
  <w15:chartTrackingRefBased/>
  <w15:docId w15:val="{68B8D8FA-115D-4463-ABCC-2AABFBF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C6381"/>
    <w:pPr>
      <w:spacing w:line="280" w:lineRule="exact"/>
      <w:ind w:left="476" w:right="1418"/>
    </w:pPr>
    <w:rPr>
      <w:rFonts w:asciiTheme="majorHAnsi" w:hAnsiTheme="majorHAnsi"/>
      <w:sz w:val="21"/>
      <w:szCs w:val="21"/>
    </w:rPr>
  </w:style>
  <w:style w:type="paragraph" w:styleId="Kop1">
    <w:name w:val="heading 1"/>
    <w:basedOn w:val="Kop-1"/>
    <w:next w:val="Standaard"/>
    <w:link w:val="Kop1Char"/>
    <w:qFormat/>
    <w:rsid w:val="009A798F"/>
    <w:pPr>
      <w:spacing w:before="140" w:after="180" w:line="480" w:lineRule="exact"/>
      <w:outlineLvl w:val="0"/>
    </w:pPr>
    <w:rPr>
      <w:rFonts w:cs="Calibri-Light"/>
      <w:sz w:val="40"/>
      <w:szCs w:val="40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59143A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864AE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64AEC"/>
    <w:rPr>
      <w:sz w:val="24"/>
      <w:szCs w:val="24"/>
    </w:rPr>
  </w:style>
  <w:style w:type="paragraph" w:styleId="Voettekst">
    <w:name w:val="footer"/>
    <w:basedOn w:val="Standaard"/>
    <w:link w:val="VoettekstChar"/>
    <w:rsid w:val="00864AE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64AEC"/>
    <w:rPr>
      <w:sz w:val="24"/>
      <w:szCs w:val="24"/>
    </w:rPr>
  </w:style>
  <w:style w:type="paragraph" w:customStyle="1" w:styleId="Wat-voor-duur">
    <w:name w:val="Wat-voor-duur"/>
    <w:basedOn w:val="Standaard"/>
    <w:next w:val="Standaard"/>
    <w:link w:val="Wat-voor-duurChar"/>
    <w:autoRedefine/>
    <w:qFormat/>
    <w:rsid w:val="00D90310"/>
    <w:rPr>
      <w:sz w:val="18"/>
    </w:rPr>
  </w:style>
  <w:style w:type="paragraph" w:customStyle="1" w:styleId="Kop-1">
    <w:name w:val="Kop-1"/>
    <w:basedOn w:val="Wat-voor-duur"/>
    <w:link w:val="Kop-1Char"/>
    <w:rsid w:val="00EA4C37"/>
    <w:rPr>
      <w:sz w:val="48"/>
    </w:rPr>
  </w:style>
  <w:style w:type="character" w:customStyle="1" w:styleId="Wat-voor-duurChar">
    <w:name w:val="Wat-voor-duur Char"/>
    <w:link w:val="Wat-voor-duur"/>
    <w:rsid w:val="00D90310"/>
    <w:rPr>
      <w:rFonts w:ascii="Calibri Light" w:hAnsi="Calibri Light"/>
      <w:sz w:val="18"/>
      <w:szCs w:val="24"/>
    </w:rPr>
  </w:style>
  <w:style w:type="paragraph" w:customStyle="1" w:styleId="Kop-2tussenkop">
    <w:name w:val="Kop-2 (tussenkop)"/>
    <w:basedOn w:val="Standaard"/>
    <w:next w:val="Standaard"/>
    <w:link w:val="Kop-2tussenkopChar"/>
    <w:autoRedefine/>
    <w:qFormat/>
    <w:rsid w:val="00B949B7"/>
    <w:pPr>
      <w:tabs>
        <w:tab w:val="left" w:pos="284"/>
        <w:tab w:val="left" w:pos="770"/>
        <w:tab w:val="left" w:pos="1134"/>
        <w:tab w:val="left" w:pos="1418"/>
      </w:tabs>
      <w:spacing w:before="560" w:after="280"/>
    </w:pPr>
    <w:rPr>
      <w:rFonts w:asciiTheme="minorHAnsi" w:hAnsiTheme="minorHAnsi"/>
      <w:b/>
      <w:sz w:val="28"/>
    </w:rPr>
  </w:style>
  <w:style w:type="character" w:customStyle="1" w:styleId="Kop-1Char">
    <w:name w:val="Kop-1 Char"/>
    <w:link w:val="Kop-1"/>
    <w:rsid w:val="00EA4C37"/>
    <w:rPr>
      <w:rFonts w:ascii="Calibri Light" w:hAnsi="Calibri Light"/>
      <w:sz w:val="48"/>
      <w:szCs w:val="24"/>
    </w:rPr>
  </w:style>
  <w:style w:type="character" w:customStyle="1" w:styleId="Kop1Char">
    <w:name w:val="Kop 1 Char"/>
    <w:link w:val="Kop1"/>
    <w:rsid w:val="009A798F"/>
    <w:rPr>
      <w:rFonts w:asciiTheme="majorHAnsi" w:hAnsiTheme="majorHAnsi" w:cs="Calibri-Light"/>
      <w:sz w:val="40"/>
      <w:szCs w:val="40"/>
    </w:rPr>
  </w:style>
  <w:style w:type="character" w:customStyle="1" w:styleId="Kop-2tussenkopChar">
    <w:name w:val="Kop-2 (tussenkop) Char"/>
    <w:link w:val="Kop-2tussenkop"/>
    <w:rsid w:val="00B949B7"/>
    <w:rPr>
      <w:rFonts w:asciiTheme="minorHAnsi" w:hAnsiTheme="minorHAnsi"/>
      <w:b/>
      <w:sz w:val="28"/>
      <w:szCs w:val="21"/>
    </w:rPr>
  </w:style>
  <w:style w:type="paragraph" w:styleId="Ballontekst">
    <w:name w:val="Balloon Text"/>
    <w:basedOn w:val="Standaard"/>
    <w:link w:val="BallontekstChar"/>
    <w:rsid w:val="00961D4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rsid w:val="00961D49"/>
    <w:rPr>
      <w:rFonts w:ascii="Segoe UI" w:hAnsi="Segoe UI" w:cs="Segoe UI"/>
      <w:sz w:val="18"/>
      <w:szCs w:val="18"/>
    </w:rPr>
  </w:style>
  <w:style w:type="paragraph" w:customStyle="1" w:styleId="Editie">
    <w:name w:val="Editie"/>
    <w:basedOn w:val="Standaard"/>
    <w:link w:val="EditieChar"/>
    <w:qFormat/>
    <w:rsid w:val="00E06B07"/>
    <w:pPr>
      <w:spacing w:line="180" w:lineRule="exact"/>
      <w:ind w:left="0" w:right="0"/>
    </w:pPr>
    <w:rPr>
      <w:b/>
      <w:color w:val="FFFFFF"/>
      <w:sz w:val="18"/>
      <w:szCs w:val="18"/>
    </w:rPr>
  </w:style>
  <w:style w:type="paragraph" w:styleId="Titel">
    <w:name w:val="Title"/>
    <w:aliases w:val="Kop-kadertekst"/>
    <w:basedOn w:val="Standaard"/>
    <w:next w:val="Standaard"/>
    <w:link w:val="TitelChar"/>
    <w:autoRedefine/>
    <w:qFormat/>
    <w:rsid w:val="009755D4"/>
    <w:pPr>
      <w:spacing w:after="140" w:line="240" w:lineRule="auto"/>
      <w:ind w:left="1588"/>
      <w:contextualSpacing/>
    </w:pPr>
    <w:rPr>
      <w:rFonts w:ascii="Calibri Light" w:hAnsi="Calibri Light"/>
      <w:kern w:val="28"/>
      <w:sz w:val="36"/>
      <w:szCs w:val="56"/>
    </w:rPr>
  </w:style>
  <w:style w:type="character" w:customStyle="1" w:styleId="TitelChar">
    <w:name w:val="Titel Char"/>
    <w:aliases w:val="Kop-kadertekst Char"/>
    <w:link w:val="Titel"/>
    <w:rsid w:val="009755D4"/>
    <w:rPr>
      <w:rFonts w:ascii="Calibri Light" w:hAnsi="Calibri Light"/>
      <w:kern w:val="28"/>
      <w:sz w:val="36"/>
      <w:szCs w:val="56"/>
    </w:rPr>
  </w:style>
  <w:style w:type="paragraph" w:customStyle="1" w:styleId="Opsomming">
    <w:name w:val="Opsomming"/>
    <w:basedOn w:val="Standaard"/>
    <w:next w:val="Standaard"/>
    <w:link w:val="OpsommingChar"/>
    <w:qFormat/>
    <w:rsid w:val="00FC364B"/>
    <w:pPr>
      <w:numPr>
        <w:numId w:val="6"/>
      </w:numPr>
      <w:ind w:left="760" w:hanging="284"/>
    </w:pPr>
  </w:style>
  <w:style w:type="character" w:customStyle="1" w:styleId="EditieChar">
    <w:name w:val="Editie Char"/>
    <w:link w:val="Editie"/>
    <w:rsid w:val="00E06B07"/>
    <w:rPr>
      <w:rFonts w:ascii="Calibri Light" w:hAnsi="Calibri Light"/>
      <w:b/>
      <w:color w:val="FFFFFF"/>
      <w:sz w:val="18"/>
      <w:szCs w:val="18"/>
    </w:rPr>
  </w:style>
  <w:style w:type="character" w:styleId="Nadruk">
    <w:name w:val="Emphasis"/>
    <w:qFormat/>
    <w:rsid w:val="005165A7"/>
    <w:rPr>
      <w:i/>
      <w:iCs/>
    </w:rPr>
  </w:style>
  <w:style w:type="character" w:customStyle="1" w:styleId="OpsommingChar">
    <w:name w:val="Opsomming Char"/>
    <w:link w:val="Opsomming"/>
    <w:rsid w:val="00FC364B"/>
    <w:rPr>
      <w:rFonts w:asciiTheme="majorHAnsi" w:hAnsiTheme="majorHAnsi"/>
      <w:sz w:val="21"/>
      <w:szCs w:val="21"/>
    </w:rPr>
  </w:style>
  <w:style w:type="paragraph" w:styleId="Revisie">
    <w:name w:val="Revision"/>
    <w:hidden/>
    <w:uiPriority w:val="99"/>
    <w:semiHidden/>
    <w:rsid w:val="00A65D98"/>
    <w:rPr>
      <w:sz w:val="21"/>
      <w:szCs w:val="21"/>
    </w:rPr>
  </w:style>
  <w:style w:type="paragraph" w:styleId="Lijstalinea">
    <w:name w:val="List Paragraph"/>
    <w:basedOn w:val="Standaard"/>
    <w:link w:val="LijstalineaChar"/>
    <w:autoRedefine/>
    <w:uiPriority w:val="34"/>
    <w:qFormat/>
    <w:rsid w:val="00774F9B"/>
    <w:pPr>
      <w:numPr>
        <w:numId w:val="13"/>
      </w:numPr>
      <w:tabs>
        <w:tab w:val="left" w:pos="476"/>
        <w:tab w:val="left" w:pos="1134"/>
      </w:tabs>
      <w:contextualSpacing/>
    </w:pPr>
  </w:style>
  <w:style w:type="paragraph" w:customStyle="1" w:styleId="Gekaderde-tekst">
    <w:name w:val="Gekaderde-tekst"/>
    <w:basedOn w:val="Standaard"/>
    <w:link w:val="Gekaderde-tekstChar"/>
    <w:qFormat/>
    <w:rsid w:val="00010DD1"/>
    <w:pPr>
      <w:pBdr>
        <w:top w:val="single" w:sz="8" w:space="7" w:color="EBF7FC"/>
        <w:left w:val="single" w:sz="8" w:space="10" w:color="EBF7FC"/>
        <w:bottom w:val="single" w:sz="8" w:space="14" w:color="EBF7FC"/>
        <w:right w:val="single" w:sz="8" w:space="31" w:color="EBF7FC"/>
      </w:pBdr>
      <w:shd w:val="clear" w:color="auto" w:fill="EBF7FC"/>
      <w:ind w:left="635" w:right="737"/>
    </w:pPr>
  </w:style>
  <w:style w:type="paragraph" w:customStyle="1" w:styleId="Titel-kadertekst">
    <w:name w:val="Titel-kadertekst"/>
    <w:basedOn w:val="Gekaderde-tekst"/>
    <w:link w:val="Titel-kadertekstChar"/>
    <w:autoRedefine/>
    <w:rsid w:val="005F5762"/>
    <w:pPr>
      <w:ind w:left="476"/>
    </w:pPr>
    <w:rPr>
      <w:rFonts w:asciiTheme="minorHAnsi" w:hAnsiTheme="minorHAnsi"/>
      <w:b/>
      <w:sz w:val="26"/>
      <w:szCs w:val="26"/>
    </w:rPr>
  </w:style>
  <w:style w:type="character" w:customStyle="1" w:styleId="Gekaderde-tekstChar">
    <w:name w:val="Gekaderde-tekst Char"/>
    <w:basedOn w:val="Standaardalinea-lettertype"/>
    <w:link w:val="Gekaderde-tekst"/>
    <w:rsid w:val="00010DD1"/>
    <w:rPr>
      <w:rFonts w:asciiTheme="majorHAnsi" w:hAnsiTheme="majorHAnsi"/>
      <w:sz w:val="21"/>
      <w:szCs w:val="21"/>
      <w:shd w:val="clear" w:color="auto" w:fill="EBF7FC"/>
    </w:rPr>
  </w:style>
  <w:style w:type="paragraph" w:customStyle="1" w:styleId="StijlLijstalineaCalibri">
    <w:name w:val="Stijl Lijstalinea + Calibri"/>
    <w:basedOn w:val="Lijstalinea"/>
    <w:rsid w:val="00611438"/>
    <w:rPr>
      <w:rFonts w:ascii="Calibri" w:hAnsi="Calibri"/>
      <w:b/>
    </w:rPr>
  </w:style>
  <w:style w:type="character" w:customStyle="1" w:styleId="Titel-kadertekstChar">
    <w:name w:val="Titel-kadertekst Char"/>
    <w:basedOn w:val="Gekaderde-tekstChar"/>
    <w:link w:val="Titel-kadertekst"/>
    <w:rsid w:val="005F5762"/>
    <w:rPr>
      <w:rFonts w:asciiTheme="minorHAnsi" w:hAnsiTheme="minorHAnsi"/>
      <w:b/>
      <w:sz w:val="26"/>
      <w:szCs w:val="26"/>
      <w:shd w:val="clear" w:color="auto" w:fill="EBF7FC"/>
    </w:rPr>
  </w:style>
  <w:style w:type="paragraph" w:customStyle="1" w:styleId="Kop-3">
    <w:name w:val="Kop-3"/>
    <w:basedOn w:val="Standaard"/>
    <w:link w:val="Kop-3Char"/>
    <w:qFormat/>
    <w:rsid w:val="0029624E"/>
    <w:pPr>
      <w:spacing w:before="280"/>
    </w:pPr>
    <w:rPr>
      <w:rFonts w:asciiTheme="minorHAnsi" w:hAnsiTheme="minorHAnsi"/>
      <w:b/>
    </w:rPr>
  </w:style>
  <w:style w:type="character" w:styleId="Tekstvantijdelijkeaanduiding">
    <w:name w:val="Placeholder Text"/>
    <w:basedOn w:val="Standaardalinea-lettertype"/>
    <w:uiPriority w:val="99"/>
    <w:semiHidden/>
    <w:rsid w:val="006E5FA5"/>
    <w:rPr>
      <w:color w:val="808080"/>
    </w:rPr>
  </w:style>
  <w:style w:type="character" w:customStyle="1" w:styleId="Kop-3Char">
    <w:name w:val="Kop-3 Char"/>
    <w:basedOn w:val="Standaardalinea-lettertype"/>
    <w:link w:val="Kop-3"/>
    <w:rsid w:val="0029624E"/>
    <w:rPr>
      <w:rFonts w:asciiTheme="minorHAnsi" w:hAnsiTheme="minorHAnsi"/>
      <w:b/>
      <w:sz w:val="21"/>
      <w:szCs w:val="21"/>
    </w:rPr>
  </w:style>
  <w:style w:type="paragraph" w:customStyle="1" w:styleId="Niveau-kop">
    <w:name w:val="Niveau-kop"/>
    <w:basedOn w:val="Standaard"/>
    <w:link w:val="Niveau-kopChar"/>
    <w:qFormat/>
    <w:rsid w:val="008D3FAE"/>
    <w:pPr>
      <w:spacing w:after="220"/>
    </w:pPr>
    <w:rPr>
      <w:i/>
      <w:sz w:val="36"/>
      <w:szCs w:val="36"/>
    </w:rPr>
  </w:style>
  <w:style w:type="paragraph" w:customStyle="1" w:styleId="Intro-tekst">
    <w:name w:val="Intro-tekst"/>
    <w:basedOn w:val="Standaard"/>
    <w:link w:val="Intro-tekstChar"/>
    <w:rsid w:val="006A00A0"/>
    <w:pPr>
      <w:spacing w:after="220" w:line="300" w:lineRule="exact"/>
    </w:pPr>
    <w:rPr>
      <w:rFonts w:ascii="Calibri" w:hAnsi="Calibri"/>
      <w:b/>
      <w:color w:val="BE8547"/>
    </w:rPr>
  </w:style>
  <w:style w:type="character" w:customStyle="1" w:styleId="Niveau-kopChar">
    <w:name w:val="Niveau-kop Char"/>
    <w:basedOn w:val="Standaardalinea-lettertype"/>
    <w:link w:val="Niveau-kop"/>
    <w:rsid w:val="008D3FAE"/>
    <w:rPr>
      <w:rFonts w:asciiTheme="majorHAnsi" w:hAnsiTheme="majorHAnsi"/>
      <w:i/>
      <w:sz w:val="36"/>
      <w:szCs w:val="36"/>
    </w:rPr>
  </w:style>
  <w:style w:type="paragraph" w:customStyle="1" w:styleId="StijlTitel-kadertekstRandEnkelAangepastekleurRGB235">
    <w:name w:val="Stijl Titel-kadertekst + Rand: : (Enkel Aangepaste kleur (RGB(235"/>
    <w:aliases w:val="..."/>
    <w:basedOn w:val="Titel-kadertekst"/>
    <w:rsid w:val="005F5762"/>
    <w:rPr>
      <w:bCs/>
      <w:bdr w:val="single" w:sz="2" w:space="0" w:color="EBF7FC"/>
    </w:rPr>
  </w:style>
  <w:style w:type="character" w:customStyle="1" w:styleId="Intro-tekstChar">
    <w:name w:val="Intro-tekst Char"/>
    <w:basedOn w:val="Standaardalinea-lettertype"/>
    <w:link w:val="Intro-tekst"/>
    <w:rsid w:val="006A00A0"/>
    <w:rPr>
      <w:b/>
      <w:color w:val="BE8547"/>
      <w:sz w:val="21"/>
      <w:szCs w:val="21"/>
    </w:rPr>
  </w:style>
  <w:style w:type="paragraph" w:customStyle="1" w:styleId="Brontekst">
    <w:name w:val="Brontekst"/>
    <w:basedOn w:val="Standaard"/>
    <w:link w:val="BrontekstChar"/>
    <w:autoRedefine/>
    <w:qFormat/>
    <w:rsid w:val="009755D4"/>
    <w:pPr>
      <w:ind w:left="1276"/>
    </w:pPr>
    <w:rPr>
      <w:i/>
      <w:color w:val="0090D4"/>
      <w:sz w:val="17"/>
    </w:rPr>
  </w:style>
  <w:style w:type="paragraph" w:customStyle="1" w:styleId="Niveau-2-bloktekst">
    <w:name w:val="Niveau-2-bloktekst"/>
    <w:basedOn w:val="Standaard"/>
    <w:link w:val="Niveau-2-bloktekstChar"/>
    <w:rsid w:val="00216EE2"/>
    <w:rPr>
      <w:rFonts w:asciiTheme="minorHAnsi" w:hAnsiTheme="minorHAnsi"/>
      <w:b/>
    </w:rPr>
  </w:style>
  <w:style w:type="character" w:customStyle="1" w:styleId="BrontekstChar">
    <w:name w:val="Brontekst Char"/>
    <w:basedOn w:val="Standaardalinea-lettertype"/>
    <w:link w:val="Brontekst"/>
    <w:rsid w:val="009755D4"/>
    <w:rPr>
      <w:rFonts w:asciiTheme="majorHAnsi" w:hAnsiTheme="majorHAnsi"/>
      <w:i/>
      <w:color w:val="0090D4"/>
      <w:sz w:val="17"/>
      <w:szCs w:val="21"/>
    </w:rPr>
  </w:style>
  <w:style w:type="character" w:customStyle="1" w:styleId="Niveau-2-bloktekstChar">
    <w:name w:val="Niveau-2-bloktekst Char"/>
    <w:basedOn w:val="Standaardalinea-lettertype"/>
    <w:link w:val="Niveau-2-bloktekst"/>
    <w:rsid w:val="00216EE2"/>
    <w:rPr>
      <w:rFonts w:asciiTheme="minorHAnsi" w:hAnsiTheme="minorHAnsi"/>
      <w:b/>
      <w:sz w:val="21"/>
      <w:szCs w:val="21"/>
    </w:rPr>
  </w:style>
  <w:style w:type="paragraph" w:customStyle="1" w:styleId="GenummerdeOpsomming">
    <w:name w:val="Genummerde Opsomming"/>
    <w:basedOn w:val="Lijstalinea"/>
    <w:next w:val="Standaard"/>
    <w:link w:val="GenummerdeOpsommingChar"/>
    <w:autoRedefine/>
    <w:qFormat/>
    <w:rsid w:val="008C6381"/>
  </w:style>
  <w:style w:type="character" w:customStyle="1" w:styleId="Kop3Char">
    <w:name w:val="Kop 3 Char"/>
    <w:basedOn w:val="Standaardalinea-lettertype"/>
    <w:link w:val="Kop3"/>
    <w:semiHidden/>
    <w:rsid w:val="0059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C4B28"/>
    <w:rPr>
      <w:rFonts w:asciiTheme="majorHAnsi" w:hAnsiTheme="majorHAnsi"/>
      <w:sz w:val="21"/>
      <w:szCs w:val="21"/>
    </w:rPr>
  </w:style>
  <w:style w:type="character" w:customStyle="1" w:styleId="GenummerdeOpsommingChar">
    <w:name w:val="Genummerde Opsomming Char"/>
    <w:basedOn w:val="LijstalineaChar"/>
    <w:link w:val="GenummerdeOpsomming"/>
    <w:rsid w:val="008C6381"/>
    <w:rPr>
      <w:rFonts w:asciiTheme="majorHAnsi" w:hAnsiTheme="majorHAnsi"/>
      <w:sz w:val="21"/>
      <w:szCs w:val="21"/>
    </w:rPr>
  </w:style>
  <w:style w:type="paragraph" w:customStyle="1" w:styleId="Platte-tekst-met-Alinea-nummering">
    <w:name w:val="Platte-tekst-met-Alinea-nummering"/>
    <w:basedOn w:val="Standaard"/>
    <w:link w:val="Platte-tekst-met-Alinea-nummeringChar"/>
    <w:autoRedefine/>
    <w:qFormat/>
    <w:rsid w:val="00C65840"/>
    <w:pPr>
      <w:numPr>
        <w:numId w:val="46"/>
      </w:numPr>
      <w:tabs>
        <w:tab w:val="left" w:pos="1694"/>
      </w:tabs>
      <w:ind w:left="1276" w:firstLine="0"/>
    </w:pPr>
  </w:style>
  <w:style w:type="numbering" w:customStyle="1" w:styleId="Alinea-nummering">
    <w:name w:val="Alinea-nummering"/>
    <w:uiPriority w:val="99"/>
    <w:rsid w:val="00D84904"/>
    <w:pPr>
      <w:numPr>
        <w:numId w:val="44"/>
      </w:numPr>
    </w:pPr>
  </w:style>
  <w:style w:type="character" w:customStyle="1" w:styleId="Platte-tekst-met-Alinea-nummeringChar">
    <w:name w:val="Platte-tekst-met-Alinea-nummering Char"/>
    <w:basedOn w:val="Standaardalinea-lettertype"/>
    <w:link w:val="Platte-tekst-met-Alinea-nummering"/>
    <w:rsid w:val="00C65840"/>
    <w:rPr>
      <w:rFonts w:asciiTheme="majorHAnsi" w:hAnsiTheme="majorHAnsi"/>
      <w:sz w:val="21"/>
      <w:szCs w:val="21"/>
    </w:rPr>
  </w:style>
  <w:style w:type="paragraph" w:customStyle="1" w:styleId="Blauwe-lijn">
    <w:name w:val="Blauwe-lijn"/>
    <w:basedOn w:val="Standaard"/>
    <w:link w:val="Blauwe-lijnChar"/>
    <w:autoRedefine/>
    <w:rsid w:val="00E90955"/>
    <w:pPr>
      <w:pBdr>
        <w:top w:val="single" w:sz="4" w:space="3" w:color="0090D4"/>
      </w:pBdr>
    </w:pPr>
  </w:style>
  <w:style w:type="paragraph" w:customStyle="1" w:styleId="Tekst-1-2-3-kopje">
    <w:name w:val="Tekst-1-2-3-kopje"/>
    <w:basedOn w:val="Standaard"/>
    <w:link w:val="Tekst-1-2-3-kopjeChar"/>
    <w:qFormat/>
    <w:rsid w:val="005B7D91"/>
    <w:rPr>
      <w:rFonts w:asciiTheme="minorHAnsi" w:hAnsiTheme="minorHAnsi"/>
      <w:color w:val="0070C0"/>
      <w:sz w:val="17"/>
      <w:szCs w:val="17"/>
    </w:rPr>
  </w:style>
  <w:style w:type="character" w:customStyle="1" w:styleId="Blauwe-lijnChar">
    <w:name w:val="Blauwe-lijn Char"/>
    <w:basedOn w:val="Standaardalinea-lettertype"/>
    <w:link w:val="Blauwe-lijn"/>
    <w:rsid w:val="00E90955"/>
    <w:rPr>
      <w:rFonts w:asciiTheme="majorHAnsi" w:hAnsiTheme="majorHAnsi"/>
      <w:sz w:val="21"/>
      <w:szCs w:val="21"/>
    </w:rPr>
  </w:style>
  <w:style w:type="paragraph" w:customStyle="1" w:styleId="Kader-met-lijn">
    <w:name w:val="Kader-met-lijn"/>
    <w:basedOn w:val="Standaard"/>
    <w:link w:val="Kader-met-lijnChar"/>
    <w:qFormat/>
    <w:rsid w:val="0028587D"/>
  </w:style>
  <w:style w:type="character" w:customStyle="1" w:styleId="Tekst-1-2-3-kopjeChar">
    <w:name w:val="Tekst-1-2-3-kopje Char"/>
    <w:basedOn w:val="Standaardalinea-lettertype"/>
    <w:link w:val="Tekst-1-2-3-kopje"/>
    <w:rsid w:val="005B7D91"/>
    <w:rPr>
      <w:rFonts w:asciiTheme="minorHAnsi" w:hAnsiTheme="minorHAnsi"/>
      <w:color w:val="0070C0"/>
      <w:sz w:val="17"/>
      <w:szCs w:val="17"/>
    </w:rPr>
  </w:style>
  <w:style w:type="character" w:customStyle="1" w:styleId="Kader-met-lijnChar">
    <w:name w:val="Kader-met-lijn Char"/>
    <w:basedOn w:val="Standaardalinea-lettertype"/>
    <w:link w:val="Kader-met-lijn"/>
    <w:rsid w:val="0028587D"/>
    <w:rPr>
      <w:rFonts w:asciiTheme="majorHAnsi" w:hAnsiTheme="majorHAnsi"/>
      <w:sz w:val="21"/>
      <w:szCs w:val="21"/>
    </w:rPr>
  </w:style>
  <w:style w:type="paragraph" w:customStyle="1" w:styleId="StijlLijstalineaEersteregel0cm">
    <w:name w:val="Stijl Lijstalinea + Eerste regel:  0 cm"/>
    <w:basedOn w:val="Lijstalinea"/>
    <w:autoRedefine/>
    <w:rsid w:val="000847F7"/>
    <w:pPr>
      <w:tabs>
        <w:tab w:val="clear" w:pos="476"/>
        <w:tab w:val="left" w:pos="567"/>
      </w:tabs>
      <w:ind w:firstLine="0"/>
    </w:pPr>
    <w:rPr>
      <w:szCs w:val="20"/>
    </w:rPr>
  </w:style>
  <w:style w:type="paragraph" w:customStyle="1" w:styleId="StijlLijstalineaEersteregel0cm1">
    <w:name w:val="Stijl Lijstalinea + Eerste regel:  0 cm1"/>
    <w:basedOn w:val="Lijstalinea"/>
    <w:rsid w:val="000847F7"/>
    <w:pPr>
      <w:ind w:left="1309" w:hanging="476"/>
    </w:pPr>
    <w:rPr>
      <w:szCs w:val="20"/>
    </w:rPr>
  </w:style>
  <w:style w:type="paragraph" w:customStyle="1" w:styleId="Lijstalinea-Niveau-2">
    <w:name w:val="Lijstalinea-Niveau-2"/>
    <w:basedOn w:val="Standaard"/>
    <w:link w:val="Lijstalinea-Niveau-2Char"/>
    <w:qFormat/>
    <w:rsid w:val="000847F7"/>
    <w:pPr>
      <w:tabs>
        <w:tab w:val="left" w:pos="1134"/>
      </w:tabs>
      <w:ind w:left="1135" w:hanging="284"/>
    </w:pPr>
  </w:style>
  <w:style w:type="character" w:customStyle="1" w:styleId="Lijstalinea-Niveau-2Char">
    <w:name w:val="Lijstalinea-Niveau-2 Char"/>
    <w:basedOn w:val="Standaardalinea-lettertype"/>
    <w:link w:val="Lijstalinea-Niveau-2"/>
    <w:rsid w:val="000847F7"/>
    <w:rPr>
      <w:rFonts w:asciiTheme="majorHAnsi" w:hAnsiTheme="maj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741">
          <w:marLeft w:val="0"/>
          <w:marRight w:val="0"/>
          <w:marTop w:val="0"/>
          <w:marBottom w:val="0"/>
          <w:divBdr>
            <w:top w:val="single" w:sz="6" w:space="4" w:color="808080"/>
            <w:left w:val="none" w:sz="0" w:space="0" w:color="auto"/>
            <w:bottom w:val="single" w:sz="6" w:space="4" w:color="808080"/>
            <w:right w:val="none" w:sz="0" w:space="0" w:color="auto"/>
          </w:divBdr>
        </w:div>
      </w:divsChild>
    </w:div>
    <w:div w:id="2050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337">
          <w:marLeft w:val="0"/>
          <w:marRight w:val="0"/>
          <w:marTop w:val="0"/>
          <w:marBottom w:val="0"/>
          <w:divBdr>
            <w:top w:val="single" w:sz="6" w:space="4" w:color="808080"/>
            <w:left w:val="none" w:sz="0" w:space="0" w:color="auto"/>
            <w:bottom w:val="single" w:sz="6" w:space="4" w:color="80808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 cmpd="sng">
          <a:solidFill>
            <a:srgbClr val="0090D4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CFA8-A961-4C6A-A7A1-DDEC4B05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1005</Words>
  <Characters>6949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Lesbrief Nieuw Nederlands</vt:lpstr>
    </vt:vector>
  </TitlesOfParts>
  <Company/>
  <LinksUpToDate>false</LinksUpToDate>
  <CharactersWithSpaces>7939</CharactersWithSpaces>
  <SharedDoc>false</SharedDoc>
  <HLinks>
    <vt:vector size="6" baseType="variant">
      <vt:variant>
        <vt:i4>7274546</vt:i4>
      </vt:variant>
      <vt:variant>
        <vt:i4>-1</vt:i4>
      </vt:variant>
      <vt:variant>
        <vt:i4>1026</vt:i4>
      </vt:variant>
      <vt:variant>
        <vt:i4>4</vt:i4>
      </vt:variant>
      <vt:variant>
        <vt:lpwstr>http://www.schooldebatteren.nl/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Titel</dc:creator>
  <cp:keywords/>
  <dc:description/>
  <cp:lastModifiedBy>Jolande Hendrikse</cp:lastModifiedBy>
  <cp:revision>2</cp:revision>
  <cp:lastPrinted>2018-04-24T13:34:00Z</cp:lastPrinted>
  <dcterms:created xsi:type="dcterms:W3CDTF">2024-02-27T10:49:00Z</dcterms:created>
  <dcterms:modified xsi:type="dcterms:W3CDTF">2024-02-27T10:49:00Z</dcterms:modified>
</cp:coreProperties>
</file>