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D1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D18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D18"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D18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A47D18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A47D18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D18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A47D18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A47D18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:rsid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</w:t>
      </w:r>
    </w:p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47D1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47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D18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A47D1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47D18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A47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D18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A47D18">
        <w:rPr>
          <w:rFonts w:ascii="Times New Roman" w:hAnsi="Times New Roman" w:cs="Times New Roman"/>
          <w:sz w:val="28"/>
          <w:szCs w:val="28"/>
        </w:rPr>
        <w:t>»</w:t>
      </w:r>
    </w:p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D18">
        <w:rPr>
          <w:rFonts w:ascii="Times New Roman" w:hAnsi="Times New Roman" w:cs="Times New Roman"/>
          <w:sz w:val="28"/>
          <w:szCs w:val="28"/>
        </w:rPr>
        <w:t>на тему:</w:t>
      </w:r>
      <w:r w:rsidRPr="00A47D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«М</w:t>
      </w:r>
      <w:proofErr w:type="spellStart"/>
      <w:r w:rsidR="000502E5">
        <w:rPr>
          <w:rFonts w:ascii="Times New Roman" w:hAnsi="Times New Roman" w:cs="Times New Roman"/>
          <w:sz w:val="28"/>
          <w:szCs w:val="28"/>
          <w:lang w:val="uk-UA"/>
        </w:rPr>
        <w:t>одифікований</w:t>
      </w:r>
      <w:proofErr w:type="spellEnd"/>
      <w:r w:rsidR="000502E5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proofErr w:type="spellStart"/>
      <w:r>
        <w:rPr>
          <w:rFonts w:ascii="Times New Roman" w:hAnsi="Times New Roman" w:cs="Times New Roman"/>
          <w:sz w:val="28"/>
          <w:szCs w:val="28"/>
        </w:rPr>
        <w:t>етод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Ньютона»</w:t>
      </w:r>
    </w:p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D18" w:rsidRDefault="00A47D18" w:rsidP="00A47D18">
      <w:pPr>
        <w:rPr>
          <w:rFonts w:ascii="Times New Roman" w:hAnsi="Times New Roman" w:cs="Times New Roman"/>
          <w:sz w:val="28"/>
          <w:szCs w:val="28"/>
        </w:rPr>
      </w:pPr>
      <w:r w:rsidRPr="00A47D18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ки </w:t>
      </w:r>
      <w:proofErr w:type="spellStart"/>
      <w:r w:rsidRPr="00A47D18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A47D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КМ-81</w:t>
      </w:r>
    </w:p>
    <w:p w:rsidR="00A47D18" w:rsidRDefault="00A47D18" w:rsidP="00A47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Фрумович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Альони</w:t>
      </w:r>
      <w:proofErr w:type="spellEnd"/>
    </w:p>
    <w:p w:rsidR="00A47D18" w:rsidRPr="00A47D18" w:rsidRDefault="00A47D18" w:rsidP="00A47D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7D18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A47D18">
        <w:rPr>
          <w:rFonts w:ascii="Times New Roman" w:hAnsi="Times New Roman" w:cs="Times New Roman"/>
          <w:sz w:val="28"/>
          <w:szCs w:val="28"/>
        </w:rPr>
        <w:t>:</w:t>
      </w:r>
    </w:p>
    <w:p w:rsidR="00A47D18" w:rsidRPr="00A47D18" w:rsidRDefault="00A47D18" w:rsidP="00A47D1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Норк</w:t>
      </w:r>
      <w:r>
        <w:rPr>
          <w:rFonts w:ascii="Times New Roman" w:hAnsi="Times New Roman" w:cs="Times New Roman"/>
          <w:sz w:val="28"/>
          <w:szCs w:val="28"/>
          <w:lang w:val="uk-UA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Б.В.</w:t>
      </w:r>
    </w:p>
    <w:p w:rsid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D18" w:rsidRP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7D18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A47D18">
        <w:rPr>
          <w:rFonts w:ascii="Times New Roman" w:hAnsi="Times New Roman" w:cs="Times New Roman"/>
          <w:sz w:val="28"/>
          <w:szCs w:val="28"/>
        </w:rPr>
        <w:t xml:space="preserve"> — 20</w:t>
      </w:r>
      <w:r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:rsidR="00ED36E8" w:rsidRPr="00237075" w:rsidRDefault="00A47D18" w:rsidP="00237075">
      <w:pPr>
        <w:pStyle w:val="a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  <w:r w:rsidRPr="00237075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:rsidR="00A47D18" w:rsidRDefault="00A47D18" w:rsidP="00A47D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7D18" w:rsidRPr="00A47D18" w:rsidRDefault="00A47D18" w:rsidP="000502E5">
      <w:pPr>
        <w:pStyle w:val="a3"/>
        <w:shd w:val="clear" w:color="auto" w:fill="FFFFFF"/>
        <w:spacing w:before="120" w:beforeAutospacing="0" w:after="90" w:afterAutospacing="0"/>
        <w:ind w:firstLine="708"/>
        <w:jc w:val="both"/>
        <w:rPr>
          <w:color w:val="212121"/>
          <w:sz w:val="28"/>
          <w:szCs w:val="28"/>
          <w:lang w:val="uk-UA"/>
        </w:rPr>
      </w:pPr>
      <w:r w:rsidRPr="00A47D18">
        <w:rPr>
          <w:color w:val="212121"/>
          <w:sz w:val="28"/>
          <w:szCs w:val="28"/>
          <w:lang w:val="uk-UA"/>
        </w:rPr>
        <w:t>В ході курсової роботи планується проведення досліджень роботи методу Ньютона мінімізації функцій, а саме</w:t>
      </w:r>
      <w:r w:rsidR="000502E5">
        <w:rPr>
          <w:color w:val="212121"/>
          <w:sz w:val="28"/>
          <w:szCs w:val="28"/>
          <w:lang w:val="uk-UA"/>
        </w:rPr>
        <w:t xml:space="preserve"> -</w:t>
      </w:r>
      <w:r w:rsidRPr="00A47D18">
        <w:rPr>
          <w:color w:val="212121"/>
          <w:sz w:val="28"/>
          <w:szCs w:val="28"/>
          <w:lang w:val="uk-UA"/>
        </w:rPr>
        <w:t xml:space="preserve"> як різні параметри згідно постановки задачі впливають на збіжність методу до теоретичного мінімуму.</w:t>
      </w:r>
    </w:p>
    <w:p w:rsidR="00A47D18" w:rsidRPr="00A47D18" w:rsidRDefault="00A47D18" w:rsidP="000502E5">
      <w:pPr>
        <w:pStyle w:val="a3"/>
        <w:shd w:val="clear" w:color="auto" w:fill="FFFFFF"/>
        <w:spacing w:before="120" w:beforeAutospacing="0" w:after="90" w:afterAutospacing="0"/>
        <w:ind w:firstLine="708"/>
        <w:jc w:val="both"/>
        <w:rPr>
          <w:color w:val="212121"/>
          <w:sz w:val="28"/>
          <w:szCs w:val="28"/>
        </w:rPr>
      </w:pPr>
      <w:r w:rsidRPr="00A47D18">
        <w:rPr>
          <w:color w:val="212121"/>
          <w:sz w:val="28"/>
          <w:szCs w:val="28"/>
        </w:rPr>
        <w:t xml:space="preserve">Метою </w:t>
      </w:r>
      <w:proofErr w:type="spellStart"/>
      <w:r w:rsidRPr="00A47D18">
        <w:rPr>
          <w:color w:val="212121"/>
          <w:sz w:val="28"/>
          <w:szCs w:val="28"/>
        </w:rPr>
        <w:t>проведення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досліджень</w:t>
      </w:r>
      <w:proofErr w:type="spellEnd"/>
      <w:r w:rsidRPr="00A47D18">
        <w:rPr>
          <w:color w:val="212121"/>
          <w:sz w:val="28"/>
          <w:szCs w:val="28"/>
        </w:rPr>
        <w:t xml:space="preserve"> у </w:t>
      </w:r>
      <w:proofErr w:type="spellStart"/>
      <w:r w:rsidRPr="00A47D18">
        <w:rPr>
          <w:color w:val="212121"/>
          <w:sz w:val="28"/>
          <w:szCs w:val="28"/>
        </w:rPr>
        <w:t>роботі</w:t>
      </w:r>
      <w:proofErr w:type="spellEnd"/>
      <w:r w:rsidRPr="00A47D18">
        <w:rPr>
          <w:color w:val="212121"/>
          <w:sz w:val="28"/>
          <w:szCs w:val="28"/>
        </w:rPr>
        <w:t xml:space="preserve"> є </w:t>
      </w:r>
      <w:proofErr w:type="spellStart"/>
      <w:r w:rsidRPr="00A47D18">
        <w:rPr>
          <w:color w:val="212121"/>
          <w:sz w:val="28"/>
          <w:szCs w:val="28"/>
        </w:rPr>
        <w:t>отримання</w:t>
      </w:r>
      <w:proofErr w:type="spellEnd"/>
      <w:r w:rsidRPr="00A47D18">
        <w:rPr>
          <w:color w:val="212121"/>
          <w:sz w:val="28"/>
          <w:szCs w:val="28"/>
        </w:rPr>
        <w:t xml:space="preserve"> набору </w:t>
      </w:r>
      <w:proofErr w:type="spellStart"/>
      <w:r w:rsidRPr="00A47D18">
        <w:rPr>
          <w:color w:val="212121"/>
          <w:sz w:val="28"/>
          <w:szCs w:val="28"/>
        </w:rPr>
        <w:t>параметрів</w:t>
      </w:r>
      <w:proofErr w:type="spellEnd"/>
      <w:r w:rsidRPr="00A47D18">
        <w:rPr>
          <w:color w:val="212121"/>
          <w:sz w:val="28"/>
          <w:szCs w:val="28"/>
        </w:rPr>
        <w:t xml:space="preserve">, при </w:t>
      </w:r>
      <w:proofErr w:type="spellStart"/>
      <w:r w:rsidRPr="00A47D18">
        <w:rPr>
          <w:color w:val="212121"/>
          <w:sz w:val="28"/>
          <w:szCs w:val="28"/>
        </w:rPr>
        <w:t>якому</w:t>
      </w:r>
      <w:proofErr w:type="spellEnd"/>
      <w:r w:rsidRPr="00A47D18">
        <w:rPr>
          <w:color w:val="212121"/>
          <w:sz w:val="28"/>
          <w:szCs w:val="28"/>
        </w:rPr>
        <w:t xml:space="preserve"> метод </w:t>
      </w:r>
      <w:proofErr w:type="spellStart"/>
      <w:r w:rsidRPr="00A47D18">
        <w:rPr>
          <w:color w:val="212121"/>
          <w:sz w:val="28"/>
          <w:szCs w:val="28"/>
        </w:rPr>
        <w:t>оптимізації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дає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найкращий</w:t>
      </w:r>
      <w:proofErr w:type="spellEnd"/>
      <w:r w:rsidRPr="00A47D18">
        <w:rPr>
          <w:color w:val="212121"/>
          <w:sz w:val="28"/>
          <w:szCs w:val="28"/>
        </w:rPr>
        <w:t xml:space="preserve"> результат.</w:t>
      </w:r>
    </w:p>
    <w:p w:rsidR="00A47D18" w:rsidRPr="00A47D18" w:rsidRDefault="00A47D18" w:rsidP="000502E5">
      <w:pPr>
        <w:pStyle w:val="a3"/>
        <w:shd w:val="clear" w:color="auto" w:fill="FFFFFF"/>
        <w:spacing w:before="120" w:beforeAutospacing="0" w:after="90" w:afterAutospacing="0"/>
        <w:ind w:firstLine="708"/>
        <w:jc w:val="both"/>
        <w:rPr>
          <w:color w:val="212121"/>
          <w:sz w:val="28"/>
          <w:szCs w:val="28"/>
        </w:rPr>
      </w:pPr>
      <w:proofErr w:type="spellStart"/>
      <w:r w:rsidRPr="00A47D18">
        <w:rPr>
          <w:color w:val="212121"/>
          <w:sz w:val="28"/>
          <w:szCs w:val="28"/>
        </w:rPr>
        <w:t>Завдання</w:t>
      </w:r>
      <w:proofErr w:type="spellEnd"/>
      <w:r w:rsidRPr="00A47D18">
        <w:rPr>
          <w:color w:val="212121"/>
          <w:sz w:val="28"/>
          <w:szCs w:val="28"/>
        </w:rPr>
        <w:t xml:space="preserve"> — провести </w:t>
      </w:r>
      <w:proofErr w:type="spellStart"/>
      <w:r w:rsidRPr="00A47D18">
        <w:rPr>
          <w:color w:val="212121"/>
          <w:sz w:val="28"/>
          <w:szCs w:val="28"/>
        </w:rPr>
        <w:t>дослідження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збіжності</w:t>
      </w:r>
      <w:proofErr w:type="spellEnd"/>
      <w:r w:rsidRPr="00A47D18">
        <w:rPr>
          <w:color w:val="212121"/>
          <w:sz w:val="28"/>
          <w:szCs w:val="28"/>
        </w:rPr>
        <w:t xml:space="preserve"> методу, </w:t>
      </w:r>
      <w:proofErr w:type="spellStart"/>
      <w:r w:rsidRPr="00A47D18">
        <w:rPr>
          <w:color w:val="212121"/>
          <w:sz w:val="28"/>
          <w:szCs w:val="28"/>
        </w:rPr>
        <w:t>варіюючи</w:t>
      </w:r>
      <w:proofErr w:type="spellEnd"/>
      <w:r w:rsidRPr="00A47D18">
        <w:rPr>
          <w:color w:val="212121"/>
          <w:sz w:val="28"/>
          <w:szCs w:val="28"/>
        </w:rPr>
        <w:t xml:space="preserve"> при </w:t>
      </w:r>
      <w:proofErr w:type="spellStart"/>
      <w:r w:rsidRPr="00A47D18">
        <w:rPr>
          <w:color w:val="212121"/>
          <w:sz w:val="28"/>
          <w:szCs w:val="28"/>
        </w:rPr>
        <w:t>цьому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схеми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обчислення</w:t>
      </w:r>
      <w:proofErr w:type="spellEnd"/>
      <w:r w:rsidRPr="00A47D18">
        <w:rPr>
          <w:color w:val="212121"/>
          <w:sz w:val="28"/>
          <w:szCs w:val="28"/>
        </w:rPr>
        <w:t xml:space="preserve"> І-</w:t>
      </w:r>
      <w:proofErr w:type="spellStart"/>
      <w:r w:rsidRPr="00A47D18">
        <w:rPr>
          <w:color w:val="212121"/>
          <w:sz w:val="28"/>
          <w:szCs w:val="28"/>
        </w:rPr>
        <w:t>ої</w:t>
      </w:r>
      <w:proofErr w:type="spellEnd"/>
      <w:r w:rsidRPr="00A47D18">
        <w:rPr>
          <w:color w:val="212121"/>
          <w:sz w:val="28"/>
          <w:szCs w:val="28"/>
        </w:rPr>
        <w:t xml:space="preserve"> та ІІ-</w:t>
      </w:r>
      <w:proofErr w:type="spellStart"/>
      <w:r w:rsidRPr="00A47D18">
        <w:rPr>
          <w:color w:val="212121"/>
          <w:sz w:val="28"/>
          <w:szCs w:val="28"/>
        </w:rPr>
        <w:t>ої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похідних</w:t>
      </w:r>
      <w:proofErr w:type="spellEnd"/>
      <w:r w:rsidRPr="00A47D18">
        <w:rPr>
          <w:color w:val="212121"/>
          <w:sz w:val="28"/>
          <w:szCs w:val="28"/>
        </w:rPr>
        <w:t xml:space="preserve">, величину </w:t>
      </w:r>
      <w:proofErr w:type="spellStart"/>
      <w:r w:rsidRPr="00A47D18">
        <w:rPr>
          <w:color w:val="212121"/>
          <w:sz w:val="28"/>
          <w:szCs w:val="28"/>
        </w:rPr>
        <w:t>кроку</w:t>
      </w:r>
      <w:proofErr w:type="spellEnd"/>
      <w:r w:rsidRPr="00A47D18">
        <w:rPr>
          <w:color w:val="212121"/>
          <w:sz w:val="28"/>
          <w:szCs w:val="28"/>
        </w:rPr>
        <w:t xml:space="preserve"> в </w:t>
      </w:r>
      <w:proofErr w:type="spellStart"/>
      <w:r w:rsidRPr="00A47D18">
        <w:rPr>
          <w:color w:val="212121"/>
          <w:sz w:val="28"/>
          <w:szCs w:val="28"/>
        </w:rPr>
        <w:t>різнецевих</w:t>
      </w:r>
      <w:proofErr w:type="spellEnd"/>
      <w:r w:rsidRPr="00A47D18">
        <w:rPr>
          <w:color w:val="212121"/>
          <w:sz w:val="28"/>
          <w:szCs w:val="28"/>
        </w:rPr>
        <w:t xml:space="preserve"> схемах та </w:t>
      </w:r>
      <w:r w:rsidR="000502E5">
        <w:rPr>
          <w:color w:val="212121"/>
          <w:sz w:val="28"/>
          <w:szCs w:val="28"/>
          <w:lang w:val="uk-UA"/>
        </w:rPr>
        <w:t>2</w:t>
      </w:r>
      <w:r w:rsidRPr="00A47D18">
        <w:rPr>
          <w:color w:val="212121"/>
          <w:sz w:val="28"/>
          <w:szCs w:val="28"/>
        </w:rPr>
        <w:t xml:space="preserve"> тип</w:t>
      </w:r>
      <w:proofErr w:type="spellStart"/>
      <w:r w:rsidR="000502E5">
        <w:rPr>
          <w:color w:val="212121"/>
          <w:sz w:val="28"/>
          <w:szCs w:val="28"/>
          <w:lang w:val="uk-UA"/>
        </w:rPr>
        <w:t>ів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критеріїв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закінчення</w:t>
      </w:r>
      <w:proofErr w:type="spellEnd"/>
      <w:r w:rsidRPr="00A47D18">
        <w:rPr>
          <w:color w:val="212121"/>
          <w:sz w:val="28"/>
          <w:szCs w:val="28"/>
        </w:rPr>
        <w:t>.</w:t>
      </w:r>
    </w:p>
    <w:p w:rsidR="00A47D18" w:rsidRPr="00A47D18" w:rsidRDefault="00A47D18" w:rsidP="000502E5">
      <w:pPr>
        <w:pStyle w:val="a3"/>
        <w:shd w:val="clear" w:color="auto" w:fill="FFFFFF"/>
        <w:spacing w:before="120" w:beforeAutospacing="0" w:after="90" w:afterAutospacing="0"/>
        <w:ind w:firstLine="708"/>
        <w:jc w:val="both"/>
        <w:rPr>
          <w:color w:val="212121"/>
          <w:sz w:val="28"/>
          <w:szCs w:val="28"/>
        </w:rPr>
      </w:pPr>
      <w:proofErr w:type="spellStart"/>
      <w:r w:rsidRPr="00A47D18">
        <w:rPr>
          <w:color w:val="212121"/>
          <w:sz w:val="28"/>
          <w:szCs w:val="28"/>
        </w:rPr>
        <w:t>Об’єктом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дослідження</w:t>
      </w:r>
      <w:proofErr w:type="spellEnd"/>
      <w:r w:rsidRPr="00A47D18">
        <w:rPr>
          <w:color w:val="212121"/>
          <w:sz w:val="28"/>
          <w:szCs w:val="28"/>
        </w:rPr>
        <w:t xml:space="preserve"> є метод Ньютона </w:t>
      </w:r>
      <w:proofErr w:type="spellStart"/>
      <w:r w:rsidRPr="00A47D18">
        <w:rPr>
          <w:color w:val="212121"/>
          <w:sz w:val="28"/>
          <w:szCs w:val="28"/>
        </w:rPr>
        <w:t>мінімізації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функцій</w:t>
      </w:r>
      <w:proofErr w:type="spellEnd"/>
      <w:r w:rsidRPr="00A47D18">
        <w:rPr>
          <w:color w:val="212121"/>
          <w:sz w:val="28"/>
          <w:szCs w:val="28"/>
        </w:rPr>
        <w:t xml:space="preserve">, а предметом — </w:t>
      </w:r>
      <w:proofErr w:type="spellStart"/>
      <w:r w:rsidRPr="00A47D18">
        <w:rPr>
          <w:color w:val="212121"/>
          <w:sz w:val="28"/>
          <w:szCs w:val="28"/>
        </w:rPr>
        <w:t>функція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Розенброка</w:t>
      </w:r>
      <w:proofErr w:type="spellEnd"/>
      <w:r w:rsidRPr="00A47D18">
        <w:rPr>
          <w:color w:val="212121"/>
          <w:sz w:val="28"/>
          <w:szCs w:val="28"/>
        </w:rPr>
        <w:t xml:space="preserve"> та </w:t>
      </w:r>
      <w:proofErr w:type="spellStart"/>
      <w:r w:rsidRPr="00A47D18">
        <w:rPr>
          <w:color w:val="212121"/>
          <w:sz w:val="28"/>
          <w:szCs w:val="28"/>
        </w:rPr>
        <w:t>усі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параметри</w:t>
      </w:r>
      <w:proofErr w:type="spellEnd"/>
      <w:r w:rsidRPr="00A47D18">
        <w:rPr>
          <w:color w:val="212121"/>
          <w:sz w:val="28"/>
          <w:szCs w:val="28"/>
        </w:rPr>
        <w:t xml:space="preserve">, </w:t>
      </w:r>
      <w:proofErr w:type="spellStart"/>
      <w:r w:rsidRPr="00A47D18">
        <w:rPr>
          <w:color w:val="212121"/>
          <w:sz w:val="28"/>
          <w:szCs w:val="28"/>
        </w:rPr>
        <w:t>які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впливають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gramStart"/>
      <w:r w:rsidRPr="00A47D18">
        <w:rPr>
          <w:color w:val="212121"/>
          <w:sz w:val="28"/>
          <w:szCs w:val="28"/>
        </w:rPr>
        <w:t>на роботу</w:t>
      </w:r>
      <w:proofErr w:type="gramEnd"/>
      <w:r w:rsidRPr="00A47D18">
        <w:rPr>
          <w:color w:val="212121"/>
          <w:sz w:val="28"/>
          <w:szCs w:val="28"/>
        </w:rPr>
        <w:t xml:space="preserve"> методу.</w:t>
      </w:r>
    </w:p>
    <w:p w:rsidR="00A47D18" w:rsidRPr="00A47D18" w:rsidRDefault="00A47D18" w:rsidP="000502E5">
      <w:pPr>
        <w:pStyle w:val="a3"/>
        <w:shd w:val="clear" w:color="auto" w:fill="FFFFFF"/>
        <w:spacing w:before="120" w:beforeAutospacing="0" w:after="90" w:afterAutospacing="0"/>
        <w:ind w:firstLine="708"/>
        <w:jc w:val="both"/>
        <w:rPr>
          <w:color w:val="212121"/>
          <w:sz w:val="28"/>
          <w:szCs w:val="28"/>
        </w:rPr>
      </w:pPr>
      <w:r w:rsidRPr="00A47D18">
        <w:rPr>
          <w:color w:val="212121"/>
          <w:sz w:val="28"/>
          <w:szCs w:val="28"/>
        </w:rPr>
        <w:t xml:space="preserve">Метод </w:t>
      </w:r>
      <w:proofErr w:type="spellStart"/>
      <w:r w:rsidRPr="00A47D18">
        <w:rPr>
          <w:color w:val="212121"/>
          <w:sz w:val="28"/>
          <w:szCs w:val="28"/>
        </w:rPr>
        <w:t>роботи</w:t>
      </w:r>
      <w:proofErr w:type="spellEnd"/>
      <w:r w:rsidRPr="00A47D18">
        <w:rPr>
          <w:color w:val="212121"/>
          <w:sz w:val="28"/>
          <w:szCs w:val="28"/>
        </w:rPr>
        <w:t xml:space="preserve"> — </w:t>
      </w:r>
      <w:proofErr w:type="spellStart"/>
      <w:r w:rsidRPr="00A47D18">
        <w:rPr>
          <w:color w:val="212121"/>
          <w:sz w:val="28"/>
          <w:szCs w:val="28"/>
        </w:rPr>
        <w:t>пошук</w:t>
      </w:r>
      <w:proofErr w:type="spellEnd"/>
      <w:r w:rsidRPr="00A47D18">
        <w:rPr>
          <w:color w:val="212121"/>
          <w:sz w:val="28"/>
          <w:szCs w:val="28"/>
        </w:rPr>
        <w:t xml:space="preserve"> та </w:t>
      </w:r>
      <w:proofErr w:type="spellStart"/>
      <w:r w:rsidRPr="00A47D18">
        <w:rPr>
          <w:color w:val="212121"/>
          <w:sz w:val="28"/>
          <w:szCs w:val="28"/>
        </w:rPr>
        <w:t>систематизація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інформації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щодо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роботи</w:t>
      </w:r>
      <w:proofErr w:type="spellEnd"/>
      <w:r w:rsidRPr="00A47D18">
        <w:rPr>
          <w:color w:val="212121"/>
          <w:sz w:val="28"/>
          <w:szCs w:val="28"/>
        </w:rPr>
        <w:t xml:space="preserve"> методу Ньютона, </w:t>
      </w:r>
      <w:proofErr w:type="spellStart"/>
      <w:r w:rsidRPr="00A47D18">
        <w:rPr>
          <w:color w:val="212121"/>
          <w:sz w:val="28"/>
          <w:szCs w:val="28"/>
        </w:rPr>
        <w:t>написання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програми</w:t>
      </w:r>
      <w:proofErr w:type="spellEnd"/>
      <w:r w:rsidRPr="00A47D18">
        <w:rPr>
          <w:color w:val="212121"/>
          <w:sz w:val="28"/>
          <w:szCs w:val="28"/>
        </w:rPr>
        <w:t xml:space="preserve"> для </w:t>
      </w:r>
      <w:proofErr w:type="spellStart"/>
      <w:r w:rsidRPr="00A47D18">
        <w:rPr>
          <w:color w:val="212121"/>
          <w:sz w:val="28"/>
          <w:szCs w:val="28"/>
        </w:rPr>
        <w:t>спрощення</w:t>
      </w:r>
      <w:proofErr w:type="spellEnd"/>
      <w:r w:rsidRPr="00A47D18">
        <w:rPr>
          <w:color w:val="212121"/>
          <w:sz w:val="28"/>
          <w:szCs w:val="28"/>
        </w:rPr>
        <w:t xml:space="preserve"> та </w:t>
      </w:r>
      <w:proofErr w:type="spellStart"/>
      <w:r w:rsidRPr="00A47D18">
        <w:rPr>
          <w:color w:val="212121"/>
          <w:sz w:val="28"/>
          <w:szCs w:val="28"/>
        </w:rPr>
        <w:t>прискорення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проведення</w:t>
      </w:r>
      <w:proofErr w:type="spellEnd"/>
      <w:r w:rsidRPr="00A47D18">
        <w:rPr>
          <w:color w:val="212121"/>
          <w:sz w:val="28"/>
          <w:szCs w:val="28"/>
        </w:rPr>
        <w:t xml:space="preserve"> </w:t>
      </w:r>
      <w:proofErr w:type="spellStart"/>
      <w:r w:rsidRPr="00A47D18">
        <w:rPr>
          <w:color w:val="212121"/>
          <w:sz w:val="28"/>
          <w:szCs w:val="28"/>
        </w:rPr>
        <w:t>обрахунків</w:t>
      </w:r>
      <w:proofErr w:type="spellEnd"/>
      <w:r w:rsidRPr="00A47D18">
        <w:rPr>
          <w:color w:val="212121"/>
          <w:sz w:val="28"/>
          <w:szCs w:val="28"/>
        </w:rPr>
        <w:t>.</w:t>
      </w:r>
    </w:p>
    <w:p w:rsidR="000502E5" w:rsidRDefault="00050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7D18" w:rsidRPr="00237075" w:rsidRDefault="000502E5" w:rsidP="00237075">
      <w:pPr>
        <w:pStyle w:val="a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075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ПОСТАНОВКА ЗАДАЧІ</w:t>
      </w:r>
    </w:p>
    <w:p w:rsidR="000502E5" w:rsidRDefault="000502E5" w:rsidP="00A47D1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2E5">
        <w:rPr>
          <w:rFonts w:ascii="Times New Roman" w:hAnsi="Times New Roman" w:cs="Times New Roman"/>
          <w:sz w:val="28"/>
          <w:szCs w:val="28"/>
          <w:lang w:val="uk-UA"/>
        </w:rPr>
        <w:t>Дослідити збіжність модифікованого методу Ньютона при мінімізації функції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02E5">
        <w:rPr>
          <w:rFonts w:ascii="Times New Roman" w:hAnsi="Times New Roman" w:cs="Times New Roman"/>
          <w:sz w:val="28"/>
          <w:szCs w:val="28"/>
          <w:lang w:val="uk-UA"/>
        </w:rPr>
        <w:t>Розенброка</w:t>
      </w:r>
      <w:proofErr w:type="spellEnd"/>
      <w:r w:rsidRPr="000502E5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від: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2E5">
        <w:rPr>
          <w:rFonts w:ascii="Times New Roman" w:hAnsi="Times New Roman" w:cs="Times New Roman"/>
          <w:sz w:val="28"/>
          <w:szCs w:val="28"/>
          <w:lang w:val="uk-UA"/>
        </w:rPr>
        <w:t>1. Величини кроку h при обчисленні першої та другої похідних.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2E5">
        <w:rPr>
          <w:rFonts w:ascii="Times New Roman" w:hAnsi="Times New Roman" w:cs="Times New Roman"/>
          <w:sz w:val="28"/>
          <w:szCs w:val="28"/>
          <w:lang w:val="uk-UA"/>
        </w:rPr>
        <w:t>2. Схеми обчислення першої та другої похідних.</w:t>
      </w:r>
    </w:p>
    <w:p w:rsidR="000502E5" w:rsidRDefault="000502E5" w:rsidP="000502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Вигляду критерію закінчення. 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2E5">
        <w:rPr>
          <w:rFonts w:ascii="Times New Roman" w:hAnsi="Times New Roman" w:cs="Times New Roman"/>
          <w:sz w:val="28"/>
          <w:szCs w:val="28"/>
          <w:lang w:val="uk-UA"/>
        </w:rPr>
        <w:t>Використати метод штрафних функцій (метод зовнішньої точки) для умовної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2E5">
        <w:rPr>
          <w:rFonts w:ascii="Times New Roman" w:hAnsi="Times New Roman" w:cs="Times New Roman"/>
          <w:sz w:val="28"/>
          <w:szCs w:val="28"/>
          <w:lang w:val="uk-UA"/>
        </w:rPr>
        <w:t>оптимізації в залежності від: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2E5">
        <w:rPr>
          <w:rFonts w:ascii="Times New Roman" w:hAnsi="Times New Roman" w:cs="Times New Roman"/>
          <w:sz w:val="28"/>
          <w:szCs w:val="28"/>
          <w:lang w:val="uk-UA"/>
        </w:rPr>
        <w:t xml:space="preserve">1. Розташування локального </w:t>
      </w:r>
      <w:proofErr w:type="spellStart"/>
      <w:r w:rsidRPr="000502E5">
        <w:rPr>
          <w:rFonts w:ascii="Times New Roman" w:hAnsi="Times New Roman" w:cs="Times New Roman"/>
          <w:sz w:val="28"/>
          <w:szCs w:val="28"/>
          <w:lang w:val="uk-UA"/>
        </w:rPr>
        <w:t>мінімума</w:t>
      </w:r>
      <w:proofErr w:type="spellEnd"/>
      <w:r w:rsidRPr="000502E5">
        <w:rPr>
          <w:rFonts w:ascii="Times New Roman" w:hAnsi="Times New Roman" w:cs="Times New Roman"/>
          <w:sz w:val="28"/>
          <w:szCs w:val="28"/>
          <w:lang w:val="uk-UA"/>
        </w:rPr>
        <w:t xml:space="preserve"> (всередині/поза допустимою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2E5">
        <w:rPr>
          <w:rFonts w:ascii="Times New Roman" w:hAnsi="Times New Roman" w:cs="Times New Roman"/>
          <w:sz w:val="28"/>
          <w:szCs w:val="28"/>
          <w:lang w:val="uk-UA"/>
        </w:rPr>
        <w:t>областю).</w:t>
      </w:r>
    </w:p>
    <w:p w:rsidR="000502E5" w:rsidRDefault="000502E5" w:rsidP="000502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2E5">
        <w:rPr>
          <w:rFonts w:ascii="Times New Roman" w:hAnsi="Times New Roman" w:cs="Times New Roman"/>
          <w:sz w:val="28"/>
          <w:szCs w:val="28"/>
          <w:lang w:val="uk-UA"/>
        </w:rPr>
        <w:t>2. Виду допустимої області (випукла/невипукла).</w:t>
      </w:r>
    </w:p>
    <w:p w:rsidR="000502E5" w:rsidRDefault="000502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502E5" w:rsidRPr="00237075" w:rsidRDefault="000502E5" w:rsidP="00237075">
      <w:pPr>
        <w:pStyle w:val="a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075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ТЕОРЕТИЧНІ ОСНОВИ МЕТОДУ НЬЮТОНА</w:t>
      </w:r>
    </w:p>
    <w:p w:rsidR="000502E5" w:rsidRPr="000502E5" w:rsidRDefault="000502E5" w:rsidP="00050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2E5">
        <w:rPr>
          <w:rFonts w:ascii="Times New Roman" w:hAnsi="Times New Roman" w:cs="Times New Roman"/>
          <w:sz w:val="28"/>
          <w:szCs w:val="28"/>
          <w:lang w:val="uk-UA"/>
        </w:rPr>
        <w:t xml:space="preserve">Розкладемо цільову функцію в ряд Тейлора, при цьому всі члени порядку 3 і вище відкидаємо — отримаємо квадратичну апроксимацію </w:t>
      </w:r>
      <w:r w:rsidRPr="000502E5">
        <w:rPr>
          <w:rFonts w:ascii="Times New Roman" w:hAnsi="Times New Roman" w:cs="Times New Roman"/>
          <w:sz w:val="28"/>
          <w:szCs w:val="28"/>
        </w:rPr>
        <w:t>f</w:t>
      </w:r>
      <w:r w:rsidRPr="000502E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502E5">
        <w:rPr>
          <w:rFonts w:ascii="Times New Roman" w:hAnsi="Times New Roman" w:cs="Times New Roman"/>
          <w:sz w:val="28"/>
          <w:szCs w:val="28"/>
        </w:rPr>
        <w:t>x</w:t>
      </w:r>
      <w:r w:rsidRPr="000502E5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2E5">
        <w:rPr>
          <w:rFonts w:ascii="Times New Roman" w:hAnsi="Times New Roman" w:cs="Times New Roman"/>
          <w:sz w:val="28"/>
          <w:szCs w:val="28"/>
        </w:rPr>
        <w:t>f</w:t>
      </w:r>
      <w:r w:rsidRPr="000502E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502E5">
        <w:rPr>
          <w:rFonts w:ascii="Times New Roman" w:hAnsi="Times New Roman" w:cs="Times New Roman"/>
          <w:sz w:val="28"/>
          <w:szCs w:val="28"/>
        </w:rPr>
        <w:t>x</w:t>
      </w:r>
      <w:r w:rsidRPr="000502E5">
        <w:rPr>
          <w:rFonts w:ascii="Times New Roman" w:hAnsi="Times New Roman" w:cs="Times New Roman"/>
          <w:sz w:val="28"/>
          <w:szCs w:val="28"/>
          <w:lang w:val="uk-UA"/>
        </w:rPr>
        <w:t>)=</w:t>
      </w:r>
      <w:r w:rsidRPr="000502E5">
        <w:rPr>
          <w:rFonts w:ascii="Times New Roman" w:hAnsi="Times New Roman" w:cs="Times New Roman"/>
          <w:sz w:val="28"/>
          <w:szCs w:val="28"/>
        </w:rPr>
        <w:t>f</w:t>
      </w:r>
      <w:r w:rsidRPr="000502E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502E5">
        <w:rPr>
          <w:rFonts w:ascii="Times New Roman" w:hAnsi="Times New Roman" w:cs="Times New Roman"/>
          <w:sz w:val="28"/>
          <w:szCs w:val="28"/>
        </w:rPr>
        <w:t>x</w:t>
      </w:r>
      <w:r w:rsidRPr="000502E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502E5">
        <w:rPr>
          <w:rFonts w:ascii="Times New Roman" w:hAnsi="Times New Roman" w:cs="Times New Roman"/>
          <w:sz w:val="28"/>
          <w:szCs w:val="28"/>
        </w:rPr>
        <w:t>k</w:t>
      </w:r>
      <w:proofErr w:type="gramStart"/>
      <w:r w:rsidRPr="000502E5">
        <w:rPr>
          <w:rFonts w:ascii="Times New Roman" w:hAnsi="Times New Roman" w:cs="Times New Roman"/>
          <w:sz w:val="28"/>
          <w:szCs w:val="28"/>
          <w:lang w:val="uk-UA"/>
        </w:rPr>
        <w:t>))+</w:t>
      </w:r>
      <w:proofErr w:type="gramEnd"/>
      <w:r w:rsidRPr="000502E5">
        <w:rPr>
          <w:rFonts w:ascii="Cambria Math" w:hAnsi="Cambria Math" w:cs="Cambria Math"/>
          <w:sz w:val="28"/>
          <w:szCs w:val="28"/>
          <w:lang w:val="uk-UA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f</w:t>
      </w:r>
      <w:r w:rsidRPr="000502E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502E5">
        <w:rPr>
          <w:rFonts w:ascii="Times New Roman" w:hAnsi="Times New Roman" w:cs="Times New Roman"/>
          <w:sz w:val="28"/>
          <w:szCs w:val="28"/>
        </w:rPr>
        <w:t>x</w:t>
      </w:r>
      <w:r w:rsidRPr="000502E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502E5">
        <w:rPr>
          <w:rFonts w:ascii="Times New Roman" w:hAnsi="Times New Roman" w:cs="Times New Roman"/>
          <w:sz w:val="28"/>
          <w:szCs w:val="28"/>
        </w:rPr>
        <w:t>k</w:t>
      </w:r>
      <w:r w:rsidRPr="000502E5">
        <w:rPr>
          <w:rFonts w:ascii="Times New Roman" w:hAnsi="Times New Roman" w:cs="Times New Roman"/>
          <w:sz w:val="28"/>
          <w:szCs w:val="28"/>
          <w:lang w:val="uk-UA"/>
        </w:rPr>
        <w:t>))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TΔx</w:t>
      </w:r>
      <w:proofErr w:type="spellEnd"/>
      <w:r w:rsidRPr="000502E5">
        <w:rPr>
          <w:rFonts w:ascii="Times New Roman" w:hAnsi="Times New Roman" w:cs="Times New Roman"/>
          <w:sz w:val="28"/>
          <w:szCs w:val="28"/>
          <w:lang w:val="uk-UA"/>
        </w:rPr>
        <w:t>+1/2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ΔxT</w:t>
      </w:r>
      <w:proofErr w:type="spellEnd"/>
      <w:r w:rsidRPr="000502E5">
        <w:rPr>
          <w:rFonts w:ascii="Cambria Math" w:hAnsi="Cambria Math" w:cs="Cambria Math"/>
          <w:sz w:val="28"/>
          <w:szCs w:val="28"/>
          <w:lang w:val="uk-UA"/>
        </w:rPr>
        <w:t>∇</w:t>
      </w:r>
      <w:r w:rsidRPr="000502E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502E5">
        <w:rPr>
          <w:rFonts w:ascii="Times New Roman" w:hAnsi="Times New Roman" w:cs="Times New Roman"/>
          <w:sz w:val="28"/>
          <w:szCs w:val="28"/>
        </w:rPr>
        <w:t>f</w:t>
      </w:r>
      <w:r w:rsidRPr="000502E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502E5">
        <w:rPr>
          <w:rFonts w:ascii="Times New Roman" w:hAnsi="Times New Roman" w:cs="Times New Roman"/>
          <w:sz w:val="28"/>
          <w:szCs w:val="28"/>
        </w:rPr>
        <w:t>x</w:t>
      </w:r>
      <w:r w:rsidRPr="000502E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502E5">
        <w:rPr>
          <w:rFonts w:ascii="Times New Roman" w:hAnsi="Times New Roman" w:cs="Times New Roman"/>
          <w:sz w:val="28"/>
          <w:szCs w:val="28"/>
        </w:rPr>
        <w:t>k</w:t>
      </w:r>
      <w:r w:rsidRPr="000502E5">
        <w:rPr>
          <w:rFonts w:ascii="Times New Roman" w:hAnsi="Times New Roman" w:cs="Times New Roman"/>
          <w:sz w:val="28"/>
          <w:szCs w:val="28"/>
          <w:lang w:val="uk-UA"/>
        </w:rPr>
        <w:t>))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0502E5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Times New Roman" w:hAnsi="Times New Roman" w:cs="Times New Roman"/>
          <w:sz w:val="28"/>
          <w:szCs w:val="28"/>
        </w:rPr>
        <w:t xml:space="preserve">де f(x) —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апроксимуюча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 x в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x(k).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2E5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(k)=x(k+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1)−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>x(k)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(k) —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методі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Ньютона,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тоді</w:t>
      </w:r>
      <w:proofErr w:type="spellEnd"/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Times New Roman" w:hAnsi="Times New Roman" w:cs="Times New Roman"/>
          <w:sz w:val="28"/>
          <w:szCs w:val="28"/>
        </w:rPr>
        <w:t>f(x(k+1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))=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>f(x(k))+</w:t>
      </w:r>
      <w:r w:rsidRPr="000502E5">
        <w:rPr>
          <w:rFonts w:ascii="Cambria Math" w:hAnsi="Cambria Math" w:cs="Cambria Math"/>
          <w:sz w:val="28"/>
          <w:szCs w:val="28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f(x(k))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TΔx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(k)+1/2Δx(k)T</w:t>
      </w:r>
      <w:r w:rsidRPr="000502E5">
        <w:rPr>
          <w:rFonts w:ascii="Cambria Math" w:hAnsi="Cambria Math" w:cs="Cambria Math"/>
          <w:sz w:val="28"/>
          <w:szCs w:val="28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2f(x(k))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(k)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 f(x) за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напрямком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диференціюванням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 f(x) за кожною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компонент,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прирівнюється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до 0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Cambria Math" w:hAnsi="Cambria Math" w:cs="Cambria Math"/>
          <w:sz w:val="28"/>
          <w:szCs w:val="28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f(x)=</w:t>
      </w:r>
      <w:r w:rsidRPr="000502E5">
        <w:rPr>
          <w:rFonts w:ascii="Cambria Math" w:hAnsi="Cambria Math" w:cs="Cambria Math"/>
          <w:sz w:val="28"/>
          <w:szCs w:val="28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f(x(k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))+</w:t>
      </w:r>
      <w:proofErr w:type="gramEnd"/>
      <w:r w:rsidRPr="000502E5">
        <w:rPr>
          <w:rFonts w:ascii="Cambria Math" w:hAnsi="Cambria Math" w:cs="Cambria Math"/>
          <w:sz w:val="28"/>
          <w:szCs w:val="28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2f(x(k))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=0.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Звідки</w:t>
      </w:r>
      <w:proofErr w:type="spellEnd"/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2E5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=−[</w:t>
      </w:r>
      <w:r w:rsidRPr="000502E5">
        <w:rPr>
          <w:rFonts w:ascii="Cambria Math" w:hAnsi="Cambria Math" w:cs="Cambria Math"/>
          <w:sz w:val="28"/>
          <w:szCs w:val="28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2f(x(k)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)]−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>1</w:t>
      </w:r>
      <w:r w:rsidRPr="000502E5">
        <w:rPr>
          <w:rFonts w:ascii="Cambria Math" w:hAnsi="Cambria Math" w:cs="Cambria Math"/>
          <w:sz w:val="28"/>
          <w:szCs w:val="28"/>
        </w:rPr>
        <w:t>∗∇</w:t>
      </w:r>
      <w:r w:rsidRPr="000502E5">
        <w:rPr>
          <w:rFonts w:ascii="Times New Roman" w:hAnsi="Times New Roman" w:cs="Times New Roman"/>
          <w:sz w:val="28"/>
          <w:szCs w:val="28"/>
        </w:rPr>
        <w:t>f(x(k)),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Times New Roman" w:hAnsi="Times New Roman" w:cs="Times New Roman"/>
          <w:sz w:val="28"/>
          <w:szCs w:val="28"/>
        </w:rPr>
        <w:t>де [</w:t>
      </w:r>
      <w:r w:rsidRPr="000502E5">
        <w:rPr>
          <w:rFonts w:ascii="Cambria Math" w:hAnsi="Cambria Math" w:cs="Cambria Math"/>
          <w:sz w:val="28"/>
          <w:szCs w:val="28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2f(x(k)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)]−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 xml:space="preserve">1 —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обернена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Гессе H(x(k)) в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x(k).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з точки в точку у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методі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Ньютона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: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Times New Roman" w:hAnsi="Times New Roman" w:cs="Times New Roman"/>
          <w:sz w:val="28"/>
          <w:szCs w:val="28"/>
        </w:rPr>
        <w:t>x(k+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>x(k)−[</w:t>
      </w:r>
      <w:r w:rsidRPr="000502E5">
        <w:rPr>
          <w:rFonts w:ascii="Cambria Math" w:hAnsi="Cambria Math" w:cs="Cambria Math"/>
          <w:sz w:val="28"/>
          <w:szCs w:val="28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2f(x(k))]−1</w:t>
      </w:r>
      <w:r w:rsidRPr="000502E5">
        <w:rPr>
          <w:rFonts w:ascii="Cambria Math" w:hAnsi="Cambria Math" w:cs="Cambria Math"/>
          <w:sz w:val="28"/>
          <w:szCs w:val="28"/>
        </w:rPr>
        <w:t>∗∇</w:t>
      </w:r>
      <w:r w:rsidRPr="000502E5">
        <w:rPr>
          <w:rFonts w:ascii="Times New Roman" w:hAnsi="Times New Roman" w:cs="Times New Roman"/>
          <w:sz w:val="28"/>
          <w:szCs w:val="28"/>
        </w:rPr>
        <w:t>f(x(k)).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і величина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кроку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точно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довільної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квадратичної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додатньо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визначеною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матрицею Гессе метод Ньютона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за одну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ітерацію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грає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нелінійної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метод Ньютона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зійдеться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шуканої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квадратичною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швидкістю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Гессе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мінімізується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повинна бути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додатньо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точка початку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ітераційного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знаходитися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до x. Так як метод Ньютона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квадратичній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апроксимації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квадратичну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збіжності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згадану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нерівність</w:t>
      </w:r>
      <w:proofErr w:type="spellEnd"/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Cambria Math" w:hAnsi="Cambria Math" w:cs="Cambria Math"/>
          <w:sz w:val="28"/>
          <w:szCs w:val="28"/>
        </w:rPr>
        <w:t>∥</w:t>
      </w:r>
      <w:r w:rsidRPr="000502E5">
        <w:rPr>
          <w:rFonts w:ascii="Times New Roman" w:hAnsi="Times New Roman" w:cs="Times New Roman"/>
          <w:sz w:val="28"/>
          <w:szCs w:val="28"/>
        </w:rPr>
        <w:t>ε(k+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1)</w:t>
      </w:r>
      <w:r w:rsidRPr="000502E5">
        <w:rPr>
          <w:rFonts w:ascii="Cambria Math" w:hAnsi="Cambria Math" w:cs="Cambria Math"/>
          <w:sz w:val="28"/>
          <w:szCs w:val="28"/>
        </w:rPr>
        <w:t>∥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>≤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C</w:t>
      </w:r>
      <w:r w:rsidRPr="000502E5">
        <w:rPr>
          <w:rFonts w:ascii="Cambria Math" w:hAnsi="Cambria Math" w:cs="Cambria Math"/>
          <w:sz w:val="28"/>
          <w:szCs w:val="28"/>
        </w:rPr>
        <w:t>∥</w:t>
      </w:r>
      <w:r w:rsidRPr="000502E5">
        <w:rPr>
          <w:rFonts w:ascii="Times New Roman" w:hAnsi="Times New Roman" w:cs="Times New Roman"/>
          <w:sz w:val="28"/>
          <w:szCs w:val="28"/>
        </w:rPr>
        <w:t>ε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(k)</w:t>
      </w:r>
      <w:r w:rsidRPr="000502E5">
        <w:rPr>
          <w:rFonts w:ascii="Cambria Math" w:hAnsi="Cambria Math" w:cs="Cambria Math"/>
          <w:sz w:val="28"/>
          <w:szCs w:val="28"/>
        </w:rPr>
        <w:t>∥</w:t>
      </w:r>
      <w:r w:rsidRPr="000502E5">
        <w:rPr>
          <w:rFonts w:ascii="Times New Roman" w:hAnsi="Times New Roman" w:cs="Times New Roman"/>
          <w:sz w:val="28"/>
          <w:szCs w:val="28"/>
        </w:rPr>
        <w:t>2,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Times New Roman" w:hAnsi="Times New Roman" w:cs="Times New Roman"/>
          <w:sz w:val="28"/>
          <w:szCs w:val="28"/>
        </w:rPr>
        <w:t xml:space="preserve">де стала 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пов'язана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обумовленістю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Гессе. Алгоритму не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властиве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. Для того,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напрямком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спуску, повинна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виконуватись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нерівність</w:t>
      </w:r>
      <w:proofErr w:type="spellEnd"/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Cambria Math" w:hAnsi="Cambria Math" w:cs="Cambria Math"/>
          <w:sz w:val="28"/>
          <w:szCs w:val="28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f(x(k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))T</w:t>
      </w:r>
      <w:proofErr w:type="gramEnd"/>
      <w:r w:rsidRPr="000502E5">
        <w:rPr>
          <w:rFonts w:ascii="Cambria Math" w:hAnsi="Cambria Math" w:cs="Cambria Math"/>
          <w:sz w:val="28"/>
          <w:szCs w:val="28"/>
        </w:rPr>
        <w:t>∗</w:t>
      </w:r>
      <w:r w:rsidRPr="000502E5">
        <w:rPr>
          <w:rFonts w:ascii="Times New Roman" w:hAnsi="Times New Roman" w:cs="Times New Roman"/>
          <w:sz w:val="28"/>
          <w:szCs w:val="28"/>
        </w:rPr>
        <w:t>S(x(k))&lt;0.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2E5">
        <w:rPr>
          <w:rFonts w:ascii="Times New Roman" w:hAnsi="Times New Roman" w:cs="Times New Roman"/>
          <w:sz w:val="28"/>
          <w:szCs w:val="28"/>
        </w:rPr>
        <w:lastRenderedPageBreak/>
        <w:t>Припустимо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поточне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 x(k) не є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стаціонарною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точкою (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</w:t>
      </w:r>
      <w:r w:rsidRPr="000502E5">
        <w:rPr>
          <w:rFonts w:ascii="Cambria Math" w:hAnsi="Cambria Math" w:cs="Cambria Math"/>
          <w:sz w:val="28"/>
          <w:szCs w:val="28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f(x(k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))≠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 xml:space="preserve">0), і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проекцію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за методом Ньютона 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напрям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градієнтом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x(k)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Times New Roman" w:hAnsi="Times New Roman" w:cs="Times New Roman"/>
          <w:sz w:val="28"/>
          <w:szCs w:val="28"/>
        </w:rPr>
        <w:t>−</w:t>
      </w:r>
      <w:r w:rsidRPr="000502E5">
        <w:rPr>
          <w:rFonts w:ascii="Cambria Math" w:hAnsi="Cambria Math" w:cs="Cambria Math"/>
          <w:sz w:val="28"/>
          <w:szCs w:val="28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f(x(k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))T</w:t>
      </w:r>
      <w:proofErr w:type="gramEnd"/>
      <w:r w:rsidRPr="000502E5">
        <w:rPr>
          <w:rFonts w:ascii="Cambria Math" w:hAnsi="Cambria Math" w:cs="Cambria Math"/>
          <w:sz w:val="28"/>
          <w:szCs w:val="28"/>
        </w:rPr>
        <w:t>∗∇</w:t>
      </w:r>
      <w:r w:rsidRPr="000502E5">
        <w:rPr>
          <w:rFonts w:ascii="Times New Roman" w:hAnsi="Times New Roman" w:cs="Times New Roman"/>
          <w:sz w:val="28"/>
          <w:szCs w:val="28"/>
        </w:rPr>
        <w:t>2f(x(k))−1</w:t>
      </w:r>
      <w:r w:rsidRPr="000502E5">
        <w:rPr>
          <w:rFonts w:ascii="Cambria Math" w:hAnsi="Cambria Math" w:cs="Cambria Math"/>
          <w:sz w:val="28"/>
          <w:szCs w:val="28"/>
        </w:rPr>
        <w:t>∗∇</w:t>
      </w:r>
      <w:r w:rsidRPr="000502E5">
        <w:rPr>
          <w:rFonts w:ascii="Times New Roman" w:hAnsi="Times New Roman" w:cs="Times New Roman"/>
          <w:sz w:val="28"/>
          <w:szCs w:val="28"/>
        </w:rPr>
        <w:t>f(x(k)&lt;0.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Гессе </w:t>
      </w:r>
      <w:r w:rsidRPr="000502E5">
        <w:rPr>
          <w:rFonts w:ascii="Cambria Math" w:hAnsi="Cambria Math" w:cs="Cambria Math"/>
          <w:sz w:val="28"/>
          <w:szCs w:val="28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2f(x(k)) 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додатньо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 x(k), наведена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за методом Ньютона буде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напрямком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спуску.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деякій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</w:t>
      </w:r>
      <w:r w:rsidRPr="000502E5">
        <w:rPr>
          <w:rFonts w:ascii="Cambria Math" w:hAnsi="Cambria Math" w:cs="Cambria Math"/>
          <w:sz w:val="28"/>
          <w:szCs w:val="28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2f(x(k)) 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від’ємно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зазначений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напрямком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підйому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невизначеності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Гессе до однозначного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висновку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приходять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мінімізації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додатні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</w:t>
      </w:r>
      <w:r w:rsidRPr="000502E5">
        <w:rPr>
          <w:rFonts w:ascii="Cambria Math" w:hAnsi="Cambria Math" w:cs="Cambria Math"/>
          <w:sz w:val="28"/>
          <w:szCs w:val="28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2f(x(k)) (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додатньо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), локальна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квадратична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апроксимація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круговій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еліптичній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впадині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наявний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пара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протилежні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знаки (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невизначена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квадратична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апроксимація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сідло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локального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по методу Ньютона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приведе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сідлову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точку.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Критерій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гарантує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збіжність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методу Ньютона в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припущенні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f(x) 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двічі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диференційовна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обернена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Гессе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повинна бути позитивно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визначеною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.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Times New Roman" w:hAnsi="Times New Roman" w:cs="Times New Roman"/>
          <w:sz w:val="28"/>
          <w:szCs w:val="28"/>
        </w:rPr>
        <w:t>[</w:t>
      </w:r>
      <w:r w:rsidRPr="000502E5">
        <w:rPr>
          <w:rFonts w:ascii="Cambria Math" w:hAnsi="Cambria Math" w:cs="Cambria Math"/>
          <w:sz w:val="28"/>
          <w:szCs w:val="28"/>
        </w:rPr>
        <w:t>∇</w:t>
      </w:r>
      <w:r w:rsidRPr="000502E5">
        <w:rPr>
          <w:rFonts w:ascii="Times New Roman" w:hAnsi="Times New Roman" w:cs="Times New Roman"/>
          <w:sz w:val="28"/>
          <w:szCs w:val="28"/>
        </w:rPr>
        <w:t>2f(x(k)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)]−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>1≡H(−1)(x(k))&gt;0</w:t>
      </w:r>
    </w:p>
    <w:p w:rsidR="00237075" w:rsidRDefault="00237075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02E5" w:rsidRPr="00237075" w:rsidRDefault="00237075" w:rsidP="00237075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237075">
        <w:rPr>
          <w:rFonts w:ascii="Times New Roman" w:hAnsi="Times New Roman" w:cs="Times New Roman"/>
          <w:sz w:val="28"/>
          <w:szCs w:val="28"/>
        </w:rPr>
        <w:lastRenderedPageBreak/>
        <w:t>ТЕОРЕТИЧНІ ОСНОВИ МЕТОДІВ ШТРАФНИХ ФУНКЦІЙ. МЕТОД ЗОВНІШНЬОЇ ТОЧКИ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штрафних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нелінійного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нелінійного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чином: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Мінімізувати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f(x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>ϵR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 з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обмеженнями</w:t>
      </w:r>
      <w:proofErr w:type="spellEnd"/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2E5">
        <w:rPr>
          <w:rFonts w:ascii="Times New Roman" w:hAnsi="Times New Roman" w:cs="Times New Roman"/>
          <w:sz w:val="28"/>
          <w:szCs w:val="28"/>
        </w:rPr>
        <w:t>gj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(x)≥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>=1,…,J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2E5">
        <w:rPr>
          <w:rFonts w:ascii="Times New Roman" w:hAnsi="Times New Roman" w:cs="Times New Roman"/>
          <w:sz w:val="28"/>
          <w:szCs w:val="28"/>
        </w:rPr>
        <w:t>hk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(x)=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0;k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>=1,…,K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Times New Roman" w:hAnsi="Times New Roman" w:cs="Times New Roman"/>
          <w:sz w:val="28"/>
          <w:szCs w:val="28"/>
        </w:rPr>
        <w:t>x(l)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i≤xi≤x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(u)</w:t>
      </w:r>
      <w:proofErr w:type="spellStart"/>
      <w:proofErr w:type="gramStart"/>
      <w:r w:rsidRPr="000502E5">
        <w:rPr>
          <w:rFonts w:ascii="Times New Roman" w:hAnsi="Times New Roman" w:cs="Times New Roman"/>
          <w:sz w:val="28"/>
          <w:szCs w:val="28"/>
        </w:rPr>
        <w:t>i;i</w:t>
      </w:r>
      <w:proofErr w:type="spellEnd"/>
      <w:proofErr w:type="gramEnd"/>
      <w:r w:rsidRPr="000502E5">
        <w:rPr>
          <w:rFonts w:ascii="Times New Roman" w:hAnsi="Times New Roman" w:cs="Times New Roman"/>
          <w:sz w:val="28"/>
          <w:szCs w:val="28"/>
        </w:rPr>
        <w:t>=1,…,n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Передбачається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відоме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початкове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 xml:space="preserve">0),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недопустиме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Будується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x(t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);t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 xml:space="preserve">=1,…,T, яка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з &amp;x^{(0)}&amp; і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закінчується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точкою x(t),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найкраще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побудованої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.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x(t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);t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>=1,…,T 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беруть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стаціонарні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штрафної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. Штрафна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вихідної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безумовної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штрафної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вихідна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умовної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перетворюється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безумовної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засновані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підході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визначаються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видом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штрафної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правилами, за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проводиться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перерахунок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штрафних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на кожному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циклі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безумовної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. Штрафна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обмежитися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рішенням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безумовної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точною. При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штрафних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оптимізуючий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постійного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компромісу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необхідністю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обмежень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процесом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мінімізації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 f(x),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досягається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присвоєння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належних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вагів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функціям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задають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компонент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штрафної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слабшає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границі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зникає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проміжних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штрафної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сходиться до того ж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 f(x(k)) і,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екстремуми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однакові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.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Times New Roman" w:hAnsi="Times New Roman" w:cs="Times New Roman"/>
          <w:sz w:val="28"/>
          <w:szCs w:val="28"/>
        </w:rPr>
        <w:t xml:space="preserve">Штрафна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виразом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: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02E5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spellStart"/>
      <w:proofErr w:type="gramStart"/>
      <w:r w:rsidRPr="000502E5">
        <w:rPr>
          <w:rFonts w:ascii="Times New Roman" w:hAnsi="Times New Roman" w:cs="Times New Roman"/>
          <w:sz w:val="28"/>
          <w:szCs w:val="28"/>
          <w:lang w:val="en-US"/>
        </w:rPr>
        <w:t>x,R</w:t>
      </w:r>
      <w:proofErr w:type="spellEnd"/>
      <w:proofErr w:type="gramEnd"/>
      <w:r w:rsidRPr="000502E5">
        <w:rPr>
          <w:rFonts w:ascii="Times New Roman" w:hAnsi="Times New Roman" w:cs="Times New Roman"/>
          <w:sz w:val="28"/>
          <w:szCs w:val="28"/>
          <w:lang w:val="en-US"/>
        </w:rPr>
        <w:t>)=f(x)+</w:t>
      </w:r>
      <w:r w:rsidRPr="000502E5">
        <w:rPr>
          <w:rFonts w:ascii="Times New Roman" w:hAnsi="Times New Roman" w:cs="Times New Roman"/>
          <w:sz w:val="28"/>
          <w:szCs w:val="28"/>
        </w:rPr>
        <w:t>Ф</w:t>
      </w:r>
      <w:r w:rsidRPr="000502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02E5">
        <w:rPr>
          <w:rFonts w:ascii="Times New Roman" w:hAnsi="Times New Roman" w:cs="Times New Roman"/>
          <w:sz w:val="28"/>
          <w:szCs w:val="28"/>
          <w:lang w:val="en-US"/>
        </w:rPr>
        <w:t>R,g</w:t>
      </w:r>
      <w:proofErr w:type="spellEnd"/>
      <w:r w:rsidRPr="000502E5">
        <w:rPr>
          <w:rFonts w:ascii="Times New Roman" w:hAnsi="Times New Roman" w:cs="Times New Roman"/>
          <w:sz w:val="28"/>
          <w:szCs w:val="28"/>
          <w:lang w:val="en-US"/>
        </w:rPr>
        <w:t>(x),h(x)),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Times New Roman" w:hAnsi="Times New Roman" w:cs="Times New Roman"/>
          <w:sz w:val="28"/>
          <w:szCs w:val="28"/>
        </w:rPr>
        <w:t>де</w:t>
      </w:r>
      <w:r w:rsidRPr="000502E5">
        <w:rPr>
          <w:rFonts w:ascii="Times New Roman" w:hAnsi="Times New Roman" w:cs="Times New Roman"/>
          <w:sz w:val="28"/>
          <w:szCs w:val="28"/>
          <w:lang w:val="en-US"/>
        </w:rPr>
        <w:t xml:space="preserve"> R —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502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штрафних</w:t>
      </w:r>
      <w:proofErr w:type="spellEnd"/>
      <w:r w:rsidRPr="000502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0502E5">
        <w:rPr>
          <w:rFonts w:ascii="Times New Roman" w:hAnsi="Times New Roman" w:cs="Times New Roman"/>
          <w:sz w:val="28"/>
          <w:szCs w:val="28"/>
          <w:lang w:val="en-US"/>
        </w:rPr>
        <w:t>; </w:t>
      </w:r>
      <w:r w:rsidRPr="000502E5">
        <w:rPr>
          <w:rFonts w:ascii="Times New Roman" w:hAnsi="Times New Roman" w:cs="Times New Roman"/>
          <w:sz w:val="28"/>
          <w:szCs w:val="28"/>
        </w:rPr>
        <w:t>Ф</w:t>
      </w:r>
      <w:r w:rsidRPr="000502E5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0502E5">
        <w:rPr>
          <w:rFonts w:ascii="Times New Roman" w:hAnsi="Times New Roman" w:cs="Times New Roman"/>
          <w:sz w:val="28"/>
          <w:szCs w:val="28"/>
        </w:rPr>
        <w:t>штраф</w:t>
      </w:r>
      <w:r w:rsidRPr="000502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502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502E5">
        <w:rPr>
          <w:rFonts w:ascii="Times New Roman" w:hAnsi="Times New Roman" w:cs="Times New Roman"/>
          <w:sz w:val="28"/>
          <w:szCs w:val="28"/>
          <w:lang w:val="en-US"/>
        </w:rPr>
        <w:t> R </w:t>
      </w:r>
      <w:r w:rsidRPr="000502E5">
        <w:rPr>
          <w:rFonts w:ascii="Times New Roman" w:hAnsi="Times New Roman" w:cs="Times New Roman"/>
          <w:sz w:val="28"/>
          <w:szCs w:val="28"/>
        </w:rPr>
        <w:t>і</w:t>
      </w:r>
      <w:r w:rsidRPr="000502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502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502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задають</w:t>
      </w:r>
      <w:proofErr w:type="spellEnd"/>
      <w:r w:rsidRPr="000502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0502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Ф 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таким чином,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допустимі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перевагу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недопустимими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безумовної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штрафної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засновані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перетворенні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умовної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безумовної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таким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критеріям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: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підзадач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збігатися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вихідної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.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02E5">
        <w:rPr>
          <w:rFonts w:ascii="Times New Roman" w:hAnsi="Times New Roman" w:cs="Times New Roman"/>
          <w:sz w:val="28"/>
          <w:szCs w:val="28"/>
        </w:rPr>
        <w:t>limt→T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&lt;∞x(t)=x</w:t>
      </w:r>
      <w:r w:rsidRPr="000502E5">
        <w:rPr>
          <w:rFonts w:ascii="Cambria Math" w:hAnsi="Cambria Math" w:cs="Cambria Math"/>
          <w:sz w:val="28"/>
          <w:szCs w:val="28"/>
        </w:rPr>
        <w:t>∗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мінімізації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P(</w:t>
      </w:r>
      <w:proofErr w:type="spellStart"/>
      <w:proofErr w:type="gramStart"/>
      <w:r w:rsidRPr="000502E5">
        <w:rPr>
          <w:rFonts w:ascii="Times New Roman" w:hAnsi="Times New Roman" w:cs="Times New Roman"/>
          <w:sz w:val="28"/>
          <w:szCs w:val="28"/>
        </w:rPr>
        <w:t>x,R</w:t>
      </w:r>
      <w:proofErr w:type="spellEnd"/>
      <w:proofErr w:type="gramEnd"/>
      <w:r w:rsidRPr="000502E5">
        <w:rPr>
          <w:rFonts w:ascii="Times New Roman" w:hAnsi="Times New Roman" w:cs="Times New Roman"/>
          <w:sz w:val="28"/>
          <w:szCs w:val="28"/>
        </w:rPr>
        <w:t xml:space="preserve">) повинна бути того ж порядку,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мінімізації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f(x).</w:t>
      </w:r>
    </w:p>
    <w:p w:rsidR="000502E5" w:rsidRPr="000502E5" w:rsidRDefault="000502E5" w:rsidP="000502E5">
      <w:pPr>
        <w:rPr>
          <w:rFonts w:ascii="Times New Roman" w:hAnsi="Times New Roman" w:cs="Times New Roman"/>
          <w:sz w:val="28"/>
          <w:szCs w:val="28"/>
        </w:rPr>
      </w:pPr>
      <w:r w:rsidRPr="000502E5">
        <w:rPr>
          <w:rFonts w:ascii="Times New Roman" w:hAnsi="Times New Roman" w:cs="Times New Roman"/>
          <w:sz w:val="28"/>
          <w:szCs w:val="28"/>
        </w:rPr>
        <w:t xml:space="preserve">3) Правило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перерахунку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штрафних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R(t+</w:t>
      </w:r>
      <w:proofErr w:type="gramStart"/>
      <w:r w:rsidRPr="000502E5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0502E5">
        <w:rPr>
          <w:rFonts w:ascii="Times New Roman" w:hAnsi="Times New Roman" w:cs="Times New Roman"/>
          <w:sz w:val="28"/>
          <w:szCs w:val="28"/>
        </w:rPr>
        <w:t>F(R(t)) повинно бути простим (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перерахунку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виправдана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2E5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502E5">
        <w:rPr>
          <w:rFonts w:ascii="Times New Roman" w:hAnsi="Times New Roman" w:cs="Times New Roman"/>
          <w:sz w:val="28"/>
          <w:szCs w:val="28"/>
        </w:rPr>
        <w:t> f(x)).</w:t>
      </w:r>
    </w:p>
    <w:p w:rsidR="000502E5" w:rsidRDefault="00050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02E5" w:rsidRPr="00237075" w:rsidRDefault="000502E5" w:rsidP="00237075">
      <w:pPr>
        <w:pStyle w:val="a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37075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Дослідження збіжності функції </w:t>
      </w:r>
      <w:r w:rsidR="00AF7D9A" w:rsidRPr="00237075">
        <w:rPr>
          <w:rFonts w:ascii="Times New Roman" w:hAnsi="Times New Roman" w:cs="Times New Roman"/>
          <w:color w:val="auto"/>
          <w:sz w:val="28"/>
          <w:szCs w:val="28"/>
          <w:lang w:val="uk-UA"/>
        </w:rPr>
        <w:t>використовуючи різні</w:t>
      </w:r>
      <w:r w:rsidRPr="0023707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критері</w:t>
      </w:r>
      <w:r w:rsidR="00AF7D9A" w:rsidRPr="00237075">
        <w:rPr>
          <w:rFonts w:ascii="Times New Roman" w:hAnsi="Times New Roman" w:cs="Times New Roman"/>
          <w:color w:val="auto"/>
          <w:sz w:val="28"/>
          <w:szCs w:val="28"/>
          <w:lang w:val="uk-UA"/>
        </w:rPr>
        <w:t>ї</w:t>
      </w:r>
      <w:r w:rsidRPr="0023707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закінчення:</w:t>
      </w:r>
    </w:p>
    <w:p w:rsidR="000502E5" w:rsidRDefault="00AF7D9A" w:rsidP="000502E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C9E860" wp14:editId="6301C001">
            <wp:extent cx="255270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270"/>
        <w:gridCol w:w="1126"/>
        <w:gridCol w:w="1621"/>
        <w:gridCol w:w="1807"/>
        <w:gridCol w:w="1841"/>
        <w:gridCol w:w="1320"/>
      </w:tblGrid>
      <w:tr w:rsidR="00AF7D9A" w:rsidRPr="002E06FE" w:rsidTr="00AF7D9A">
        <w:tc>
          <w:tcPr>
            <w:tcW w:w="1270" w:type="dxa"/>
          </w:tcPr>
          <w:p w:rsidR="002E06FE" w:rsidRPr="002E06FE" w:rsidRDefault="002E06FE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986" w:type="dxa"/>
          </w:tcPr>
          <w:p w:rsidR="002E06FE" w:rsidRPr="002E06FE" w:rsidRDefault="002E06FE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449" w:type="dxa"/>
          </w:tcPr>
          <w:p w:rsidR="002E06FE" w:rsidRPr="002E06FE" w:rsidRDefault="002E06FE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Різницева схема</w:t>
            </w:r>
          </w:p>
        </w:tc>
        <w:tc>
          <w:tcPr>
            <w:tcW w:w="1856" w:type="dxa"/>
          </w:tcPr>
          <w:p w:rsidR="002E06FE" w:rsidRPr="002E06FE" w:rsidRDefault="002E06FE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Знайдена точка</w:t>
            </w:r>
          </w:p>
        </w:tc>
        <w:tc>
          <w:tcPr>
            <w:tcW w:w="2035" w:type="dxa"/>
          </w:tcPr>
          <w:p w:rsidR="002E06FE" w:rsidRPr="002E06FE" w:rsidRDefault="002E06FE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К-ть обчислень ф-ї</w:t>
            </w:r>
          </w:p>
        </w:tc>
        <w:tc>
          <w:tcPr>
            <w:tcW w:w="1389" w:type="dxa"/>
          </w:tcPr>
          <w:p w:rsidR="002E06FE" w:rsidRDefault="002E06FE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К-ть ітерацій</w:t>
            </w:r>
          </w:p>
        </w:tc>
      </w:tr>
      <w:tr w:rsidR="00AF7D9A" w:rsidTr="00AF7D9A">
        <w:tc>
          <w:tcPr>
            <w:tcW w:w="1270" w:type="dxa"/>
          </w:tcPr>
          <w:p w:rsidR="002E06FE" w:rsidRDefault="002E06FE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86" w:type="dxa"/>
          </w:tcPr>
          <w:p w:rsidR="002E06FE" w:rsidRDefault="002E06FE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449" w:type="dxa"/>
          </w:tcPr>
          <w:p w:rsidR="002E06FE" w:rsidRPr="002E06FE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Центральна</w:t>
            </w:r>
          </w:p>
        </w:tc>
        <w:tc>
          <w:tcPr>
            <w:tcW w:w="1856" w:type="dxa"/>
          </w:tcPr>
          <w:p w:rsidR="002E06FE" w:rsidRDefault="002E06FE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2E06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0.98038106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0.9611467 )</w:t>
            </w:r>
          </w:p>
        </w:tc>
        <w:tc>
          <w:tcPr>
            <w:tcW w:w="2035" w:type="dxa"/>
          </w:tcPr>
          <w:p w:rsidR="002E06FE" w:rsidRPr="002E06FE" w:rsidRDefault="002E06FE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179</w:t>
            </w:r>
          </w:p>
        </w:tc>
        <w:tc>
          <w:tcPr>
            <w:tcW w:w="1389" w:type="dxa"/>
          </w:tcPr>
          <w:p w:rsidR="002E06FE" w:rsidRPr="002E06FE" w:rsidRDefault="002E06FE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AF7D9A" w:rsidTr="00AF7D9A">
        <w:tc>
          <w:tcPr>
            <w:tcW w:w="1270" w:type="dxa"/>
          </w:tcPr>
          <w:p w:rsid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86" w:type="dxa"/>
          </w:tcPr>
          <w:p w:rsid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449" w:type="dxa"/>
          </w:tcPr>
          <w:p w:rsid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Центральна</w:t>
            </w:r>
          </w:p>
        </w:tc>
        <w:tc>
          <w:tcPr>
            <w:tcW w:w="1856" w:type="dxa"/>
          </w:tcPr>
          <w:p w:rsidR="00AF7D9A" w:rsidRP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F7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0.99979945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F7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0.99959894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35" w:type="dxa"/>
          </w:tcPr>
          <w:p w:rsidR="00AF7D9A" w:rsidRP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  <w:tc>
          <w:tcPr>
            <w:tcW w:w="1389" w:type="dxa"/>
          </w:tcPr>
          <w:p w:rsidR="00AF7D9A" w:rsidRP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F7D9A" w:rsidTr="00AF7D9A">
        <w:tc>
          <w:tcPr>
            <w:tcW w:w="1270" w:type="dxa"/>
          </w:tcPr>
          <w:p w:rsidR="002E06FE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86" w:type="dxa"/>
          </w:tcPr>
          <w:p w:rsidR="002E06FE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449" w:type="dxa"/>
          </w:tcPr>
          <w:p w:rsidR="002E06FE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Центральна</w:t>
            </w:r>
          </w:p>
        </w:tc>
        <w:tc>
          <w:tcPr>
            <w:tcW w:w="1856" w:type="dxa"/>
          </w:tcPr>
          <w:p w:rsidR="002E06FE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(0.99999755, </w:t>
            </w:r>
            <w:r w:rsidRPr="00AF7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0.9999951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35" w:type="dxa"/>
          </w:tcPr>
          <w:p w:rsidR="002E06FE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  <w:tc>
          <w:tcPr>
            <w:tcW w:w="1389" w:type="dxa"/>
          </w:tcPr>
          <w:p w:rsidR="002E06FE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F7D9A" w:rsidTr="00AF7D9A">
        <w:tc>
          <w:tcPr>
            <w:tcW w:w="1270" w:type="dxa"/>
          </w:tcPr>
          <w:p w:rsidR="002E06FE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86" w:type="dxa"/>
          </w:tcPr>
          <w:p w:rsidR="002E06FE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449" w:type="dxa"/>
          </w:tcPr>
          <w:p w:rsidR="002E06FE" w:rsidRP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Права</w:t>
            </w:r>
          </w:p>
        </w:tc>
        <w:tc>
          <w:tcPr>
            <w:tcW w:w="1856" w:type="dxa"/>
          </w:tcPr>
          <w:p w:rsidR="002E06FE" w:rsidRP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0.36115249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AF7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0.12543102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035" w:type="dxa"/>
          </w:tcPr>
          <w:p w:rsidR="002E06FE" w:rsidRP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584</w:t>
            </w:r>
          </w:p>
        </w:tc>
        <w:tc>
          <w:tcPr>
            <w:tcW w:w="1389" w:type="dxa"/>
          </w:tcPr>
          <w:p w:rsidR="002E06FE" w:rsidRP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AF7D9A" w:rsidTr="00AF7D9A">
        <w:tc>
          <w:tcPr>
            <w:tcW w:w="1270" w:type="dxa"/>
          </w:tcPr>
          <w:p w:rsidR="002E06FE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2E06FE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9" w:type="dxa"/>
          </w:tcPr>
          <w:p w:rsidR="002E06FE" w:rsidRP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Права</w:t>
            </w:r>
          </w:p>
        </w:tc>
        <w:tc>
          <w:tcPr>
            <w:tcW w:w="1856" w:type="dxa"/>
          </w:tcPr>
          <w:p w:rsidR="002E06FE" w:rsidRP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AF7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0.36115249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AF7D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0.12543102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035" w:type="dxa"/>
          </w:tcPr>
          <w:p w:rsidR="002E06FE" w:rsidRP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265</w:t>
            </w:r>
          </w:p>
        </w:tc>
        <w:tc>
          <w:tcPr>
            <w:tcW w:w="1389" w:type="dxa"/>
          </w:tcPr>
          <w:p w:rsidR="002E06FE" w:rsidRP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AF7D9A" w:rsidTr="00AF7D9A">
        <w:tc>
          <w:tcPr>
            <w:tcW w:w="1270" w:type="dxa"/>
          </w:tcPr>
          <w:p w:rsid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9" w:type="dxa"/>
          </w:tcPr>
          <w:p w:rsid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Права</w:t>
            </w:r>
          </w:p>
        </w:tc>
        <w:tc>
          <w:tcPr>
            <w:tcW w:w="1856" w:type="dxa"/>
          </w:tcPr>
          <w:p w:rsid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AF7D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0.97135571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AF7D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0.94348187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035" w:type="dxa"/>
          </w:tcPr>
          <w:p w:rsid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178</w:t>
            </w:r>
          </w:p>
        </w:tc>
        <w:tc>
          <w:tcPr>
            <w:tcW w:w="1389" w:type="dxa"/>
          </w:tcPr>
          <w:p w:rsid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AF7D9A" w:rsidTr="00AF7D9A">
        <w:tc>
          <w:tcPr>
            <w:tcW w:w="1270" w:type="dxa"/>
          </w:tcPr>
          <w:p w:rsid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AF7D9A" w:rsidRP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</w:t>
            </w:r>
            <w:r w:rsidR="001941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49" w:type="dxa"/>
          </w:tcPr>
          <w:p w:rsid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Ліва</w:t>
            </w:r>
          </w:p>
        </w:tc>
        <w:tc>
          <w:tcPr>
            <w:tcW w:w="1856" w:type="dxa"/>
          </w:tcPr>
          <w:p w:rsidR="00AF7D9A" w:rsidRP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94194" w:rsidRPr="0019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1.99677774</w:t>
            </w:r>
            <w:r w:rsidR="0019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94194" w:rsidRPr="0019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3.98762113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35" w:type="dxa"/>
          </w:tcPr>
          <w:p w:rsidR="00AF7D9A" w:rsidRPr="00AF7D9A" w:rsidRDefault="00AF7D9A" w:rsidP="00194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9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</w:t>
            </w:r>
          </w:p>
        </w:tc>
        <w:tc>
          <w:tcPr>
            <w:tcW w:w="1389" w:type="dxa"/>
          </w:tcPr>
          <w:p w:rsidR="00AF7D9A" w:rsidRPr="00AF7D9A" w:rsidRDefault="00194194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  <w:tr w:rsidR="00AF7D9A" w:rsidTr="00AF7D9A">
        <w:tc>
          <w:tcPr>
            <w:tcW w:w="1270" w:type="dxa"/>
          </w:tcPr>
          <w:p w:rsid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AF7D9A" w:rsidRP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</w:t>
            </w:r>
            <w:r w:rsidR="001941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</w:t>
            </w:r>
          </w:p>
        </w:tc>
        <w:tc>
          <w:tcPr>
            <w:tcW w:w="1449" w:type="dxa"/>
          </w:tcPr>
          <w:p w:rsidR="00AF7D9A" w:rsidRDefault="00194194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Ліва</w:t>
            </w:r>
          </w:p>
        </w:tc>
        <w:tc>
          <w:tcPr>
            <w:tcW w:w="1856" w:type="dxa"/>
          </w:tcPr>
          <w:p w:rsidR="00AF7D9A" w:rsidRPr="00194194" w:rsidRDefault="00194194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19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1.03164666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9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1.06434482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35" w:type="dxa"/>
          </w:tcPr>
          <w:p w:rsidR="00AF7D9A" w:rsidRPr="00194194" w:rsidRDefault="00194194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</w:t>
            </w:r>
          </w:p>
        </w:tc>
        <w:tc>
          <w:tcPr>
            <w:tcW w:w="1389" w:type="dxa"/>
          </w:tcPr>
          <w:p w:rsidR="00AF7D9A" w:rsidRPr="00194194" w:rsidRDefault="00194194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F7D9A" w:rsidTr="00AF7D9A">
        <w:tc>
          <w:tcPr>
            <w:tcW w:w="1270" w:type="dxa"/>
          </w:tcPr>
          <w:p w:rsid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AF7D9A" w:rsidRPr="00AF7D9A" w:rsidRDefault="00AF7D9A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</w:t>
            </w:r>
            <w:r w:rsidR="001941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</w:t>
            </w:r>
          </w:p>
        </w:tc>
        <w:tc>
          <w:tcPr>
            <w:tcW w:w="1449" w:type="dxa"/>
          </w:tcPr>
          <w:p w:rsidR="00AF7D9A" w:rsidRDefault="00194194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Ліва</w:t>
            </w:r>
          </w:p>
        </w:tc>
        <w:tc>
          <w:tcPr>
            <w:tcW w:w="1856" w:type="dxa"/>
          </w:tcPr>
          <w:p w:rsidR="00AF7D9A" w:rsidRPr="00194194" w:rsidRDefault="00194194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19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1.00302238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9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1.0060589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35" w:type="dxa"/>
          </w:tcPr>
          <w:p w:rsidR="00AF7D9A" w:rsidRPr="00194194" w:rsidRDefault="00194194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  <w:tc>
          <w:tcPr>
            <w:tcW w:w="1389" w:type="dxa"/>
          </w:tcPr>
          <w:p w:rsidR="00AF7D9A" w:rsidRPr="00194194" w:rsidRDefault="00194194" w:rsidP="002E0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94194" w:rsidRDefault="00194194" w:rsidP="002E06F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76661" w:rsidRDefault="00076661" w:rsidP="00076661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видно з вищенаведеної таблиці, центральна схема працює значно краще за ліву та праву. Зі зменшенням кроку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>, зменшується кількість обчислень функції та ітерацій і підвищується точність знаходження точки мінімуму. Ліва схема працює гірше за все.</w:t>
      </w:r>
    </w:p>
    <w:p w:rsidR="00076661" w:rsidRDefault="000766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E06FE" w:rsidRDefault="00AF7D9A" w:rsidP="001941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276272" wp14:editId="0DF8B324">
            <wp:extent cx="172402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270"/>
        <w:gridCol w:w="1126"/>
        <w:gridCol w:w="1621"/>
        <w:gridCol w:w="1807"/>
        <w:gridCol w:w="1841"/>
        <w:gridCol w:w="1320"/>
      </w:tblGrid>
      <w:tr w:rsidR="00194194" w:rsidTr="00CE4BDB">
        <w:tc>
          <w:tcPr>
            <w:tcW w:w="1270" w:type="dxa"/>
          </w:tcPr>
          <w:p w:rsidR="00194194" w:rsidRPr="002E06FE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986" w:type="dxa"/>
          </w:tcPr>
          <w:p w:rsidR="00194194" w:rsidRPr="002E06FE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449" w:type="dxa"/>
          </w:tcPr>
          <w:p w:rsidR="00194194" w:rsidRPr="002E06FE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Різницева схема</w:t>
            </w:r>
          </w:p>
        </w:tc>
        <w:tc>
          <w:tcPr>
            <w:tcW w:w="1856" w:type="dxa"/>
          </w:tcPr>
          <w:p w:rsidR="00194194" w:rsidRPr="002E06FE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Знайдена точка</w:t>
            </w:r>
          </w:p>
        </w:tc>
        <w:tc>
          <w:tcPr>
            <w:tcW w:w="2035" w:type="dxa"/>
          </w:tcPr>
          <w:p w:rsidR="00194194" w:rsidRPr="002E06FE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К-ть обчислень ф-ї</w:t>
            </w:r>
          </w:p>
        </w:tc>
        <w:tc>
          <w:tcPr>
            <w:tcW w:w="1389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К-ть ітерацій</w:t>
            </w:r>
          </w:p>
        </w:tc>
      </w:tr>
      <w:tr w:rsidR="00194194" w:rsidRPr="002E06FE" w:rsidTr="00CE4BDB">
        <w:tc>
          <w:tcPr>
            <w:tcW w:w="1270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86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449" w:type="dxa"/>
          </w:tcPr>
          <w:p w:rsidR="00194194" w:rsidRPr="002E06FE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Центральна</w:t>
            </w:r>
          </w:p>
        </w:tc>
        <w:tc>
          <w:tcPr>
            <w:tcW w:w="1856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19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0.97981775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9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0.96004236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35" w:type="dxa"/>
          </w:tcPr>
          <w:p w:rsidR="00194194" w:rsidRPr="00194194" w:rsidRDefault="00194194" w:rsidP="00194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1389" w:type="dxa"/>
          </w:tcPr>
          <w:p w:rsidR="00194194" w:rsidRP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94194" w:rsidRPr="00AF7D9A" w:rsidTr="00CE4BDB">
        <w:tc>
          <w:tcPr>
            <w:tcW w:w="1270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86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449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Центральна</w:t>
            </w:r>
          </w:p>
        </w:tc>
        <w:tc>
          <w:tcPr>
            <w:tcW w:w="1856" w:type="dxa"/>
          </w:tcPr>
          <w:p w:rsidR="00194194" w:rsidRPr="00AF7D9A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19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0.99979945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9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0.99959894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35" w:type="dxa"/>
          </w:tcPr>
          <w:p w:rsidR="00194194" w:rsidRPr="00AF7D9A" w:rsidRDefault="00194194" w:rsidP="00194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1389" w:type="dxa"/>
          </w:tcPr>
          <w:p w:rsidR="00194194" w:rsidRPr="00AF7D9A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94194" w:rsidTr="00CE4BDB">
        <w:tc>
          <w:tcPr>
            <w:tcW w:w="1270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86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449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Центральна</w:t>
            </w:r>
          </w:p>
        </w:tc>
        <w:tc>
          <w:tcPr>
            <w:tcW w:w="1856" w:type="dxa"/>
          </w:tcPr>
          <w:p w:rsidR="00194194" w:rsidRDefault="00194194" w:rsidP="00194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19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0.99999755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9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0.9999951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35" w:type="dxa"/>
          </w:tcPr>
          <w:p w:rsidR="00194194" w:rsidRDefault="00194194" w:rsidP="00194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1389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94194" w:rsidRPr="00AF7D9A" w:rsidTr="00CE4BDB">
        <w:tc>
          <w:tcPr>
            <w:tcW w:w="1270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86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449" w:type="dxa"/>
          </w:tcPr>
          <w:p w:rsidR="00194194" w:rsidRPr="00AF7D9A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Права</w:t>
            </w:r>
          </w:p>
        </w:tc>
        <w:tc>
          <w:tcPr>
            <w:tcW w:w="1856" w:type="dxa"/>
          </w:tcPr>
          <w:p w:rsidR="00194194" w:rsidRPr="00AF7D9A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76661" w:rsidRPr="00076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0.36115249 0.12543102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035" w:type="dxa"/>
          </w:tcPr>
          <w:p w:rsidR="00194194" w:rsidRPr="00194194" w:rsidRDefault="00076661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646</w:t>
            </w:r>
          </w:p>
        </w:tc>
        <w:tc>
          <w:tcPr>
            <w:tcW w:w="1389" w:type="dxa"/>
          </w:tcPr>
          <w:p w:rsidR="00194194" w:rsidRPr="00194194" w:rsidRDefault="00076661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194194" w:rsidRPr="00AF7D9A" w:rsidTr="00CE4BDB">
        <w:tc>
          <w:tcPr>
            <w:tcW w:w="1270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9" w:type="dxa"/>
          </w:tcPr>
          <w:p w:rsidR="00194194" w:rsidRPr="00AF7D9A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Права</w:t>
            </w:r>
          </w:p>
        </w:tc>
        <w:tc>
          <w:tcPr>
            <w:tcW w:w="1856" w:type="dxa"/>
          </w:tcPr>
          <w:p w:rsidR="00194194" w:rsidRPr="00AF7D9A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76661" w:rsidRPr="00076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0.7940201</w:t>
            </w:r>
            <w:r w:rsidR="00076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76661" w:rsidRPr="00076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0.62996732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035" w:type="dxa"/>
          </w:tcPr>
          <w:p w:rsidR="00194194" w:rsidRPr="00194194" w:rsidRDefault="00076661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262</w:t>
            </w:r>
          </w:p>
        </w:tc>
        <w:tc>
          <w:tcPr>
            <w:tcW w:w="1389" w:type="dxa"/>
          </w:tcPr>
          <w:p w:rsidR="00194194" w:rsidRPr="00194194" w:rsidRDefault="00076661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194194" w:rsidTr="00CE4BDB">
        <w:tc>
          <w:tcPr>
            <w:tcW w:w="1270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9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Права</w:t>
            </w:r>
          </w:p>
        </w:tc>
        <w:tc>
          <w:tcPr>
            <w:tcW w:w="1856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76661" w:rsidRPr="00076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0.97155362</w:t>
            </w:r>
            <w:r w:rsidR="00076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76661" w:rsidRPr="00076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0.9438653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035" w:type="dxa"/>
          </w:tcPr>
          <w:p w:rsidR="00194194" w:rsidRP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</w:t>
            </w:r>
          </w:p>
        </w:tc>
        <w:tc>
          <w:tcPr>
            <w:tcW w:w="1389" w:type="dxa"/>
          </w:tcPr>
          <w:p w:rsidR="00194194" w:rsidRP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94194" w:rsidRPr="00AF7D9A" w:rsidTr="00CE4BDB">
        <w:tc>
          <w:tcPr>
            <w:tcW w:w="1270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194194" w:rsidRPr="00AF7D9A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0.01</w:t>
            </w:r>
          </w:p>
        </w:tc>
        <w:tc>
          <w:tcPr>
            <w:tcW w:w="1449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Ліва</w:t>
            </w:r>
          </w:p>
        </w:tc>
        <w:tc>
          <w:tcPr>
            <w:tcW w:w="1856" w:type="dxa"/>
          </w:tcPr>
          <w:p w:rsidR="00194194" w:rsidRPr="00AF7D9A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076661" w:rsidRPr="00076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1.98480724</w:t>
            </w:r>
            <w:r w:rsidR="00076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76661" w:rsidRPr="00076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3.93995564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35" w:type="dxa"/>
          </w:tcPr>
          <w:p w:rsidR="00194194" w:rsidRPr="00AF7D9A" w:rsidRDefault="00076661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19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1389" w:type="dxa"/>
          </w:tcPr>
          <w:p w:rsidR="00194194" w:rsidRPr="00AF7D9A" w:rsidRDefault="00076661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194194" w:rsidRPr="00194194" w:rsidTr="00CE4BDB">
        <w:tc>
          <w:tcPr>
            <w:tcW w:w="1270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194194" w:rsidRPr="00AF7D9A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0.0001</w:t>
            </w:r>
          </w:p>
        </w:tc>
        <w:tc>
          <w:tcPr>
            <w:tcW w:w="1449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Ліва</w:t>
            </w:r>
          </w:p>
        </w:tc>
        <w:tc>
          <w:tcPr>
            <w:tcW w:w="1856" w:type="dxa"/>
          </w:tcPr>
          <w:p w:rsidR="00194194" w:rsidRP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076661" w:rsidRPr="00076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1.03157058</w:t>
            </w:r>
            <w:r w:rsidR="00076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76661" w:rsidRPr="00076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1.06418733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35" w:type="dxa"/>
          </w:tcPr>
          <w:p w:rsidR="00194194" w:rsidRP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</w:t>
            </w:r>
          </w:p>
        </w:tc>
        <w:tc>
          <w:tcPr>
            <w:tcW w:w="1389" w:type="dxa"/>
          </w:tcPr>
          <w:p w:rsidR="00194194" w:rsidRP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94194" w:rsidRPr="00194194" w:rsidTr="00CE4BDB">
        <w:tc>
          <w:tcPr>
            <w:tcW w:w="1270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194194" w:rsidRPr="00AF7D9A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0.00001</w:t>
            </w:r>
          </w:p>
        </w:tc>
        <w:tc>
          <w:tcPr>
            <w:tcW w:w="1449" w:type="dxa"/>
          </w:tcPr>
          <w:p w:rsid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Ліва</w:t>
            </w:r>
          </w:p>
        </w:tc>
        <w:tc>
          <w:tcPr>
            <w:tcW w:w="1856" w:type="dxa"/>
          </w:tcPr>
          <w:p w:rsidR="00194194" w:rsidRP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076661" w:rsidRPr="00076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1.00302238</w:t>
            </w:r>
            <w:r w:rsidR="00076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76661" w:rsidRPr="00076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1.0060589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35" w:type="dxa"/>
          </w:tcPr>
          <w:p w:rsidR="00194194" w:rsidRP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</w:t>
            </w:r>
          </w:p>
        </w:tc>
        <w:tc>
          <w:tcPr>
            <w:tcW w:w="1389" w:type="dxa"/>
          </w:tcPr>
          <w:p w:rsidR="00194194" w:rsidRPr="00194194" w:rsidRDefault="00194194" w:rsidP="00CE4B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94194" w:rsidRDefault="00194194" w:rsidP="0019419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076661" w:rsidRDefault="00076661" w:rsidP="00194194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цього критерія закінчення, вплив вибору схеми та довжини кроку не змінюється, порівняно з минулим критерієм закінчення.</w:t>
      </w:r>
    </w:p>
    <w:p w:rsidR="00076661" w:rsidRDefault="00076661" w:rsidP="00194194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076661" w:rsidRDefault="00076661" w:rsidP="00194194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центральної схеми, кількість обчислень функції менше для другого критерія закінчення.</w:t>
      </w:r>
    </w:p>
    <w:p w:rsidR="00076661" w:rsidRDefault="00076661" w:rsidP="00194194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076661" w:rsidRDefault="00076661" w:rsidP="00237075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370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5940425" cy="425386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075" w:rsidRPr="0023707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Графік функції Розенброка</w:t>
      </w:r>
    </w:p>
    <w:p w:rsidR="00237075" w:rsidRPr="00237075" w:rsidRDefault="00237075" w:rsidP="00237075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7075" w:rsidRDefault="00076661" w:rsidP="00237075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370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2540</wp:posOffset>
            </wp:positionV>
            <wp:extent cx="4362450" cy="39147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075" w:rsidRPr="0023707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Траєкторія пошуку точки мінімуму</w:t>
      </w:r>
    </w:p>
    <w:p w:rsidR="00237075" w:rsidRDefault="0023707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br w:type="page"/>
      </w:r>
    </w:p>
    <w:p w:rsidR="00076661" w:rsidRPr="00237075" w:rsidRDefault="00237075" w:rsidP="00237075">
      <w:pPr>
        <w:pStyle w:val="a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07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:rsidR="00237075" w:rsidRDefault="00237075" w:rsidP="00237075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7075" w:rsidRDefault="00237075" w:rsidP="0023707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Провівши дослідження, ми з’ясували, що для знаходження точки мінімуму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краще працює центральна різницева схема. При зменшенні кроку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>, кількість обчислень функції також зменшується. Критерій закінчення, що базується на нормі градієнта функції, потребує меншої кількості ітерацій.</w:t>
      </w:r>
    </w:p>
    <w:p w:rsidR="00237075" w:rsidRDefault="002370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37075" w:rsidRDefault="006938DD" w:rsidP="00237075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</w:t>
      </w:r>
    </w:p>
    <w:p w:rsidR="006938DD" w:rsidRDefault="006938DD" w:rsidP="00237075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>import math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as np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matplotlib.pyplot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plt</w:t>
      </w:r>
      <w:proofErr w:type="spellEnd"/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matplotlib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import cm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f(x):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global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+= 1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return 100 * (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0]**2 - x[1])**2 + (x[0] - 1)**2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l_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r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x0, h):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x1 = [x0[0] - h, x0[1]]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df.append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((f(x0) - f(x1))/h)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x2 = [x0[0], x0[1] - h]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df.append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((f(x0) - f(x2))/h)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c_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r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x0, h):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x1 = [x0[0] + h, x0[1]]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x11 = [x0[0] - h, x0[1]]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df.append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((f(x1) - f(x11))/(2*h))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x2 = [x0[0], x0[1] + h]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x22 = [x0[0], x0[1] - h]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df.append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((f(x2) - f(x22))/(2*h))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r_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r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x0, h):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x1 = [x0[0] + h, x0[1]]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df.append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((f(x1) - f(x0))/h)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x2 = [x0[0], x0[1] + h]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df.append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((f(x2) - f(x0))/h)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hes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x0, h):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r = []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f2x1 = (f([x0[0] + 2* h, x0[1]]) - 2* f(x0) + f([x0[0] - 2* h, x0[1]]))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4 * h**2)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f2x1x2 = (f([x0[0] + h, x0[1] + h]) - f([x0[0] + h, x0[1] - h]) - f([x0[0] - h, x0[1] + h]) + f([x0[0] - h, x0[1] - h]))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4 * h**2)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f2x2 = (f([x0[0], x0[1] + 2* h]) - 2* f(x0) + f([x0[0], x0[1] - 2* h]))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4 * h**2)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r.append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([f2x1, f2x1x2])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r.append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([f2x1x2, f2x2])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return r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newton(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x0, h, eps):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x = [x0]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global x1_arr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x1_arr = [x0[0]]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global y1_arr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y1_arr = [x0[1]]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global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z_arr</w:t>
      </w:r>
      <w:proofErr w:type="spellEnd"/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z_arr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= [f(x0)]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k = 0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while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np.linalg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.norm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l_r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(x[-1], h)) &gt;= eps: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hes_inv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np.linalg.inv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hes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-1], h))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s = hes_inv.dot(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l_r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-1], h))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d =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np.matrix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l_r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(x[-1], h))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l = -(d.dot(s))/((s.dot(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hes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(x[-1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],h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))).dot(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s.transpose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()))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l = float(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l[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0])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x1 = 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-1] - s 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x.append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(x1)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k += 1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x1, k)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newton1(x0, h, eps):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global x1_arr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x1_arr = [x0[0]]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global y1_arr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y1_arr = [x0[1]]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global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z_arr</w:t>
      </w:r>
      <w:proofErr w:type="spellEnd"/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z_arr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= [f(x0)]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x = [x0]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k = 0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while True: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hes_inv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np.linalg.inv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hes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-1], h))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s = hes_inv.dot(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r_r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-1], h))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d =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np.matrix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r_r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(x[-1], h))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l = -(d.dot(s))/((s.dot(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hes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(x[-1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],h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))).dot(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s.transpose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()))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l = float(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l[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0])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x1 = 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-1] - s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x.append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(x1)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k += 1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x1_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arr.append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(x1[0])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y1_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arr.append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(x1[1])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z_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arr.append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(f(x1))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np.linalg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.norm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(x[-1] - x[-2])/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np.linalg.norm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(x[-1]) &lt;= eps and abs(f(x[-1]) - f(x[-2])) &lt;= eps: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    break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x1, k)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>x0 = [-1.2, 0]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>y0 = f(x0)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>S1 = [0, 1]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>S2 = [1, 0]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>eps = 10 ** (-3)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>h = 10 ** (-5)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>x1_arr = []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>y1_arr = []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z_arr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newton(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x0, h, eps)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>newton1(x0, h, eps)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fig =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plt.figure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ax =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fig.gca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(projection='3d')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X =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np.arange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(-5, 5, 0.2)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Y =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np.arange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(-5, 5, 0.2)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X, Y =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np.meshgrid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(X, Y)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>Z = ((1-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X)*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*2) + (100 * ((Y-X**2)**2))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surf =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ax.plot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_surface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(X, Y, Z,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cmap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cm.coolwarm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linewidth=0,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antialiased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=False)</w:t>
      </w:r>
      <w:bookmarkStart w:id="0" w:name="_GoBack"/>
      <w:bookmarkEnd w:id="0"/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ax.set_</w:t>
      </w:r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zlim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-50, 10000)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fig.colorbar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(surf, shrink=0.5, aspect=5)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fig = </w:t>
      </w: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plt.figure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ax =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fig.gca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(projection='3d')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plt.plot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 xml:space="preserve">(x1_arr, y1_arr, </w:t>
      </w:r>
      <w:proofErr w:type="spellStart"/>
      <w:r w:rsidRPr="006938DD">
        <w:rPr>
          <w:rFonts w:ascii="Times New Roman" w:hAnsi="Times New Roman" w:cs="Times New Roman"/>
          <w:sz w:val="20"/>
          <w:szCs w:val="20"/>
          <w:lang w:val="en-US"/>
        </w:rPr>
        <w:t>z_arr</w:t>
      </w:r>
      <w:proofErr w:type="spellEnd"/>
      <w:r w:rsidRPr="006938DD">
        <w:rPr>
          <w:rFonts w:ascii="Times New Roman" w:hAnsi="Times New Roman" w:cs="Times New Roman"/>
          <w:sz w:val="20"/>
          <w:szCs w:val="20"/>
          <w:lang w:val="en-US"/>
        </w:rPr>
        <w:t>, 'r-')</w:t>
      </w:r>
    </w:p>
    <w:p w:rsidR="006938DD" w:rsidRPr="006938DD" w:rsidRDefault="006938DD" w:rsidP="006938DD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938DD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6938D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sectPr w:rsidR="006938DD" w:rsidRPr="00693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5396D"/>
    <w:multiLevelType w:val="hybridMultilevel"/>
    <w:tmpl w:val="FE2ED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18"/>
    <w:rsid w:val="000502E5"/>
    <w:rsid w:val="00076661"/>
    <w:rsid w:val="00092FC3"/>
    <w:rsid w:val="00194194"/>
    <w:rsid w:val="00237075"/>
    <w:rsid w:val="002E06FE"/>
    <w:rsid w:val="003F4908"/>
    <w:rsid w:val="006938DD"/>
    <w:rsid w:val="00A47D18"/>
    <w:rsid w:val="00A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089E"/>
  <w15:chartTrackingRefBased/>
  <w15:docId w15:val="{C98CE1AA-6C5E-4955-BFBF-06ACC3CA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502E5"/>
    <w:pPr>
      <w:ind w:left="720"/>
      <w:contextualSpacing/>
    </w:pPr>
  </w:style>
  <w:style w:type="table" w:styleId="a5">
    <w:name w:val="Table Grid"/>
    <w:basedOn w:val="a1"/>
    <w:uiPriority w:val="39"/>
    <w:rsid w:val="002E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37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37075"/>
    <w:pPr>
      <w:outlineLvl w:val="9"/>
    </w:pPr>
    <w:rPr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237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237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237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237075"/>
    <w:rPr>
      <w:rFonts w:eastAsiaTheme="minorEastAsia"/>
      <w:color w:val="5A5A5A" w:themeColor="text1" w:themeTint="A5"/>
      <w:spacing w:val="15"/>
    </w:rPr>
  </w:style>
  <w:style w:type="paragraph" w:styleId="2">
    <w:name w:val="toc 2"/>
    <w:basedOn w:val="a"/>
    <w:next w:val="a"/>
    <w:autoRedefine/>
    <w:uiPriority w:val="39"/>
    <w:unhideWhenUsed/>
    <w:rsid w:val="0023707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707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37075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Пяква</dc:creator>
  <cp:keywords/>
  <dc:description/>
  <cp:lastModifiedBy>Пяква</cp:lastModifiedBy>
  <cp:revision>1</cp:revision>
  <dcterms:created xsi:type="dcterms:W3CDTF">2021-06-03T16:52:00Z</dcterms:created>
  <dcterms:modified xsi:type="dcterms:W3CDTF">2021-06-03T18:32:00Z</dcterms:modified>
</cp:coreProperties>
</file>