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30E4" w14:textId="63ABBFC9" w:rsidR="007776F7" w:rsidRPr="0057795E" w:rsidRDefault="007776F7" w:rsidP="0057795E">
      <w:pPr>
        <w:jc w:val="center"/>
        <w:rPr>
          <w:rFonts w:ascii="方正粗黑宋简体" w:eastAsia="方正粗黑宋简体" w:hAnsi="方正粗黑宋简体"/>
          <w:sz w:val="36"/>
          <w:szCs w:val="36"/>
        </w:rPr>
      </w:pPr>
      <w:r w:rsidRPr="007776F7">
        <w:rPr>
          <w:rFonts w:ascii="方正粗黑宋简体" w:eastAsia="方正粗黑宋简体" w:hAnsi="方正粗黑宋简体" w:hint="eastAsia"/>
          <w:sz w:val="36"/>
          <w:szCs w:val="36"/>
        </w:rPr>
        <w:t>快速上手使用战队</w:t>
      </w:r>
      <w:r w:rsidR="003F764E">
        <w:rPr>
          <w:rFonts w:ascii="方正粗黑宋简体" w:eastAsia="方正粗黑宋简体" w:hAnsi="方正粗黑宋简体" w:hint="eastAsia"/>
          <w:sz w:val="36"/>
          <w:szCs w:val="36"/>
        </w:rPr>
        <w:t>上古时期</w:t>
      </w:r>
      <w:r w:rsidRPr="007776F7">
        <w:rPr>
          <w:rFonts w:ascii="方正粗黑宋简体" w:eastAsia="方正粗黑宋简体" w:hAnsi="方正粗黑宋简体" w:hint="eastAsia"/>
          <w:sz w:val="36"/>
          <w:szCs w:val="36"/>
        </w:rPr>
        <w:t>激光打标机</w:t>
      </w:r>
    </w:p>
    <w:p w14:paraId="60638789" w14:textId="6098EB33" w:rsidR="00575AF6" w:rsidRPr="00480A51" w:rsidRDefault="00575AF6" w:rsidP="007776F7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480A51">
        <w:rPr>
          <w:rFonts w:ascii="宋体" w:eastAsia="宋体" w:hAnsi="宋体" w:hint="eastAsia"/>
          <w:b/>
          <w:bCs/>
          <w:sz w:val="28"/>
          <w:szCs w:val="28"/>
        </w:rPr>
        <w:t>S</w:t>
      </w:r>
      <w:r w:rsidRPr="00480A51">
        <w:rPr>
          <w:rFonts w:ascii="宋体" w:eastAsia="宋体" w:hAnsi="宋体"/>
          <w:b/>
          <w:bCs/>
          <w:sz w:val="28"/>
          <w:szCs w:val="28"/>
        </w:rPr>
        <w:t>TEP</w:t>
      </w:r>
      <w:r w:rsidR="0057795E" w:rsidRPr="00480A51">
        <w:rPr>
          <w:rFonts w:ascii="宋体" w:eastAsia="宋体" w:hAnsi="宋体"/>
          <w:b/>
          <w:bCs/>
          <w:sz w:val="28"/>
          <w:szCs w:val="28"/>
        </w:rPr>
        <w:t>1</w:t>
      </w:r>
      <w:r w:rsidRPr="00480A51">
        <w:rPr>
          <w:rFonts w:ascii="宋体" w:eastAsia="宋体" w:hAnsi="宋体" w:hint="eastAsia"/>
          <w:b/>
          <w:bCs/>
          <w:sz w:val="28"/>
          <w:szCs w:val="28"/>
        </w:rPr>
        <w:t>：开机</w:t>
      </w:r>
    </w:p>
    <w:p w14:paraId="6800D901" w14:textId="48EF9F00" w:rsidR="00575AF6" w:rsidRDefault="00575AF6" w:rsidP="007776F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依次按下打标机上的三个绿色按钮，三灯常亮，机器发出嗡嗡声即开始工作。</w:t>
      </w:r>
      <w:r w:rsidR="00CF1702">
        <w:rPr>
          <w:rFonts w:ascii="宋体" w:eastAsia="宋体" w:hAnsi="宋体" w:hint="eastAsia"/>
          <w:sz w:val="28"/>
          <w:szCs w:val="28"/>
        </w:rPr>
        <w:t>检查蓝色USB线是否已连接至电脑。</w:t>
      </w:r>
    </w:p>
    <w:p w14:paraId="47F0F114" w14:textId="6976B46A" w:rsidR="00575AF6" w:rsidRDefault="00575AF6" w:rsidP="007776F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开启打标机</w:t>
      </w:r>
      <w:r w:rsidR="0057795E">
        <w:rPr>
          <w:rFonts w:ascii="宋体" w:eastAsia="宋体" w:hAnsi="宋体" w:hint="eastAsia"/>
          <w:sz w:val="28"/>
          <w:szCs w:val="28"/>
        </w:rPr>
        <w:t>旁的</w:t>
      </w:r>
      <w:r>
        <w:rPr>
          <w:rFonts w:ascii="宋体" w:eastAsia="宋体" w:hAnsi="宋体" w:hint="eastAsia"/>
          <w:sz w:val="28"/>
          <w:szCs w:val="28"/>
        </w:rPr>
        <w:t>电脑</w:t>
      </w:r>
      <w:r w:rsidR="0057795E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电脑很卡，软件也是上古时代的，注意控制情绪和文明用语。</w:t>
      </w:r>
    </w:p>
    <w:p w14:paraId="4FF185D2" w14:textId="78108AE7" w:rsidR="00575AF6" w:rsidRPr="00480A51" w:rsidRDefault="00575AF6" w:rsidP="007776F7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480A51">
        <w:rPr>
          <w:rFonts w:ascii="宋体" w:eastAsia="宋体" w:hAnsi="宋体" w:hint="eastAsia"/>
          <w:b/>
          <w:bCs/>
          <w:sz w:val="28"/>
          <w:szCs w:val="28"/>
        </w:rPr>
        <w:t>S</w:t>
      </w:r>
      <w:r w:rsidRPr="00480A51">
        <w:rPr>
          <w:rFonts w:ascii="宋体" w:eastAsia="宋体" w:hAnsi="宋体"/>
          <w:b/>
          <w:bCs/>
          <w:sz w:val="28"/>
          <w:szCs w:val="28"/>
        </w:rPr>
        <w:t>TEP</w:t>
      </w:r>
      <w:r w:rsidR="0057795E" w:rsidRPr="00480A51">
        <w:rPr>
          <w:rFonts w:ascii="宋体" w:eastAsia="宋体" w:hAnsi="宋体"/>
          <w:b/>
          <w:bCs/>
          <w:sz w:val="28"/>
          <w:szCs w:val="28"/>
        </w:rPr>
        <w:t>2</w:t>
      </w:r>
      <w:r w:rsidRPr="00480A51">
        <w:rPr>
          <w:rFonts w:ascii="宋体" w:eastAsia="宋体" w:hAnsi="宋体"/>
          <w:b/>
          <w:bCs/>
          <w:sz w:val="28"/>
          <w:szCs w:val="28"/>
        </w:rPr>
        <w:t>:</w:t>
      </w:r>
      <w:r w:rsidR="00D84A10" w:rsidRPr="00480A51">
        <w:rPr>
          <w:rFonts w:ascii="宋体" w:eastAsia="宋体" w:hAnsi="宋体" w:hint="eastAsia"/>
          <w:b/>
          <w:bCs/>
          <w:sz w:val="28"/>
          <w:szCs w:val="28"/>
        </w:rPr>
        <w:t>开始操作</w:t>
      </w:r>
    </w:p>
    <w:p w14:paraId="08EB2ED6" w14:textId="77777777" w:rsidR="00007245" w:rsidRDefault="00575AF6" w:rsidP="0057795E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如果想</w:t>
      </w:r>
      <w:r w:rsidR="0057795E">
        <w:rPr>
          <w:rFonts w:ascii="宋体" w:eastAsia="宋体" w:hAnsi="宋体" w:hint="eastAsia"/>
          <w:sz w:val="28"/>
          <w:szCs w:val="28"/>
        </w:rPr>
        <w:t>标刻</w:t>
      </w:r>
      <w:r>
        <w:rPr>
          <w:rFonts w:ascii="宋体" w:eastAsia="宋体" w:hAnsi="宋体" w:hint="eastAsia"/>
          <w:sz w:val="28"/>
          <w:szCs w:val="28"/>
        </w:rPr>
        <w:t>文字，</w:t>
      </w:r>
      <w:r w:rsidR="007A4C0F">
        <w:rPr>
          <w:rFonts w:ascii="宋体" w:eastAsia="宋体" w:hAnsi="宋体" w:hint="eastAsia"/>
          <w:sz w:val="28"/>
          <w:szCs w:val="28"/>
        </w:rPr>
        <w:t>请看步骤“</w:t>
      </w:r>
      <w:r w:rsidR="007A4C0F" w:rsidRPr="003D255E">
        <w:rPr>
          <w:rFonts w:ascii="宋体" w:eastAsia="宋体" w:hAnsi="宋体" w:hint="eastAsia"/>
          <w:sz w:val="28"/>
          <w:szCs w:val="28"/>
          <w:highlight w:val="yellow"/>
        </w:rPr>
        <w:t>一</w:t>
      </w:r>
      <w:r w:rsidR="007A4C0F">
        <w:rPr>
          <w:rFonts w:ascii="宋体" w:eastAsia="宋体" w:hAnsi="宋体" w:hint="eastAsia"/>
          <w:sz w:val="28"/>
          <w:szCs w:val="28"/>
        </w:rPr>
        <w:t>”</w:t>
      </w:r>
      <w:r w:rsidR="00167AD8">
        <w:rPr>
          <w:rFonts w:ascii="宋体" w:eastAsia="宋体" w:hAnsi="宋体" w:hint="eastAsia"/>
          <w:sz w:val="28"/>
          <w:szCs w:val="28"/>
        </w:rPr>
        <w:t>。</w:t>
      </w:r>
    </w:p>
    <w:p w14:paraId="45D37AAC" w14:textId="01D95053" w:rsidR="00167AD8" w:rsidRDefault="00341589" w:rsidP="0057795E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如果想标刻自己画的CAD图纸，请移步“</w:t>
      </w:r>
      <w:r w:rsidRPr="00480A51">
        <w:rPr>
          <w:rFonts w:ascii="宋体" w:eastAsia="宋体" w:hAnsi="宋体" w:hint="eastAsia"/>
          <w:sz w:val="28"/>
          <w:szCs w:val="28"/>
          <w:highlight w:val="green"/>
        </w:rPr>
        <w:t>二</w:t>
      </w:r>
      <w:r>
        <w:rPr>
          <w:rFonts w:ascii="宋体" w:eastAsia="宋体" w:hAnsi="宋体" w:hint="eastAsia"/>
          <w:sz w:val="28"/>
          <w:szCs w:val="28"/>
        </w:rPr>
        <w:t>”。</w:t>
      </w:r>
    </w:p>
    <w:p w14:paraId="1CCD8244" w14:textId="05A3B27E" w:rsidR="00167AD8" w:rsidRDefault="00341589" w:rsidP="007776F7">
      <w:pPr>
        <w:jc w:val="left"/>
        <w:rPr>
          <w:rFonts w:ascii="宋体" w:eastAsia="宋体" w:hAnsi="宋体"/>
          <w:sz w:val="28"/>
          <w:szCs w:val="28"/>
        </w:rPr>
      </w:pPr>
      <w:r w:rsidRPr="00480A51">
        <w:rPr>
          <w:rFonts w:ascii="宋体" w:eastAsia="宋体" w:hAnsi="宋体" w:hint="eastAsia"/>
          <w:sz w:val="28"/>
          <w:szCs w:val="28"/>
          <w:highlight w:val="yellow"/>
        </w:rPr>
        <w:t>一</w:t>
      </w:r>
      <w:r w:rsidR="00167AD8">
        <w:rPr>
          <w:rFonts w:ascii="宋体" w:eastAsia="宋体" w:hAnsi="宋体" w:hint="eastAsia"/>
          <w:sz w:val="28"/>
          <w:szCs w:val="28"/>
        </w:rPr>
        <w:t>：</w:t>
      </w:r>
    </w:p>
    <w:p w14:paraId="44C995C9" w14:textId="2D4CAF83" w:rsidR="00167AD8" w:rsidRPr="00695008" w:rsidRDefault="007A4C0F" w:rsidP="0069500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打开桌面上的“</w:t>
      </w:r>
      <w:r w:rsidRPr="000F3321">
        <w:rPr>
          <w:rFonts w:ascii="宋体" w:eastAsia="宋体" w:hAnsi="宋体" w:hint="eastAsia"/>
          <w:b/>
          <w:bCs/>
          <w:sz w:val="28"/>
          <w:szCs w:val="28"/>
        </w:rPr>
        <w:t>ezcad</w:t>
      </w:r>
      <w:r w:rsidRPr="00695008">
        <w:rPr>
          <w:rFonts w:ascii="宋体" w:eastAsia="宋体" w:hAnsi="宋体" w:hint="eastAsia"/>
          <w:sz w:val="28"/>
          <w:szCs w:val="28"/>
        </w:rPr>
        <w:t>”软件。</w:t>
      </w:r>
      <w:r w:rsidR="008A4144" w:rsidRPr="00695008">
        <w:rPr>
          <w:rFonts w:ascii="宋体" w:eastAsia="宋体" w:hAnsi="宋体" w:hint="eastAsia"/>
          <w:sz w:val="28"/>
          <w:szCs w:val="28"/>
        </w:rPr>
        <w:t>点击“f</w:t>
      </w:r>
      <w:r w:rsidR="008A4144" w:rsidRPr="00695008">
        <w:rPr>
          <w:rFonts w:ascii="宋体" w:eastAsia="宋体" w:hAnsi="宋体"/>
          <w:sz w:val="28"/>
          <w:szCs w:val="28"/>
        </w:rPr>
        <w:t>I</w:t>
      </w:r>
      <w:r w:rsidR="008A4144" w:rsidRPr="00695008">
        <w:rPr>
          <w:rFonts w:ascii="宋体" w:eastAsia="宋体" w:hAnsi="宋体" w:hint="eastAsia"/>
          <w:sz w:val="28"/>
          <w:szCs w:val="28"/>
        </w:rPr>
        <w:t>”</w:t>
      </w:r>
      <w:r w:rsidR="00C34A94" w:rsidRPr="00695008">
        <w:rPr>
          <w:rFonts w:ascii="宋体" w:eastAsia="宋体" w:hAnsi="宋体"/>
          <w:noProof/>
          <w:sz w:val="28"/>
          <w:szCs w:val="28"/>
        </w:rPr>
        <w:t xml:space="preserve"> </w:t>
      </w:r>
      <w:r w:rsidR="00C34A94">
        <w:rPr>
          <w:noProof/>
        </w:rPr>
        <w:drawing>
          <wp:inline distT="0" distB="0" distL="0" distR="0" wp14:anchorId="0493DC0B" wp14:editId="34A01894">
            <wp:extent cx="264651" cy="27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40" cy="3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44" w:rsidRPr="00695008">
        <w:rPr>
          <w:rFonts w:ascii="宋体" w:eastAsia="宋体" w:hAnsi="宋体" w:hint="eastAsia"/>
          <w:sz w:val="28"/>
          <w:szCs w:val="28"/>
        </w:rPr>
        <w:t>后单击</w:t>
      </w:r>
      <w:r w:rsidR="00167AD8" w:rsidRPr="00695008">
        <w:rPr>
          <w:rFonts w:ascii="宋体" w:eastAsia="宋体" w:hAnsi="宋体" w:hint="eastAsia"/>
          <w:sz w:val="28"/>
          <w:szCs w:val="28"/>
        </w:rPr>
        <w:t>绘制区域</w:t>
      </w:r>
      <w:r w:rsidR="008A4144" w:rsidRPr="00695008">
        <w:rPr>
          <w:rFonts w:ascii="宋体" w:eastAsia="宋体" w:hAnsi="宋体" w:hint="eastAsia"/>
          <w:sz w:val="28"/>
          <w:szCs w:val="28"/>
        </w:rPr>
        <w:t>。</w:t>
      </w:r>
    </w:p>
    <w:p w14:paraId="72878121" w14:textId="1103569B" w:rsidR="00167AD8" w:rsidRPr="00695008" w:rsidRDefault="008A4144" w:rsidP="0069500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左侧操作栏</w:t>
      </w:r>
      <w:r w:rsidR="00167AD8" w:rsidRPr="00695008">
        <w:rPr>
          <w:rFonts w:ascii="宋体" w:eastAsia="宋体" w:hAnsi="宋体" w:hint="eastAsia"/>
          <w:sz w:val="28"/>
          <w:szCs w:val="28"/>
        </w:rPr>
        <w:t>中</w:t>
      </w:r>
      <w:r w:rsidRPr="00695008">
        <w:rPr>
          <w:rFonts w:ascii="宋体" w:eastAsia="宋体" w:hAnsi="宋体" w:hint="eastAsia"/>
          <w:sz w:val="28"/>
          <w:szCs w:val="28"/>
        </w:rPr>
        <w:t>，在“</w:t>
      </w:r>
      <w:r w:rsidRPr="000F3321">
        <w:rPr>
          <w:rFonts w:ascii="宋体" w:eastAsia="宋体" w:hAnsi="宋体" w:hint="eastAsia"/>
          <w:b/>
          <w:bCs/>
          <w:sz w:val="28"/>
          <w:szCs w:val="28"/>
        </w:rPr>
        <w:t>文本</w:t>
      </w:r>
      <w:r w:rsidRPr="00695008">
        <w:rPr>
          <w:rFonts w:ascii="宋体" w:eastAsia="宋体" w:hAnsi="宋体" w:hint="eastAsia"/>
          <w:sz w:val="28"/>
          <w:szCs w:val="28"/>
        </w:rPr>
        <w:t>”栏中输入要雕刻的文字</w:t>
      </w:r>
      <w:r w:rsidR="00167AD8" w:rsidRPr="00695008">
        <w:rPr>
          <w:rFonts w:ascii="宋体" w:eastAsia="宋体" w:hAnsi="宋体" w:hint="eastAsia"/>
          <w:sz w:val="28"/>
          <w:szCs w:val="28"/>
        </w:rPr>
        <w:t>。</w:t>
      </w:r>
    </w:p>
    <w:p w14:paraId="6CCA5FB8" w14:textId="7302EE32" w:rsidR="00167AD8" w:rsidRPr="00695008" w:rsidRDefault="008A4144" w:rsidP="0069500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在“</w:t>
      </w:r>
      <w:r w:rsidRPr="000F3321">
        <w:rPr>
          <w:rFonts w:ascii="宋体" w:eastAsia="宋体" w:hAnsi="宋体" w:hint="eastAsia"/>
          <w:b/>
          <w:bCs/>
          <w:sz w:val="28"/>
          <w:szCs w:val="28"/>
        </w:rPr>
        <w:t>字体</w:t>
      </w:r>
      <w:r w:rsidRPr="00695008">
        <w:rPr>
          <w:rFonts w:ascii="宋体" w:eastAsia="宋体" w:hAnsi="宋体" w:hint="eastAsia"/>
          <w:sz w:val="28"/>
          <w:szCs w:val="28"/>
        </w:rPr>
        <w:t>”选项中选择</w:t>
      </w:r>
      <w:r w:rsidR="0057795E" w:rsidRPr="00695008">
        <w:rPr>
          <w:rFonts w:ascii="宋体" w:eastAsia="宋体" w:hAnsi="宋体" w:hint="eastAsia"/>
          <w:sz w:val="28"/>
          <w:szCs w:val="28"/>
        </w:rPr>
        <w:t>“</w:t>
      </w:r>
      <w:r w:rsidR="0057795E" w:rsidRPr="000F3321">
        <w:rPr>
          <w:rFonts w:ascii="宋体" w:eastAsia="宋体" w:hAnsi="宋体" w:hint="eastAsia"/>
          <w:b/>
          <w:bCs/>
          <w:sz w:val="28"/>
          <w:szCs w:val="28"/>
        </w:rPr>
        <w:t>True</w:t>
      </w:r>
      <w:r w:rsidR="0057795E" w:rsidRPr="000F3321">
        <w:rPr>
          <w:rFonts w:ascii="宋体" w:eastAsia="宋体" w:hAnsi="宋体"/>
          <w:b/>
          <w:bCs/>
          <w:sz w:val="28"/>
          <w:szCs w:val="28"/>
        </w:rPr>
        <w:t>Type-180</w:t>
      </w:r>
      <w:r w:rsidR="0057795E" w:rsidRPr="00695008">
        <w:rPr>
          <w:rFonts w:ascii="宋体" w:eastAsia="宋体" w:hAnsi="宋体" w:hint="eastAsia"/>
          <w:sz w:val="28"/>
          <w:szCs w:val="28"/>
        </w:rPr>
        <w:t>”</w:t>
      </w:r>
      <w:r w:rsidRPr="00695008">
        <w:rPr>
          <w:rFonts w:ascii="宋体" w:eastAsia="宋体" w:hAnsi="宋体" w:hint="eastAsia"/>
          <w:sz w:val="28"/>
          <w:szCs w:val="28"/>
        </w:rPr>
        <w:t>类型，</w:t>
      </w:r>
      <w:r w:rsidR="00480A51" w:rsidRPr="00695008">
        <w:rPr>
          <w:rFonts w:ascii="宋体" w:eastAsia="宋体" w:hAnsi="宋体" w:hint="eastAsia"/>
          <w:sz w:val="28"/>
          <w:szCs w:val="28"/>
          <w:highlight w:val="cyan"/>
        </w:rPr>
        <w:t>然后</w:t>
      </w:r>
      <w:r w:rsidR="00167AD8" w:rsidRPr="00695008">
        <w:rPr>
          <w:rFonts w:ascii="宋体" w:eastAsia="宋体" w:hAnsi="宋体" w:hint="eastAsia"/>
          <w:sz w:val="28"/>
          <w:szCs w:val="28"/>
        </w:rPr>
        <w:t>在</w:t>
      </w:r>
      <w:r w:rsidRPr="00695008">
        <w:rPr>
          <w:rFonts w:ascii="宋体" w:eastAsia="宋体" w:hAnsi="宋体" w:hint="eastAsia"/>
          <w:sz w:val="28"/>
          <w:szCs w:val="28"/>
        </w:rPr>
        <w:t>第二个下拉框中选择</w:t>
      </w:r>
      <w:r w:rsidR="00167AD8" w:rsidRPr="00695008">
        <w:rPr>
          <w:rFonts w:ascii="宋体" w:eastAsia="宋体" w:hAnsi="宋体" w:hint="eastAsia"/>
          <w:sz w:val="28"/>
          <w:szCs w:val="28"/>
        </w:rPr>
        <w:t>喜欢的字体。还可点击红色的“</w:t>
      </w:r>
      <w:r w:rsidR="00167AD8" w:rsidRPr="00695008">
        <w:rPr>
          <w:rFonts w:ascii="宋体" w:eastAsia="宋体" w:hAnsi="宋体" w:hint="eastAsia"/>
          <w:b/>
          <w:bCs/>
          <w:sz w:val="28"/>
          <w:szCs w:val="28"/>
        </w:rPr>
        <w:t>H</w:t>
      </w:r>
      <w:r w:rsidR="00167AD8" w:rsidRPr="00695008">
        <w:rPr>
          <w:rFonts w:ascii="宋体" w:eastAsia="宋体" w:hAnsi="宋体" w:hint="eastAsia"/>
          <w:sz w:val="28"/>
          <w:szCs w:val="28"/>
        </w:rPr>
        <w:t>”</w:t>
      </w:r>
      <w:r w:rsidR="00C34A94">
        <w:rPr>
          <w:rFonts w:hint="eastAsia"/>
          <w:noProof/>
          <w:lang w:val="zh-CN"/>
        </w:rPr>
        <w:drawing>
          <wp:inline distT="0" distB="0" distL="0" distR="0" wp14:anchorId="46203227" wp14:editId="6E5614BD">
            <wp:extent cx="285790" cy="29531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AD8" w:rsidRPr="00695008">
        <w:rPr>
          <w:rFonts w:ascii="宋体" w:eastAsia="宋体" w:hAnsi="宋体" w:hint="eastAsia"/>
          <w:sz w:val="28"/>
          <w:szCs w:val="28"/>
        </w:rPr>
        <w:t>调整填充。</w:t>
      </w:r>
    </w:p>
    <w:p w14:paraId="40D4E013" w14:textId="7FB2C31C" w:rsidR="00167AD8" w:rsidRPr="00695008" w:rsidRDefault="00167AD8" w:rsidP="0069500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点击上方的“</w:t>
      </w:r>
      <w:r w:rsidRPr="000F3321">
        <w:rPr>
          <w:rFonts w:ascii="宋体" w:eastAsia="宋体" w:hAnsi="宋体" w:hint="eastAsia"/>
          <w:b/>
          <w:bCs/>
          <w:sz w:val="28"/>
          <w:szCs w:val="28"/>
        </w:rPr>
        <w:t>应用</w:t>
      </w:r>
      <w:r w:rsidRPr="00695008">
        <w:rPr>
          <w:rFonts w:ascii="宋体" w:eastAsia="宋体" w:hAnsi="宋体" w:hint="eastAsia"/>
          <w:sz w:val="28"/>
          <w:szCs w:val="28"/>
        </w:rPr>
        <w:t>”。</w:t>
      </w:r>
    </w:p>
    <w:p w14:paraId="323E3FA4" w14:textId="10BDFCB1" w:rsidR="00D84A10" w:rsidRPr="00695008" w:rsidRDefault="00D84A10" w:rsidP="0069500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找一块废弃的金属加工件（不出意外</w:t>
      </w:r>
      <w:r w:rsidR="00480A51" w:rsidRPr="00695008">
        <w:rPr>
          <w:rFonts w:ascii="宋体" w:eastAsia="宋体" w:hAnsi="宋体" w:hint="eastAsia"/>
          <w:sz w:val="28"/>
          <w:szCs w:val="28"/>
        </w:rPr>
        <w:t>在你目视范围内</w:t>
      </w:r>
      <w:r w:rsidRPr="00695008">
        <w:rPr>
          <w:rFonts w:ascii="宋体" w:eastAsia="宋体" w:hAnsi="宋体" w:hint="eastAsia"/>
          <w:sz w:val="28"/>
          <w:szCs w:val="28"/>
        </w:rPr>
        <w:t>应该就有一块）。</w:t>
      </w:r>
    </w:p>
    <w:p w14:paraId="6F16BE03" w14:textId="6CA557F5" w:rsidR="00D84A10" w:rsidRPr="00695008" w:rsidRDefault="00D84A10" w:rsidP="0069500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点击“</w:t>
      </w:r>
      <w:r w:rsidRPr="000F3321">
        <w:rPr>
          <w:rFonts w:ascii="宋体" w:eastAsia="宋体" w:hAnsi="宋体" w:hint="eastAsia"/>
          <w:b/>
          <w:bCs/>
          <w:sz w:val="28"/>
          <w:szCs w:val="28"/>
        </w:rPr>
        <w:t>红光</w:t>
      </w:r>
      <w:r w:rsidRPr="00695008">
        <w:rPr>
          <w:rFonts w:ascii="宋体" w:eastAsia="宋体" w:hAnsi="宋体" w:hint="eastAsia"/>
          <w:sz w:val="28"/>
          <w:szCs w:val="28"/>
        </w:rPr>
        <w:t>”，将该加工件放至红光标示区域。</w:t>
      </w:r>
      <w:r w:rsidR="002D7E01" w:rsidRPr="00695008">
        <w:rPr>
          <w:rFonts w:ascii="宋体" w:eastAsia="宋体" w:hAnsi="宋体" w:hint="eastAsia"/>
          <w:sz w:val="28"/>
          <w:szCs w:val="28"/>
        </w:rPr>
        <w:t>在绘图区将字调整至合适大小。</w:t>
      </w:r>
    </w:p>
    <w:p w14:paraId="674860A5" w14:textId="1FD37C17" w:rsidR="00D84A10" w:rsidRPr="00695008" w:rsidRDefault="00D84A10" w:rsidP="0069500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勾选“</w:t>
      </w:r>
      <w:r w:rsidRPr="000F3321">
        <w:rPr>
          <w:rFonts w:ascii="宋体" w:eastAsia="宋体" w:hAnsi="宋体" w:hint="eastAsia"/>
          <w:b/>
          <w:bCs/>
          <w:sz w:val="28"/>
          <w:szCs w:val="28"/>
        </w:rPr>
        <w:t>连续标刻</w:t>
      </w:r>
      <w:r w:rsidRPr="00695008">
        <w:rPr>
          <w:rFonts w:ascii="宋体" w:eastAsia="宋体" w:hAnsi="宋体" w:hint="eastAsia"/>
          <w:sz w:val="28"/>
          <w:szCs w:val="28"/>
        </w:rPr>
        <w:t>”。点击“</w:t>
      </w:r>
      <w:r w:rsidRPr="000F3321">
        <w:rPr>
          <w:rFonts w:ascii="宋体" w:eastAsia="宋体" w:hAnsi="宋体" w:hint="eastAsia"/>
          <w:b/>
          <w:bCs/>
          <w:sz w:val="28"/>
          <w:szCs w:val="28"/>
        </w:rPr>
        <w:t>标刻</w:t>
      </w:r>
      <w:r w:rsidRPr="00695008">
        <w:rPr>
          <w:rFonts w:ascii="宋体" w:eastAsia="宋体" w:hAnsi="宋体" w:hint="eastAsia"/>
          <w:sz w:val="28"/>
          <w:szCs w:val="28"/>
        </w:rPr>
        <w:t>”，调节平台右侧旋钮至</w:t>
      </w:r>
      <w:r w:rsidR="00BF526C" w:rsidRPr="00695008">
        <w:rPr>
          <w:rFonts w:ascii="宋体" w:eastAsia="宋体" w:hAnsi="宋体" w:hint="eastAsia"/>
          <w:sz w:val="28"/>
          <w:szCs w:val="28"/>
        </w:rPr>
        <w:t>平台</w:t>
      </w:r>
      <w:r w:rsidR="00BF526C" w:rsidRPr="00695008">
        <w:rPr>
          <w:rFonts w:ascii="宋体" w:eastAsia="宋体" w:hAnsi="宋体" w:hint="eastAsia"/>
          <w:sz w:val="28"/>
          <w:szCs w:val="28"/>
        </w:rPr>
        <w:lastRenderedPageBreak/>
        <w:t>到达</w:t>
      </w:r>
      <w:r w:rsidRPr="00695008">
        <w:rPr>
          <w:rFonts w:ascii="宋体" w:eastAsia="宋体" w:hAnsi="宋体" w:hint="eastAsia"/>
          <w:sz w:val="28"/>
          <w:szCs w:val="28"/>
        </w:rPr>
        <w:t>合适高度，此位置为</w:t>
      </w:r>
      <w:r w:rsidR="00480A51" w:rsidRPr="00695008">
        <w:rPr>
          <w:rFonts w:ascii="宋体" w:eastAsia="宋体" w:hAnsi="宋体" w:hint="eastAsia"/>
          <w:sz w:val="28"/>
          <w:szCs w:val="28"/>
        </w:rPr>
        <w:t>激光</w:t>
      </w:r>
      <w:r w:rsidRPr="00695008">
        <w:rPr>
          <w:rFonts w:ascii="宋体" w:eastAsia="宋体" w:hAnsi="宋体" w:hint="eastAsia"/>
          <w:sz w:val="28"/>
          <w:szCs w:val="28"/>
        </w:rPr>
        <w:t>焦点</w:t>
      </w:r>
      <w:r w:rsidR="00BF526C" w:rsidRPr="00695008">
        <w:rPr>
          <w:rFonts w:ascii="宋体" w:eastAsia="宋体" w:hAnsi="宋体" w:hint="eastAsia"/>
          <w:sz w:val="28"/>
          <w:szCs w:val="28"/>
        </w:rPr>
        <w:t>。</w:t>
      </w:r>
      <w:r w:rsidRPr="00695008">
        <w:rPr>
          <w:rFonts w:ascii="宋体" w:eastAsia="宋体" w:hAnsi="宋体" w:hint="eastAsia"/>
          <w:sz w:val="28"/>
          <w:szCs w:val="28"/>
        </w:rPr>
        <w:t>该位置的判断条件为“看到令人振奋的电火花”。</w:t>
      </w:r>
    </w:p>
    <w:p w14:paraId="7F31A534" w14:textId="06330778" w:rsidR="00FA391B" w:rsidRPr="00695008" w:rsidRDefault="00D84A10" w:rsidP="0069500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找到该位置后，点击“</w:t>
      </w:r>
      <w:r w:rsidRPr="000F3321">
        <w:rPr>
          <w:rFonts w:ascii="宋体" w:eastAsia="宋体" w:hAnsi="宋体" w:hint="eastAsia"/>
          <w:b/>
          <w:bCs/>
          <w:sz w:val="28"/>
          <w:szCs w:val="28"/>
        </w:rPr>
        <w:t>停止</w:t>
      </w:r>
      <w:r w:rsidRPr="00695008">
        <w:rPr>
          <w:rFonts w:ascii="宋体" w:eastAsia="宋体" w:hAnsi="宋体" w:hint="eastAsia"/>
          <w:sz w:val="28"/>
          <w:szCs w:val="28"/>
        </w:rPr>
        <w:t>”，取消勾选“</w:t>
      </w:r>
      <w:r w:rsidRPr="000F3321">
        <w:rPr>
          <w:rFonts w:ascii="宋体" w:eastAsia="宋体" w:hAnsi="宋体" w:hint="eastAsia"/>
          <w:b/>
          <w:bCs/>
          <w:sz w:val="28"/>
          <w:szCs w:val="28"/>
        </w:rPr>
        <w:t>连续标刻</w:t>
      </w:r>
      <w:r w:rsidRPr="00695008">
        <w:rPr>
          <w:rFonts w:ascii="宋体" w:eastAsia="宋体" w:hAnsi="宋体" w:hint="eastAsia"/>
          <w:sz w:val="28"/>
          <w:szCs w:val="28"/>
        </w:rPr>
        <w:t>”</w:t>
      </w:r>
      <w:r w:rsidR="00695008" w:rsidRPr="00695008">
        <w:rPr>
          <w:rFonts w:ascii="宋体" w:eastAsia="宋体" w:hAnsi="宋体" w:hint="eastAsia"/>
          <w:sz w:val="28"/>
          <w:szCs w:val="28"/>
        </w:rPr>
        <w:t>。</w:t>
      </w:r>
      <w:r w:rsidR="00FA391B" w:rsidRPr="00695008">
        <w:rPr>
          <w:rFonts w:ascii="宋体" w:eastAsia="宋体" w:hAnsi="宋体" w:hint="eastAsia"/>
          <w:sz w:val="28"/>
          <w:szCs w:val="28"/>
          <w:highlight w:val="lightGray"/>
        </w:rPr>
        <w:t>（如果觉得线不够明显，可以勾选连续标刻，但把握不好时间可能被刻成糊掉的黑色</w:t>
      </w:r>
      <w:r w:rsidR="005C121E" w:rsidRPr="00695008">
        <w:rPr>
          <w:rFonts w:ascii="宋体" w:eastAsia="宋体" w:hAnsi="宋体" w:hint="eastAsia"/>
          <w:sz w:val="28"/>
          <w:szCs w:val="28"/>
          <w:highlight w:val="lightGray"/>
        </w:rPr>
        <w:t>，尤其在使用“</w:t>
      </w:r>
      <w:r w:rsidR="005C121E" w:rsidRPr="000F3321">
        <w:rPr>
          <w:rFonts w:ascii="宋体" w:eastAsia="宋体" w:hAnsi="宋体" w:hint="eastAsia"/>
          <w:b/>
          <w:bCs/>
          <w:sz w:val="28"/>
          <w:szCs w:val="28"/>
          <w:highlight w:val="lightGray"/>
        </w:rPr>
        <w:t>填充</w:t>
      </w:r>
      <w:r w:rsidR="005C121E" w:rsidRPr="000F3321">
        <w:rPr>
          <w:rFonts w:ascii="宋体" w:eastAsia="宋体" w:hAnsi="宋体" w:hint="eastAsia"/>
          <w:sz w:val="28"/>
          <w:szCs w:val="28"/>
          <w:highlight w:val="lightGray"/>
        </w:rPr>
        <w:t>”</w:t>
      </w:r>
      <w:r w:rsidR="000F3321" w:rsidRPr="000F3321">
        <w:rPr>
          <w:rFonts w:hint="eastAsia"/>
          <w:noProof/>
          <w:highlight w:val="lightGray"/>
          <w:lang w:val="zh-CN"/>
        </w:rPr>
        <w:drawing>
          <wp:inline distT="0" distB="0" distL="0" distR="0" wp14:anchorId="6EB22756" wp14:editId="439BF68B">
            <wp:extent cx="285790" cy="29531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21E" w:rsidRPr="000F3321">
        <w:rPr>
          <w:rFonts w:ascii="宋体" w:eastAsia="宋体" w:hAnsi="宋体" w:hint="eastAsia"/>
          <w:sz w:val="28"/>
          <w:szCs w:val="28"/>
          <w:highlight w:val="lightGray"/>
        </w:rPr>
        <w:t>功</w:t>
      </w:r>
      <w:r w:rsidR="005C121E" w:rsidRPr="00695008">
        <w:rPr>
          <w:rFonts w:ascii="宋体" w:eastAsia="宋体" w:hAnsi="宋体" w:hint="eastAsia"/>
          <w:sz w:val="28"/>
          <w:szCs w:val="28"/>
          <w:highlight w:val="lightGray"/>
        </w:rPr>
        <w:t>能后</w:t>
      </w:r>
      <w:r w:rsidR="00FA391B" w:rsidRPr="00695008">
        <w:rPr>
          <w:rFonts w:ascii="宋体" w:eastAsia="宋体" w:hAnsi="宋体" w:hint="eastAsia"/>
          <w:sz w:val="28"/>
          <w:szCs w:val="28"/>
          <w:highlight w:val="lightGray"/>
        </w:rPr>
        <w:t>）</w:t>
      </w:r>
    </w:p>
    <w:p w14:paraId="37B66816" w14:textId="50E5A220" w:rsidR="00480A51" w:rsidRPr="00695008" w:rsidRDefault="00D84A10" w:rsidP="0069500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点击“</w:t>
      </w:r>
      <w:r w:rsidRPr="000F3321">
        <w:rPr>
          <w:rFonts w:ascii="宋体" w:eastAsia="宋体" w:hAnsi="宋体" w:hint="eastAsia"/>
          <w:b/>
          <w:bCs/>
          <w:sz w:val="28"/>
          <w:szCs w:val="28"/>
        </w:rPr>
        <w:t>红光</w:t>
      </w:r>
      <w:r w:rsidRPr="00695008">
        <w:rPr>
          <w:rFonts w:ascii="宋体" w:eastAsia="宋体" w:hAnsi="宋体" w:hint="eastAsia"/>
          <w:sz w:val="28"/>
          <w:szCs w:val="28"/>
        </w:rPr>
        <w:t>”，将要雕刻的物品放至合适位置，根据该物品和</w:t>
      </w:r>
      <w:r w:rsidR="00341589" w:rsidRPr="00695008">
        <w:rPr>
          <w:rFonts w:ascii="宋体" w:eastAsia="宋体" w:hAnsi="宋体" w:hint="eastAsia"/>
          <w:sz w:val="28"/>
          <w:szCs w:val="28"/>
        </w:rPr>
        <w:t>加工件的厚度差微调平台高度。</w:t>
      </w:r>
    </w:p>
    <w:p w14:paraId="556EC688" w14:textId="5D547705" w:rsidR="00341589" w:rsidRPr="00695008" w:rsidRDefault="00480A51" w:rsidP="0069500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0E2AC8">
        <w:rPr>
          <w:rFonts w:ascii="宋体" w:eastAsia="宋体" w:hAnsi="宋体" w:hint="eastAsia"/>
          <w:sz w:val="28"/>
          <w:szCs w:val="28"/>
          <w:highlight w:val="yellow"/>
        </w:rPr>
        <w:t>取下废弃加工件，放到你目视范围内的地方。</w:t>
      </w:r>
      <w:r w:rsidR="00341589" w:rsidRPr="00695008">
        <w:rPr>
          <w:rFonts w:ascii="宋体" w:eastAsia="宋体" w:hAnsi="宋体" w:hint="eastAsia"/>
          <w:sz w:val="28"/>
          <w:szCs w:val="28"/>
        </w:rPr>
        <w:t>点击“</w:t>
      </w:r>
      <w:r w:rsidR="00341589" w:rsidRPr="000E2AC8">
        <w:rPr>
          <w:rFonts w:ascii="宋体" w:eastAsia="宋体" w:hAnsi="宋体" w:hint="eastAsia"/>
          <w:b/>
          <w:bCs/>
          <w:sz w:val="28"/>
          <w:szCs w:val="28"/>
        </w:rPr>
        <w:t>标刻</w:t>
      </w:r>
      <w:r w:rsidR="00341589" w:rsidRPr="00695008">
        <w:rPr>
          <w:rFonts w:ascii="宋体" w:eastAsia="宋体" w:hAnsi="宋体" w:hint="eastAsia"/>
          <w:sz w:val="28"/>
          <w:szCs w:val="28"/>
        </w:rPr>
        <w:t>”。</w:t>
      </w:r>
    </w:p>
    <w:p w14:paraId="44520EE4" w14:textId="64D0A62E" w:rsidR="00341589" w:rsidRPr="00695008" w:rsidRDefault="000E2AC8" w:rsidP="0069500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等待标刻</w:t>
      </w:r>
      <w:r w:rsidR="00341589" w:rsidRPr="00695008">
        <w:rPr>
          <w:rFonts w:ascii="宋体" w:eastAsia="宋体" w:hAnsi="宋体" w:hint="eastAsia"/>
          <w:sz w:val="28"/>
          <w:szCs w:val="28"/>
        </w:rPr>
        <w:t>完成。关闭设备和电脑。</w:t>
      </w:r>
    </w:p>
    <w:p w14:paraId="4AB37379" w14:textId="77777777" w:rsidR="00B3058B" w:rsidRDefault="00B3058B" w:rsidP="00341589">
      <w:pPr>
        <w:jc w:val="left"/>
        <w:rPr>
          <w:rFonts w:ascii="宋体" w:eastAsia="宋体" w:hAnsi="宋体"/>
          <w:sz w:val="28"/>
          <w:szCs w:val="28"/>
          <w:highlight w:val="green"/>
        </w:rPr>
      </w:pPr>
    </w:p>
    <w:p w14:paraId="55E6D6F0" w14:textId="40C7C3E8" w:rsidR="00341589" w:rsidRDefault="00341589" w:rsidP="00341589">
      <w:pPr>
        <w:jc w:val="left"/>
        <w:rPr>
          <w:rFonts w:ascii="宋体" w:eastAsia="宋体" w:hAnsi="宋体"/>
          <w:sz w:val="28"/>
          <w:szCs w:val="28"/>
        </w:rPr>
      </w:pPr>
      <w:r w:rsidRPr="00480A51">
        <w:rPr>
          <w:rFonts w:ascii="宋体" w:eastAsia="宋体" w:hAnsi="宋体" w:hint="eastAsia"/>
          <w:sz w:val="28"/>
          <w:szCs w:val="28"/>
          <w:highlight w:val="green"/>
        </w:rPr>
        <w:t>二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17EB268E" w14:textId="613D7C27" w:rsidR="009A16D4" w:rsidRPr="00695008" w:rsidRDefault="009A16D4" w:rsidP="0069500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请在文件夹“软件”目录中安装</w:t>
      </w:r>
      <w:r w:rsidRPr="00695008">
        <w:rPr>
          <w:rFonts w:ascii="宋体" w:eastAsia="宋体" w:hAnsi="宋体"/>
          <w:sz w:val="28"/>
          <w:szCs w:val="28"/>
        </w:rPr>
        <w:t>Adobe Illustrator CS3</w:t>
      </w:r>
      <w:r w:rsidRPr="00695008">
        <w:rPr>
          <w:rFonts w:ascii="宋体" w:eastAsia="宋体" w:hAnsi="宋体" w:hint="eastAsia"/>
          <w:sz w:val="28"/>
          <w:szCs w:val="28"/>
        </w:rPr>
        <w:t>至您自己的电脑。</w:t>
      </w:r>
    </w:p>
    <w:p w14:paraId="3DEB3D8B" w14:textId="54FB2169" w:rsidR="00341589" w:rsidRPr="00695008" w:rsidRDefault="00341589" w:rsidP="0069500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将绘制好的CAD图纸另存为低版本的dwg文件。</w:t>
      </w:r>
    </w:p>
    <w:p w14:paraId="3324B7BA" w14:textId="198EB03B" w:rsidR="00341589" w:rsidRPr="00695008" w:rsidRDefault="00341589" w:rsidP="0069500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用Ai打开该文件</w:t>
      </w:r>
      <w:r w:rsidR="008C41C6" w:rsidRPr="00695008">
        <w:rPr>
          <w:rFonts w:ascii="宋体" w:eastAsia="宋体" w:hAnsi="宋体" w:hint="eastAsia"/>
          <w:sz w:val="28"/>
          <w:szCs w:val="28"/>
        </w:rPr>
        <w:t>（Ai在启动时可能会有警告提示，无需理会</w:t>
      </w:r>
      <w:r w:rsidR="008D63C6" w:rsidRPr="00695008">
        <w:rPr>
          <w:rFonts w:ascii="宋体" w:eastAsia="宋体" w:hAnsi="宋体" w:hint="eastAsia"/>
          <w:sz w:val="28"/>
          <w:szCs w:val="28"/>
        </w:rPr>
        <w:t>点击“确定”继续运行即可</w:t>
      </w:r>
      <w:r w:rsidR="008C41C6" w:rsidRPr="00695008">
        <w:rPr>
          <w:rFonts w:ascii="宋体" w:eastAsia="宋体" w:hAnsi="宋体" w:hint="eastAsia"/>
          <w:sz w:val="28"/>
          <w:szCs w:val="28"/>
        </w:rPr>
        <w:t>）</w:t>
      </w:r>
      <w:r w:rsidR="008D63C6" w:rsidRPr="00695008">
        <w:rPr>
          <w:rFonts w:ascii="宋体" w:eastAsia="宋体" w:hAnsi="宋体" w:hint="eastAsia"/>
          <w:sz w:val="28"/>
          <w:szCs w:val="28"/>
        </w:rPr>
        <w:t>，</w:t>
      </w:r>
      <w:r w:rsidRPr="00695008">
        <w:rPr>
          <w:rFonts w:ascii="宋体" w:eastAsia="宋体" w:hAnsi="宋体" w:hint="eastAsia"/>
          <w:sz w:val="28"/>
          <w:szCs w:val="28"/>
        </w:rPr>
        <w:t>“</w:t>
      </w:r>
      <w:r w:rsidRPr="000E2AC8">
        <w:rPr>
          <w:rFonts w:ascii="宋体" w:eastAsia="宋体" w:hAnsi="宋体" w:hint="eastAsia"/>
          <w:b/>
          <w:bCs/>
          <w:sz w:val="28"/>
          <w:szCs w:val="28"/>
        </w:rPr>
        <w:t>Ctrl</w:t>
      </w:r>
      <w:r w:rsidRPr="000E2AC8">
        <w:rPr>
          <w:rFonts w:ascii="宋体" w:eastAsia="宋体" w:hAnsi="宋体"/>
          <w:b/>
          <w:bCs/>
          <w:sz w:val="28"/>
          <w:szCs w:val="28"/>
        </w:rPr>
        <w:t>+S</w:t>
      </w:r>
      <w:r w:rsidRPr="000E2AC8">
        <w:rPr>
          <w:rFonts w:ascii="宋体" w:eastAsia="宋体" w:hAnsi="宋体" w:hint="eastAsia"/>
          <w:b/>
          <w:bCs/>
          <w:sz w:val="28"/>
          <w:szCs w:val="28"/>
        </w:rPr>
        <w:t>hift</w:t>
      </w:r>
      <w:r w:rsidRPr="000E2AC8">
        <w:rPr>
          <w:rFonts w:ascii="宋体" w:eastAsia="宋体" w:hAnsi="宋体"/>
          <w:b/>
          <w:bCs/>
          <w:sz w:val="28"/>
          <w:szCs w:val="28"/>
        </w:rPr>
        <w:t>+S</w:t>
      </w:r>
      <w:r w:rsidRPr="00695008">
        <w:rPr>
          <w:rFonts w:ascii="宋体" w:eastAsia="宋体" w:hAnsi="宋体" w:hint="eastAsia"/>
          <w:sz w:val="28"/>
          <w:szCs w:val="28"/>
        </w:rPr>
        <w:t>”另存，选择“*</w:t>
      </w:r>
      <w:r w:rsidRPr="00695008">
        <w:rPr>
          <w:rFonts w:ascii="宋体" w:eastAsia="宋体" w:hAnsi="宋体"/>
          <w:sz w:val="28"/>
          <w:szCs w:val="28"/>
        </w:rPr>
        <w:t>.</w:t>
      </w:r>
      <w:r w:rsidRPr="00695008">
        <w:rPr>
          <w:rFonts w:ascii="宋体" w:eastAsia="宋体" w:hAnsi="宋体" w:hint="eastAsia"/>
          <w:sz w:val="28"/>
          <w:szCs w:val="28"/>
        </w:rPr>
        <w:t>ai”格式，</w:t>
      </w:r>
      <w:r w:rsidR="008D63C6" w:rsidRPr="00695008">
        <w:rPr>
          <w:rFonts w:ascii="宋体" w:eastAsia="宋体" w:hAnsi="宋体" w:hint="eastAsia"/>
          <w:sz w:val="28"/>
          <w:szCs w:val="28"/>
        </w:rPr>
        <w:t>“</w:t>
      </w:r>
      <w:r w:rsidRPr="000E2AC8">
        <w:rPr>
          <w:rFonts w:ascii="宋体" w:eastAsia="宋体" w:hAnsi="宋体" w:hint="eastAsia"/>
          <w:b/>
          <w:bCs/>
          <w:sz w:val="28"/>
          <w:szCs w:val="28"/>
        </w:rPr>
        <w:t>确定</w:t>
      </w:r>
      <w:r w:rsidR="008D63C6" w:rsidRPr="00695008">
        <w:rPr>
          <w:rFonts w:ascii="宋体" w:eastAsia="宋体" w:hAnsi="宋体" w:hint="eastAsia"/>
          <w:sz w:val="28"/>
          <w:szCs w:val="28"/>
        </w:rPr>
        <w:t>”</w:t>
      </w:r>
      <w:r w:rsidRPr="00695008">
        <w:rPr>
          <w:rFonts w:ascii="宋体" w:eastAsia="宋体" w:hAnsi="宋体" w:hint="eastAsia"/>
          <w:sz w:val="28"/>
          <w:szCs w:val="28"/>
        </w:rPr>
        <w:t>。在</w:t>
      </w:r>
      <w:r w:rsidR="000B6F32" w:rsidRPr="00695008">
        <w:rPr>
          <w:rFonts w:ascii="宋体" w:eastAsia="宋体" w:hAnsi="宋体" w:hint="eastAsia"/>
          <w:sz w:val="28"/>
          <w:szCs w:val="28"/>
        </w:rPr>
        <w:t>“</w:t>
      </w:r>
      <w:r w:rsidR="000B6F32" w:rsidRPr="000E2AC8">
        <w:rPr>
          <w:rFonts w:ascii="宋体" w:eastAsia="宋体" w:hAnsi="宋体" w:hint="eastAsia"/>
          <w:b/>
          <w:bCs/>
          <w:sz w:val="28"/>
          <w:szCs w:val="28"/>
        </w:rPr>
        <w:t>版本</w:t>
      </w:r>
      <w:r w:rsidR="000B6F32" w:rsidRPr="00695008">
        <w:rPr>
          <w:rFonts w:ascii="宋体" w:eastAsia="宋体" w:hAnsi="宋体" w:hint="eastAsia"/>
          <w:sz w:val="28"/>
          <w:szCs w:val="28"/>
        </w:rPr>
        <w:t>”</w:t>
      </w:r>
      <w:r w:rsidRPr="00695008">
        <w:rPr>
          <w:rFonts w:ascii="宋体" w:eastAsia="宋体" w:hAnsi="宋体" w:hint="eastAsia"/>
          <w:sz w:val="28"/>
          <w:szCs w:val="28"/>
        </w:rPr>
        <w:t>下拉栏中选</w:t>
      </w:r>
      <w:r w:rsidR="000B6F32" w:rsidRPr="00695008">
        <w:rPr>
          <w:rFonts w:ascii="宋体" w:eastAsia="宋体" w:hAnsi="宋体" w:hint="eastAsia"/>
          <w:sz w:val="28"/>
          <w:szCs w:val="28"/>
        </w:rPr>
        <w:t>“</w:t>
      </w:r>
      <w:r w:rsidR="000B6F32" w:rsidRPr="00695008">
        <w:rPr>
          <w:rFonts w:ascii="宋体" w:eastAsia="宋体" w:hAnsi="宋体"/>
          <w:sz w:val="28"/>
          <w:szCs w:val="28"/>
        </w:rPr>
        <w:t>Illustrator</w:t>
      </w:r>
      <w:r w:rsidR="000E0564" w:rsidRPr="00695008">
        <w:rPr>
          <w:rFonts w:ascii="宋体" w:eastAsia="宋体" w:hAnsi="宋体"/>
          <w:sz w:val="28"/>
          <w:szCs w:val="28"/>
        </w:rPr>
        <w:t xml:space="preserve"> 3</w:t>
      </w:r>
      <w:r w:rsidR="000B6F32" w:rsidRPr="00695008">
        <w:rPr>
          <w:rFonts w:ascii="宋体" w:eastAsia="宋体" w:hAnsi="宋体"/>
          <w:sz w:val="28"/>
          <w:szCs w:val="28"/>
        </w:rPr>
        <w:t>”</w:t>
      </w:r>
      <w:r w:rsidR="000E0564" w:rsidRPr="00695008">
        <w:rPr>
          <w:rFonts w:ascii="宋体" w:eastAsia="宋体" w:hAnsi="宋体" w:hint="eastAsia"/>
          <w:sz w:val="28"/>
          <w:szCs w:val="28"/>
        </w:rPr>
        <w:t>。“</w:t>
      </w:r>
      <w:r w:rsidR="000E0564" w:rsidRPr="000E2AC8">
        <w:rPr>
          <w:rFonts w:ascii="宋体" w:eastAsia="宋体" w:hAnsi="宋体" w:hint="eastAsia"/>
          <w:b/>
          <w:bCs/>
          <w:sz w:val="28"/>
          <w:szCs w:val="28"/>
        </w:rPr>
        <w:t>确定</w:t>
      </w:r>
      <w:r w:rsidR="000E0564" w:rsidRPr="00695008">
        <w:rPr>
          <w:rFonts w:ascii="宋体" w:eastAsia="宋体" w:hAnsi="宋体" w:hint="eastAsia"/>
          <w:sz w:val="28"/>
          <w:szCs w:val="28"/>
        </w:rPr>
        <w:t>”。</w:t>
      </w:r>
    </w:p>
    <w:p w14:paraId="2BD1C33B" w14:textId="7FDBE87B" w:rsidR="000E0564" w:rsidRPr="00695008" w:rsidRDefault="000E0564" w:rsidP="0069500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将文件拷贝至打标机旁的电脑。</w:t>
      </w:r>
    </w:p>
    <w:p w14:paraId="16A83DD9" w14:textId="60CB6970" w:rsidR="000E0564" w:rsidRPr="00695008" w:rsidRDefault="000E0564" w:rsidP="0069500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打开ezcad。点击“</w:t>
      </w:r>
      <w:r w:rsidRPr="000E2AC8">
        <w:rPr>
          <w:rFonts w:ascii="宋体" w:eastAsia="宋体" w:hAnsi="宋体" w:hint="eastAsia"/>
          <w:b/>
          <w:bCs/>
          <w:sz w:val="28"/>
          <w:szCs w:val="28"/>
        </w:rPr>
        <w:t>绘制矢量文件</w:t>
      </w:r>
      <w:r w:rsidRPr="00695008">
        <w:rPr>
          <w:rFonts w:ascii="宋体" w:eastAsia="宋体" w:hAnsi="宋体" w:hint="eastAsia"/>
          <w:sz w:val="28"/>
          <w:szCs w:val="28"/>
        </w:rPr>
        <w:t>”</w:t>
      </w:r>
      <w:r w:rsidR="00695008">
        <w:rPr>
          <w:rFonts w:ascii="宋体" w:eastAsia="宋体" w:hAnsi="宋体" w:hint="eastAsia"/>
          <w:noProof/>
          <w:sz w:val="28"/>
          <w:szCs w:val="28"/>
          <w:lang w:val="zh-CN"/>
        </w:rPr>
        <w:drawing>
          <wp:inline distT="0" distB="0" distL="0" distR="0" wp14:anchorId="7698CA72" wp14:editId="0C515EE9">
            <wp:extent cx="304843" cy="31436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008">
        <w:rPr>
          <w:rFonts w:ascii="宋体" w:eastAsia="宋体" w:hAnsi="宋体" w:hint="eastAsia"/>
          <w:sz w:val="28"/>
          <w:szCs w:val="28"/>
        </w:rPr>
        <w:t>。</w:t>
      </w:r>
    </w:p>
    <w:p w14:paraId="4D762762" w14:textId="58BACF86" w:rsidR="000E0564" w:rsidRPr="00695008" w:rsidRDefault="000E0564" w:rsidP="0069500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t>导入拷贝的文件。</w:t>
      </w:r>
    </w:p>
    <w:p w14:paraId="63CB1798" w14:textId="7C20C6C5" w:rsidR="00477E31" w:rsidRDefault="000E0564" w:rsidP="0069500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95008">
        <w:rPr>
          <w:rFonts w:ascii="宋体" w:eastAsia="宋体" w:hAnsi="宋体" w:hint="eastAsia"/>
          <w:sz w:val="28"/>
          <w:szCs w:val="28"/>
        </w:rPr>
        <w:lastRenderedPageBreak/>
        <w:t>后续步骤和标刻文字相同。请从“</w:t>
      </w:r>
      <w:r w:rsidRPr="00695008">
        <w:rPr>
          <w:rFonts w:ascii="宋体" w:eastAsia="宋体" w:hAnsi="宋体" w:hint="eastAsia"/>
          <w:sz w:val="28"/>
          <w:szCs w:val="28"/>
          <w:highlight w:val="yellow"/>
        </w:rPr>
        <w:t>一</w:t>
      </w:r>
      <w:r w:rsidRPr="00695008">
        <w:rPr>
          <w:rFonts w:ascii="宋体" w:eastAsia="宋体" w:hAnsi="宋体" w:hint="eastAsia"/>
          <w:sz w:val="28"/>
          <w:szCs w:val="28"/>
        </w:rPr>
        <w:t>”的第5步开始进行操作。</w:t>
      </w:r>
    </w:p>
    <w:p w14:paraId="10766948" w14:textId="1FDA93D8" w:rsidR="00545B74" w:rsidRDefault="00545B74" w:rsidP="00545B74">
      <w:pPr>
        <w:jc w:val="left"/>
        <w:rPr>
          <w:rFonts w:ascii="宋体" w:eastAsia="宋体" w:hAnsi="宋体"/>
          <w:sz w:val="28"/>
          <w:szCs w:val="28"/>
        </w:rPr>
      </w:pPr>
    </w:p>
    <w:p w14:paraId="1F66865C" w14:textId="0F5F0D7B" w:rsidR="00545B74" w:rsidRDefault="00545B74" w:rsidP="00545B74">
      <w:pPr>
        <w:jc w:val="left"/>
        <w:rPr>
          <w:rFonts w:ascii="宋体" w:eastAsia="宋体" w:hAnsi="宋体"/>
          <w:sz w:val="28"/>
          <w:szCs w:val="28"/>
        </w:rPr>
      </w:pPr>
    </w:p>
    <w:p w14:paraId="4C94D132" w14:textId="3CE71D37" w:rsidR="00545B74" w:rsidRDefault="00545B74" w:rsidP="004120B4">
      <w:pPr>
        <w:jc w:val="right"/>
        <w:rPr>
          <w:rFonts w:ascii="黑体" w:eastAsia="黑体" w:hAnsi="黑体"/>
          <w:sz w:val="28"/>
          <w:szCs w:val="28"/>
        </w:rPr>
      </w:pPr>
      <w:r w:rsidRPr="00545B74">
        <w:rPr>
          <w:rFonts w:ascii="黑体" w:eastAsia="黑体" w:hAnsi="黑体" w:hint="eastAsia"/>
          <w:sz w:val="28"/>
          <w:szCs w:val="28"/>
        </w:rPr>
        <w:t>编辑：米宝</w:t>
      </w:r>
    </w:p>
    <w:p w14:paraId="0958A3D2" w14:textId="63CF3C64" w:rsidR="004120B4" w:rsidRPr="00545B74" w:rsidRDefault="004120B4" w:rsidP="004120B4">
      <w:pPr>
        <w:jc w:val="righ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创建日期：2</w:t>
      </w:r>
      <w:r>
        <w:rPr>
          <w:rFonts w:ascii="黑体" w:eastAsia="黑体" w:hAnsi="黑体"/>
          <w:sz w:val="28"/>
          <w:szCs w:val="28"/>
        </w:rPr>
        <w:t>022.8.2</w:t>
      </w:r>
    </w:p>
    <w:p w14:paraId="088CC5AD" w14:textId="4B7A9CB4" w:rsidR="00545B74" w:rsidRDefault="00545B74" w:rsidP="004120B4">
      <w:pPr>
        <w:jc w:val="right"/>
        <w:rPr>
          <w:rFonts w:ascii="黑体" w:eastAsia="黑体" w:hAnsi="黑体"/>
          <w:sz w:val="28"/>
          <w:szCs w:val="28"/>
        </w:rPr>
      </w:pPr>
      <w:r w:rsidRPr="00545B74">
        <w:rPr>
          <w:rFonts w:ascii="黑体" w:eastAsia="黑体" w:hAnsi="黑体" w:hint="eastAsia"/>
          <w:sz w:val="28"/>
          <w:szCs w:val="28"/>
        </w:rPr>
        <w:t>最后修改</w:t>
      </w:r>
      <w:r w:rsidR="004120B4">
        <w:rPr>
          <w:rFonts w:ascii="黑体" w:eastAsia="黑体" w:hAnsi="黑体" w:hint="eastAsia"/>
          <w:sz w:val="28"/>
          <w:szCs w:val="28"/>
        </w:rPr>
        <w:t>日期</w:t>
      </w:r>
      <w:r w:rsidRPr="00545B74">
        <w:rPr>
          <w:rFonts w:ascii="黑体" w:eastAsia="黑体" w:hAnsi="黑体" w:hint="eastAsia"/>
          <w:sz w:val="28"/>
          <w:szCs w:val="28"/>
        </w:rPr>
        <w:t>：2</w:t>
      </w:r>
      <w:r w:rsidRPr="00545B74">
        <w:rPr>
          <w:rFonts w:ascii="黑体" w:eastAsia="黑体" w:hAnsi="黑体"/>
          <w:sz w:val="28"/>
          <w:szCs w:val="28"/>
        </w:rPr>
        <w:t>022.8.2</w:t>
      </w:r>
    </w:p>
    <w:p w14:paraId="53171D34" w14:textId="37498AA7" w:rsidR="008D226D" w:rsidRPr="00545B74" w:rsidRDefault="008D226D" w:rsidP="004120B4">
      <w:pPr>
        <w:jc w:val="righ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如有问题</w:t>
      </w:r>
      <w:r w:rsidR="004120B4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Q</w:t>
      </w:r>
      <w:r>
        <w:rPr>
          <w:rFonts w:ascii="黑体" w:eastAsia="黑体" w:hAnsi="黑体"/>
          <w:sz w:val="28"/>
          <w:szCs w:val="28"/>
        </w:rPr>
        <w:t>Q</w:t>
      </w:r>
      <w:r>
        <w:rPr>
          <w:rFonts w:ascii="黑体" w:eastAsia="黑体" w:hAnsi="黑体" w:hint="eastAsia"/>
          <w:sz w:val="28"/>
          <w:szCs w:val="28"/>
        </w:rPr>
        <w:t>：2</w:t>
      </w:r>
      <w:r>
        <w:rPr>
          <w:rFonts w:ascii="黑体" w:eastAsia="黑体" w:hAnsi="黑体"/>
          <w:sz w:val="28"/>
          <w:szCs w:val="28"/>
        </w:rPr>
        <w:t>457988423</w:t>
      </w:r>
    </w:p>
    <w:sectPr w:rsidR="008D226D" w:rsidRPr="00545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200"/>
    <w:multiLevelType w:val="hybridMultilevel"/>
    <w:tmpl w:val="A7A4B9AC"/>
    <w:lvl w:ilvl="0" w:tplc="3F0280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B56F4C"/>
    <w:multiLevelType w:val="hybridMultilevel"/>
    <w:tmpl w:val="5F3CF62C"/>
    <w:lvl w:ilvl="0" w:tplc="3F0280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E55435"/>
    <w:multiLevelType w:val="hybridMultilevel"/>
    <w:tmpl w:val="8A28A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D4169"/>
    <w:multiLevelType w:val="hybridMultilevel"/>
    <w:tmpl w:val="E626FCF8"/>
    <w:lvl w:ilvl="0" w:tplc="8DBA82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31D4571E"/>
    <w:multiLevelType w:val="hybridMultilevel"/>
    <w:tmpl w:val="AD146F2E"/>
    <w:lvl w:ilvl="0" w:tplc="3F028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C2018F"/>
    <w:multiLevelType w:val="hybridMultilevel"/>
    <w:tmpl w:val="54BE5E46"/>
    <w:lvl w:ilvl="0" w:tplc="9AECDC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235361188">
    <w:abstractNumId w:val="3"/>
  </w:num>
  <w:num w:numId="2" w16cid:durableId="1673491455">
    <w:abstractNumId w:val="5"/>
  </w:num>
  <w:num w:numId="3" w16cid:durableId="135799066">
    <w:abstractNumId w:val="2"/>
  </w:num>
  <w:num w:numId="4" w16cid:durableId="427122651">
    <w:abstractNumId w:val="0"/>
  </w:num>
  <w:num w:numId="5" w16cid:durableId="1207329409">
    <w:abstractNumId w:val="4"/>
  </w:num>
  <w:num w:numId="6" w16cid:durableId="488790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D0"/>
    <w:rsid w:val="00007245"/>
    <w:rsid w:val="000B6F32"/>
    <w:rsid w:val="000E0564"/>
    <w:rsid w:val="000E2AC8"/>
    <w:rsid w:val="000F3321"/>
    <w:rsid w:val="001610D0"/>
    <w:rsid w:val="00167AD8"/>
    <w:rsid w:val="00275F97"/>
    <w:rsid w:val="002D7E01"/>
    <w:rsid w:val="00333C3F"/>
    <w:rsid w:val="00341589"/>
    <w:rsid w:val="003D255E"/>
    <w:rsid w:val="003F764E"/>
    <w:rsid w:val="004120B4"/>
    <w:rsid w:val="00477E31"/>
    <w:rsid w:val="00480A51"/>
    <w:rsid w:val="00545B74"/>
    <w:rsid w:val="00575AF6"/>
    <w:rsid w:val="0057795E"/>
    <w:rsid w:val="005C121E"/>
    <w:rsid w:val="005D10EA"/>
    <w:rsid w:val="00695008"/>
    <w:rsid w:val="006A0FA4"/>
    <w:rsid w:val="007776F7"/>
    <w:rsid w:val="007A4C0F"/>
    <w:rsid w:val="008A4144"/>
    <w:rsid w:val="008C41C6"/>
    <w:rsid w:val="008D226D"/>
    <w:rsid w:val="008D63C6"/>
    <w:rsid w:val="009A16D4"/>
    <w:rsid w:val="00A35064"/>
    <w:rsid w:val="00AE1EE1"/>
    <w:rsid w:val="00B3058B"/>
    <w:rsid w:val="00BA4610"/>
    <w:rsid w:val="00BF526C"/>
    <w:rsid w:val="00C34A94"/>
    <w:rsid w:val="00CF1702"/>
    <w:rsid w:val="00D84A10"/>
    <w:rsid w:val="00E0167D"/>
    <w:rsid w:val="00FA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D62E"/>
  <w15:chartTrackingRefBased/>
  <w15:docId w15:val="{3AADEBDA-BF55-42ED-9DA5-836CC4D3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BAO</dc:creator>
  <cp:keywords/>
  <dc:description/>
  <cp:lastModifiedBy>MI BAO</cp:lastModifiedBy>
  <cp:revision>29</cp:revision>
  <dcterms:created xsi:type="dcterms:W3CDTF">2022-08-02T03:06:00Z</dcterms:created>
  <dcterms:modified xsi:type="dcterms:W3CDTF">2022-08-02T04:48:00Z</dcterms:modified>
</cp:coreProperties>
</file>