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3E31F1" w14:textId="233115D3" w:rsidR="00641337" w:rsidRDefault="00BC7130" w:rsidP="00BC7130">
      <w:pPr>
        <w:pStyle w:val="1"/>
      </w:pPr>
      <w:bookmarkStart w:id="0" w:name="_Toc83385238"/>
      <w:r>
        <w:rPr>
          <w:rFonts w:hint="eastAsia"/>
        </w:rPr>
        <w:t>S</w:t>
      </w:r>
      <w:r>
        <w:t>W</w:t>
      </w:r>
      <w:r>
        <w:rPr>
          <w:rFonts w:hint="eastAsia"/>
        </w:rPr>
        <w:t>绘图技巧</w:t>
      </w:r>
      <w:r w:rsidR="00842CCD">
        <w:rPr>
          <w:rFonts w:hint="eastAsia"/>
        </w:rPr>
        <w:t>建议</w:t>
      </w:r>
      <w:bookmarkEnd w:id="0"/>
    </w:p>
    <w:sdt>
      <w:sdtPr>
        <w:rPr>
          <w:rFonts w:asciiTheme="minorHAnsi" w:eastAsiaTheme="minorEastAsia" w:hAnsiTheme="minorHAnsi" w:cstheme="minorBidi"/>
          <w:color w:val="auto"/>
          <w:kern w:val="2"/>
          <w:sz w:val="24"/>
          <w:szCs w:val="22"/>
          <w:lang w:val="zh-CN"/>
        </w:rPr>
        <w:id w:val="-1110197932"/>
        <w:docPartObj>
          <w:docPartGallery w:val="Table of Contents"/>
          <w:docPartUnique/>
        </w:docPartObj>
      </w:sdtPr>
      <w:sdtEndPr>
        <w:rPr>
          <w:b/>
          <w:bCs/>
        </w:rPr>
      </w:sdtEndPr>
      <w:sdtContent>
        <w:p w14:paraId="2BF00DEF" w14:textId="261927D0" w:rsidR="00741B38" w:rsidRDefault="00741B38">
          <w:pPr>
            <w:pStyle w:val="TOC"/>
            <w:ind w:firstLine="480"/>
          </w:pPr>
          <w:r>
            <w:rPr>
              <w:lang w:val="zh-CN"/>
            </w:rPr>
            <w:t>目录</w:t>
          </w:r>
        </w:p>
        <w:p w14:paraId="026A4C0F" w14:textId="0BCCE40C" w:rsidR="00E037AE" w:rsidRDefault="00741B38" w:rsidP="00E037AE">
          <w:pPr>
            <w:pStyle w:val="TOC1"/>
            <w:rPr>
              <w:noProof/>
              <w:sz w:val="21"/>
            </w:rPr>
          </w:pPr>
          <w:r>
            <w:fldChar w:fldCharType="begin"/>
          </w:r>
          <w:r>
            <w:instrText xml:space="preserve"> TOC \o "1-3" \h \z \u </w:instrText>
          </w:r>
          <w:r>
            <w:fldChar w:fldCharType="separate"/>
          </w:r>
          <w:hyperlink w:anchor="_Toc83385238" w:history="1">
            <w:r w:rsidR="00E037AE" w:rsidRPr="00E44077">
              <w:rPr>
                <w:rStyle w:val="a4"/>
                <w:noProof/>
              </w:rPr>
              <w:t>SW绘图技巧建议</w:t>
            </w:r>
            <w:r w:rsidR="00E037AE">
              <w:rPr>
                <w:noProof/>
                <w:webHidden/>
              </w:rPr>
              <w:tab/>
            </w:r>
            <w:r w:rsidR="00E037AE">
              <w:rPr>
                <w:noProof/>
                <w:webHidden/>
              </w:rPr>
              <w:fldChar w:fldCharType="begin"/>
            </w:r>
            <w:r w:rsidR="00E037AE">
              <w:rPr>
                <w:noProof/>
                <w:webHidden/>
              </w:rPr>
              <w:instrText xml:space="preserve"> PAGEREF _Toc83385238 \h </w:instrText>
            </w:r>
            <w:r w:rsidR="00E037AE">
              <w:rPr>
                <w:noProof/>
                <w:webHidden/>
              </w:rPr>
            </w:r>
            <w:r w:rsidR="00E037AE">
              <w:rPr>
                <w:noProof/>
                <w:webHidden/>
              </w:rPr>
              <w:fldChar w:fldCharType="separate"/>
            </w:r>
            <w:r w:rsidR="00E037AE">
              <w:rPr>
                <w:noProof/>
                <w:webHidden/>
              </w:rPr>
              <w:t>1</w:t>
            </w:r>
            <w:r w:rsidR="00E037AE">
              <w:rPr>
                <w:noProof/>
                <w:webHidden/>
              </w:rPr>
              <w:fldChar w:fldCharType="end"/>
            </w:r>
          </w:hyperlink>
        </w:p>
        <w:p w14:paraId="42F482A3" w14:textId="00EF7177" w:rsidR="00E037AE" w:rsidRDefault="00E037AE">
          <w:pPr>
            <w:pStyle w:val="TOC2"/>
            <w:tabs>
              <w:tab w:val="right" w:leader="dot" w:pos="10456"/>
            </w:tabs>
            <w:ind w:left="480" w:firstLine="480"/>
            <w:rPr>
              <w:noProof/>
              <w:sz w:val="21"/>
            </w:rPr>
          </w:pPr>
          <w:hyperlink w:anchor="_Toc83385239" w:history="1">
            <w:r w:rsidRPr="00E44077">
              <w:rPr>
                <w:rStyle w:val="a4"/>
                <w:noProof/>
              </w:rPr>
              <w:t>前言</w:t>
            </w:r>
            <w:r>
              <w:rPr>
                <w:noProof/>
                <w:webHidden/>
              </w:rPr>
              <w:tab/>
            </w:r>
            <w:r>
              <w:rPr>
                <w:noProof/>
                <w:webHidden/>
              </w:rPr>
              <w:fldChar w:fldCharType="begin"/>
            </w:r>
            <w:r>
              <w:rPr>
                <w:noProof/>
                <w:webHidden/>
              </w:rPr>
              <w:instrText xml:space="preserve"> PAGEREF _Toc83385239 \h </w:instrText>
            </w:r>
            <w:r>
              <w:rPr>
                <w:noProof/>
                <w:webHidden/>
              </w:rPr>
            </w:r>
            <w:r>
              <w:rPr>
                <w:noProof/>
                <w:webHidden/>
              </w:rPr>
              <w:fldChar w:fldCharType="separate"/>
            </w:r>
            <w:r>
              <w:rPr>
                <w:noProof/>
                <w:webHidden/>
              </w:rPr>
              <w:t>3</w:t>
            </w:r>
            <w:r>
              <w:rPr>
                <w:noProof/>
                <w:webHidden/>
              </w:rPr>
              <w:fldChar w:fldCharType="end"/>
            </w:r>
          </w:hyperlink>
        </w:p>
        <w:p w14:paraId="394480FB" w14:textId="2E8EAF2B" w:rsidR="00E037AE" w:rsidRDefault="00E037AE">
          <w:pPr>
            <w:pStyle w:val="TOC2"/>
            <w:tabs>
              <w:tab w:val="right" w:leader="dot" w:pos="10456"/>
            </w:tabs>
            <w:ind w:left="480" w:firstLine="480"/>
            <w:rPr>
              <w:noProof/>
              <w:sz w:val="21"/>
            </w:rPr>
          </w:pPr>
          <w:hyperlink w:anchor="_Toc83385240" w:history="1">
            <w:r w:rsidRPr="00E44077">
              <w:rPr>
                <w:rStyle w:val="a4"/>
                <w:noProof/>
              </w:rPr>
              <w:t>通用</w:t>
            </w:r>
            <w:r>
              <w:rPr>
                <w:noProof/>
                <w:webHidden/>
              </w:rPr>
              <w:tab/>
            </w:r>
            <w:r>
              <w:rPr>
                <w:noProof/>
                <w:webHidden/>
              </w:rPr>
              <w:fldChar w:fldCharType="begin"/>
            </w:r>
            <w:r>
              <w:rPr>
                <w:noProof/>
                <w:webHidden/>
              </w:rPr>
              <w:instrText xml:space="preserve"> PAGEREF _Toc83385240 \h </w:instrText>
            </w:r>
            <w:r>
              <w:rPr>
                <w:noProof/>
                <w:webHidden/>
              </w:rPr>
            </w:r>
            <w:r>
              <w:rPr>
                <w:noProof/>
                <w:webHidden/>
              </w:rPr>
              <w:fldChar w:fldCharType="separate"/>
            </w:r>
            <w:r>
              <w:rPr>
                <w:noProof/>
                <w:webHidden/>
              </w:rPr>
              <w:t>3</w:t>
            </w:r>
            <w:r>
              <w:rPr>
                <w:noProof/>
                <w:webHidden/>
              </w:rPr>
              <w:fldChar w:fldCharType="end"/>
            </w:r>
          </w:hyperlink>
        </w:p>
        <w:p w14:paraId="1414FEE5" w14:textId="4FD37282" w:rsidR="00E037AE" w:rsidRDefault="00E037AE">
          <w:pPr>
            <w:pStyle w:val="TOC3"/>
            <w:tabs>
              <w:tab w:val="right" w:leader="dot" w:pos="10456"/>
            </w:tabs>
            <w:ind w:left="960" w:firstLine="480"/>
            <w:rPr>
              <w:noProof/>
              <w:sz w:val="21"/>
            </w:rPr>
          </w:pPr>
          <w:hyperlink w:anchor="_Toc83385241" w:history="1">
            <w:r w:rsidRPr="00E44077">
              <w:rPr>
                <w:rStyle w:val="a4"/>
                <w:noProof/>
              </w:rPr>
              <w:t>选项卡常驻</w:t>
            </w:r>
            <w:r>
              <w:rPr>
                <w:noProof/>
                <w:webHidden/>
              </w:rPr>
              <w:tab/>
            </w:r>
            <w:r>
              <w:rPr>
                <w:noProof/>
                <w:webHidden/>
              </w:rPr>
              <w:fldChar w:fldCharType="begin"/>
            </w:r>
            <w:r>
              <w:rPr>
                <w:noProof/>
                <w:webHidden/>
              </w:rPr>
              <w:instrText xml:space="preserve"> PAGEREF _Toc83385241 \h </w:instrText>
            </w:r>
            <w:r>
              <w:rPr>
                <w:noProof/>
                <w:webHidden/>
              </w:rPr>
            </w:r>
            <w:r>
              <w:rPr>
                <w:noProof/>
                <w:webHidden/>
              </w:rPr>
              <w:fldChar w:fldCharType="separate"/>
            </w:r>
            <w:r>
              <w:rPr>
                <w:noProof/>
                <w:webHidden/>
              </w:rPr>
              <w:t>3</w:t>
            </w:r>
            <w:r>
              <w:rPr>
                <w:noProof/>
                <w:webHidden/>
              </w:rPr>
              <w:fldChar w:fldCharType="end"/>
            </w:r>
          </w:hyperlink>
        </w:p>
        <w:p w14:paraId="04834547" w14:textId="22FAAD14" w:rsidR="00E037AE" w:rsidRDefault="00E037AE">
          <w:pPr>
            <w:pStyle w:val="TOC3"/>
            <w:tabs>
              <w:tab w:val="right" w:leader="dot" w:pos="10456"/>
            </w:tabs>
            <w:ind w:left="960" w:firstLine="480"/>
            <w:rPr>
              <w:noProof/>
              <w:sz w:val="21"/>
            </w:rPr>
          </w:pPr>
          <w:hyperlink w:anchor="_Toc83385242" w:history="1">
            <w:r w:rsidRPr="00E44077">
              <w:rPr>
                <w:rStyle w:val="a4"/>
                <w:noProof/>
              </w:rPr>
              <w:t>新建文件的默认模板</w:t>
            </w:r>
            <w:r>
              <w:rPr>
                <w:noProof/>
                <w:webHidden/>
              </w:rPr>
              <w:tab/>
            </w:r>
            <w:r>
              <w:rPr>
                <w:noProof/>
                <w:webHidden/>
              </w:rPr>
              <w:fldChar w:fldCharType="begin"/>
            </w:r>
            <w:r>
              <w:rPr>
                <w:noProof/>
                <w:webHidden/>
              </w:rPr>
              <w:instrText xml:space="preserve"> PAGEREF _Toc83385242 \h </w:instrText>
            </w:r>
            <w:r>
              <w:rPr>
                <w:noProof/>
                <w:webHidden/>
              </w:rPr>
            </w:r>
            <w:r>
              <w:rPr>
                <w:noProof/>
                <w:webHidden/>
              </w:rPr>
              <w:fldChar w:fldCharType="separate"/>
            </w:r>
            <w:r>
              <w:rPr>
                <w:noProof/>
                <w:webHidden/>
              </w:rPr>
              <w:t>3</w:t>
            </w:r>
            <w:r>
              <w:rPr>
                <w:noProof/>
                <w:webHidden/>
              </w:rPr>
              <w:fldChar w:fldCharType="end"/>
            </w:r>
          </w:hyperlink>
        </w:p>
        <w:p w14:paraId="3B055D1B" w14:textId="7DED96FC" w:rsidR="00E037AE" w:rsidRDefault="00E037AE">
          <w:pPr>
            <w:pStyle w:val="TOC3"/>
            <w:tabs>
              <w:tab w:val="right" w:leader="dot" w:pos="10456"/>
            </w:tabs>
            <w:ind w:left="960" w:firstLine="480"/>
            <w:rPr>
              <w:noProof/>
              <w:sz w:val="21"/>
            </w:rPr>
          </w:pPr>
          <w:hyperlink w:anchor="_Toc83385243" w:history="1">
            <w:r w:rsidRPr="00E44077">
              <w:rPr>
                <w:rStyle w:val="a4"/>
                <w:noProof/>
              </w:rPr>
              <w:t>窗口</w:t>
            </w:r>
            <w:r>
              <w:rPr>
                <w:noProof/>
                <w:webHidden/>
              </w:rPr>
              <w:tab/>
            </w:r>
            <w:r>
              <w:rPr>
                <w:noProof/>
                <w:webHidden/>
              </w:rPr>
              <w:fldChar w:fldCharType="begin"/>
            </w:r>
            <w:r>
              <w:rPr>
                <w:noProof/>
                <w:webHidden/>
              </w:rPr>
              <w:instrText xml:space="preserve"> PAGEREF _Toc83385243 \h </w:instrText>
            </w:r>
            <w:r>
              <w:rPr>
                <w:noProof/>
                <w:webHidden/>
              </w:rPr>
            </w:r>
            <w:r>
              <w:rPr>
                <w:noProof/>
                <w:webHidden/>
              </w:rPr>
              <w:fldChar w:fldCharType="separate"/>
            </w:r>
            <w:r>
              <w:rPr>
                <w:noProof/>
                <w:webHidden/>
              </w:rPr>
              <w:t>3</w:t>
            </w:r>
            <w:r>
              <w:rPr>
                <w:noProof/>
                <w:webHidden/>
              </w:rPr>
              <w:fldChar w:fldCharType="end"/>
            </w:r>
          </w:hyperlink>
        </w:p>
        <w:p w14:paraId="57D1A402" w14:textId="6036D161" w:rsidR="00E037AE" w:rsidRDefault="00E037AE">
          <w:pPr>
            <w:pStyle w:val="TOC3"/>
            <w:tabs>
              <w:tab w:val="right" w:leader="dot" w:pos="10456"/>
            </w:tabs>
            <w:ind w:left="960" w:firstLine="480"/>
            <w:rPr>
              <w:noProof/>
              <w:sz w:val="21"/>
            </w:rPr>
          </w:pPr>
          <w:hyperlink w:anchor="_Toc83385244" w:history="1">
            <w:r w:rsidRPr="00E44077">
              <w:rPr>
                <w:rStyle w:val="a4"/>
                <w:noProof/>
              </w:rPr>
              <w:t>测量</w:t>
            </w:r>
            <w:r>
              <w:rPr>
                <w:noProof/>
                <w:webHidden/>
              </w:rPr>
              <w:tab/>
            </w:r>
            <w:r>
              <w:rPr>
                <w:noProof/>
                <w:webHidden/>
              </w:rPr>
              <w:fldChar w:fldCharType="begin"/>
            </w:r>
            <w:r>
              <w:rPr>
                <w:noProof/>
                <w:webHidden/>
              </w:rPr>
              <w:instrText xml:space="preserve"> PAGEREF _Toc83385244 \h </w:instrText>
            </w:r>
            <w:r>
              <w:rPr>
                <w:noProof/>
                <w:webHidden/>
              </w:rPr>
            </w:r>
            <w:r>
              <w:rPr>
                <w:noProof/>
                <w:webHidden/>
              </w:rPr>
              <w:fldChar w:fldCharType="separate"/>
            </w:r>
            <w:r>
              <w:rPr>
                <w:noProof/>
                <w:webHidden/>
              </w:rPr>
              <w:t>4</w:t>
            </w:r>
            <w:r>
              <w:rPr>
                <w:noProof/>
                <w:webHidden/>
              </w:rPr>
              <w:fldChar w:fldCharType="end"/>
            </w:r>
          </w:hyperlink>
        </w:p>
        <w:p w14:paraId="208DBA58" w14:textId="1835DD39" w:rsidR="00E037AE" w:rsidRDefault="00E037AE">
          <w:pPr>
            <w:pStyle w:val="TOC3"/>
            <w:tabs>
              <w:tab w:val="right" w:leader="dot" w:pos="10456"/>
            </w:tabs>
            <w:ind w:left="960" w:firstLine="480"/>
            <w:rPr>
              <w:noProof/>
              <w:sz w:val="21"/>
            </w:rPr>
          </w:pPr>
          <w:hyperlink w:anchor="_Toc83385245" w:history="1">
            <w:r w:rsidRPr="00E44077">
              <w:rPr>
                <w:rStyle w:val="a4"/>
                <w:noProof/>
              </w:rPr>
              <w:t>另存为、另存为副本</w:t>
            </w:r>
            <w:r>
              <w:rPr>
                <w:noProof/>
                <w:webHidden/>
              </w:rPr>
              <w:tab/>
            </w:r>
            <w:r>
              <w:rPr>
                <w:noProof/>
                <w:webHidden/>
              </w:rPr>
              <w:fldChar w:fldCharType="begin"/>
            </w:r>
            <w:r>
              <w:rPr>
                <w:noProof/>
                <w:webHidden/>
              </w:rPr>
              <w:instrText xml:space="preserve"> PAGEREF _Toc83385245 \h </w:instrText>
            </w:r>
            <w:r>
              <w:rPr>
                <w:noProof/>
                <w:webHidden/>
              </w:rPr>
            </w:r>
            <w:r>
              <w:rPr>
                <w:noProof/>
                <w:webHidden/>
              </w:rPr>
              <w:fldChar w:fldCharType="separate"/>
            </w:r>
            <w:r>
              <w:rPr>
                <w:noProof/>
                <w:webHidden/>
              </w:rPr>
              <w:t>5</w:t>
            </w:r>
            <w:r>
              <w:rPr>
                <w:noProof/>
                <w:webHidden/>
              </w:rPr>
              <w:fldChar w:fldCharType="end"/>
            </w:r>
          </w:hyperlink>
        </w:p>
        <w:p w14:paraId="78327EBC" w14:textId="71B21B6B" w:rsidR="00E037AE" w:rsidRDefault="00E037AE">
          <w:pPr>
            <w:pStyle w:val="TOC3"/>
            <w:tabs>
              <w:tab w:val="right" w:leader="dot" w:pos="10456"/>
            </w:tabs>
            <w:ind w:left="960" w:firstLine="480"/>
            <w:rPr>
              <w:noProof/>
              <w:sz w:val="21"/>
            </w:rPr>
          </w:pPr>
          <w:hyperlink w:anchor="_Toc83385246" w:history="1">
            <w:r w:rsidRPr="00E44077">
              <w:rPr>
                <w:rStyle w:val="a4"/>
                <w:noProof/>
              </w:rPr>
              <w:t>使用文件夹整理设计树</w:t>
            </w:r>
            <w:r>
              <w:rPr>
                <w:noProof/>
                <w:webHidden/>
              </w:rPr>
              <w:tab/>
            </w:r>
            <w:r>
              <w:rPr>
                <w:noProof/>
                <w:webHidden/>
              </w:rPr>
              <w:fldChar w:fldCharType="begin"/>
            </w:r>
            <w:r>
              <w:rPr>
                <w:noProof/>
                <w:webHidden/>
              </w:rPr>
              <w:instrText xml:space="preserve"> PAGEREF _Toc83385246 \h </w:instrText>
            </w:r>
            <w:r>
              <w:rPr>
                <w:noProof/>
                <w:webHidden/>
              </w:rPr>
            </w:r>
            <w:r>
              <w:rPr>
                <w:noProof/>
                <w:webHidden/>
              </w:rPr>
              <w:fldChar w:fldCharType="separate"/>
            </w:r>
            <w:r>
              <w:rPr>
                <w:noProof/>
                <w:webHidden/>
              </w:rPr>
              <w:t>5</w:t>
            </w:r>
            <w:r>
              <w:rPr>
                <w:noProof/>
                <w:webHidden/>
              </w:rPr>
              <w:fldChar w:fldCharType="end"/>
            </w:r>
          </w:hyperlink>
        </w:p>
        <w:p w14:paraId="4434D80D" w14:textId="5037F600" w:rsidR="00E037AE" w:rsidRDefault="00E037AE">
          <w:pPr>
            <w:pStyle w:val="TOC2"/>
            <w:tabs>
              <w:tab w:val="right" w:leader="dot" w:pos="10456"/>
            </w:tabs>
            <w:ind w:left="480" w:firstLine="480"/>
            <w:rPr>
              <w:noProof/>
              <w:sz w:val="21"/>
            </w:rPr>
          </w:pPr>
          <w:hyperlink w:anchor="_Toc83385247" w:history="1">
            <w:r w:rsidRPr="00E44077">
              <w:rPr>
                <w:rStyle w:val="a4"/>
                <w:noProof/>
              </w:rPr>
              <w:t>零件</w:t>
            </w:r>
            <w:r>
              <w:rPr>
                <w:noProof/>
                <w:webHidden/>
              </w:rPr>
              <w:tab/>
            </w:r>
            <w:r>
              <w:rPr>
                <w:noProof/>
                <w:webHidden/>
              </w:rPr>
              <w:fldChar w:fldCharType="begin"/>
            </w:r>
            <w:r>
              <w:rPr>
                <w:noProof/>
                <w:webHidden/>
              </w:rPr>
              <w:instrText xml:space="preserve"> PAGEREF _Toc83385247 \h </w:instrText>
            </w:r>
            <w:r>
              <w:rPr>
                <w:noProof/>
                <w:webHidden/>
              </w:rPr>
            </w:r>
            <w:r>
              <w:rPr>
                <w:noProof/>
                <w:webHidden/>
              </w:rPr>
              <w:fldChar w:fldCharType="separate"/>
            </w:r>
            <w:r>
              <w:rPr>
                <w:noProof/>
                <w:webHidden/>
              </w:rPr>
              <w:t>6</w:t>
            </w:r>
            <w:r>
              <w:rPr>
                <w:noProof/>
                <w:webHidden/>
              </w:rPr>
              <w:fldChar w:fldCharType="end"/>
            </w:r>
          </w:hyperlink>
        </w:p>
        <w:p w14:paraId="3A5137F9" w14:textId="65B69811" w:rsidR="00E037AE" w:rsidRDefault="00E037AE">
          <w:pPr>
            <w:pStyle w:val="TOC3"/>
            <w:tabs>
              <w:tab w:val="right" w:leader="dot" w:pos="10456"/>
            </w:tabs>
            <w:ind w:left="960" w:firstLine="480"/>
            <w:rPr>
              <w:noProof/>
              <w:sz w:val="21"/>
            </w:rPr>
          </w:pPr>
          <w:hyperlink w:anchor="_Toc83385248" w:history="1">
            <w:r w:rsidRPr="00E44077">
              <w:rPr>
                <w:rStyle w:val="a4"/>
                <w:noProof/>
              </w:rPr>
              <w:t>材质</w:t>
            </w:r>
            <w:r>
              <w:rPr>
                <w:noProof/>
                <w:webHidden/>
              </w:rPr>
              <w:tab/>
            </w:r>
            <w:r>
              <w:rPr>
                <w:noProof/>
                <w:webHidden/>
              </w:rPr>
              <w:fldChar w:fldCharType="begin"/>
            </w:r>
            <w:r>
              <w:rPr>
                <w:noProof/>
                <w:webHidden/>
              </w:rPr>
              <w:instrText xml:space="preserve"> PAGEREF _Toc83385248 \h </w:instrText>
            </w:r>
            <w:r>
              <w:rPr>
                <w:noProof/>
                <w:webHidden/>
              </w:rPr>
            </w:r>
            <w:r>
              <w:rPr>
                <w:noProof/>
                <w:webHidden/>
              </w:rPr>
              <w:fldChar w:fldCharType="separate"/>
            </w:r>
            <w:r>
              <w:rPr>
                <w:noProof/>
                <w:webHidden/>
              </w:rPr>
              <w:t>6</w:t>
            </w:r>
            <w:r>
              <w:rPr>
                <w:noProof/>
                <w:webHidden/>
              </w:rPr>
              <w:fldChar w:fldCharType="end"/>
            </w:r>
          </w:hyperlink>
        </w:p>
        <w:p w14:paraId="58DD2FB6" w14:textId="5FA7B3DE" w:rsidR="00E037AE" w:rsidRDefault="00E037AE">
          <w:pPr>
            <w:pStyle w:val="TOC3"/>
            <w:tabs>
              <w:tab w:val="right" w:leader="dot" w:pos="10456"/>
            </w:tabs>
            <w:ind w:left="960" w:firstLine="480"/>
            <w:rPr>
              <w:noProof/>
              <w:sz w:val="21"/>
            </w:rPr>
          </w:pPr>
          <w:hyperlink w:anchor="_Toc83385249" w:history="1">
            <w:r w:rsidRPr="00E44077">
              <w:rPr>
                <w:rStyle w:val="a4"/>
                <w:noProof/>
              </w:rPr>
              <w:t>质量属性</w:t>
            </w:r>
            <w:r>
              <w:rPr>
                <w:noProof/>
                <w:webHidden/>
              </w:rPr>
              <w:tab/>
            </w:r>
            <w:r>
              <w:rPr>
                <w:noProof/>
                <w:webHidden/>
              </w:rPr>
              <w:fldChar w:fldCharType="begin"/>
            </w:r>
            <w:r>
              <w:rPr>
                <w:noProof/>
                <w:webHidden/>
              </w:rPr>
              <w:instrText xml:space="preserve"> PAGEREF _Toc83385249 \h </w:instrText>
            </w:r>
            <w:r>
              <w:rPr>
                <w:noProof/>
                <w:webHidden/>
              </w:rPr>
            </w:r>
            <w:r>
              <w:rPr>
                <w:noProof/>
                <w:webHidden/>
              </w:rPr>
              <w:fldChar w:fldCharType="separate"/>
            </w:r>
            <w:r>
              <w:rPr>
                <w:noProof/>
                <w:webHidden/>
              </w:rPr>
              <w:t>6</w:t>
            </w:r>
            <w:r>
              <w:rPr>
                <w:noProof/>
                <w:webHidden/>
              </w:rPr>
              <w:fldChar w:fldCharType="end"/>
            </w:r>
          </w:hyperlink>
        </w:p>
        <w:p w14:paraId="387C344E" w14:textId="01F9B899" w:rsidR="00E037AE" w:rsidRDefault="00E037AE">
          <w:pPr>
            <w:pStyle w:val="TOC3"/>
            <w:tabs>
              <w:tab w:val="right" w:leader="dot" w:pos="10456"/>
            </w:tabs>
            <w:ind w:left="960" w:firstLine="480"/>
            <w:rPr>
              <w:noProof/>
              <w:sz w:val="21"/>
            </w:rPr>
          </w:pPr>
          <w:hyperlink w:anchor="_Toc83385250" w:history="1">
            <w:r w:rsidRPr="00E44077">
              <w:rPr>
                <w:rStyle w:val="a4"/>
                <w:noProof/>
              </w:rPr>
              <w:t>几何关系在绘制光孔中的应用</w:t>
            </w:r>
            <w:r>
              <w:rPr>
                <w:noProof/>
                <w:webHidden/>
              </w:rPr>
              <w:tab/>
            </w:r>
            <w:r>
              <w:rPr>
                <w:noProof/>
                <w:webHidden/>
              </w:rPr>
              <w:fldChar w:fldCharType="begin"/>
            </w:r>
            <w:r>
              <w:rPr>
                <w:noProof/>
                <w:webHidden/>
              </w:rPr>
              <w:instrText xml:space="preserve"> PAGEREF _Toc83385250 \h </w:instrText>
            </w:r>
            <w:r>
              <w:rPr>
                <w:noProof/>
                <w:webHidden/>
              </w:rPr>
            </w:r>
            <w:r>
              <w:rPr>
                <w:noProof/>
                <w:webHidden/>
              </w:rPr>
              <w:fldChar w:fldCharType="separate"/>
            </w:r>
            <w:r>
              <w:rPr>
                <w:noProof/>
                <w:webHidden/>
              </w:rPr>
              <w:t>7</w:t>
            </w:r>
            <w:r>
              <w:rPr>
                <w:noProof/>
                <w:webHidden/>
              </w:rPr>
              <w:fldChar w:fldCharType="end"/>
            </w:r>
          </w:hyperlink>
        </w:p>
        <w:p w14:paraId="0FEF705A" w14:textId="238B6701" w:rsidR="00E037AE" w:rsidRDefault="00E037AE">
          <w:pPr>
            <w:pStyle w:val="TOC3"/>
            <w:tabs>
              <w:tab w:val="right" w:leader="dot" w:pos="10456"/>
            </w:tabs>
            <w:ind w:left="960" w:firstLine="480"/>
            <w:rPr>
              <w:noProof/>
              <w:sz w:val="21"/>
            </w:rPr>
          </w:pPr>
          <w:hyperlink w:anchor="_Toc83385251" w:history="1">
            <w:r w:rsidRPr="00E44077">
              <w:rPr>
                <w:rStyle w:val="a4"/>
                <w:noProof/>
              </w:rPr>
              <w:t>异形孔向导在绘制光孔中的应用</w:t>
            </w:r>
            <w:r>
              <w:rPr>
                <w:noProof/>
                <w:webHidden/>
              </w:rPr>
              <w:tab/>
            </w:r>
            <w:r>
              <w:rPr>
                <w:noProof/>
                <w:webHidden/>
              </w:rPr>
              <w:fldChar w:fldCharType="begin"/>
            </w:r>
            <w:r>
              <w:rPr>
                <w:noProof/>
                <w:webHidden/>
              </w:rPr>
              <w:instrText xml:space="preserve"> PAGEREF _Toc83385251 \h </w:instrText>
            </w:r>
            <w:r>
              <w:rPr>
                <w:noProof/>
                <w:webHidden/>
              </w:rPr>
            </w:r>
            <w:r>
              <w:rPr>
                <w:noProof/>
                <w:webHidden/>
              </w:rPr>
              <w:fldChar w:fldCharType="separate"/>
            </w:r>
            <w:r>
              <w:rPr>
                <w:noProof/>
                <w:webHidden/>
              </w:rPr>
              <w:t>7</w:t>
            </w:r>
            <w:r>
              <w:rPr>
                <w:noProof/>
                <w:webHidden/>
              </w:rPr>
              <w:fldChar w:fldCharType="end"/>
            </w:r>
          </w:hyperlink>
        </w:p>
        <w:p w14:paraId="6FB5E244" w14:textId="2F7254FB" w:rsidR="00E037AE" w:rsidRDefault="00E037AE">
          <w:pPr>
            <w:pStyle w:val="TOC3"/>
            <w:tabs>
              <w:tab w:val="right" w:leader="dot" w:pos="10456"/>
            </w:tabs>
            <w:ind w:left="960" w:firstLine="480"/>
            <w:rPr>
              <w:noProof/>
              <w:sz w:val="21"/>
            </w:rPr>
          </w:pPr>
          <w:hyperlink w:anchor="_Toc83385252" w:history="1">
            <w:r w:rsidRPr="00E44077">
              <w:rPr>
                <w:rStyle w:val="a4"/>
                <w:noProof/>
              </w:rPr>
              <w:t>“插入零件”在绘制中的作用</w:t>
            </w:r>
            <w:r>
              <w:rPr>
                <w:noProof/>
                <w:webHidden/>
              </w:rPr>
              <w:tab/>
            </w:r>
            <w:r>
              <w:rPr>
                <w:noProof/>
                <w:webHidden/>
              </w:rPr>
              <w:fldChar w:fldCharType="begin"/>
            </w:r>
            <w:r>
              <w:rPr>
                <w:noProof/>
                <w:webHidden/>
              </w:rPr>
              <w:instrText xml:space="preserve"> PAGEREF _Toc83385252 \h </w:instrText>
            </w:r>
            <w:r>
              <w:rPr>
                <w:noProof/>
                <w:webHidden/>
              </w:rPr>
            </w:r>
            <w:r>
              <w:rPr>
                <w:noProof/>
                <w:webHidden/>
              </w:rPr>
              <w:fldChar w:fldCharType="separate"/>
            </w:r>
            <w:r>
              <w:rPr>
                <w:noProof/>
                <w:webHidden/>
              </w:rPr>
              <w:t>9</w:t>
            </w:r>
            <w:r>
              <w:rPr>
                <w:noProof/>
                <w:webHidden/>
              </w:rPr>
              <w:fldChar w:fldCharType="end"/>
            </w:r>
          </w:hyperlink>
        </w:p>
        <w:p w14:paraId="2FB64609" w14:textId="0EA2A49C" w:rsidR="00E037AE" w:rsidRDefault="00E037AE">
          <w:pPr>
            <w:pStyle w:val="TOC3"/>
            <w:tabs>
              <w:tab w:val="right" w:leader="dot" w:pos="10456"/>
            </w:tabs>
            <w:ind w:left="960" w:firstLine="480"/>
            <w:rPr>
              <w:noProof/>
              <w:sz w:val="21"/>
            </w:rPr>
          </w:pPr>
          <w:hyperlink w:anchor="_Toc83385253" w:history="1">
            <w:r w:rsidRPr="00E44077">
              <w:rPr>
                <w:rStyle w:val="a4"/>
                <w:noProof/>
              </w:rPr>
              <w:t>移动面</w:t>
            </w:r>
            <w:r>
              <w:rPr>
                <w:noProof/>
                <w:webHidden/>
              </w:rPr>
              <w:tab/>
            </w:r>
            <w:r>
              <w:rPr>
                <w:noProof/>
                <w:webHidden/>
              </w:rPr>
              <w:fldChar w:fldCharType="begin"/>
            </w:r>
            <w:r>
              <w:rPr>
                <w:noProof/>
                <w:webHidden/>
              </w:rPr>
              <w:instrText xml:space="preserve"> PAGEREF _Toc83385253 \h </w:instrText>
            </w:r>
            <w:r>
              <w:rPr>
                <w:noProof/>
                <w:webHidden/>
              </w:rPr>
            </w:r>
            <w:r>
              <w:rPr>
                <w:noProof/>
                <w:webHidden/>
              </w:rPr>
              <w:fldChar w:fldCharType="separate"/>
            </w:r>
            <w:r>
              <w:rPr>
                <w:noProof/>
                <w:webHidden/>
              </w:rPr>
              <w:t>11</w:t>
            </w:r>
            <w:r>
              <w:rPr>
                <w:noProof/>
                <w:webHidden/>
              </w:rPr>
              <w:fldChar w:fldCharType="end"/>
            </w:r>
          </w:hyperlink>
        </w:p>
        <w:p w14:paraId="7EA9A081" w14:textId="2920A3A4" w:rsidR="00E037AE" w:rsidRDefault="00E037AE">
          <w:pPr>
            <w:pStyle w:val="TOC3"/>
            <w:tabs>
              <w:tab w:val="right" w:leader="dot" w:pos="10456"/>
            </w:tabs>
            <w:ind w:left="960" w:firstLine="480"/>
            <w:rPr>
              <w:noProof/>
              <w:sz w:val="21"/>
            </w:rPr>
          </w:pPr>
          <w:hyperlink w:anchor="_Toc83385254" w:history="1">
            <w:r w:rsidRPr="00E44077">
              <w:rPr>
                <w:rStyle w:val="a4"/>
                <w:noProof/>
              </w:rPr>
              <w:t>删除面</w:t>
            </w:r>
            <w:r>
              <w:rPr>
                <w:noProof/>
                <w:webHidden/>
              </w:rPr>
              <w:tab/>
            </w:r>
            <w:r>
              <w:rPr>
                <w:noProof/>
                <w:webHidden/>
              </w:rPr>
              <w:fldChar w:fldCharType="begin"/>
            </w:r>
            <w:r>
              <w:rPr>
                <w:noProof/>
                <w:webHidden/>
              </w:rPr>
              <w:instrText xml:space="preserve"> PAGEREF _Toc83385254 \h </w:instrText>
            </w:r>
            <w:r>
              <w:rPr>
                <w:noProof/>
                <w:webHidden/>
              </w:rPr>
            </w:r>
            <w:r>
              <w:rPr>
                <w:noProof/>
                <w:webHidden/>
              </w:rPr>
              <w:fldChar w:fldCharType="separate"/>
            </w:r>
            <w:r>
              <w:rPr>
                <w:noProof/>
                <w:webHidden/>
              </w:rPr>
              <w:t>12</w:t>
            </w:r>
            <w:r>
              <w:rPr>
                <w:noProof/>
                <w:webHidden/>
              </w:rPr>
              <w:fldChar w:fldCharType="end"/>
            </w:r>
          </w:hyperlink>
        </w:p>
        <w:p w14:paraId="4C7F81E1" w14:textId="25D167C7" w:rsidR="00E037AE" w:rsidRDefault="00E037AE">
          <w:pPr>
            <w:pStyle w:val="TOC3"/>
            <w:tabs>
              <w:tab w:val="right" w:leader="dot" w:pos="10456"/>
            </w:tabs>
            <w:ind w:left="960" w:firstLine="480"/>
            <w:rPr>
              <w:noProof/>
              <w:sz w:val="21"/>
            </w:rPr>
          </w:pPr>
          <w:hyperlink w:anchor="_Toc83385255" w:history="1">
            <w:r w:rsidRPr="00E44077">
              <w:rPr>
                <w:rStyle w:val="a4"/>
                <w:noProof/>
              </w:rPr>
              <w:t>显示类型</w:t>
            </w:r>
            <w:r>
              <w:rPr>
                <w:noProof/>
                <w:webHidden/>
              </w:rPr>
              <w:tab/>
            </w:r>
            <w:r>
              <w:rPr>
                <w:noProof/>
                <w:webHidden/>
              </w:rPr>
              <w:fldChar w:fldCharType="begin"/>
            </w:r>
            <w:r>
              <w:rPr>
                <w:noProof/>
                <w:webHidden/>
              </w:rPr>
              <w:instrText xml:space="preserve"> PAGEREF _Toc83385255 \h </w:instrText>
            </w:r>
            <w:r>
              <w:rPr>
                <w:noProof/>
                <w:webHidden/>
              </w:rPr>
            </w:r>
            <w:r>
              <w:rPr>
                <w:noProof/>
                <w:webHidden/>
              </w:rPr>
              <w:fldChar w:fldCharType="separate"/>
            </w:r>
            <w:r>
              <w:rPr>
                <w:noProof/>
                <w:webHidden/>
              </w:rPr>
              <w:t>13</w:t>
            </w:r>
            <w:r>
              <w:rPr>
                <w:noProof/>
                <w:webHidden/>
              </w:rPr>
              <w:fldChar w:fldCharType="end"/>
            </w:r>
          </w:hyperlink>
        </w:p>
        <w:p w14:paraId="52A668E2" w14:textId="158DB646" w:rsidR="00E037AE" w:rsidRDefault="00E037AE">
          <w:pPr>
            <w:pStyle w:val="TOC3"/>
            <w:tabs>
              <w:tab w:val="right" w:leader="dot" w:pos="10456"/>
            </w:tabs>
            <w:ind w:left="960" w:firstLine="480"/>
            <w:rPr>
              <w:noProof/>
              <w:sz w:val="21"/>
            </w:rPr>
          </w:pPr>
          <w:hyperlink w:anchor="_Toc83385256" w:history="1">
            <w:r w:rsidRPr="00E44077">
              <w:rPr>
                <w:rStyle w:val="a4"/>
                <w:noProof/>
              </w:rPr>
              <w:t>配置在零件中的应用</w:t>
            </w:r>
            <w:r>
              <w:rPr>
                <w:noProof/>
                <w:webHidden/>
              </w:rPr>
              <w:tab/>
            </w:r>
            <w:r>
              <w:rPr>
                <w:noProof/>
                <w:webHidden/>
              </w:rPr>
              <w:fldChar w:fldCharType="begin"/>
            </w:r>
            <w:r>
              <w:rPr>
                <w:noProof/>
                <w:webHidden/>
              </w:rPr>
              <w:instrText xml:space="preserve"> PAGEREF _Toc83385256 \h </w:instrText>
            </w:r>
            <w:r>
              <w:rPr>
                <w:noProof/>
                <w:webHidden/>
              </w:rPr>
            </w:r>
            <w:r>
              <w:rPr>
                <w:noProof/>
                <w:webHidden/>
              </w:rPr>
              <w:fldChar w:fldCharType="separate"/>
            </w:r>
            <w:r>
              <w:rPr>
                <w:noProof/>
                <w:webHidden/>
              </w:rPr>
              <w:t>13</w:t>
            </w:r>
            <w:r>
              <w:rPr>
                <w:noProof/>
                <w:webHidden/>
              </w:rPr>
              <w:fldChar w:fldCharType="end"/>
            </w:r>
          </w:hyperlink>
        </w:p>
        <w:p w14:paraId="55127F44" w14:textId="6CE35F21" w:rsidR="00E037AE" w:rsidRDefault="00E037AE">
          <w:pPr>
            <w:pStyle w:val="TOC3"/>
            <w:tabs>
              <w:tab w:val="right" w:leader="dot" w:pos="10456"/>
            </w:tabs>
            <w:ind w:left="960" w:firstLine="480"/>
            <w:rPr>
              <w:noProof/>
              <w:sz w:val="21"/>
            </w:rPr>
          </w:pPr>
          <w:hyperlink w:anchor="_Toc83385257" w:history="1">
            <w:r w:rsidRPr="00E44077">
              <w:rPr>
                <w:rStyle w:val="a4"/>
                <w:noProof/>
              </w:rPr>
              <w:t>生成镜像零部件</w:t>
            </w:r>
            <w:r>
              <w:rPr>
                <w:noProof/>
                <w:webHidden/>
              </w:rPr>
              <w:tab/>
            </w:r>
            <w:r>
              <w:rPr>
                <w:noProof/>
                <w:webHidden/>
              </w:rPr>
              <w:fldChar w:fldCharType="begin"/>
            </w:r>
            <w:r>
              <w:rPr>
                <w:noProof/>
                <w:webHidden/>
              </w:rPr>
              <w:instrText xml:space="preserve"> PAGEREF _Toc83385257 \h </w:instrText>
            </w:r>
            <w:r>
              <w:rPr>
                <w:noProof/>
                <w:webHidden/>
              </w:rPr>
            </w:r>
            <w:r>
              <w:rPr>
                <w:noProof/>
                <w:webHidden/>
              </w:rPr>
              <w:fldChar w:fldCharType="separate"/>
            </w:r>
            <w:r>
              <w:rPr>
                <w:noProof/>
                <w:webHidden/>
              </w:rPr>
              <w:t>13</w:t>
            </w:r>
            <w:r>
              <w:rPr>
                <w:noProof/>
                <w:webHidden/>
              </w:rPr>
              <w:fldChar w:fldCharType="end"/>
            </w:r>
          </w:hyperlink>
        </w:p>
        <w:p w14:paraId="41A93363" w14:textId="20C305AA" w:rsidR="00E037AE" w:rsidRDefault="00E037AE">
          <w:pPr>
            <w:pStyle w:val="TOC3"/>
            <w:tabs>
              <w:tab w:val="right" w:leader="dot" w:pos="10456"/>
            </w:tabs>
            <w:ind w:left="960" w:firstLine="480"/>
            <w:rPr>
              <w:noProof/>
              <w:sz w:val="21"/>
            </w:rPr>
          </w:pPr>
          <w:hyperlink w:anchor="_Toc83385258" w:history="1">
            <w:r w:rsidRPr="00E44077">
              <w:rPr>
                <w:rStyle w:val="a4"/>
                <w:noProof/>
              </w:rPr>
              <w:t>外观（非必须）</w:t>
            </w:r>
            <w:r>
              <w:rPr>
                <w:noProof/>
                <w:webHidden/>
              </w:rPr>
              <w:tab/>
            </w:r>
            <w:r>
              <w:rPr>
                <w:noProof/>
                <w:webHidden/>
              </w:rPr>
              <w:fldChar w:fldCharType="begin"/>
            </w:r>
            <w:r>
              <w:rPr>
                <w:noProof/>
                <w:webHidden/>
              </w:rPr>
              <w:instrText xml:space="preserve"> PAGEREF _Toc83385258 \h </w:instrText>
            </w:r>
            <w:r>
              <w:rPr>
                <w:noProof/>
                <w:webHidden/>
              </w:rPr>
            </w:r>
            <w:r>
              <w:rPr>
                <w:noProof/>
                <w:webHidden/>
              </w:rPr>
              <w:fldChar w:fldCharType="separate"/>
            </w:r>
            <w:r>
              <w:rPr>
                <w:noProof/>
                <w:webHidden/>
              </w:rPr>
              <w:t>14</w:t>
            </w:r>
            <w:r>
              <w:rPr>
                <w:noProof/>
                <w:webHidden/>
              </w:rPr>
              <w:fldChar w:fldCharType="end"/>
            </w:r>
          </w:hyperlink>
        </w:p>
        <w:p w14:paraId="13253515" w14:textId="3790C4C3" w:rsidR="00E037AE" w:rsidRDefault="00E037AE">
          <w:pPr>
            <w:pStyle w:val="TOC2"/>
            <w:tabs>
              <w:tab w:val="right" w:leader="dot" w:pos="10456"/>
            </w:tabs>
            <w:ind w:left="480" w:firstLine="480"/>
            <w:rPr>
              <w:noProof/>
              <w:sz w:val="21"/>
            </w:rPr>
          </w:pPr>
          <w:hyperlink w:anchor="_Toc83385259" w:history="1">
            <w:r w:rsidRPr="00E44077">
              <w:rPr>
                <w:rStyle w:val="a4"/>
                <w:noProof/>
              </w:rPr>
              <w:t>装配体</w:t>
            </w:r>
            <w:r>
              <w:rPr>
                <w:noProof/>
                <w:webHidden/>
              </w:rPr>
              <w:tab/>
            </w:r>
            <w:r>
              <w:rPr>
                <w:noProof/>
                <w:webHidden/>
              </w:rPr>
              <w:fldChar w:fldCharType="begin"/>
            </w:r>
            <w:r>
              <w:rPr>
                <w:noProof/>
                <w:webHidden/>
              </w:rPr>
              <w:instrText xml:space="preserve"> PAGEREF _Toc83385259 \h </w:instrText>
            </w:r>
            <w:r>
              <w:rPr>
                <w:noProof/>
                <w:webHidden/>
              </w:rPr>
            </w:r>
            <w:r>
              <w:rPr>
                <w:noProof/>
                <w:webHidden/>
              </w:rPr>
              <w:fldChar w:fldCharType="separate"/>
            </w:r>
            <w:r>
              <w:rPr>
                <w:noProof/>
                <w:webHidden/>
              </w:rPr>
              <w:t>14</w:t>
            </w:r>
            <w:r>
              <w:rPr>
                <w:noProof/>
                <w:webHidden/>
              </w:rPr>
              <w:fldChar w:fldCharType="end"/>
            </w:r>
          </w:hyperlink>
        </w:p>
        <w:p w14:paraId="1572317C" w14:textId="37F8A786" w:rsidR="00E037AE" w:rsidRDefault="00E037AE">
          <w:pPr>
            <w:pStyle w:val="TOC3"/>
            <w:tabs>
              <w:tab w:val="right" w:leader="dot" w:pos="10456"/>
            </w:tabs>
            <w:ind w:left="960" w:firstLine="480"/>
            <w:rPr>
              <w:noProof/>
              <w:sz w:val="21"/>
            </w:rPr>
          </w:pPr>
          <w:hyperlink w:anchor="_Toc83385260" w:history="1">
            <w:r w:rsidRPr="00E44077">
              <w:rPr>
                <w:rStyle w:val="a4"/>
                <w:noProof/>
              </w:rPr>
              <w:t>自动捕捉配合</w:t>
            </w:r>
            <w:r>
              <w:rPr>
                <w:noProof/>
                <w:webHidden/>
              </w:rPr>
              <w:tab/>
            </w:r>
            <w:r>
              <w:rPr>
                <w:noProof/>
                <w:webHidden/>
              </w:rPr>
              <w:fldChar w:fldCharType="begin"/>
            </w:r>
            <w:r>
              <w:rPr>
                <w:noProof/>
                <w:webHidden/>
              </w:rPr>
              <w:instrText xml:space="preserve"> PAGEREF _Toc83385260 \h </w:instrText>
            </w:r>
            <w:r>
              <w:rPr>
                <w:noProof/>
                <w:webHidden/>
              </w:rPr>
            </w:r>
            <w:r>
              <w:rPr>
                <w:noProof/>
                <w:webHidden/>
              </w:rPr>
              <w:fldChar w:fldCharType="separate"/>
            </w:r>
            <w:r>
              <w:rPr>
                <w:noProof/>
                <w:webHidden/>
              </w:rPr>
              <w:t>14</w:t>
            </w:r>
            <w:r>
              <w:rPr>
                <w:noProof/>
                <w:webHidden/>
              </w:rPr>
              <w:fldChar w:fldCharType="end"/>
            </w:r>
          </w:hyperlink>
        </w:p>
        <w:p w14:paraId="58E12721" w14:textId="52D2278E" w:rsidR="00E037AE" w:rsidRDefault="00E037AE">
          <w:pPr>
            <w:pStyle w:val="TOC3"/>
            <w:tabs>
              <w:tab w:val="right" w:leader="dot" w:pos="10456"/>
            </w:tabs>
            <w:ind w:left="960" w:firstLine="480"/>
            <w:rPr>
              <w:noProof/>
              <w:sz w:val="21"/>
            </w:rPr>
          </w:pPr>
          <w:hyperlink w:anchor="_Toc83385261" w:history="1">
            <w:r w:rsidRPr="00E44077">
              <w:rPr>
                <w:rStyle w:val="a4"/>
                <w:noProof/>
              </w:rPr>
              <w:t>通过“以三重轴移动”调整未完全定义的零件的位置</w:t>
            </w:r>
            <w:r>
              <w:rPr>
                <w:noProof/>
                <w:webHidden/>
              </w:rPr>
              <w:tab/>
            </w:r>
            <w:r>
              <w:rPr>
                <w:noProof/>
                <w:webHidden/>
              </w:rPr>
              <w:fldChar w:fldCharType="begin"/>
            </w:r>
            <w:r>
              <w:rPr>
                <w:noProof/>
                <w:webHidden/>
              </w:rPr>
              <w:instrText xml:space="preserve"> PAGEREF _Toc83385261 \h </w:instrText>
            </w:r>
            <w:r>
              <w:rPr>
                <w:noProof/>
                <w:webHidden/>
              </w:rPr>
            </w:r>
            <w:r>
              <w:rPr>
                <w:noProof/>
                <w:webHidden/>
              </w:rPr>
              <w:fldChar w:fldCharType="separate"/>
            </w:r>
            <w:r>
              <w:rPr>
                <w:noProof/>
                <w:webHidden/>
              </w:rPr>
              <w:t>14</w:t>
            </w:r>
            <w:r>
              <w:rPr>
                <w:noProof/>
                <w:webHidden/>
              </w:rPr>
              <w:fldChar w:fldCharType="end"/>
            </w:r>
          </w:hyperlink>
        </w:p>
        <w:p w14:paraId="50A708F6" w14:textId="358C3E69" w:rsidR="00E037AE" w:rsidRDefault="00E037AE">
          <w:pPr>
            <w:pStyle w:val="TOC3"/>
            <w:tabs>
              <w:tab w:val="right" w:leader="dot" w:pos="10456"/>
            </w:tabs>
            <w:ind w:left="960" w:firstLine="480"/>
            <w:rPr>
              <w:noProof/>
              <w:sz w:val="21"/>
            </w:rPr>
          </w:pPr>
          <w:hyperlink w:anchor="_Toc83385262" w:history="1">
            <w:r w:rsidRPr="00E44077">
              <w:rPr>
                <w:rStyle w:val="a4"/>
                <w:noProof/>
              </w:rPr>
              <w:t>设置“柔性子装配体”来还原子装配体的自由度</w:t>
            </w:r>
            <w:r>
              <w:rPr>
                <w:noProof/>
                <w:webHidden/>
              </w:rPr>
              <w:tab/>
            </w:r>
            <w:r>
              <w:rPr>
                <w:noProof/>
                <w:webHidden/>
              </w:rPr>
              <w:fldChar w:fldCharType="begin"/>
            </w:r>
            <w:r>
              <w:rPr>
                <w:noProof/>
                <w:webHidden/>
              </w:rPr>
              <w:instrText xml:space="preserve"> PAGEREF _Toc83385262 \h </w:instrText>
            </w:r>
            <w:r>
              <w:rPr>
                <w:noProof/>
                <w:webHidden/>
              </w:rPr>
            </w:r>
            <w:r>
              <w:rPr>
                <w:noProof/>
                <w:webHidden/>
              </w:rPr>
              <w:fldChar w:fldCharType="separate"/>
            </w:r>
            <w:r>
              <w:rPr>
                <w:noProof/>
                <w:webHidden/>
              </w:rPr>
              <w:t>15</w:t>
            </w:r>
            <w:r>
              <w:rPr>
                <w:noProof/>
                <w:webHidden/>
              </w:rPr>
              <w:fldChar w:fldCharType="end"/>
            </w:r>
          </w:hyperlink>
        </w:p>
        <w:p w14:paraId="330F9564" w14:textId="1BE06CE8" w:rsidR="00E037AE" w:rsidRDefault="00E037AE">
          <w:pPr>
            <w:pStyle w:val="TOC3"/>
            <w:tabs>
              <w:tab w:val="right" w:leader="dot" w:pos="10456"/>
            </w:tabs>
            <w:ind w:left="960" w:firstLine="480"/>
            <w:rPr>
              <w:noProof/>
              <w:sz w:val="21"/>
            </w:rPr>
          </w:pPr>
          <w:hyperlink w:anchor="_Toc83385263" w:history="1">
            <w:r w:rsidRPr="00E44077">
              <w:rPr>
                <w:rStyle w:val="a4"/>
                <w:noProof/>
              </w:rPr>
              <w:t>“高级选取”的应用</w:t>
            </w:r>
            <w:r>
              <w:rPr>
                <w:noProof/>
                <w:webHidden/>
              </w:rPr>
              <w:tab/>
            </w:r>
            <w:r>
              <w:rPr>
                <w:noProof/>
                <w:webHidden/>
              </w:rPr>
              <w:fldChar w:fldCharType="begin"/>
            </w:r>
            <w:r>
              <w:rPr>
                <w:noProof/>
                <w:webHidden/>
              </w:rPr>
              <w:instrText xml:space="preserve"> PAGEREF _Toc83385263 \h </w:instrText>
            </w:r>
            <w:r>
              <w:rPr>
                <w:noProof/>
                <w:webHidden/>
              </w:rPr>
            </w:r>
            <w:r>
              <w:rPr>
                <w:noProof/>
                <w:webHidden/>
              </w:rPr>
              <w:fldChar w:fldCharType="separate"/>
            </w:r>
            <w:r>
              <w:rPr>
                <w:noProof/>
                <w:webHidden/>
              </w:rPr>
              <w:t>15</w:t>
            </w:r>
            <w:r>
              <w:rPr>
                <w:noProof/>
                <w:webHidden/>
              </w:rPr>
              <w:fldChar w:fldCharType="end"/>
            </w:r>
          </w:hyperlink>
        </w:p>
        <w:p w14:paraId="77E2F6DD" w14:textId="5052427A" w:rsidR="00E037AE" w:rsidRDefault="00E037AE">
          <w:pPr>
            <w:pStyle w:val="TOC3"/>
            <w:tabs>
              <w:tab w:val="right" w:leader="dot" w:pos="10456"/>
            </w:tabs>
            <w:ind w:left="960" w:firstLine="480"/>
            <w:rPr>
              <w:noProof/>
              <w:sz w:val="21"/>
            </w:rPr>
          </w:pPr>
          <w:hyperlink w:anchor="_Toc83385264" w:history="1">
            <w:r w:rsidRPr="00E44077">
              <w:rPr>
                <w:rStyle w:val="a4"/>
                <w:noProof/>
              </w:rPr>
              <w:t>替换零部件</w:t>
            </w:r>
            <w:r>
              <w:rPr>
                <w:noProof/>
                <w:webHidden/>
              </w:rPr>
              <w:tab/>
            </w:r>
            <w:r>
              <w:rPr>
                <w:noProof/>
                <w:webHidden/>
              </w:rPr>
              <w:fldChar w:fldCharType="begin"/>
            </w:r>
            <w:r>
              <w:rPr>
                <w:noProof/>
                <w:webHidden/>
              </w:rPr>
              <w:instrText xml:space="preserve"> PAGEREF _Toc83385264 \h </w:instrText>
            </w:r>
            <w:r>
              <w:rPr>
                <w:noProof/>
                <w:webHidden/>
              </w:rPr>
            </w:r>
            <w:r>
              <w:rPr>
                <w:noProof/>
                <w:webHidden/>
              </w:rPr>
              <w:fldChar w:fldCharType="separate"/>
            </w:r>
            <w:r>
              <w:rPr>
                <w:noProof/>
                <w:webHidden/>
              </w:rPr>
              <w:t>16</w:t>
            </w:r>
            <w:r>
              <w:rPr>
                <w:noProof/>
                <w:webHidden/>
              </w:rPr>
              <w:fldChar w:fldCharType="end"/>
            </w:r>
          </w:hyperlink>
        </w:p>
        <w:p w14:paraId="59257ECF" w14:textId="142A5929" w:rsidR="00E037AE" w:rsidRDefault="00E037AE">
          <w:pPr>
            <w:pStyle w:val="TOC3"/>
            <w:tabs>
              <w:tab w:val="right" w:leader="dot" w:pos="10456"/>
            </w:tabs>
            <w:ind w:left="960" w:firstLine="480"/>
            <w:rPr>
              <w:noProof/>
              <w:sz w:val="21"/>
            </w:rPr>
          </w:pPr>
          <w:hyperlink w:anchor="_Toc83385265" w:history="1">
            <w:r w:rsidRPr="00E44077">
              <w:rPr>
                <w:rStyle w:val="a4"/>
                <w:noProof/>
              </w:rPr>
              <w:t>随配合复制</w:t>
            </w:r>
            <w:r>
              <w:rPr>
                <w:noProof/>
                <w:webHidden/>
              </w:rPr>
              <w:tab/>
            </w:r>
            <w:r>
              <w:rPr>
                <w:noProof/>
                <w:webHidden/>
              </w:rPr>
              <w:fldChar w:fldCharType="begin"/>
            </w:r>
            <w:r>
              <w:rPr>
                <w:noProof/>
                <w:webHidden/>
              </w:rPr>
              <w:instrText xml:space="preserve"> PAGEREF _Toc83385265 \h </w:instrText>
            </w:r>
            <w:r>
              <w:rPr>
                <w:noProof/>
                <w:webHidden/>
              </w:rPr>
            </w:r>
            <w:r>
              <w:rPr>
                <w:noProof/>
                <w:webHidden/>
              </w:rPr>
              <w:fldChar w:fldCharType="separate"/>
            </w:r>
            <w:r>
              <w:rPr>
                <w:noProof/>
                <w:webHidden/>
              </w:rPr>
              <w:t>16</w:t>
            </w:r>
            <w:r>
              <w:rPr>
                <w:noProof/>
                <w:webHidden/>
              </w:rPr>
              <w:fldChar w:fldCharType="end"/>
            </w:r>
          </w:hyperlink>
        </w:p>
        <w:p w14:paraId="0E7EB53A" w14:textId="33C9834A" w:rsidR="00E037AE" w:rsidRDefault="00E037AE">
          <w:pPr>
            <w:pStyle w:val="TOC3"/>
            <w:tabs>
              <w:tab w:val="right" w:leader="dot" w:pos="10456"/>
            </w:tabs>
            <w:ind w:left="960" w:firstLine="480"/>
            <w:rPr>
              <w:noProof/>
              <w:sz w:val="21"/>
            </w:rPr>
          </w:pPr>
          <w:hyperlink w:anchor="_Toc83385266" w:history="1">
            <w:r w:rsidRPr="00E44077">
              <w:rPr>
                <w:rStyle w:val="a4"/>
                <w:noProof/>
              </w:rPr>
              <w:t>干涉检查与碰撞检查</w:t>
            </w:r>
            <w:r>
              <w:rPr>
                <w:noProof/>
                <w:webHidden/>
              </w:rPr>
              <w:tab/>
            </w:r>
            <w:r>
              <w:rPr>
                <w:noProof/>
                <w:webHidden/>
              </w:rPr>
              <w:fldChar w:fldCharType="begin"/>
            </w:r>
            <w:r>
              <w:rPr>
                <w:noProof/>
                <w:webHidden/>
              </w:rPr>
              <w:instrText xml:space="preserve"> PAGEREF _Toc83385266 \h </w:instrText>
            </w:r>
            <w:r>
              <w:rPr>
                <w:noProof/>
                <w:webHidden/>
              </w:rPr>
            </w:r>
            <w:r>
              <w:rPr>
                <w:noProof/>
                <w:webHidden/>
              </w:rPr>
              <w:fldChar w:fldCharType="separate"/>
            </w:r>
            <w:r>
              <w:rPr>
                <w:noProof/>
                <w:webHidden/>
              </w:rPr>
              <w:t>16</w:t>
            </w:r>
            <w:r>
              <w:rPr>
                <w:noProof/>
                <w:webHidden/>
              </w:rPr>
              <w:fldChar w:fldCharType="end"/>
            </w:r>
          </w:hyperlink>
        </w:p>
        <w:p w14:paraId="2DFB265F" w14:textId="1296E000" w:rsidR="00E037AE" w:rsidRDefault="00E037AE">
          <w:pPr>
            <w:pStyle w:val="TOC3"/>
            <w:tabs>
              <w:tab w:val="right" w:leader="dot" w:pos="10456"/>
            </w:tabs>
            <w:ind w:left="960" w:firstLine="480"/>
            <w:rPr>
              <w:noProof/>
              <w:sz w:val="21"/>
            </w:rPr>
          </w:pPr>
          <w:hyperlink w:anchor="_Toc83385267" w:history="1">
            <w:r w:rsidRPr="00E44077">
              <w:rPr>
                <w:rStyle w:val="a4"/>
                <w:noProof/>
              </w:rPr>
              <w:t>Pack and go（打包）</w:t>
            </w:r>
            <w:r>
              <w:rPr>
                <w:noProof/>
                <w:webHidden/>
              </w:rPr>
              <w:tab/>
            </w:r>
            <w:r>
              <w:rPr>
                <w:noProof/>
                <w:webHidden/>
              </w:rPr>
              <w:fldChar w:fldCharType="begin"/>
            </w:r>
            <w:r>
              <w:rPr>
                <w:noProof/>
                <w:webHidden/>
              </w:rPr>
              <w:instrText xml:space="preserve"> PAGEREF _Toc83385267 \h </w:instrText>
            </w:r>
            <w:r>
              <w:rPr>
                <w:noProof/>
                <w:webHidden/>
              </w:rPr>
            </w:r>
            <w:r>
              <w:rPr>
                <w:noProof/>
                <w:webHidden/>
              </w:rPr>
              <w:fldChar w:fldCharType="separate"/>
            </w:r>
            <w:r>
              <w:rPr>
                <w:noProof/>
                <w:webHidden/>
              </w:rPr>
              <w:t>16</w:t>
            </w:r>
            <w:r>
              <w:rPr>
                <w:noProof/>
                <w:webHidden/>
              </w:rPr>
              <w:fldChar w:fldCharType="end"/>
            </w:r>
          </w:hyperlink>
        </w:p>
        <w:p w14:paraId="16FBDC1D" w14:textId="430D4417" w:rsidR="00E037AE" w:rsidRDefault="00E037AE">
          <w:pPr>
            <w:pStyle w:val="TOC3"/>
            <w:tabs>
              <w:tab w:val="right" w:leader="dot" w:pos="10456"/>
            </w:tabs>
            <w:ind w:left="960" w:firstLine="480"/>
            <w:rPr>
              <w:noProof/>
              <w:sz w:val="21"/>
            </w:rPr>
          </w:pPr>
          <w:hyperlink w:anchor="_Toc83385268" w:history="1">
            <w:r w:rsidRPr="00E44077">
              <w:rPr>
                <w:rStyle w:val="a4"/>
                <w:noProof/>
              </w:rPr>
              <w:t>文件存放建议</w:t>
            </w:r>
            <w:r>
              <w:rPr>
                <w:noProof/>
                <w:webHidden/>
              </w:rPr>
              <w:tab/>
            </w:r>
            <w:r>
              <w:rPr>
                <w:noProof/>
                <w:webHidden/>
              </w:rPr>
              <w:fldChar w:fldCharType="begin"/>
            </w:r>
            <w:r>
              <w:rPr>
                <w:noProof/>
                <w:webHidden/>
              </w:rPr>
              <w:instrText xml:space="preserve"> PAGEREF _Toc83385268 \h </w:instrText>
            </w:r>
            <w:r>
              <w:rPr>
                <w:noProof/>
                <w:webHidden/>
              </w:rPr>
            </w:r>
            <w:r>
              <w:rPr>
                <w:noProof/>
                <w:webHidden/>
              </w:rPr>
              <w:fldChar w:fldCharType="separate"/>
            </w:r>
            <w:r>
              <w:rPr>
                <w:noProof/>
                <w:webHidden/>
              </w:rPr>
              <w:t>17</w:t>
            </w:r>
            <w:r>
              <w:rPr>
                <w:noProof/>
                <w:webHidden/>
              </w:rPr>
              <w:fldChar w:fldCharType="end"/>
            </w:r>
          </w:hyperlink>
        </w:p>
        <w:p w14:paraId="33535128" w14:textId="5737F098" w:rsidR="00741B38" w:rsidRDefault="00741B38">
          <w:pPr>
            <w:ind w:firstLine="480"/>
          </w:pPr>
          <w:r>
            <w:rPr>
              <w:b/>
              <w:bCs/>
              <w:lang w:val="zh-CN"/>
            </w:rPr>
            <w:fldChar w:fldCharType="end"/>
          </w:r>
        </w:p>
      </w:sdtContent>
    </w:sdt>
    <w:p w14:paraId="56F55C4F" w14:textId="1DE33977" w:rsidR="00741B38" w:rsidRPr="00086C04" w:rsidRDefault="00086C04">
      <w:pPr>
        <w:widowControl/>
        <w:ind w:firstLineChars="0" w:firstLine="0"/>
        <w:jc w:val="left"/>
      </w:pPr>
      <w:r>
        <w:br w:type="page"/>
      </w:r>
    </w:p>
    <w:p w14:paraId="165E53C6" w14:textId="4D794FB7" w:rsidR="004370B0" w:rsidRDefault="004370B0" w:rsidP="00741B38">
      <w:pPr>
        <w:pStyle w:val="2"/>
      </w:pPr>
      <w:bookmarkStart w:id="1" w:name="_Toc83385239"/>
      <w:r>
        <w:rPr>
          <w:rFonts w:hint="eastAsia"/>
        </w:rPr>
        <w:lastRenderedPageBreak/>
        <w:t>前言</w:t>
      </w:r>
      <w:bookmarkEnd w:id="1"/>
    </w:p>
    <w:p w14:paraId="41F4047C" w14:textId="67813694" w:rsidR="004370B0" w:rsidRPr="004370B0" w:rsidRDefault="004370B0" w:rsidP="004370B0">
      <w:pPr>
        <w:ind w:firstLine="480"/>
      </w:pPr>
      <w:r>
        <w:rPr>
          <w:rFonts w:hint="eastAsia"/>
        </w:rPr>
        <w:t>此文档旨在收纳</w:t>
      </w:r>
      <w:r>
        <w:t>SW</w:t>
      </w:r>
      <w:r>
        <w:rPr>
          <w:rFonts w:hint="eastAsia"/>
        </w:rPr>
        <w:t>中绘图的各种操作、技巧等等</w:t>
      </w:r>
      <w:r w:rsidR="00940DDC">
        <w:rPr>
          <w:rFonts w:hint="eastAsia"/>
        </w:rPr>
        <w:t>，以供各位同学学习是用</w:t>
      </w:r>
      <w:r>
        <w:rPr>
          <w:rFonts w:hint="eastAsia"/>
        </w:rPr>
        <w:t>。对于此文档的内容，不可照搬照抄，应在实践中多多尝试，仔细甄别那些好用，此外也要多多探索，多多学习其他的各种技巧，在这两条件下，</w:t>
      </w:r>
      <w:r w:rsidR="00F42D75">
        <w:rPr>
          <w:rFonts w:hint="eastAsia"/>
        </w:rPr>
        <w:t>理应</w:t>
      </w:r>
      <w:r>
        <w:rPr>
          <w:rFonts w:hint="eastAsia"/>
        </w:rPr>
        <w:t>适时更改文档中的各项内容，使其更适应日常工作研发。</w:t>
      </w:r>
    </w:p>
    <w:p w14:paraId="133A059A" w14:textId="5DB225BB" w:rsidR="00741B38" w:rsidRDefault="00741B38" w:rsidP="00741B38">
      <w:pPr>
        <w:pStyle w:val="2"/>
      </w:pPr>
      <w:bookmarkStart w:id="2" w:name="_Toc83385240"/>
      <w:r>
        <w:rPr>
          <w:rFonts w:hint="eastAsia"/>
        </w:rPr>
        <w:t>通用</w:t>
      </w:r>
      <w:bookmarkEnd w:id="2"/>
    </w:p>
    <w:p w14:paraId="1892A301" w14:textId="71382D98" w:rsidR="00B75183" w:rsidRDefault="00B75183" w:rsidP="00B75183">
      <w:pPr>
        <w:pStyle w:val="3"/>
      </w:pPr>
      <w:bookmarkStart w:id="3" w:name="_Toc83385241"/>
      <w:r>
        <w:rPr>
          <w:rFonts w:hint="eastAsia"/>
        </w:rPr>
        <w:t>选项卡常驻</w:t>
      </w:r>
      <w:bookmarkEnd w:id="3"/>
    </w:p>
    <w:p w14:paraId="2A1E6462" w14:textId="702A48CC" w:rsidR="00B75183" w:rsidRPr="00B75183" w:rsidRDefault="00B75183" w:rsidP="00B75183">
      <w:pPr>
        <w:ind w:firstLine="480"/>
      </w:pPr>
      <w:r>
        <w:rPr>
          <w:rFonts w:hint="eastAsia"/>
        </w:rPr>
        <w:t>通过点击下图中所示的按钮来使“文件\试图\工具\帮助”选项卡常驻，这样比较方便。</w:t>
      </w:r>
    </w:p>
    <w:p w14:paraId="58E96E23" w14:textId="2137A662" w:rsidR="00B75183" w:rsidRDefault="00B75183" w:rsidP="00B75183">
      <w:pPr>
        <w:ind w:firstLine="480"/>
      </w:pPr>
      <w:r>
        <w:rPr>
          <w:noProof/>
        </w:rPr>
        <w:drawing>
          <wp:inline distT="0" distB="0" distL="0" distR="0" wp14:anchorId="443AC5AF" wp14:editId="13BC39EE">
            <wp:extent cx="5373283" cy="1377462"/>
            <wp:effectExtent l="19050" t="19050" r="18415" b="133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389286" cy="1381564"/>
                    </a:xfrm>
                    <a:prstGeom prst="rect">
                      <a:avLst/>
                    </a:prstGeom>
                    <a:ln>
                      <a:solidFill>
                        <a:schemeClr val="accent1"/>
                      </a:solidFill>
                    </a:ln>
                  </pic:spPr>
                </pic:pic>
              </a:graphicData>
            </a:graphic>
          </wp:inline>
        </w:drawing>
      </w:r>
    </w:p>
    <w:p w14:paraId="6EF6C335" w14:textId="0FC3969D" w:rsidR="00B75183" w:rsidRDefault="00B75183" w:rsidP="00B75183">
      <w:pPr>
        <w:pStyle w:val="3"/>
      </w:pPr>
      <w:bookmarkStart w:id="4" w:name="_Toc83385242"/>
      <w:r>
        <w:rPr>
          <w:rFonts w:hint="eastAsia"/>
        </w:rPr>
        <w:t>新建文件的默认模板</w:t>
      </w:r>
      <w:bookmarkEnd w:id="4"/>
    </w:p>
    <w:p w14:paraId="5D75CEFD" w14:textId="616056FB" w:rsidR="00B75183" w:rsidRDefault="00B75183" w:rsidP="00B75183">
      <w:pPr>
        <w:ind w:firstLine="480"/>
      </w:pPr>
      <w:r>
        <w:rPr>
          <w:rFonts w:hint="eastAsia"/>
        </w:rPr>
        <w:t>如果不更改的话一般默认是“新手”，</w:t>
      </w:r>
      <w:r w:rsidR="00E66F03">
        <w:rPr>
          <w:rFonts w:hint="eastAsia"/>
        </w:rPr>
        <w:t>如下方左图所示，</w:t>
      </w:r>
      <w:r>
        <w:rPr>
          <w:rFonts w:hint="eastAsia"/>
        </w:rPr>
        <w:t>建议大家点击</w:t>
      </w:r>
      <w:r w:rsidR="00E66F03">
        <w:rPr>
          <w:rFonts w:hint="eastAsia"/>
        </w:rPr>
        <w:t>下方左图</w:t>
      </w:r>
      <w:r>
        <w:rPr>
          <w:rFonts w:hint="eastAsia"/>
        </w:rPr>
        <w:t>所示的</w:t>
      </w:r>
      <w:r w:rsidR="00E66F03">
        <w:rPr>
          <w:rFonts w:hint="eastAsia"/>
        </w:rPr>
        <w:t>按钮切换</w:t>
      </w:r>
      <w:r w:rsidR="003809C5">
        <w:rPr>
          <w:rFonts w:hint="eastAsia"/>
        </w:rPr>
        <w:t>至右图所示的“高级”界面。</w:t>
      </w:r>
    </w:p>
    <w:p w14:paraId="4E089C55" w14:textId="47F5D76A" w:rsidR="00E66F03" w:rsidRDefault="00E66F03" w:rsidP="00B75183">
      <w:pPr>
        <w:ind w:firstLine="480"/>
      </w:pPr>
      <w:r>
        <w:rPr>
          <w:noProof/>
        </w:rPr>
        <w:drawing>
          <wp:inline distT="0" distB="0" distL="0" distR="0" wp14:anchorId="539D1C4A" wp14:editId="205B40A2">
            <wp:extent cx="3049764" cy="2186354"/>
            <wp:effectExtent l="19050" t="19050" r="17780" b="2349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060314" cy="2193917"/>
                    </a:xfrm>
                    <a:prstGeom prst="rect">
                      <a:avLst/>
                    </a:prstGeom>
                    <a:ln>
                      <a:solidFill>
                        <a:schemeClr val="accent1"/>
                      </a:solidFill>
                    </a:ln>
                  </pic:spPr>
                </pic:pic>
              </a:graphicData>
            </a:graphic>
          </wp:inline>
        </w:drawing>
      </w:r>
      <w:r w:rsidR="003809C5">
        <w:rPr>
          <w:noProof/>
        </w:rPr>
        <w:drawing>
          <wp:inline distT="0" distB="0" distL="0" distR="0" wp14:anchorId="01D9E1B9" wp14:editId="7D18DCB3">
            <wp:extent cx="3053862" cy="2189291"/>
            <wp:effectExtent l="19050" t="19050" r="13335" b="2095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67377" cy="2198980"/>
                    </a:xfrm>
                    <a:prstGeom prst="rect">
                      <a:avLst/>
                    </a:prstGeom>
                    <a:ln>
                      <a:solidFill>
                        <a:schemeClr val="accent1"/>
                      </a:solidFill>
                    </a:ln>
                  </pic:spPr>
                </pic:pic>
              </a:graphicData>
            </a:graphic>
          </wp:inline>
        </w:drawing>
      </w:r>
    </w:p>
    <w:p w14:paraId="3D55DD7E" w14:textId="1BBE0C89" w:rsidR="003809C5" w:rsidRDefault="003809C5" w:rsidP="00B75183">
      <w:pPr>
        <w:ind w:firstLine="480"/>
      </w:pPr>
      <w:r>
        <w:rPr>
          <w:rFonts w:hint="eastAsia"/>
        </w:rPr>
        <w:t>右侧界面中的第一个便是“零件”，第二个便是“装配体”。</w:t>
      </w:r>
    </w:p>
    <w:p w14:paraId="25C8EC23" w14:textId="48021175" w:rsidR="003624CC" w:rsidRDefault="003624CC" w:rsidP="003624CC">
      <w:pPr>
        <w:pStyle w:val="3"/>
      </w:pPr>
      <w:bookmarkStart w:id="5" w:name="_Toc83385243"/>
      <w:r>
        <w:rPr>
          <w:rFonts w:hint="eastAsia"/>
        </w:rPr>
        <w:t>窗口</w:t>
      </w:r>
      <w:bookmarkEnd w:id="5"/>
    </w:p>
    <w:p w14:paraId="1F82B540" w14:textId="15443776" w:rsidR="00725051" w:rsidRPr="00725051" w:rsidRDefault="003624CC" w:rsidP="00725051">
      <w:pPr>
        <w:ind w:firstLine="480"/>
      </w:pPr>
      <w:r>
        <w:rPr>
          <w:rFonts w:hint="eastAsia"/>
        </w:rPr>
        <w:t>点击上方的“窗口”打开如下图的界面，红色框中的</w:t>
      </w:r>
      <w:r w:rsidR="00725051">
        <w:rPr>
          <w:rFonts w:hint="eastAsia"/>
        </w:rPr>
        <w:t>是当前S</w:t>
      </w:r>
      <w:r w:rsidR="00725051">
        <w:t>W</w:t>
      </w:r>
      <w:r w:rsidR="00725051">
        <w:rPr>
          <w:rFonts w:hint="eastAsia"/>
        </w:rPr>
        <w:t>中已经打开的所有文件，其中带有</w:t>
      </w:r>
      <w:r w:rsidR="00725051">
        <w:rPr>
          <w:rFonts w:hint="eastAsia"/>
        </w:rPr>
        <w:lastRenderedPageBreak/>
        <w:t>“</w:t>
      </w:r>
      <w:r w:rsidR="00725051" w:rsidRPr="00F43C58">
        <w:rPr>
          <w:rFonts w:hint="eastAsia"/>
          <w:color w:val="00B050"/>
          <w:shd w:val="pct15" w:color="auto" w:fill="FFFFFF"/>
        </w:rPr>
        <w:t>√</w:t>
      </w:r>
      <w:r w:rsidR="00725051" w:rsidRPr="00725051">
        <w:rPr>
          <w:rFonts w:hint="eastAsia"/>
        </w:rPr>
        <w:t>”是当前的文件</w:t>
      </w:r>
      <w:r w:rsidR="00725051">
        <w:rPr>
          <w:rFonts w:hint="eastAsia"/>
        </w:rPr>
        <w:t>的名称，点击其他文件名称便可以跳转。</w:t>
      </w:r>
    </w:p>
    <w:p w14:paraId="3193B800" w14:textId="77777777" w:rsidR="00725051" w:rsidRDefault="00725051" w:rsidP="003624CC">
      <w:pPr>
        <w:ind w:firstLine="480"/>
        <w:rPr>
          <w:noProof/>
        </w:rPr>
      </w:pPr>
    </w:p>
    <w:p w14:paraId="5EF58FCC" w14:textId="0B06A4A8" w:rsidR="003624CC" w:rsidRDefault="003624CC" w:rsidP="003624CC">
      <w:pPr>
        <w:ind w:firstLine="480"/>
      </w:pPr>
      <w:r>
        <w:rPr>
          <w:noProof/>
        </w:rPr>
        <w:drawing>
          <wp:inline distT="0" distB="0" distL="0" distR="0" wp14:anchorId="21D2DC11" wp14:editId="7854D2E6">
            <wp:extent cx="1933880" cy="1735016"/>
            <wp:effectExtent l="19050" t="19050" r="28575" b="1778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b="13970"/>
                    <a:stretch/>
                  </pic:blipFill>
                  <pic:spPr bwMode="auto">
                    <a:xfrm>
                      <a:off x="0" y="0"/>
                      <a:ext cx="1948895" cy="1748487"/>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18E76D8B" w14:textId="3A0C8B1D" w:rsidR="00725051" w:rsidRDefault="00725051" w:rsidP="003624CC">
      <w:pPr>
        <w:ind w:firstLine="480"/>
      </w:pPr>
      <w:r>
        <w:rPr>
          <w:rFonts w:hint="eastAsia"/>
        </w:rPr>
        <w:t>常规情况下更推荐使用“ctrl</w:t>
      </w:r>
      <w:r>
        <w:t>+</w:t>
      </w:r>
      <w:r>
        <w:rPr>
          <w:rFonts w:hint="eastAsia"/>
        </w:rPr>
        <w:t>tab“，长按”ctrl“，同时点击”tab“</w:t>
      </w:r>
      <w:r w:rsidR="00CA5B5F">
        <w:rPr>
          <w:rFonts w:hint="eastAsia"/>
        </w:rPr>
        <w:t>便可打开如下的界面</w:t>
      </w:r>
    </w:p>
    <w:p w14:paraId="0E41A34B" w14:textId="1294B135" w:rsidR="00CA5B5F" w:rsidRDefault="00162665" w:rsidP="003624CC">
      <w:pPr>
        <w:ind w:firstLine="480"/>
      </w:pPr>
      <w:r>
        <w:rPr>
          <w:noProof/>
        </w:rPr>
        <w:drawing>
          <wp:inline distT="0" distB="0" distL="0" distR="0" wp14:anchorId="2215DAD5" wp14:editId="4D5930F2">
            <wp:extent cx="3803465" cy="1705610"/>
            <wp:effectExtent l="19050" t="19050" r="26035" b="2794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12637" b="16649"/>
                    <a:stretch/>
                  </pic:blipFill>
                  <pic:spPr bwMode="auto">
                    <a:xfrm>
                      <a:off x="0" y="0"/>
                      <a:ext cx="3840928" cy="1722410"/>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6D5F0522" w14:textId="1D34DA64" w:rsidR="00D425F3" w:rsidRDefault="00D425F3" w:rsidP="003624CC">
      <w:pPr>
        <w:ind w:firstLine="480"/>
      </w:pPr>
      <w:r>
        <w:rPr>
          <w:rFonts w:hint="eastAsia"/>
        </w:rPr>
        <w:t>之后保持ctrl不松，点击tab可以依次选择此窗口内的文件，被选择的文件边缘会有蓝色边框</w:t>
      </w:r>
      <w:r w:rsidR="000E235F">
        <w:rPr>
          <w:rFonts w:hint="eastAsia"/>
        </w:rPr>
        <w:t>，然后松开ctrl和tab便可跳转。</w:t>
      </w:r>
    </w:p>
    <w:p w14:paraId="0FAAECE6" w14:textId="3B1483D3" w:rsidR="000E235F" w:rsidRDefault="000E235F" w:rsidP="003624CC">
      <w:pPr>
        <w:ind w:firstLine="480"/>
      </w:pPr>
      <w:r>
        <w:rPr>
          <w:rFonts w:hint="eastAsia"/>
        </w:rPr>
        <w:t>此外，同时单击ctrl和tab</w:t>
      </w:r>
      <w:r w:rsidR="00932F29">
        <w:rPr>
          <w:rFonts w:hint="eastAsia"/>
        </w:rPr>
        <w:t>可以直接跳转到上次的文件窗口。</w:t>
      </w:r>
    </w:p>
    <w:p w14:paraId="1D121869" w14:textId="33D2C37A" w:rsidR="001E5638" w:rsidRDefault="001E5638" w:rsidP="001E5638">
      <w:pPr>
        <w:pStyle w:val="3"/>
      </w:pPr>
      <w:bookmarkStart w:id="6" w:name="_Toc83385244"/>
      <w:r>
        <w:rPr>
          <w:rFonts w:hint="eastAsia"/>
        </w:rPr>
        <w:t>测量</w:t>
      </w:r>
      <w:bookmarkEnd w:id="6"/>
    </w:p>
    <w:p w14:paraId="44B0010B" w14:textId="2DF8C243" w:rsidR="000E0ADE" w:rsidRPr="00123EE3" w:rsidRDefault="00227539" w:rsidP="000E0ADE">
      <w:pPr>
        <w:ind w:firstLine="480"/>
      </w:pPr>
      <w:r>
        <w:rPr>
          <w:rFonts w:hint="eastAsia"/>
        </w:rPr>
        <w:t>零件和装配体内</w:t>
      </w:r>
      <w:r w:rsidR="000E0ADE">
        <w:rPr>
          <w:rFonts w:hint="eastAsia"/>
        </w:rPr>
        <w:t>相关的简单尺寸可使用“评估”——“测量”命令得出，测量时注意</w:t>
      </w:r>
      <w:r>
        <w:rPr>
          <w:rFonts w:hint="eastAsia"/>
        </w:rPr>
        <w:t>左</w:t>
      </w:r>
      <w:r w:rsidR="000E0ADE">
        <w:rPr>
          <w:rFonts w:hint="eastAsia"/>
        </w:rPr>
        <w:t>下图中绿色框内的选项。单一直线长度、圆弧半径、圆柱面半径也能在选中对应直线圆弧、圆柱面的情况下在</w:t>
      </w:r>
      <w:r>
        <w:rPr>
          <w:rFonts w:hint="eastAsia"/>
        </w:rPr>
        <w:t>界面</w:t>
      </w:r>
      <w:r w:rsidR="000E0ADE">
        <w:rPr>
          <w:rFonts w:hint="eastAsia"/>
        </w:rPr>
        <w:t>右下角查看到</w:t>
      </w:r>
      <w:r>
        <w:rPr>
          <w:rFonts w:hint="eastAsia"/>
        </w:rPr>
        <w:t>，如右下图中所示。</w:t>
      </w:r>
    </w:p>
    <w:p w14:paraId="37A1EE85" w14:textId="0BB86AF9" w:rsidR="001E5638" w:rsidRPr="001A6135" w:rsidRDefault="000E0ADE" w:rsidP="00283C8B">
      <w:pPr>
        <w:pStyle w:val="-"/>
        <w:rPr>
          <w:rFonts w:ascii="黑体" w:eastAsia="黑体" w:hAnsi="黑体"/>
          <w:sz w:val="28"/>
          <w:szCs w:val="28"/>
        </w:rPr>
      </w:pPr>
      <w:r>
        <w:rPr>
          <w:noProof/>
        </w:rPr>
        <w:lastRenderedPageBreak/>
        <w:drawing>
          <wp:inline distT="0" distB="0" distL="0" distR="0" wp14:anchorId="35FEFAFB" wp14:editId="241BDFF9">
            <wp:extent cx="2730012" cy="2960216"/>
            <wp:effectExtent l="19050" t="19050" r="13335" b="1206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37303" cy="2968121"/>
                    </a:xfrm>
                    <a:prstGeom prst="rect">
                      <a:avLst/>
                    </a:prstGeom>
                    <a:ln>
                      <a:solidFill>
                        <a:schemeClr val="accent1"/>
                      </a:solidFill>
                    </a:ln>
                  </pic:spPr>
                </pic:pic>
              </a:graphicData>
            </a:graphic>
          </wp:inline>
        </w:drawing>
      </w:r>
      <w:r w:rsidRPr="00A13DBC">
        <w:rPr>
          <w:noProof/>
        </w:rPr>
        <w:t xml:space="preserve"> </w:t>
      </w:r>
      <w:r>
        <w:rPr>
          <w:noProof/>
        </w:rPr>
        <w:drawing>
          <wp:inline distT="0" distB="0" distL="0" distR="0" wp14:anchorId="23E83BD2" wp14:editId="0E0E57D4">
            <wp:extent cx="3602505" cy="2959200"/>
            <wp:effectExtent l="19050" t="19050" r="17145" b="1270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02505" cy="2959200"/>
                    </a:xfrm>
                    <a:prstGeom prst="rect">
                      <a:avLst/>
                    </a:prstGeom>
                    <a:ln>
                      <a:solidFill>
                        <a:schemeClr val="accent1"/>
                      </a:solidFill>
                    </a:ln>
                  </pic:spPr>
                </pic:pic>
              </a:graphicData>
            </a:graphic>
          </wp:inline>
        </w:drawing>
      </w:r>
    </w:p>
    <w:p w14:paraId="69CA2873" w14:textId="0C7E70A6" w:rsidR="007449FC" w:rsidRDefault="007449FC" w:rsidP="00E07E0D">
      <w:pPr>
        <w:pStyle w:val="3"/>
      </w:pPr>
      <w:bookmarkStart w:id="7" w:name="_Toc83385245"/>
      <w:r>
        <w:rPr>
          <w:rFonts w:hint="eastAsia"/>
        </w:rPr>
        <w:t>另存为、另存为副本</w:t>
      </w:r>
      <w:bookmarkEnd w:id="7"/>
    </w:p>
    <w:p w14:paraId="69B44FFE" w14:textId="456DAC3F" w:rsidR="0051638B" w:rsidRDefault="0051638B" w:rsidP="0051638B">
      <w:pPr>
        <w:ind w:firstLine="480"/>
      </w:pPr>
    </w:p>
    <w:p w14:paraId="1315DF8F" w14:textId="77777777" w:rsidR="0051638B" w:rsidRPr="0051638B" w:rsidRDefault="0051638B" w:rsidP="0051638B">
      <w:pPr>
        <w:pStyle w:val="3"/>
      </w:pPr>
      <w:bookmarkStart w:id="8" w:name="_Toc83385246"/>
      <w:r>
        <w:rPr>
          <w:rFonts w:hint="eastAsia"/>
        </w:rPr>
        <w:t>使用文件夹整理设计树</w:t>
      </w:r>
      <w:bookmarkEnd w:id="8"/>
    </w:p>
    <w:p w14:paraId="1B75D916" w14:textId="1992D633" w:rsidR="0051638B" w:rsidRDefault="00E23D84" w:rsidP="0051638B">
      <w:pPr>
        <w:ind w:firstLine="480"/>
      </w:pPr>
      <w:r>
        <w:rPr>
          <w:rFonts w:hint="eastAsia"/>
        </w:rPr>
        <w:t>这里的文件夹是指设计树中的文件夹，在零件或者装配体的设计树界面中选中想要放在文件夹中的目标对象，右键，再点击</w:t>
      </w:r>
      <w:r w:rsidR="00AF5C0D">
        <w:rPr>
          <w:rFonts w:hint="eastAsia"/>
        </w:rPr>
        <w:t>“</w:t>
      </w:r>
      <w:r>
        <w:rPr>
          <w:rFonts w:hint="eastAsia"/>
        </w:rPr>
        <w:t>添加到新文件夹</w:t>
      </w:r>
      <w:r>
        <w:t>”</w:t>
      </w:r>
      <w:r>
        <w:rPr>
          <w:rFonts w:hint="eastAsia"/>
        </w:rPr>
        <w:t>（如左下图所示），便可以创建一个新的文件夹，右键文件夹，点击“重命名树项目”，便可更改文件夹的名称。</w:t>
      </w:r>
    </w:p>
    <w:p w14:paraId="21DBF1DF" w14:textId="1933368B" w:rsidR="00E23D84" w:rsidRDefault="00E23D84" w:rsidP="00E23D84">
      <w:pPr>
        <w:pStyle w:val="-"/>
        <w:rPr>
          <w:noProof/>
        </w:rPr>
      </w:pPr>
      <w:r>
        <w:rPr>
          <w:noProof/>
        </w:rPr>
        <w:drawing>
          <wp:inline distT="0" distB="0" distL="0" distR="0" wp14:anchorId="04A52C22" wp14:editId="7D5B6D3F">
            <wp:extent cx="3919904" cy="3787318"/>
            <wp:effectExtent l="19050" t="19050" r="23495" b="2286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62749" cy="3828714"/>
                    </a:xfrm>
                    <a:prstGeom prst="rect">
                      <a:avLst/>
                    </a:prstGeom>
                    <a:ln>
                      <a:solidFill>
                        <a:schemeClr val="accent1"/>
                      </a:solidFill>
                    </a:ln>
                  </pic:spPr>
                </pic:pic>
              </a:graphicData>
            </a:graphic>
          </wp:inline>
        </w:drawing>
      </w:r>
      <w:r w:rsidRPr="00E23D84">
        <w:rPr>
          <w:noProof/>
        </w:rPr>
        <w:t xml:space="preserve"> </w:t>
      </w:r>
      <w:r>
        <w:rPr>
          <w:noProof/>
        </w:rPr>
        <w:drawing>
          <wp:inline distT="0" distB="0" distL="0" distR="0" wp14:anchorId="7CF4B041" wp14:editId="35037BC7">
            <wp:extent cx="2542443" cy="3826769"/>
            <wp:effectExtent l="19050" t="19050" r="10795" b="2159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54811" cy="3845384"/>
                    </a:xfrm>
                    <a:prstGeom prst="rect">
                      <a:avLst/>
                    </a:prstGeom>
                    <a:ln>
                      <a:solidFill>
                        <a:schemeClr val="accent1"/>
                      </a:solidFill>
                    </a:ln>
                  </pic:spPr>
                </pic:pic>
              </a:graphicData>
            </a:graphic>
          </wp:inline>
        </w:drawing>
      </w:r>
    </w:p>
    <w:p w14:paraId="5CC03CE6" w14:textId="4EEA26C1" w:rsidR="00AF5C0D" w:rsidRDefault="00AF5C0D" w:rsidP="00AF5C0D">
      <w:pPr>
        <w:ind w:firstLine="480"/>
      </w:pPr>
      <w:r>
        <w:rPr>
          <w:rFonts w:hint="eastAsia"/>
        </w:rPr>
        <w:lastRenderedPageBreak/>
        <w:t>之后可以通过拖动的方式更改文件夹内零件、特征、草图等等的包含关系，</w:t>
      </w:r>
      <w:r w:rsidR="004C3BCE">
        <w:rPr>
          <w:rFonts w:hint="eastAsia"/>
        </w:rPr>
        <w:t>拖动时留意鼠标位置对操作模式的影响，拖动到文件夹的图标上时为“下移“，拖动到名称上时为”移至“。</w:t>
      </w:r>
    </w:p>
    <w:p w14:paraId="07DD9814" w14:textId="1EA11DF8" w:rsidR="00942CB8" w:rsidRPr="0051638B" w:rsidRDefault="00942CB8" w:rsidP="00AF5C0D">
      <w:pPr>
        <w:ind w:firstLine="480"/>
      </w:pPr>
      <w:r>
        <w:rPr>
          <w:rFonts w:hint="eastAsia"/>
        </w:rPr>
        <w:t>对于零件中的特征、草图、基准，装配体中的零件、子装配体、基准、配合、草图等等均可以使用</w:t>
      </w:r>
      <w:r w:rsidR="00BE190D">
        <w:rPr>
          <w:rFonts w:hint="eastAsia"/>
        </w:rPr>
        <w:t>“</w:t>
      </w:r>
      <w:r>
        <w:rPr>
          <w:rFonts w:hint="eastAsia"/>
        </w:rPr>
        <w:t>文件夹</w:t>
      </w:r>
      <w:r w:rsidR="00BE190D">
        <w:rPr>
          <w:rFonts w:hint="eastAsia"/>
        </w:rPr>
        <w:t>”</w:t>
      </w:r>
      <w:r>
        <w:rPr>
          <w:rFonts w:hint="eastAsia"/>
        </w:rPr>
        <w:t>来进行分类</w:t>
      </w:r>
    </w:p>
    <w:p w14:paraId="3ADF3358" w14:textId="4ED4A55B" w:rsidR="000077F5" w:rsidRDefault="000077F5" w:rsidP="000077F5">
      <w:pPr>
        <w:pStyle w:val="2"/>
      </w:pPr>
      <w:bookmarkStart w:id="9" w:name="_Toc83385247"/>
      <w:r>
        <w:rPr>
          <w:rFonts w:hint="eastAsia"/>
        </w:rPr>
        <w:t>零件</w:t>
      </w:r>
      <w:bookmarkEnd w:id="9"/>
    </w:p>
    <w:p w14:paraId="4ED86940" w14:textId="6EBF7CE5" w:rsidR="000077F5" w:rsidRDefault="000077F5" w:rsidP="000077F5">
      <w:pPr>
        <w:pStyle w:val="3"/>
      </w:pPr>
      <w:bookmarkStart w:id="10" w:name="_Toc83385248"/>
      <w:r>
        <w:rPr>
          <w:rFonts w:hint="eastAsia"/>
        </w:rPr>
        <w:t>材质</w:t>
      </w:r>
      <w:bookmarkEnd w:id="10"/>
    </w:p>
    <w:p w14:paraId="51CAE99F" w14:textId="167AA6A9" w:rsidR="00AA4BC8" w:rsidRDefault="001B1B63" w:rsidP="00B23D27">
      <w:pPr>
        <w:ind w:firstLine="480"/>
      </w:pPr>
      <w:r>
        <w:rPr>
          <w:rFonts w:hint="eastAsia"/>
        </w:rPr>
        <w:t>右键设计树中的</w:t>
      </w:r>
      <w:r w:rsidR="00AA4BC8">
        <w:rPr>
          <w:rFonts w:hint="eastAsia"/>
        </w:rPr>
        <w:t>“</w:t>
      </w:r>
      <w:r>
        <w:rPr>
          <w:rFonts w:hint="eastAsia"/>
        </w:rPr>
        <w:t>材质</w:t>
      </w:r>
      <w:r w:rsidR="00AA4BC8">
        <w:rPr>
          <w:rFonts w:hint="eastAsia"/>
        </w:rPr>
        <w:t>”</w:t>
      </w:r>
      <w:r>
        <w:rPr>
          <w:rFonts w:hint="eastAsia"/>
        </w:rPr>
        <w:t>，点击</w:t>
      </w:r>
      <w:r w:rsidR="00AA4BC8">
        <w:rPr>
          <w:rFonts w:hint="eastAsia"/>
        </w:rPr>
        <w:t>“</w:t>
      </w:r>
      <w:r>
        <w:rPr>
          <w:rFonts w:hint="eastAsia"/>
        </w:rPr>
        <w:t>编辑材料</w:t>
      </w:r>
      <w:r w:rsidR="00AA4BC8">
        <w:rPr>
          <w:rFonts w:hint="eastAsia"/>
        </w:rPr>
        <w:t>”</w:t>
      </w:r>
      <w:r>
        <w:rPr>
          <w:rFonts w:hint="eastAsia"/>
        </w:rPr>
        <w:t>便可打开“材料”界面，</w:t>
      </w:r>
      <w:r w:rsidR="00B23D27">
        <w:rPr>
          <w:rFonts w:hint="eastAsia"/>
        </w:rPr>
        <w:t>如下侧右图所示。选择目标的材料，之后点击应用，便可将相对应的材料和物理性质添加到该零件中。</w:t>
      </w:r>
    </w:p>
    <w:p w14:paraId="4906AA88" w14:textId="7EF20390" w:rsidR="001B1B63" w:rsidRDefault="001B1B63" w:rsidP="001B1B63">
      <w:pPr>
        <w:ind w:firstLine="480"/>
      </w:pPr>
      <w:r>
        <w:rPr>
          <w:noProof/>
        </w:rPr>
        <w:drawing>
          <wp:inline distT="0" distB="0" distL="0" distR="0" wp14:anchorId="46EFA70D" wp14:editId="0D492047">
            <wp:extent cx="2532185" cy="3079386"/>
            <wp:effectExtent l="0" t="0" r="1905" b="698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r="18989"/>
                    <a:stretch/>
                  </pic:blipFill>
                  <pic:spPr bwMode="auto">
                    <a:xfrm>
                      <a:off x="0" y="0"/>
                      <a:ext cx="2557038" cy="310961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701C8BBC" wp14:editId="46389982">
            <wp:extent cx="3733800" cy="3121965"/>
            <wp:effectExtent l="0" t="0" r="0" b="254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49480" cy="3135075"/>
                    </a:xfrm>
                    <a:prstGeom prst="rect">
                      <a:avLst/>
                    </a:prstGeom>
                  </pic:spPr>
                </pic:pic>
              </a:graphicData>
            </a:graphic>
          </wp:inline>
        </w:drawing>
      </w:r>
    </w:p>
    <w:p w14:paraId="257F9FD4" w14:textId="58ED4B02" w:rsidR="00EE751C" w:rsidRDefault="00EE751C" w:rsidP="00EE751C">
      <w:pPr>
        <w:pStyle w:val="3"/>
      </w:pPr>
      <w:bookmarkStart w:id="11" w:name="_Toc83385249"/>
      <w:r>
        <w:rPr>
          <w:rFonts w:hint="eastAsia"/>
        </w:rPr>
        <w:t>质量属性</w:t>
      </w:r>
      <w:bookmarkEnd w:id="11"/>
    </w:p>
    <w:p w14:paraId="2263747A" w14:textId="29422ECB" w:rsidR="00EE751C" w:rsidRDefault="00EE751C" w:rsidP="00EE751C">
      <w:pPr>
        <w:ind w:firstLine="480"/>
      </w:pPr>
      <w:r>
        <w:rPr>
          <w:rFonts w:hint="eastAsia"/>
        </w:rPr>
        <w:t>点击界面上端的“评估”，再点击“质量属性”便可打开“质量属性”界面。</w:t>
      </w:r>
    </w:p>
    <w:p w14:paraId="5F8D384F" w14:textId="4F513D94" w:rsidR="00EE751C" w:rsidRDefault="00EE751C" w:rsidP="00EE751C">
      <w:pPr>
        <w:ind w:firstLine="480"/>
      </w:pPr>
      <w:r>
        <w:rPr>
          <w:noProof/>
        </w:rPr>
        <w:drawing>
          <wp:inline distT="0" distB="0" distL="0" distR="0" wp14:anchorId="00F5E192" wp14:editId="2A3DC949">
            <wp:extent cx="5046785" cy="1032124"/>
            <wp:effectExtent l="19050" t="19050" r="20955" b="1587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90925" cy="1041151"/>
                    </a:xfrm>
                    <a:prstGeom prst="rect">
                      <a:avLst/>
                    </a:prstGeom>
                    <a:ln>
                      <a:solidFill>
                        <a:schemeClr val="accent1"/>
                      </a:solidFill>
                    </a:ln>
                  </pic:spPr>
                </pic:pic>
              </a:graphicData>
            </a:graphic>
          </wp:inline>
        </w:drawing>
      </w:r>
    </w:p>
    <w:p w14:paraId="7AB43818" w14:textId="3186468A" w:rsidR="00EE751C" w:rsidRDefault="00EE751C" w:rsidP="00EE751C">
      <w:pPr>
        <w:ind w:firstLine="480"/>
      </w:pPr>
      <w:r>
        <w:rPr>
          <w:rFonts w:hint="eastAsia"/>
        </w:rPr>
        <w:t>界面如</w:t>
      </w:r>
      <w:r w:rsidR="00373367">
        <w:rPr>
          <w:rFonts w:hint="eastAsia"/>
        </w:rPr>
        <w:t>左</w:t>
      </w:r>
      <w:r>
        <w:rPr>
          <w:rFonts w:hint="eastAsia"/>
        </w:rPr>
        <w:t>下，</w:t>
      </w:r>
      <w:r w:rsidR="00373367">
        <w:rPr>
          <w:rFonts w:hint="eastAsia"/>
        </w:rPr>
        <w:t>其中可以读出相关的物理性质的信息。此外，对于轴承、打印件、电机、电子设备等无法通过添加材质的方法得出重量的情况，也可以点击“覆盖质量属性”打开如右下所示的界面，</w:t>
      </w:r>
      <w:r w:rsidR="00BA6F5A">
        <w:rPr>
          <w:rFonts w:hint="eastAsia"/>
        </w:rPr>
        <w:t>勾选“覆盖质量”前的方框，手动添加真实质量。</w:t>
      </w:r>
    </w:p>
    <w:p w14:paraId="1C471D0A" w14:textId="2E1E182E" w:rsidR="00EE751C" w:rsidRDefault="00373367" w:rsidP="00EE751C">
      <w:pPr>
        <w:ind w:firstLine="480"/>
      </w:pPr>
      <w:r>
        <w:rPr>
          <w:noProof/>
        </w:rPr>
        <w:lastRenderedPageBreak/>
        <w:drawing>
          <wp:inline distT="0" distB="0" distL="0" distR="0" wp14:anchorId="0F36C286" wp14:editId="31141403">
            <wp:extent cx="2554165" cy="3871406"/>
            <wp:effectExtent l="19050" t="19050" r="17780" b="1524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72381" cy="3899016"/>
                    </a:xfrm>
                    <a:prstGeom prst="rect">
                      <a:avLst/>
                    </a:prstGeom>
                    <a:ln>
                      <a:solidFill>
                        <a:schemeClr val="accent1"/>
                      </a:solidFill>
                    </a:ln>
                  </pic:spPr>
                </pic:pic>
              </a:graphicData>
            </a:graphic>
          </wp:inline>
        </w:drawing>
      </w:r>
      <w:r>
        <w:rPr>
          <w:noProof/>
        </w:rPr>
        <w:drawing>
          <wp:inline distT="0" distB="0" distL="0" distR="0" wp14:anchorId="11DF323A" wp14:editId="78F32A7B">
            <wp:extent cx="3644687" cy="3870000"/>
            <wp:effectExtent l="19050" t="19050" r="13335" b="1651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44687" cy="3870000"/>
                    </a:xfrm>
                    <a:prstGeom prst="rect">
                      <a:avLst/>
                    </a:prstGeom>
                    <a:ln>
                      <a:solidFill>
                        <a:schemeClr val="accent1"/>
                      </a:solidFill>
                    </a:ln>
                  </pic:spPr>
                </pic:pic>
              </a:graphicData>
            </a:graphic>
          </wp:inline>
        </w:drawing>
      </w:r>
    </w:p>
    <w:p w14:paraId="35FD1637" w14:textId="2CB8820E" w:rsidR="006924D2" w:rsidRDefault="006924D2" w:rsidP="006924D2">
      <w:pPr>
        <w:pStyle w:val="3"/>
      </w:pPr>
      <w:bookmarkStart w:id="12" w:name="_Toc83385250"/>
      <w:r>
        <w:rPr>
          <w:rFonts w:hint="eastAsia"/>
        </w:rPr>
        <w:t>几何关系在绘制光孔中的应用</w:t>
      </w:r>
      <w:bookmarkEnd w:id="12"/>
    </w:p>
    <w:p w14:paraId="3D621EB0" w14:textId="1B47AE2E" w:rsidR="006A7AA9" w:rsidRPr="006A7AA9" w:rsidRDefault="006A7AA9" w:rsidP="006A7AA9">
      <w:pPr>
        <w:ind w:firstLine="480"/>
      </w:pPr>
      <w:r>
        <w:rPr>
          <w:rFonts w:hint="eastAsia"/>
        </w:rPr>
        <w:t>当使用拉伸切除特征绘制一组孔径相等的光孔光孔时，在绘制草图时可以选中所有的园，并为这些元添加“相等”的几何关系，之后使用只能尺寸标记一个圆便可以约束好所有有圆的直径。</w:t>
      </w:r>
    </w:p>
    <w:p w14:paraId="0AD4F394" w14:textId="44D52133" w:rsidR="006A7AA9" w:rsidRDefault="006A7AA9" w:rsidP="006A7AA9">
      <w:pPr>
        <w:pStyle w:val="3"/>
      </w:pPr>
      <w:bookmarkStart w:id="13" w:name="_Toc83385251"/>
      <w:r>
        <w:rPr>
          <w:rFonts w:hint="eastAsia"/>
        </w:rPr>
        <w:t>异形孔向导在</w:t>
      </w:r>
      <w:r w:rsidR="00927024">
        <w:rPr>
          <w:rFonts w:hint="eastAsia"/>
        </w:rPr>
        <w:t>绘制</w:t>
      </w:r>
      <w:r>
        <w:rPr>
          <w:rFonts w:hint="eastAsia"/>
        </w:rPr>
        <w:t>光孔中的应用</w:t>
      </w:r>
      <w:bookmarkEnd w:id="13"/>
    </w:p>
    <w:p w14:paraId="1C4604B3" w14:textId="23E12579" w:rsidR="004C40E9" w:rsidRDefault="006A7AA9" w:rsidP="006A7AA9">
      <w:pPr>
        <w:ind w:firstLine="480"/>
      </w:pPr>
      <w:r>
        <w:rPr>
          <w:rFonts w:hint="eastAsia"/>
        </w:rPr>
        <w:t>异形孔向导不但可以用来绘制螺纹孔，也可以用来绘制没有内螺纹的光孔，这种方法也</w:t>
      </w:r>
      <w:r w:rsidR="005F41E6">
        <w:rPr>
          <w:rFonts w:hint="eastAsia"/>
        </w:rPr>
        <w:t>很</w:t>
      </w:r>
      <w:r>
        <w:rPr>
          <w:rFonts w:hint="eastAsia"/>
        </w:rPr>
        <w:t>适合绘制一组孔，</w:t>
      </w:r>
      <w:r w:rsidR="005F41E6">
        <w:rPr>
          <w:rFonts w:hint="eastAsia"/>
        </w:rPr>
        <w:t>优点在于省去了在草图中绘制圆的步骤，只需要预先用草图的形式绘制孔的位置，以便在异形孔向导内生成3</w:t>
      </w:r>
      <w:r w:rsidR="005F41E6">
        <w:t>D</w:t>
      </w:r>
      <w:r w:rsidR="005F41E6">
        <w:rPr>
          <w:rFonts w:hint="eastAsia"/>
        </w:rPr>
        <w:t>草图时有点可供捕捉，当然也可以不绘制草图，直接捕捉实体上的中点、圆心、交点</w:t>
      </w:r>
      <w:r w:rsidR="004C19D6">
        <w:rPr>
          <w:rFonts w:hint="eastAsia"/>
        </w:rPr>
        <w:t>，同时，在创建完异形孔的特征后，孔的直径会直接体现在特征名称上，也会方便检查</w:t>
      </w:r>
      <w:r w:rsidR="008F5CBA">
        <w:rPr>
          <w:rFonts w:hint="eastAsia"/>
        </w:rPr>
        <w:t>。</w:t>
      </w:r>
    </w:p>
    <w:p w14:paraId="6CE72733" w14:textId="60CD6291" w:rsidR="006C44FA" w:rsidRDefault="006C44FA" w:rsidP="006A7AA9">
      <w:pPr>
        <w:ind w:firstLine="480"/>
      </w:pPr>
      <w:r>
        <w:rPr>
          <w:rFonts w:hint="eastAsia"/>
        </w:rPr>
        <w:t>简单举个例子：先建立如左下</w:t>
      </w:r>
      <w:r w:rsidR="00ED0342">
        <w:rPr>
          <w:rFonts w:hint="eastAsia"/>
        </w:rPr>
        <w:t>图的草图，图中四个红圈中的点是想要绘制的孔的中心。然后退出草图编辑，</w:t>
      </w:r>
      <w:r w:rsidR="0072034F">
        <w:rPr>
          <w:rFonts w:hint="eastAsia"/>
        </w:rPr>
        <w:t>选中这个草图所在的平面（选中平面</w:t>
      </w:r>
      <w:r w:rsidR="005D30D6">
        <w:rPr>
          <w:rFonts w:hint="eastAsia"/>
        </w:rPr>
        <w:t>后添加的异形孔的方向与这个面的法向会相同），</w:t>
      </w:r>
      <w:r w:rsidR="00ED0342">
        <w:rPr>
          <w:rFonts w:hint="eastAsia"/>
        </w:rPr>
        <w:t>点击异形孔向导，</w:t>
      </w:r>
      <w:r w:rsidR="005D30D6">
        <w:rPr>
          <w:rFonts w:hint="eastAsia"/>
        </w:rPr>
        <w:t>孔的类型选择“孔“，标准为“国标”，类型为“钻孔大小”，然后在大小中选择合适的孔径。</w:t>
      </w:r>
    </w:p>
    <w:p w14:paraId="43AB037C" w14:textId="77777777" w:rsidR="005D30D6" w:rsidRDefault="005D30D6" w:rsidP="006A7AA9">
      <w:pPr>
        <w:ind w:firstLine="480"/>
        <w:rPr>
          <w:noProof/>
        </w:rPr>
      </w:pPr>
    </w:p>
    <w:p w14:paraId="052A9FA0" w14:textId="3A6DBF0D" w:rsidR="006C44FA" w:rsidRDefault="006C44FA" w:rsidP="005D30D6">
      <w:pPr>
        <w:pStyle w:val="-"/>
        <w:rPr>
          <w:noProof/>
        </w:rPr>
      </w:pPr>
      <w:r>
        <w:rPr>
          <w:noProof/>
        </w:rPr>
        <w:lastRenderedPageBreak/>
        <w:drawing>
          <wp:inline distT="0" distB="0" distL="0" distR="0" wp14:anchorId="5D6AD49B" wp14:editId="423B6EDD">
            <wp:extent cx="3977156" cy="4166088"/>
            <wp:effectExtent l="19050" t="19050" r="23495" b="2540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4642"/>
                    <a:stretch/>
                  </pic:blipFill>
                  <pic:spPr bwMode="auto">
                    <a:xfrm>
                      <a:off x="0" y="0"/>
                      <a:ext cx="3983784" cy="4173031"/>
                    </a:xfrm>
                    <a:prstGeom prst="rect">
                      <a:avLst/>
                    </a:prstGeom>
                    <a:ln w="9525" cap="flat" cmpd="sng" algn="ctr">
                      <a:solidFill>
                        <a:srgbClr val="4472C4"/>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r w:rsidR="005D30D6" w:rsidRPr="005D30D6">
        <w:rPr>
          <w:noProof/>
        </w:rPr>
        <w:t xml:space="preserve"> </w:t>
      </w:r>
      <w:r w:rsidR="005D30D6">
        <w:rPr>
          <w:noProof/>
        </w:rPr>
        <w:drawing>
          <wp:inline distT="0" distB="0" distL="0" distR="0" wp14:anchorId="6B2FDF6F" wp14:editId="5821439B">
            <wp:extent cx="2287118" cy="4178838"/>
            <wp:effectExtent l="19050" t="19050" r="18415" b="1270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7011"/>
                    <a:stretch/>
                  </pic:blipFill>
                  <pic:spPr bwMode="auto">
                    <a:xfrm>
                      <a:off x="0" y="0"/>
                      <a:ext cx="2338201" cy="4272173"/>
                    </a:xfrm>
                    <a:prstGeom prst="rect">
                      <a:avLst/>
                    </a:prstGeom>
                    <a:ln w="9525" cap="flat" cmpd="sng" algn="ctr">
                      <a:solidFill>
                        <a:srgbClr val="4472C4"/>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7A55304" w14:textId="42578BC3" w:rsidR="006855AC" w:rsidRDefault="002E3AC1" w:rsidP="006855AC">
      <w:pPr>
        <w:ind w:firstLine="480"/>
      </w:pPr>
      <w:r>
        <w:rPr>
          <w:rFonts w:hint="eastAsia"/>
        </w:rPr>
        <w:t>然后点击“位置”，点击“3</w:t>
      </w:r>
      <w:r>
        <w:t>D</w:t>
      </w:r>
      <w:r>
        <w:rPr>
          <w:rFonts w:hint="eastAsia"/>
        </w:rPr>
        <w:t>草图”，</w:t>
      </w:r>
      <w:r w:rsidR="007507C5">
        <w:rPr>
          <w:rFonts w:hint="eastAsia"/>
        </w:rPr>
        <w:t>之后借助捕捉点击之前草图上的几个目标点</w:t>
      </w:r>
      <w:r w:rsidR="001B2734">
        <w:rPr>
          <w:rFonts w:hint="eastAsia"/>
        </w:rPr>
        <w:t>，最后点击左上角的“</w:t>
      </w:r>
      <w:r w:rsidR="001B2734" w:rsidRPr="00F43C58">
        <w:rPr>
          <w:rFonts w:hint="eastAsia"/>
          <w:color w:val="00B050"/>
        </w:rPr>
        <w:t>√</w:t>
      </w:r>
      <w:r w:rsidR="001B2734">
        <w:rPr>
          <w:rFonts w:hint="eastAsia"/>
        </w:rPr>
        <w:t>”</w:t>
      </w:r>
      <w:r w:rsidR="007507C5">
        <w:rPr>
          <w:rFonts w:hint="eastAsia"/>
        </w:rPr>
        <w:t>即可</w:t>
      </w:r>
      <w:r w:rsidR="00256F5A">
        <w:rPr>
          <w:rFonts w:hint="eastAsia"/>
        </w:rPr>
        <w:t>。</w:t>
      </w:r>
      <w:r w:rsidR="006855AC">
        <w:rPr>
          <w:rFonts w:hint="eastAsia"/>
        </w:rPr>
        <w:t>这个</w:t>
      </w:r>
      <w:r w:rsidR="00256F5A">
        <w:rPr>
          <w:rFonts w:hint="eastAsia"/>
        </w:rPr>
        <w:t>步骤中</w:t>
      </w:r>
      <w:r w:rsidR="006855AC">
        <w:rPr>
          <w:rFonts w:hint="eastAsia"/>
        </w:rPr>
        <w:t>的相关操作和绘制草图时的操作是相通的，如果点错，也按下“esc</w:t>
      </w:r>
      <w:r w:rsidR="00B605C5">
        <w:rPr>
          <w:rFonts w:hint="eastAsia"/>
        </w:rPr>
        <w:t>”</w:t>
      </w:r>
      <w:r w:rsidR="006855AC">
        <w:rPr>
          <w:rFonts w:hint="eastAsia"/>
        </w:rPr>
        <w:t>，添加几何关系即可，如果有孔漏掉，也可以通过绘制一个</w:t>
      </w:r>
      <w:r w:rsidR="005C096B">
        <w:rPr>
          <w:rFonts w:hint="eastAsia"/>
        </w:rPr>
        <w:t>“</w:t>
      </w:r>
      <w:r w:rsidR="006855AC">
        <w:rPr>
          <w:rFonts w:hint="eastAsia"/>
        </w:rPr>
        <w:t>点</w:t>
      </w:r>
      <w:r w:rsidR="005C096B">
        <w:rPr>
          <w:rFonts w:hint="eastAsia"/>
        </w:rPr>
        <w:t>”</w:t>
      </w:r>
      <w:r w:rsidR="006855AC">
        <w:rPr>
          <w:rFonts w:hint="eastAsia"/>
        </w:rPr>
        <w:t>来添加新的孔的中心。</w:t>
      </w:r>
    </w:p>
    <w:p w14:paraId="339983E5" w14:textId="612F7754" w:rsidR="00AA2D37" w:rsidRDefault="00AA2D37" w:rsidP="006855AC">
      <w:pPr>
        <w:ind w:firstLine="480"/>
      </w:pPr>
      <w:r>
        <w:rPr>
          <w:rFonts w:hint="eastAsia"/>
        </w:rPr>
        <w:t>以上的步骤中目标孔的位置无法直接通过实体的点、线、面来确定，但如果目标孔的位置与点重合或者与圆、圆弧、圆柱面同轴心，也可以不绘制草图，直接通过孔中心点与实体上的</w:t>
      </w:r>
      <w:r w:rsidR="0024201D">
        <w:rPr>
          <w:rFonts w:hint="eastAsia"/>
        </w:rPr>
        <w:t>几何</w:t>
      </w:r>
      <w:r>
        <w:rPr>
          <w:rFonts w:hint="eastAsia"/>
        </w:rPr>
        <w:t>关系来确定孔的位置。</w:t>
      </w:r>
    </w:p>
    <w:p w14:paraId="5B9EB471" w14:textId="25DAE00B" w:rsidR="001D51F9" w:rsidRDefault="005C096B" w:rsidP="001D51F9">
      <w:pPr>
        <w:ind w:firstLine="480"/>
      </w:pPr>
      <w:r>
        <w:rPr>
          <w:rFonts w:hint="eastAsia"/>
        </w:rPr>
        <w:t>此外，对于常用的孔径，也可以添加到异形孔向导的“收藏”中，以便之后使用，</w:t>
      </w:r>
      <w:r w:rsidR="00A8391C">
        <w:rPr>
          <w:rFonts w:hint="eastAsia"/>
        </w:rPr>
        <w:t>在调整好孔类型、</w:t>
      </w:r>
      <w:r w:rsidR="009B088F">
        <w:rPr>
          <w:rFonts w:hint="eastAsia"/>
        </w:rPr>
        <w:t>标准、类型、孔规格、终止条件等参数之后，可以点击上方的“添加或更新收藏”来讲其添加进收藏夹中</w:t>
      </w:r>
      <w:r w:rsidR="001D51F9">
        <w:rPr>
          <w:rFonts w:hint="eastAsia"/>
        </w:rPr>
        <w:t>，之后再次使用时只需要点击下拉菜单，在收藏夹中调用即可。值得一提的是，每个孔类型都有一个独立的收藏夹，比如下方中间的图片和右侧的图片就是不同孔类型下不同的收藏夹。</w:t>
      </w:r>
    </w:p>
    <w:p w14:paraId="74D79D7E" w14:textId="77777777" w:rsidR="00464A2F" w:rsidRDefault="00464A2F" w:rsidP="006855AC">
      <w:pPr>
        <w:ind w:firstLine="480"/>
        <w:rPr>
          <w:noProof/>
        </w:rPr>
      </w:pPr>
    </w:p>
    <w:p w14:paraId="1A99AA61" w14:textId="3AEDAE07" w:rsidR="009B088F" w:rsidRPr="002E3AC1" w:rsidRDefault="009B088F" w:rsidP="00464A2F">
      <w:pPr>
        <w:pStyle w:val="-"/>
        <w:rPr>
          <w:noProof/>
        </w:rPr>
      </w:pPr>
      <w:r>
        <w:rPr>
          <w:noProof/>
        </w:rPr>
        <w:lastRenderedPageBreak/>
        <w:drawing>
          <wp:inline distT="0" distB="0" distL="0" distR="0" wp14:anchorId="71329020" wp14:editId="3CA44E31">
            <wp:extent cx="2062626" cy="3780000"/>
            <wp:effectExtent l="19050" t="19050" r="13970" b="1143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6731"/>
                    <a:stretch/>
                  </pic:blipFill>
                  <pic:spPr bwMode="auto">
                    <a:xfrm>
                      <a:off x="0" y="0"/>
                      <a:ext cx="2062626" cy="3780000"/>
                    </a:xfrm>
                    <a:prstGeom prst="rect">
                      <a:avLst/>
                    </a:prstGeom>
                    <a:ln w="9525" cap="flat" cmpd="sng" algn="ctr">
                      <a:solidFill>
                        <a:srgbClr val="4472C4"/>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r w:rsidR="005913E2" w:rsidRPr="005913E2">
        <w:rPr>
          <w:noProof/>
        </w:rPr>
        <w:t xml:space="preserve"> </w:t>
      </w:r>
      <w:r w:rsidR="005913E2" w:rsidRPr="005913E2">
        <w:rPr>
          <w:noProof/>
        </w:rPr>
        <w:drawing>
          <wp:inline distT="0" distB="0" distL="0" distR="0" wp14:anchorId="642F1E28" wp14:editId="79408ED3">
            <wp:extent cx="2063408" cy="3780000"/>
            <wp:effectExtent l="19050" t="19050" r="13335" b="1143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b="2736"/>
                    <a:stretch/>
                  </pic:blipFill>
                  <pic:spPr bwMode="auto">
                    <a:xfrm>
                      <a:off x="0" y="0"/>
                      <a:ext cx="2063408" cy="3780000"/>
                    </a:xfrm>
                    <a:prstGeom prst="rect">
                      <a:avLst/>
                    </a:prstGeom>
                    <a:ln w="9525" cap="flat" cmpd="sng" algn="ctr">
                      <a:solidFill>
                        <a:srgbClr val="4472C4"/>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r w:rsidR="001D51F9" w:rsidRPr="001D51F9">
        <w:rPr>
          <w:noProof/>
        </w:rPr>
        <w:t xml:space="preserve"> </w:t>
      </w:r>
      <w:r w:rsidR="001D51F9" w:rsidRPr="001D51F9">
        <w:rPr>
          <w:noProof/>
        </w:rPr>
        <w:drawing>
          <wp:inline distT="0" distB="0" distL="0" distR="0" wp14:anchorId="1513E703" wp14:editId="5A501C66">
            <wp:extent cx="2061240" cy="3780000"/>
            <wp:effectExtent l="19050" t="19050" r="15240" b="1143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b="2241"/>
                    <a:stretch/>
                  </pic:blipFill>
                  <pic:spPr bwMode="auto">
                    <a:xfrm>
                      <a:off x="0" y="0"/>
                      <a:ext cx="2061240" cy="3780000"/>
                    </a:xfrm>
                    <a:prstGeom prst="rect">
                      <a:avLst/>
                    </a:prstGeom>
                    <a:ln w="9525" cap="flat" cmpd="sng" algn="ctr">
                      <a:solidFill>
                        <a:srgbClr val="4472C4"/>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CE5203F" w14:textId="1A40C704" w:rsidR="00EE1931" w:rsidRDefault="00627A78" w:rsidP="00627A78">
      <w:pPr>
        <w:pStyle w:val="3"/>
      </w:pPr>
      <w:bookmarkStart w:id="14" w:name="_Toc83385252"/>
      <w:r>
        <w:rPr>
          <w:rFonts w:hint="eastAsia"/>
        </w:rPr>
        <w:t>“插入零件”在绘制中的作用</w:t>
      </w:r>
      <w:bookmarkEnd w:id="14"/>
    </w:p>
    <w:p w14:paraId="70980E35" w14:textId="02330683" w:rsidR="00F94F55" w:rsidRDefault="005349D2" w:rsidP="00F94F55">
      <w:pPr>
        <w:ind w:firstLine="480"/>
      </w:pPr>
      <w:r>
        <w:rPr>
          <w:rFonts w:hint="eastAsia"/>
        </w:rPr>
        <w:t>在新建零件之后，点击“插入”-“零件</w:t>
      </w:r>
      <w:r w:rsidR="00B22A45">
        <w:rPr>
          <w:rFonts w:hint="eastAsia"/>
        </w:rPr>
        <w:t>”</w:t>
      </w:r>
      <w:r w:rsidR="003D532E">
        <w:rPr>
          <w:rFonts w:hint="eastAsia"/>
        </w:rPr>
        <w:t>便可打开如右下图中所示的界面，有些类似于装配体中的插入零部件，在左侧选择想要插入的零件后，鼠标移动到右方的窗口内可以手动选定位置，但一般建议讲鼠标置于左侧的绿色方框的大致区域内，此时可以使插入的零件的原点于当前零件的原点重合，这样更方便寻找尺寸基准。</w:t>
      </w:r>
      <w:r w:rsidR="00382605">
        <w:rPr>
          <w:rFonts w:hint="eastAsia"/>
        </w:rPr>
        <w:t>插入完成后，</w:t>
      </w:r>
      <w:r w:rsidR="00216752">
        <w:rPr>
          <w:rFonts w:hint="eastAsia"/>
        </w:rPr>
        <w:t>设计树中会出现一个与插入的零件相同的实体</w:t>
      </w:r>
      <w:r w:rsidR="00E672BB">
        <w:rPr>
          <w:rFonts w:hint="eastAsia"/>
        </w:rPr>
        <w:t>，之后便可以凭借它绘制其他的特征</w:t>
      </w:r>
      <w:r w:rsidR="00216752">
        <w:rPr>
          <w:rFonts w:hint="eastAsia"/>
        </w:rPr>
        <w:t>。</w:t>
      </w:r>
    </w:p>
    <w:p w14:paraId="2300502D" w14:textId="4F4109EF" w:rsidR="00B22A45" w:rsidRDefault="00B22A45" w:rsidP="00804A07">
      <w:pPr>
        <w:pStyle w:val="-"/>
        <w:rPr>
          <w:noProof/>
        </w:rPr>
      </w:pPr>
      <w:r>
        <w:rPr>
          <w:noProof/>
        </w:rPr>
        <w:lastRenderedPageBreak/>
        <w:drawing>
          <wp:inline distT="0" distB="0" distL="0" distR="0" wp14:anchorId="5E3FC0D3" wp14:editId="43495607">
            <wp:extent cx="1607127" cy="3761482"/>
            <wp:effectExtent l="19050" t="19050" r="12700" b="1079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612630" cy="3774362"/>
                    </a:xfrm>
                    <a:prstGeom prst="rect">
                      <a:avLst/>
                    </a:prstGeom>
                    <a:ln>
                      <a:solidFill>
                        <a:schemeClr val="accent1"/>
                      </a:solidFill>
                    </a:ln>
                  </pic:spPr>
                </pic:pic>
              </a:graphicData>
            </a:graphic>
          </wp:inline>
        </w:drawing>
      </w:r>
      <w:r w:rsidRPr="00B22A45">
        <w:rPr>
          <w:noProof/>
        </w:rPr>
        <w:t xml:space="preserve"> </w:t>
      </w:r>
      <w:r>
        <w:rPr>
          <w:noProof/>
        </w:rPr>
        <w:drawing>
          <wp:inline distT="0" distB="0" distL="0" distR="0" wp14:anchorId="097F0FC6" wp14:editId="63D11186">
            <wp:extent cx="4814455" cy="3741578"/>
            <wp:effectExtent l="19050" t="19050" r="24765" b="1143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r="46200" b="8472"/>
                    <a:stretch/>
                  </pic:blipFill>
                  <pic:spPr bwMode="auto">
                    <a:xfrm>
                      <a:off x="0" y="0"/>
                      <a:ext cx="4835849" cy="3758205"/>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2B070FF2" w14:textId="712B50E9" w:rsidR="00804A07" w:rsidRDefault="00804A07" w:rsidP="00804A07">
      <w:pPr>
        <w:ind w:firstLine="480"/>
      </w:pPr>
      <w:r>
        <w:rPr>
          <w:rFonts w:hint="eastAsia"/>
        </w:rPr>
        <w:t>点击“文件”，再点击“查找相关文件”便可以打开“查找参考”界面，如下图所示。在查找参考中可以发现其中就</w:t>
      </w:r>
      <w:r w:rsidR="00B81429">
        <w:rPr>
          <w:rFonts w:hint="eastAsia"/>
        </w:rPr>
        <w:t>有</w:t>
      </w:r>
      <w:r>
        <w:rPr>
          <w:rFonts w:hint="eastAsia"/>
        </w:rPr>
        <w:t>这个零件本身和刚刚插入的零件</w:t>
      </w:r>
      <w:r w:rsidR="00CF3285">
        <w:rPr>
          <w:rFonts w:hint="eastAsia"/>
        </w:rPr>
        <w:t>。另外，插入的</w:t>
      </w:r>
      <w:r>
        <w:rPr>
          <w:rFonts w:hint="eastAsia"/>
        </w:rPr>
        <w:t>这个实体是以原零件为参考的，也就是说，原零件更改，新建零件中的实体，也会随之而更改</w:t>
      </w:r>
      <w:r w:rsidR="005D6A8E">
        <w:rPr>
          <w:rFonts w:hint="eastAsia"/>
        </w:rPr>
        <w:t>。</w:t>
      </w:r>
    </w:p>
    <w:p w14:paraId="0D26F80F" w14:textId="482386B9" w:rsidR="00804A07" w:rsidRDefault="00804A07" w:rsidP="00804A07">
      <w:pPr>
        <w:pStyle w:val="-"/>
      </w:pPr>
      <w:r>
        <w:rPr>
          <w:noProof/>
        </w:rPr>
        <w:drawing>
          <wp:inline distT="0" distB="0" distL="0" distR="0" wp14:anchorId="11C36C23" wp14:editId="54262A15">
            <wp:extent cx="1782029" cy="3811731"/>
            <wp:effectExtent l="19050" t="19050" r="27940" b="1778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786538" cy="3821375"/>
                    </a:xfrm>
                    <a:prstGeom prst="rect">
                      <a:avLst/>
                    </a:prstGeom>
                    <a:ln>
                      <a:solidFill>
                        <a:schemeClr val="accent1"/>
                      </a:solidFill>
                    </a:ln>
                  </pic:spPr>
                </pic:pic>
              </a:graphicData>
            </a:graphic>
          </wp:inline>
        </w:drawing>
      </w:r>
      <w:r>
        <w:rPr>
          <w:noProof/>
        </w:rPr>
        <w:drawing>
          <wp:inline distT="0" distB="0" distL="0" distR="0" wp14:anchorId="7EEE019E" wp14:editId="003FF041">
            <wp:extent cx="4759416" cy="1927687"/>
            <wp:effectExtent l="19050" t="19050" r="22225" b="1587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77664" cy="1935078"/>
                    </a:xfrm>
                    <a:prstGeom prst="rect">
                      <a:avLst/>
                    </a:prstGeom>
                    <a:ln>
                      <a:solidFill>
                        <a:schemeClr val="accent1"/>
                      </a:solidFill>
                    </a:ln>
                  </pic:spPr>
                </pic:pic>
              </a:graphicData>
            </a:graphic>
          </wp:inline>
        </w:drawing>
      </w:r>
    </w:p>
    <w:p w14:paraId="15F452E2" w14:textId="280B5885" w:rsidR="00851C6D" w:rsidRDefault="00851C6D" w:rsidP="00851C6D">
      <w:pPr>
        <w:ind w:firstLine="480"/>
      </w:pPr>
      <w:r>
        <w:rPr>
          <w:rFonts w:hint="eastAsia"/>
        </w:rPr>
        <w:t>当然，参考也可以手动断开，右击刚刚插入的实体，点击“外部参考”</w:t>
      </w:r>
      <w:r w:rsidR="00BC75D2">
        <w:rPr>
          <w:rFonts w:hint="eastAsia"/>
        </w:rPr>
        <w:t>，便可打开如右图所示的界面，点击下方的“锁定”可以暂时断开参考，此时更改原文件不会影响新建零件中的实体，点击</w:t>
      </w:r>
      <w:r w:rsidR="00EA7C72">
        <w:rPr>
          <w:rFonts w:hint="eastAsia"/>
        </w:rPr>
        <w:t>“</w:t>
      </w:r>
      <w:r w:rsidR="00BC75D2">
        <w:rPr>
          <w:rFonts w:hint="eastAsia"/>
        </w:rPr>
        <w:t>解除锁定</w:t>
      </w:r>
      <w:r w:rsidR="00EA7C72">
        <w:rPr>
          <w:rFonts w:hint="eastAsia"/>
        </w:rPr>
        <w:t>”</w:t>
      </w:r>
      <w:r w:rsidR="00BC75D2">
        <w:rPr>
          <w:rFonts w:hint="eastAsia"/>
        </w:rPr>
        <w:t>可以恢复参考，并将原零件的更改更新到新建零件之中；点击“断开”可以永久断开参考。</w:t>
      </w:r>
    </w:p>
    <w:p w14:paraId="58F3788C" w14:textId="05AC8078" w:rsidR="00851C6D" w:rsidRDefault="00851C6D" w:rsidP="00851C6D">
      <w:pPr>
        <w:pStyle w:val="-"/>
      </w:pPr>
      <w:r>
        <w:rPr>
          <w:noProof/>
        </w:rPr>
        <w:lastRenderedPageBreak/>
        <w:drawing>
          <wp:inline distT="0" distB="0" distL="0" distR="0" wp14:anchorId="73C4E0D4" wp14:editId="3F8E80A2">
            <wp:extent cx="2181785" cy="3718185"/>
            <wp:effectExtent l="19050" t="19050" r="28575" b="1587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194420" cy="3739718"/>
                    </a:xfrm>
                    <a:prstGeom prst="rect">
                      <a:avLst/>
                    </a:prstGeom>
                    <a:ln>
                      <a:solidFill>
                        <a:schemeClr val="accent1"/>
                      </a:solidFill>
                    </a:ln>
                  </pic:spPr>
                </pic:pic>
              </a:graphicData>
            </a:graphic>
          </wp:inline>
        </w:drawing>
      </w:r>
      <w:r w:rsidR="00C54C6D">
        <w:rPr>
          <w:noProof/>
        </w:rPr>
        <w:drawing>
          <wp:inline distT="0" distB="0" distL="0" distR="0" wp14:anchorId="45ACE66D" wp14:editId="2107DE2A">
            <wp:extent cx="4332436" cy="3714816"/>
            <wp:effectExtent l="19050" t="19050" r="11430" b="1905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35221" cy="3717204"/>
                    </a:xfrm>
                    <a:prstGeom prst="rect">
                      <a:avLst/>
                    </a:prstGeom>
                    <a:ln>
                      <a:solidFill>
                        <a:schemeClr val="accent1"/>
                      </a:solidFill>
                    </a:ln>
                  </pic:spPr>
                </pic:pic>
              </a:graphicData>
            </a:graphic>
          </wp:inline>
        </w:drawing>
      </w:r>
    </w:p>
    <w:p w14:paraId="45C93643" w14:textId="08AE59ED" w:rsidR="009258D7" w:rsidRDefault="009258D7" w:rsidP="009258D7">
      <w:pPr>
        <w:ind w:firstLine="480"/>
      </w:pPr>
      <w:r>
        <w:rPr>
          <w:rFonts w:hint="eastAsia"/>
        </w:rPr>
        <w:t>插入零件这一操作的特性使它适合绘制两个或多个具有明显“继承”关系的零件，</w:t>
      </w:r>
      <w:r w:rsidR="00674B46">
        <w:rPr>
          <w:rFonts w:hint="eastAsia"/>
        </w:rPr>
        <w:t>就拿下图所示的两个零件举例，</w:t>
      </w:r>
      <w:r w:rsidR="00A2730A">
        <w:rPr>
          <w:rFonts w:hint="eastAsia"/>
        </w:rPr>
        <w:t>左侧为原零件，右侧为新建零件，</w:t>
      </w:r>
      <w:r w:rsidR="00674B46">
        <w:rPr>
          <w:rFonts w:hint="eastAsia"/>
        </w:rPr>
        <w:t>右侧零件相比左侧零件，只是顶端的部分被拉伸切除掉了，其余尺寸与原零件相同，</w:t>
      </w:r>
      <w:r w:rsidR="00A2730A">
        <w:rPr>
          <w:rFonts w:hint="eastAsia"/>
        </w:rPr>
        <w:t>同时因为外部参考，左侧零件的尺寸修改后会同步到右侧零件，这样能省去更改新建零件的时间。</w:t>
      </w:r>
    </w:p>
    <w:p w14:paraId="29E33844" w14:textId="52EE2DCA" w:rsidR="00674B46" w:rsidRPr="009258D7" w:rsidRDefault="00674B46" w:rsidP="00674B46">
      <w:pPr>
        <w:pStyle w:val="-"/>
      </w:pPr>
      <w:r>
        <w:rPr>
          <w:noProof/>
        </w:rPr>
        <w:drawing>
          <wp:inline distT="0" distB="0" distL="0" distR="0" wp14:anchorId="165F8929" wp14:editId="2119D467">
            <wp:extent cx="6568361" cy="2822761"/>
            <wp:effectExtent l="19050" t="19050" r="23495" b="1587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3057" b="4128"/>
                    <a:stretch/>
                  </pic:blipFill>
                  <pic:spPr bwMode="auto">
                    <a:xfrm>
                      <a:off x="0" y="0"/>
                      <a:ext cx="6583755" cy="2829377"/>
                    </a:xfrm>
                    <a:prstGeom prst="rect">
                      <a:avLst/>
                    </a:prstGeom>
                    <a:ln w="9525" cap="flat" cmpd="sng" algn="ctr">
                      <a:solidFill>
                        <a:srgbClr val="4472C4"/>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69DD45D" w14:textId="5FE8B63F" w:rsidR="00770E1C" w:rsidRDefault="00627A78" w:rsidP="00627A78">
      <w:pPr>
        <w:pStyle w:val="3"/>
      </w:pPr>
      <w:bookmarkStart w:id="15" w:name="_Toc83385253"/>
      <w:r>
        <w:rPr>
          <w:rFonts w:hint="eastAsia"/>
        </w:rPr>
        <w:t>移动面</w:t>
      </w:r>
      <w:bookmarkEnd w:id="15"/>
    </w:p>
    <w:p w14:paraId="7DA46D25" w14:textId="16794D7E" w:rsidR="00770E1C" w:rsidRDefault="00A344AB" w:rsidP="00770E1C">
      <w:pPr>
        <w:ind w:firstLine="480"/>
      </w:pPr>
      <w:r>
        <w:rPr>
          <w:rFonts w:hint="eastAsia"/>
        </w:rPr>
        <w:t>顾名思义，移动面可以将选取的几个面一起向某个方向移动特定距离</w:t>
      </w:r>
      <w:r w:rsidR="00B50AB5">
        <w:rPr>
          <w:rFonts w:hint="eastAsia"/>
        </w:rPr>
        <w:t>。点击“插入”-“面”</w:t>
      </w:r>
      <w:r w:rsidR="00B50AB5">
        <w:t>-</w:t>
      </w:r>
      <w:r w:rsidR="00B50AB5">
        <w:rPr>
          <w:rFonts w:hint="eastAsia"/>
        </w:rPr>
        <w:t>“移动”便可以打开“移动面”的界面，移动面操作有3种类型，分别是等距、平移和旋转，常用的就是等距和平移</w:t>
      </w:r>
      <w:r w:rsidR="008B660F">
        <w:rPr>
          <w:rFonts w:hint="eastAsia"/>
        </w:rPr>
        <w:t>，操作的难度不大，这里不赘述。</w:t>
      </w:r>
    </w:p>
    <w:p w14:paraId="1FB6722E" w14:textId="1F6DC8F3" w:rsidR="0084296A" w:rsidRDefault="0084296A" w:rsidP="0084296A">
      <w:pPr>
        <w:pStyle w:val="-"/>
      </w:pPr>
      <w:r>
        <w:rPr>
          <w:noProof/>
        </w:rPr>
        <w:lastRenderedPageBreak/>
        <w:drawing>
          <wp:inline distT="0" distB="0" distL="0" distR="0" wp14:anchorId="6CE216BF" wp14:editId="58B9EECE">
            <wp:extent cx="2618646" cy="3096000"/>
            <wp:effectExtent l="19050" t="19050" r="10795"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r="20990"/>
                    <a:stretch/>
                  </pic:blipFill>
                  <pic:spPr bwMode="auto">
                    <a:xfrm>
                      <a:off x="0" y="0"/>
                      <a:ext cx="2618646" cy="3096000"/>
                    </a:xfrm>
                    <a:prstGeom prst="rect">
                      <a:avLst/>
                    </a:prstGeom>
                    <a:ln w="9525" cap="flat" cmpd="sng" algn="ctr">
                      <a:solidFill>
                        <a:srgbClr val="4472C4"/>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r w:rsidR="00B50AB5">
        <w:rPr>
          <w:noProof/>
        </w:rPr>
        <w:drawing>
          <wp:inline distT="0" distB="0" distL="0" distR="0" wp14:anchorId="734B4F24" wp14:editId="458F5B7E">
            <wp:extent cx="1489706" cy="3096000"/>
            <wp:effectExtent l="19050" t="19050" r="15875"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489706" cy="3096000"/>
                    </a:xfrm>
                    <a:prstGeom prst="rect">
                      <a:avLst/>
                    </a:prstGeom>
                    <a:ln>
                      <a:solidFill>
                        <a:schemeClr val="accent1"/>
                      </a:solidFill>
                    </a:ln>
                  </pic:spPr>
                </pic:pic>
              </a:graphicData>
            </a:graphic>
          </wp:inline>
        </w:drawing>
      </w:r>
      <w:r w:rsidR="00B50AB5">
        <w:rPr>
          <w:noProof/>
        </w:rPr>
        <w:drawing>
          <wp:inline distT="0" distB="0" distL="0" distR="0" wp14:anchorId="3CC090EB" wp14:editId="1FAF9DC5">
            <wp:extent cx="1188515" cy="3096000"/>
            <wp:effectExtent l="19050" t="19050" r="12065"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b="26215"/>
                    <a:stretch/>
                  </pic:blipFill>
                  <pic:spPr bwMode="auto">
                    <a:xfrm>
                      <a:off x="0" y="0"/>
                      <a:ext cx="1188515" cy="3096000"/>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r w:rsidR="00B50AB5">
        <w:rPr>
          <w:noProof/>
        </w:rPr>
        <w:drawing>
          <wp:inline distT="0" distB="0" distL="0" distR="0" wp14:anchorId="49F16A4C" wp14:editId="3C9E0118">
            <wp:extent cx="1074645" cy="3097780"/>
            <wp:effectExtent l="19050" t="19050" r="11430" b="2667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115497" cy="3215539"/>
                    </a:xfrm>
                    <a:prstGeom prst="rect">
                      <a:avLst/>
                    </a:prstGeom>
                    <a:ln>
                      <a:solidFill>
                        <a:schemeClr val="accent1"/>
                      </a:solidFill>
                    </a:ln>
                  </pic:spPr>
                </pic:pic>
              </a:graphicData>
            </a:graphic>
          </wp:inline>
        </w:drawing>
      </w:r>
    </w:p>
    <w:p w14:paraId="51C2D1AA" w14:textId="6CE1827E" w:rsidR="009216D2" w:rsidRPr="009216D2" w:rsidRDefault="009216D2" w:rsidP="009216D2">
      <w:pPr>
        <w:ind w:firstLine="480"/>
      </w:pPr>
      <w:r>
        <w:rPr>
          <w:rFonts w:hint="eastAsia"/>
        </w:rPr>
        <w:t>移动面的操作对象是面，功能强大，但随意使用很有可能打乱绘图的条理，增加后续修改其他特征的难度</w:t>
      </w:r>
      <w:r w:rsidR="003F266E">
        <w:rPr>
          <w:rFonts w:hint="eastAsia"/>
        </w:rPr>
        <w:t>，因此应谨慎使用，并在使用时灵活运用</w:t>
      </w:r>
      <w:r w:rsidR="008E3946">
        <w:rPr>
          <w:rFonts w:hint="eastAsia"/>
        </w:rPr>
        <w:t>“文件夹”和“重命名”等操作进行标记和注释。移动面通常比较适合为槽的间隙配合添加间隙的尺寸</w:t>
      </w:r>
      <w:r w:rsidR="00251F60">
        <w:rPr>
          <w:rFonts w:hint="eastAsia"/>
        </w:rPr>
        <w:t>。</w:t>
      </w:r>
    </w:p>
    <w:p w14:paraId="5B87B43A" w14:textId="22581576" w:rsidR="00627A78" w:rsidRDefault="00627A78" w:rsidP="00627A78">
      <w:pPr>
        <w:pStyle w:val="3"/>
      </w:pPr>
      <w:bookmarkStart w:id="16" w:name="_Toc83385254"/>
      <w:r>
        <w:rPr>
          <w:rFonts w:hint="eastAsia"/>
        </w:rPr>
        <w:t>删除面</w:t>
      </w:r>
      <w:bookmarkEnd w:id="16"/>
    </w:p>
    <w:p w14:paraId="68CB4D49" w14:textId="22A39D13" w:rsidR="001641A9" w:rsidRDefault="00251F60" w:rsidP="001641A9">
      <w:pPr>
        <w:ind w:firstLine="480"/>
      </w:pPr>
      <w:r>
        <w:rPr>
          <w:rFonts w:hint="eastAsia"/>
        </w:rPr>
        <w:t>与移动面在操作上大致相同，</w:t>
      </w:r>
      <w:r w:rsidR="009F14DA">
        <w:rPr>
          <w:rFonts w:hint="eastAsia"/>
        </w:rPr>
        <w:t>选项中通常使用“删除并修补”，主要用来填补孔、槽，消除圆角等等。</w:t>
      </w:r>
    </w:p>
    <w:p w14:paraId="2DB74B38" w14:textId="65580288" w:rsidR="009F14DA" w:rsidRPr="009F14DA" w:rsidRDefault="00251F60" w:rsidP="008B159A">
      <w:pPr>
        <w:pStyle w:val="-"/>
        <w:rPr>
          <w:noProof/>
        </w:rPr>
      </w:pPr>
      <w:r>
        <w:rPr>
          <w:noProof/>
        </w:rPr>
        <w:lastRenderedPageBreak/>
        <w:drawing>
          <wp:inline distT="0" distB="0" distL="0" distR="0" wp14:anchorId="006A7F61" wp14:editId="1447793C">
            <wp:extent cx="2365022" cy="4428000"/>
            <wp:effectExtent l="19050" t="19050" r="16510" b="1079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b="45031"/>
                    <a:stretch/>
                  </pic:blipFill>
                  <pic:spPr bwMode="auto">
                    <a:xfrm>
                      <a:off x="0" y="0"/>
                      <a:ext cx="2365022" cy="4428000"/>
                    </a:xfrm>
                    <a:prstGeom prst="rect">
                      <a:avLst/>
                    </a:prstGeom>
                    <a:ln w="9525" cap="flat" cmpd="sng" algn="ctr">
                      <a:solidFill>
                        <a:schemeClr val="accent1"/>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r w:rsidR="009F14DA">
        <w:rPr>
          <w:noProof/>
        </w:rPr>
        <w:drawing>
          <wp:inline distT="0" distB="0" distL="0" distR="0" wp14:anchorId="7A7072DE" wp14:editId="7699FFA6">
            <wp:extent cx="4161962" cy="4428000"/>
            <wp:effectExtent l="19050" t="19050" r="10160" b="1079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161962" cy="4428000"/>
                    </a:xfrm>
                    <a:prstGeom prst="rect">
                      <a:avLst/>
                    </a:prstGeom>
                    <a:ln>
                      <a:solidFill>
                        <a:schemeClr val="accent1"/>
                      </a:solidFill>
                    </a:ln>
                  </pic:spPr>
                </pic:pic>
              </a:graphicData>
            </a:graphic>
          </wp:inline>
        </w:drawing>
      </w:r>
    </w:p>
    <w:p w14:paraId="3EABA6CA" w14:textId="0E14180B" w:rsidR="00627A78" w:rsidRDefault="007449FC" w:rsidP="007449FC">
      <w:pPr>
        <w:pStyle w:val="3"/>
      </w:pPr>
      <w:bookmarkStart w:id="17" w:name="_Toc83385255"/>
      <w:r>
        <w:rPr>
          <w:rFonts w:hint="eastAsia"/>
        </w:rPr>
        <w:t>显示类型</w:t>
      </w:r>
      <w:bookmarkEnd w:id="17"/>
    </w:p>
    <w:p w14:paraId="33EB251B" w14:textId="7003DF2D" w:rsidR="007449FC" w:rsidRDefault="004B59A7" w:rsidP="007449FC">
      <w:pPr>
        <w:ind w:firstLine="480"/>
      </w:pPr>
      <w:r>
        <w:rPr>
          <w:rFonts w:hint="eastAsia"/>
        </w:rPr>
        <w:t>在绘制外观颜色较暗的零件时会出现草图看不清的情况，这时把显示类型切换到</w:t>
      </w:r>
      <w:r w:rsidR="00E13B8E">
        <w:rPr>
          <w:rFonts w:hint="eastAsia"/>
        </w:rPr>
        <w:t>“消除隐藏线”便可以隐去深色的外观。</w:t>
      </w:r>
    </w:p>
    <w:p w14:paraId="55777DF8" w14:textId="68EF4744" w:rsidR="009D5D9E" w:rsidRDefault="009D5D9E" w:rsidP="009D5D9E">
      <w:pPr>
        <w:pStyle w:val="3"/>
      </w:pPr>
      <w:bookmarkStart w:id="18" w:name="_Toc83385256"/>
      <w:r>
        <w:rPr>
          <w:rFonts w:hint="eastAsia"/>
        </w:rPr>
        <w:t>配置在零件中的应用</w:t>
      </w:r>
      <w:bookmarkEnd w:id="18"/>
    </w:p>
    <w:p w14:paraId="3E8DFDEE" w14:textId="2E9C8BB8" w:rsidR="007E0820" w:rsidRDefault="004B59A7" w:rsidP="007E0820">
      <w:pPr>
        <w:ind w:firstLine="480"/>
      </w:pPr>
      <w:r>
        <w:rPr>
          <w:rFonts w:hint="eastAsia"/>
        </w:rPr>
        <w:t>使用“配置”可以让一个零件拥有多种形态</w:t>
      </w:r>
      <w:r w:rsidR="007812A1">
        <w:rPr>
          <w:rFonts w:hint="eastAsia"/>
        </w:rPr>
        <w:t>，</w:t>
      </w:r>
      <w:r w:rsidR="004C6EA8">
        <w:rPr>
          <w:rFonts w:hint="eastAsia"/>
        </w:rPr>
        <w:t>视频</w:t>
      </w:r>
      <w:r w:rsidR="007812A1">
        <w:rPr>
          <w:rFonts w:hint="eastAsia"/>
        </w:rPr>
        <w:t>教程如下：</w:t>
      </w:r>
    </w:p>
    <w:p w14:paraId="3576A504" w14:textId="23A716A9" w:rsidR="007812A1" w:rsidRDefault="00BA4A61" w:rsidP="00BA4A61">
      <w:pPr>
        <w:ind w:firstLine="480"/>
      </w:pPr>
      <w:r>
        <w:t>B</w:t>
      </w:r>
      <w:r>
        <w:rPr>
          <w:rFonts w:hint="eastAsia"/>
        </w:rPr>
        <w:t>站B</w:t>
      </w:r>
      <w:r>
        <w:t>V</w:t>
      </w:r>
      <w:r>
        <w:rPr>
          <w:rFonts w:hint="eastAsia"/>
        </w:rPr>
        <w:t>号：</w:t>
      </w:r>
      <w:r w:rsidR="007812A1" w:rsidRPr="007812A1">
        <w:t>BV1W5411G7hZ</w:t>
      </w:r>
    </w:p>
    <w:p w14:paraId="1CD833C0" w14:textId="176A61BE" w:rsidR="00F94F55" w:rsidRDefault="00F94F55" w:rsidP="00F94F55">
      <w:pPr>
        <w:pStyle w:val="3"/>
      </w:pPr>
      <w:bookmarkStart w:id="19" w:name="_Toc83385257"/>
      <w:r>
        <w:rPr>
          <w:rFonts w:hint="eastAsia"/>
        </w:rPr>
        <w:t>生成镜像零部件</w:t>
      </w:r>
      <w:bookmarkEnd w:id="19"/>
    </w:p>
    <w:p w14:paraId="673482E6" w14:textId="7FFC9C77" w:rsidR="00CF07F9" w:rsidRPr="00CF07F9" w:rsidRDefault="00CF07F9" w:rsidP="00CF07F9">
      <w:pPr>
        <w:ind w:firstLine="480"/>
      </w:pPr>
      <w:r>
        <w:rPr>
          <w:rFonts w:hint="eastAsia"/>
        </w:rPr>
        <w:t>选中某个面，点击“插入”-“镜像零部件”，S</w:t>
      </w:r>
      <w:r>
        <w:t>W</w:t>
      </w:r>
      <w:r>
        <w:rPr>
          <w:rFonts w:hint="eastAsia"/>
        </w:rPr>
        <w:t>便会以刚刚选中的平面为对称面新建一个零件</w:t>
      </w:r>
      <w:r w:rsidR="009849BA">
        <w:rPr>
          <w:rFonts w:hint="eastAsia"/>
        </w:rPr>
        <w:t>，并在新建的零件中弹出如右下图中所示的界面，</w:t>
      </w:r>
      <w:r w:rsidR="00F43C58">
        <w:rPr>
          <w:rFonts w:hint="eastAsia"/>
        </w:rPr>
        <w:t>点击左上角的“</w:t>
      </w:r>
      <w:r w:rsidR="00F43C58" w:rsidRPr="00F43C58">
        <w:rPr>
          <w:rFonts w:hint="eastAsia"/>
          <w:color w:val="00B050"/>
        </w:rPr>
        <w:t>√</w:t>
      </w:r>
      <w:r w:rsidR="00F43C58">
        <w:rPr>
          <w:rFonts w:hint="eastAsia"/>
        </w:rPr>
        <w:t>”即可生成。新的镜像零件也是</w:t>
      </w:r>
      <w:r w:rsidR="009C6098">
        <w:rPr>
          <w:rFonts w:hint="eastAsia"/>
        </w:rPr>
        <w:t>以</w:t>
      </w:r>
      <w:r w:rsidR="00F43C58">
        <w:rPr>
          <w:rFonts w:hint="eastAsia"/>
        </w:rPr>
        <w:t>原零件</w:t>
      </w:r>
      <w:r w:rsidR="009C6098">
        <w:rPr>
          <w:rFonts w:hint="eastAsia"/>
        </w:rPr>
        <w:t>为参考</w:t>
      </w:r>
      <w:r w:rsidR="00F43C58">
        <w:rPr>
          <w:rFonts w:hint="eastAsia"/>
        </w:rPr>
        <w:t>的。</w:t>
      </w:r>
    </w:p>
    <w:p w14:paraId="0A722493" w14:textId="68742A9C" w:rsidR="00F94F55" w:rsidRPr="00F94F55" w:rsidRDefault="00CF07F9" w:rsidP="00CF07F9">
      <w:pPr>
        <w:pStyle w:val="-"/>
      </w:pPr>
      <w:r>
        <w:rPr>
          <w:noProof/>
        </w:rPr>
        <w:lastRenderedPageBreak/>
        <w:drawing>
          <wp:inline distT="0" distB="0" distL="0" distR="0" wp14:anchorId="4FCEE57D" wp14:editId="50603F54">
            <wp:extent cx="2593495" cy="2971800"/>
            <wp:effectExtent l="19050" t="19050" r="16510" b="1905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600981" cy="2980378"/>
                    </a:xfrm>
                    <a:prstGeom prst="rect">
                      <a:avLst/>
                    </a:prstGeom>
                    <a:ln>
                      <a:solidFill>
                        <a:schemeClr val="accent1"/>
                      </a:solidFill>
                    </a:ln>
                  </pic:spPr>
                </pic:pic>
              </a:graphicData>
            </a:graphic>
          </wp:inline>
        </w:drawing>
      </w:r>
      <w:r w:rsidR="009849BA" w:rsidRPr="009849BA">
        <w:rPr>
          <w:noProof/>
        </w:rPr>
        <w:t xml:space="preserve"> </w:t>
      </w:r>
      <w:r w:rsidR="009849BA">
        <w:rPr>
          <w:noProof/>
        </w:rPr>
        <w:drawing>
          <wp:inline distT="0" distB="0" distL="0" distR="0" wp14:anchorId="29E3FCEE" wp14:editId="24AEC989">
            <wp:extent cx="985838" cy="2974084"/>
            <wp:effectExtent l="19050" t="19050" r="24130" b="1714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014269" cy="3059855"/>
                    </a:xfrm>
                    <a:prstGeom prst="rect">
                      <a:avLst/>
                    </a:prstGeom>
                    <a:ln>
                      <a:solidFill>
                        <a:schemeClr val="accent1"/>
                      </a:solidFill>
                    </a:ln>
                  </pic:spPr>
                </pic:pic>
              </a:graphicData>
            </a:graphic>
          </wp:inline>
        </w:drawing>
      </w:r>
    </w:p>
    <w:p w14:paraId="76249849" w14:textId="68536176" w:rsidR="00DD1917" w:rsidRDefault="00DD1917" w:rsidP="00DD1917">
      <w:pPr>
        <w:pStyle w:val="3"/>
      </w:pPr>
      <w:bookmarkStart w:id="20" w:name="_Toc83385258"/>
      <w:r>
        <w:rPr>
          <w:rFonts w:hint="eastAsia"/>
        </w:rPr>
        <w:t>外观（非必须）</w:t>
      </w:r>
      <w:bookmarkEnd w:id="20"/>
    </w:p>
    <w:p w14:paraId="61CEC914" w14:textId="77777777" w:rsidR="007E0820" w:rsidRPr="007E0820" w:rsidRDefault="007E0820" w:rsidP="007E0820">
      <w:pPr>
        <w:ind w:firstLine="480"/>
      </w:pPr>
    </w:p>
    <w:p w14:paraId="36900611" w14:textId="529A5383" w:rsidR="007E0820" w:rsidRPr="007E0820" w:rsidRDefault="0051638B" w:rsidP="00FC3E86">
      <w:pPr>
        <w:pStyle w:val="2"/>
      </w:pPr>
      <w:bookmarkStart w:id="21" w:name="_Toc83385259"/>
      <w:r>
        <w:rPr>
          <w:rFonts w:hint="eastAsia"/>
        </w:rPr>
        <w:t>装配体</w:t>
      </w:r>
      <w:bookmarkEnd w:id="21"/>
    </w:p>
    <w:p w14:paraId="6C5D6EE9" w14:textId="287C034B" w:rsidR="0051638B" w:rsidRDefault="0051638B" w:rsidP="0051638B">
      <w:pPr>
        <w:pStyle w:val="3"/>
      </w:pPr>
      <w:bookmarkStart w:id="22" w:name="_Toc83385260"/>
      <w:r>
        <w:rPr>
          <w:rFonts w:hint="eastAsia"/>
        </w:rPr>
        <w:t>自动捕捉配合</w:t>
      </w:r>
      <w:bookmarkEnd w:id="22"/>
    </w:p>
    <w:p w14:paraId="38971FB3" w14:textId="4A10BB67" w:rsidR="0051638B" w:rsidRDefault="004B59A7" w:rsidP="0051638B">
      <w:pPr>
        <w:ind w:firstLine="480"/>
      </w:pPr>
      <w:r>
        <w:rPr>
          <w:rFonts w:hint="eastAsia"/>
        </w:rPr>
        <w:t>自动捕捉配合</w:t>
      </w:r>
      <w:r w:rsidR="002D683D">
        <w:rPr>
          <w:rFonts w:hint="eastAsia"/>
        </w:rPr>
        <w:t>非常适合用于紧固件，如螺栓、螺母等的配合，使用方便，功能强大，在不对零件做配合参考的情况下也可以使用</w:t>
      </w:r>
      <w:r w:rsidR="00C26010">
        <w:rPr>
          <w:rFonts w:hint="eastAsia"/>
        </w:rPr>
        <w:t>。</w:t>
      </w:r>
      <w:r w:rsidR="00B7717D">
        <w:rPr>
          <w:rFonts w:hint="eastAsia"/>
        </w:rPr>
        <w:t>视频教程如下：</w:t>
      </w:r>
    </w:p>
    <w:p w14:paraId="5C2931F3" w14:textId="120A8B67" w:rsidR="00F94F55" w:rsidRDefault="00B7717D" w:rsidP="00130C3C">
      <w:pPr>
        <w:ind w:firstLine="480"/>
      </w:pPr>
      <w:r>
        <w:t>B</w:t>
      </w:r>
      <w:r>
        <w:rPr>
          <w:rFonts w:hint="eastAsia"/>
        </w:rPr>
        <w:t>站B</w:t>
      </w:r>
      <w:r>
        <w:t>V</w:t>
      </w:r>
      <w:r>
        <w:rPr>
          <w:rFonts w:hint="eastAsia"/>
        </w:rPr>
        <w:t>号：</w:t>
      </w:r>
      <w:r w:rsidRPr="00B7717D">
        <w:t>BV1nK4y1T7iJ</w:t>
      </w:r>
    </w:p>
    <w:p w14:paraId="228A86F1" w14:textId="777305AB" w:rsidR="00F94F55" w:rsidRDefault="00F94F55" w:rsidP="00F94F55">
      <w:pPr>
        <w:pStyle w:val="3"/>
      </w:pPr>
      <w:bookmarkStart w:id="23" w:name="_Toc83385261"/>
      <w:r>
        <w:rPr>
          <w:rFonts w:hint="eastAsia"/>
        </w:rPr>
        <w:t>通过“以三重轴移动”调整未完全定义的零件的位置</w:t>
      </w:r>
      <w:bookmarkEnd w:id="23"/>
    </w:p>
    <w:p w14:paraId="12AD6CAE" w14:textId="7FBBCB53" w:rsidR="00F94F55" w:rsidRDefault="00130C3C" w:rsidP="00F94F55">
      <w:pPr>
        <w:ind w:firstLine="480"/>
      </w:pPr>
      <w:r>
        <w:rPr>
          <w:rFonts w:hint="eastAsia"/>
        </w:rPr>
        <w:t>右键装配体中的某个零件，点击“以三重轴移动”，</w:t>
      </w:r>
      <w:r w:rsidR="001639F8">
        <w:rPr>
          <w:rFonts w:hint="eastAsia"/>
        </w:rPr>
        <w:t>之后该零件上就会出现右下图中所示的三重轴，通过拖动来让零件平移和旋转。这可以</w:t>
      </w:r>
      <w:r w:rsidR="005C677C">
        <w:rPr>
          <w:rFonts w:hint="eastAsia"/>
        </w:rPr>
        <w:t>比较精确的改变未约束的零件的位置和姿态。</w:t>
      </w:r>
    </w:p>
    <w:p w14:paraId="7F488E9E" w14:textId="01EA6D0F" w:rsidR="00130C3C" w:rsidRDefault="00130C3C" w:rsidP="00130C3C">
      <w:pPr>
        <w:pStyle w:val="-"/>
      </w:pPr>
      <w:r>
        <w:rPr>
          <w:noProof/>
        </w:rPr>
        <w:lastRenderedPageBreak/>
        <w:drawing>
          <wp:inline distT="0" distB="0" distL="0" distR="0" wp14:anchorId="489EE5EF" wp14:editId="70F56619">
            <wp:extent cx="1637230" cy="1957387"/>
            <wp:effectExtent l="19050" t="19050" r="20320" b="2413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644423" cy="1965986"/>
                    </a:xfrm>
                    <a:prstGeom prst="rect">
                      <a:avLst/>
                    </a:prstGeom>
                    <a:ln>
                      <a:solidFill>
                        <a:schemeClr val="accent1"/>
                      </a:solidFill>
                    </a:ln>
                  </pic:spPr>
                </pic:pic>
              </a:graphicData>
            </a:graphic>
          </wp:inline>
        </w:drawing>
      </w:r>
      <w:r w:rsidR="001639F8">
        <w:rPr>
          <w:noProof/>
        </w:rPr>
        <w:drawing>
          <wp:inline distT="0" distB="0" distL="0" distR="0" wp14:anchorId="19667872" wp14:editId="7DA9FAF1">
            <wp:extent cx="2611247" cy="1957388"/>
            <wp:effectExtent l="19050" t="19050" r="17780" b="2413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619146" cy="1963309"/>
                    </a:xfrm>
                    <a:prstGeom prst="rect">
                      <a:avLst/>
                    </a:prstGeom>
                    <a:ln>
                      <a:solidFill>
                        <a:schemeClr val="accent1"/>
                      </a:solidFill>
                    </a:ln>
                  </pic:spPr>
                </pic:pic>
              </a:graphicData>
            </a:graphic>
          </wp:inline>
        </w:drawing>
      </w:r>
    </w:p>
    <w:p w14:paraId="038F08B2" w14:textId="234F03A8" w:rsidR="00F94F55" w:rsidRDefault="00F94F55" w:rsidP="00F94F55">
      <w:pPr>
        <w:pStyle w:val="3"/>
      </w:pPr>
      <w:bookmarkStart w:id="24" w:name="_Toc83385262"/>
      <w:r>
        <w:rPr>
          <w:rFonts w:hint="eastAsia"/>
        </w:rPr>
        <w:t>设置“柔性子装配体”来还原子装配体的自由度</w:t>
      </w:r>
      <w:bookmarkEnd w:id="24"/>
    </w:p>
    <w:p w14:paraId="294BFEB4" w14:textId="5BDA33D9" w:rsidR="00325DCF" w:rsidRDefault="00A41913" w:rsidP="00325DCF">
      <w:pPr>
        <w:ind w:firstLine="480"/>
      </w:pPr>
      <w:r>
        <w:rPr>
          <w:rFonts w:hint="eastAsia"/>
        </w:rPr>
        <w:t>对于本身具有一定自由度的子装配体，在总装配体的设计树中右击子装配体，点击下图中红色方框内的图标可以将其设置未“柔性</w:t>
      </w:r>
      <w:r w:rsidR="003A755D">
        <w:rPr>
          <w:rFonts w:hint="eastAsia"/>
        </w:rPr>
        <w:t>”</w:t>
      </w:r>
      <w:r w:rsidR="00720D68">
        <w:rPr>
          <w:rFonts w:hint="eastAsia"/>
        </w:rPr>
        <w:t>。</w:t>
      </w:r>
    </w:p>
    <w:p w14:paraId="05DBD50A" w14:textId="3E305923" w:rsidR="00A41913" w:rsidRDefault="00A41913" w:rsidP="003A755D">
      <w:pPr>
        <w:pStyle w:val="-"/>
      </w:pPr>
      <w:r>
        <w:rPr>
          <w:noProof/>
        </w:rPr>
        <w:drawing>
          <wp:inline distT="0" distB="0" distL="0" distR="0" wp14:anchorId="5FD8798A" wp14:editId="661ADD8B">
            <wp:extent cx="3186113" cy="2639626"/>
            <wp:effectExtent l="19050" t="19050" r="14605" b="2794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t="11630" b="22741"/>
                    <a:stretch/>
                  </pic:blipFill>
                  <pic:spPr bwMode="auto">
                    <a:xfrm>
                      <a:off x="0" y="0"/>
                      <a:ext cx="3204079" cy="2654510"/>
                    </a:xfrm>
                    <a:prstGeom prst="rect">
                      <a:avLst/>
                    </a:prstGeom>
                    <a:ln w="9525" cap="flat" cmpd="sng" algn="ctr">
                      <a:solidFill>
                        <a:srgbClr val="4472C4"/>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69A9172" w14:textId="7594C01D" w:rsidR="00325DCF" w:rsidRDefault="00325DCF" w:rsidP="00325DCF">
      <w:pPr>
        <w:pStyle w:val="3"/>
      </w:pPr>
      <w:bookmarkStart w:id="25" w:name="_Toc83385263"/>
      <w:r>
        <w:rPr>
          <w:rFonts w:hint="eastAsia"/>
        </w:rPr>
        <w:t>“高级选取”的应用</w:t>
      </w:r>
      <w:bookmarkEnd w:id="25"/>
    </w:p>
    <w:p w14:paraId="669B0CAC" w14:textId="456BDCB6" w:rsidR="000C3ABC" w:rsidRPr="000C3ABC" w:rsidRDefault="000C3ABC" w:rsidP="000C3ABC">
      <w:pPr>
        <w:ind w:firstLine="480"/>
      </w:pPr>
      <w:r>
        <w:rPr>
          <w:rFonts w:hint="eastAsia"/>
        </w:rPr>
        <w:t>通过高级选取，能够快速选中具有某种共同属性的零件</w:t>
      </w:r>
    </w:p>
    <w:p w14:paraId="274EE205" w14:textId="06E23A1C" w:rsidR="003807E3" w:rsidRPr="003807E3" w:rsidRDefault="003807E3" w:rsidP="003807E3">
      <w:pPr>
        <w:ind w:firstLine="480"/>
      </w:pPr>
      <w:r>
        <w:rPr>
          <w:rFonts w:hint="eastAsia"/>
        </w:rPr>
        <w:t>点击界面上方的“</w:t>
      </w:r>
      <w:r>
        <w:rPr>
          <w:noProof/>
        </w:rPr>
        <w:drawing>
          <wp:inline distT="0" distB="0" distL="0" distR="0" wp14:anchorId="434A041E" wp14:editId="23C5ECF5">
            <wp:extent cx="223520" cy="159258"/>
            <wp:effectExtent l="0" t="0" r="508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37321" cy="169091"/>
                    </a:xfrm>
                    <a:prstGeom prst="rect">
                      <a:avLst/>
                    </a:prstGeom>
                  </pic:spPr>
                </pic:pic>
              </a:graphicData>
            </a:graphic>
          </wp:inline>
        </w:drawing>
      </w:r>
      <w:r>
        <w:rPr>
          <w:rFonts w:hint="eastAsia"/>
        </w:rPr>
        <w:t>”，再点击</w:t>
      </w:r>
      <w:r w:rsidR="006D53B6">
        <w:rPr>
          <w:rFonts w:hint="eastAsia"/>
        </w:rPr>
        <w:t>“</w:t>
      </w:r>
      <w:r>
        <w:rPr>
          <w:rFonts w:hint="eastAsia"/>
        </w:rPr>
        <w:t>高级选取</w:t>
      </w:r>
      <w:r w:rsidR="006D53B6">
        <w:rPr>
          <w:rFonts w:hint="eastAsia"/>
        </w:rPr>
        <w:t>”</w:t>
      </w:r>
      <w:r>
        <w:rPr>
          <w:rFonts w:hint="eastAsia"/>
        </w:rPr>
        <w:t>便可打开右下图中所示的界面</w:t>
      </w:r>
      <w:r w:rsidR="006D53B6">
        <w:rPr>
          <w:rFonts w:hint="eastAsia"/>
        </w:rPr>
        <w:t>，在“类别1”、“类别2”、“条件”和“数值”中填写对应的属性，点击应用即可快速得在装配体中选取对应得零件。右下图中所填写得搜索准则所代表得意思就是“选中所有材料为A</w:t>
      </w:r>
      <w:r w:rsidR="006D53B6">
        <w:t>ISI 304</w:t>
      </w:r>
      <w:r w:rsidR="006D53B6">
        <w:rPr>
          <w:rFonts w:hint="eastAsia"/>
        </w:rPr>
        <w:t>得零件”，</w:t>
      </w:r>
      <w:r w:rsidR="00DD0ACD">
        <w:rPr>
          <w:rFonts w:hint="eastAsia"/>
        </w:rPr>
        <w:t>用来选取材料相同的零件也是“高级选取”的主要功能</w:t>
      </w:r>
      <w:r w:rsidR="00B132D0">
        <w:rPr>
          <w:rFonts w:hint="eastAsia"/>
        </w:rPr>
        <w:t>。</w:t>
      </w:r>
    </w:p>
    <w:p w14:paraId="18EAC34E" w14:textId="6524145E" w:rsidR="00E8142E" w:rsidRDefault="003807E3" w:rsidP="003807E3">
      <w:pPr>
        <w:pStyle w:val="-"/>
      </w:pPr>
      <w:r>
        <w:rPr>
          <w:noProof/>
        </w:rPr>
        <w:lastRenderedPageBreak/>
        <w:drawing>
          <wp:inline distT="0" distB="0" distL="0" distR="0" wp14:anchorId="61BD6EF7" wp14:editId="6F21C9CE">
            <wp:extent cx="1670937" cy="3180080"/>
            <wp:effectExtent l="19050" t="19050" r="24765" b="2032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l="17059" r="13018" b="5145"/>
                    <a:stretch/>
                  </pic:blipFill>
                  <pic:spPr bwMode="auto">
                    <a:xfrm>
                      <a:off x="0" y="0"/>
                      <a:ext cx="1676020" cy="3189753"/>
                    </a:xfrm>
                    <a:prstGeom prst="rect">
                      <a:avLst/>
                    </a:prstGeom>
                    <a:ln w="9525" cap="flat" cmpd="sng" algn="ctr">
                      <a:solidFill>
                        <a:srgbClr val="4472C4"/>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r w:rsidR="006D53B6">
        <w:rPr>
          <w:noProof/>
        </w:rPr>
        <w:drawing>
          <wp:inline distT="0" distB="0" distL="0" distR="0" wp14:anchorId="438E2B82" wp14:editId="3E9539C5">
            <wp:extent cx="3811270" cy="3188198"/>
            <wp:effectExtent l="19050" t="19050" r="17780" b="1270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816956" cy="3192955"/>
                    </a:xfrm>
                    <a:prstGeom prst="rect">
                      <a:avLst/>
                    </a:prstGeom>
                    <a:ln>
                      <a:solidFill>
                        <a:schemeClr val="accent1"/>
                      </a:solidFill>
                    </a:ln>
                  </pic:spPr>
                </pic:pic>
              </a:graphicData>
            </a:graphic>
          </wp:inline>
        </w:drawing>
      </w:r>
    </w:p>
    <w:p w14:paraId="342E3590" w14:textId="23C3CC34" w:rsidR="00BC06B4" w:rsidRPr="00BC06B4" w:rsidRDefault="00BC06B4" w:rsidP="00BC06B4">
      <w:pPr>
        <w:ind w:firstLine="480"/>
      </w:pPr>
      <w:r>
        <w:rPr>
          <w:rFonts w:hint="eastAsia"/>
        </w:rPr>
        <w:t>此外，零件的其他属性也可以通过点击“文件”-“属性”来查看，这里就不赘述了。</w:t>
      </w:r>
    </w:p>
    <w:p w14:paraId="74E3C29D" w14:textId="58A36CD3" w:rsidR="00E8142E" w:rsidRDefault="00E8142E" w:rsidP="00E8142E">
      <w:pPr>
        <w:pStyle w:val="3"/>
      </w:pPr>
      <w:bookmarkStart w:id="26" w:name="_Toc83385264"/>
      <w:r>
        <w:rPr>
          <w:rFonts w:hint="eastAsia"/>
        </w:rPr>
        <w:t>替换零部件</w:t>
      </w:r>
      <w:bookmarkEnd w:id="26"/>
    </w:p>
    <w:p w14:paraId="1092C547" w14:textId="7AF0B971" w:rsidR="00396B54" w:rsidRPr="00396B54" w:rsidRDefault="00396B54" w:rsidP="00396B54">
      <w:pPr>
        <w:ind w:firstLine="480"/>
      </w:pPr>
      <w:r>
        <w:rPr>
          <w:rFonts w:hint="eastAsia"/>
        </w:rPr>
        <w:t>替换零部件可以在保留配合的情况下对零件进行替换，视频教程如下：</w:t>
      </w:r>
    </w:p>
    <w:p w14:paraId="5C7CB43F" w14:textId="0F089E09" w:rsidR="00E8142E" w:rsidRDefault="00396B54" w:rsidP="00E8142E">
      <w:pPr>
        <w:ind w:firstLine="480"/>
      </w:pPr>
      <w:r>
        <w:t>B</w:t>
      </w:r>
      <w:r>
        <w:rPr>
          <w:rFonts w:hint="eastAsia"/>
        </w:rPr>
        <w:t>站B</w:t>
      </w:r>
      <w:r>
        <w:t>V</w:t>
      </w:r>
      <w:r>
        <w:rPr>
          <w:rFonts w:hint="eastAsia"/>
        </w:rPr>
        <w:t>号：</w:t>
      </w:r>
      <w:r w:rsidRPr="00396B54">
        <w:t>BV1gV41127P2</w:t>
      </w:r>
    </w:p>
    <w:p w14:paraId="3C64033C" w14:textId="799956AB" w:rsidR="00E8142E" w:rsidRDefault="00E8142E" w:rsidP="00E8142E">
      <w:pPr>
        <w:pStyle w:val="3"/>
      </w:pPr>
      <w:bookmarkStart w:id="27" w:name="_Toc83385265"/>
      <w:r>
        <w:rPr>
          <w:rFonts w:hint="eastAsia"/>
        </w:rPr>
        <w:t>随配合复制</w:t>
      </w:r>
      <w:bookmarkEnd w:id="27"/>
    </w:p>
    <w:p w14:paraId="0A9ECFDE" w14:textId="4CD8179F" w:rsidR="003A7B9C" w:rsidRPr="003A7B9C" w:rsidRDefault="003A7B9C" w:rsidP="003A7B9C">
      <w:pPr>
        <w:ind w:firstLine="480"/>
      </w:pPr>
      <w:r>
        <w:rPr>
          <w:rFonts w:hint="eastAsia"/>
        </w:rPr>
        <w:t>可以缩短装配多个相同零件的时间。使用时不但可以选中单个零件进行复制，也可以多选零件，一起进行随配合复制。视频教程如下：</w:t>
      </w:r>
    </w:p>
    <w:p w14:paraId="78CD0C13" w14:textId="66D94334" w:rsidR="001E5638" w:rsidRDefault="003A7B9C" w:rsidP="001E5638">
      <w:pPr>
        <w:ind w:firstLine="480"/>
      </w:pPr>
      <w:r>
        <w:t>B</w:t>
      </w:r>
      <w:r>
        <w:rPr>
          <w:rFonts w:hint="eastAsia"/>
        </w:rPr>
        <w:t>站B</w:t>
      </w:r>
      <w:r>
        <w:t>V</w:t>
      </w:r>
      <w:r>
        <w:rPr>
          <w:rFonts w:hint="eastAsia"/>
        </w:rPr>
        <w:t>号：</w:t>
      </w:r>
      <w:r w:rsidRPr="003A7B9C">
        <w:t>BV1hK4y1x7fu</w:t>
      </w:r>
    </w:p>
    <w:p w14:paraId="524AEF1A" w14:textId="087FEDFE" w:rsidR="001E5638" w:rsidRDefault="001E5638" w:rsidP="001E5638">
      <w:pPr>
        <w:pStyle w:val="3"/>
      </w:pPr>
      <w:bookmarkStart w:id="28" w:name="_Toc83385266"/>
      <w:r>
        <w:rPr>
          <w:rFonts w:hint="eastAsia"/>
        </w:rPr>
        <w:t>干涉检查</w:t>
      </w:r>
      <w:r w:rsidR="00B227D4">
        <w:rPr>
          <w:rFonts w:hint="eastAsia"/>
        </w:rPr>
        <w:t>与碰撞检查</w:t>
      </w:r>
      <w:bookmarkEnd w:id="28"/>
    </w:p>
    <w:p w14:paraId="45FC4853" w14:textId="18BB87FA" w:rsidR="00BB26C2" w:rsidRDefault="00B227D4" w:rsidP="00BB26C2">
      <w:pPr>
        <w:ind w:firstLine="480"/>
      </w:pPr>
      <w:r>
        <w:rPr>
          <w:rFonts w:hint="eastAsia"/>
        </w:rPr>
        <w:t>干涉检查可以检验零部件的实体之间是否有重叠，碰撞检查可以检验零部件在运动时会不会与其他零件有碰撞，</w:t>
      </w:r>
      <w:r w:rsidR="0044752B">
        <w:rPr>
          <w:rFonts w:hint="eastAsia"/>
        </w:rPr>
        <w:t>其中干涉检查较为常用，碰撞检查有时并不能达到预期的作用，局限性较大，仅能用于简单的排查。</w:t>
      </w:r>
      <w:r>
        <w:rPr>
          <w:rFonts w:hint="eastAsia"/>
        </w:rPr>
        <w:t>视频教程如下：</w:t>
      </w:r>
    </w:p>
    <w:p w14:paraId="5C6110B8" w14:textId="3D0447CB" w:rsidR="00B227D4" w:rsidRDefault="00B227D4" w:rsidP="00BB26C2">
      <w:pPr>
        <w:ind w:firstLine="480"/>
      </w:pPr>
      <w:r>
        <w:t>B</w:t>
      </w:r>
      <w:r>
        <w:rPr>
          <w:rFonts w:hint="eastAsia"/>
        </w:rPr>
        <w:t>站B</w:t>
      </w:r>
      <w:r>
        <w:t>V</w:t>
      </w:r>
      <w:r>
        <w:rPr>
          <w:rFonts w:hint="eastAsia"/>
        </w:rPr>
        <w:t>号：</w:t>
      </w:r>
      <w:r w:rsidRPr="00B227D4">
        <w:t>BV1C5411j7Mp</w:t>
      </w:r>
    </w:p>
    <w:p w14:paraId="21D95EE9" w14:textId="1DBCE83D" w:rsidR="00BB26C2" w:rsidRDefault="00BB26C2" w:rsidP="00BB26C2">
      <w:pPr>
        <w:pStyle w:val="3"/>
      </w:pPr>
      <w:bookmarkStart w:id="29" w:name="_Toc83385267"/>
      <w:r>
        <w:t>P</w:t>
      </w:r>
      <w:r>
        <w:rPr>
          <w:rFonts w:hint="eastAsia"/>
        </w:rPr>
        <w:t>ack</w:t>
      </w:r>
      <w:r>
        <w:t xml:space="preserve"> </w:t>
      </w:r>
      <w:r>
        <w:rPr>
          <w:rFonts w:hint="eastAsia"/>
        </w:rPr>
        <w:t>and</w:t>
      </w:r>
      <w:r>
        <w:t xml:space="preserve"> </w:t>
      </w:r>
      <w:r>
        <w:rPr>
          <w:rFonts w:hint="eastAsia"/>
        </w:rPr>
        <w:t>go</w:t>
      </w:r>
      <w:r w:rsidR="004F134C">
        <w:rPr>
          <w:rFonts w:hint="eastAsia"/>
        </w:rPr>
        <w:t>（打包）</w:t>
      </w:r>
      <w:bookmarkEnd w:id="29"/>
    </w:p>
    <w:p w14:paraId="2C21E08C" w14:textId="2A66A3B7" w:rsidR="004F134C" w:rsidRPr="004F134C" w:rsidRDefault="004F134C" w:rsidP="004F134C">
      <w:pPr>
        <w:ind w:firstLine="480"/>
      </w:pPr>
      <w:r>
        <w:rPr>
          <w:rFonts w:hint="eastAsia"/>
        </w:rPr>
        <w:t>通过这一操作可以将装配体中包含的所有零件和装配体统一放在一个新文件夹或者压缩包中，适</w:t>
      </w:r>
      <w:r>
        <w:rPr>
          <w:rFonts w:hint="eastAsia"/>
        </w:rPr>
        <w:lastRenderedPageBreak/>
        <w:t>合互相之间传递图纸</w:t>
      </w:r>
    </w:p>
    <w:p w14:paraId="05CAF047" w14:textId="250EF8D4" w:rsidR="00BB26C2" w:rsidRPr="00BB26C2" w:rsidRDefault="004F134C" w:rsidP="00BB26C2">
      <w:pPr>
        <w:ind w:firstLine="480"/>
      </w:pPr>
      <w:r>
        <w:t>B</w:t>
      </w:r>
      <w:r>
        <w:rPr>
          <w:rFonts w:hint="eastAsia"/>
        </w:rPr>
        <w:t>站B</w:t>
      </w:r>
      <w:r>
        <w:t>V</w:t>
      </w:r>
      <w:r>
        <w:rPr>
          <w:rFonts w:hint="eastAsia"/>
        </w:rPr>
        <w:t>号：</w:t>
      </w:r>
      <w:r w:rsidRPr="004F134C">
        <w:t>BV1XE411d7TQ</w:t>
      </w:r>
    </w:p>
    <w:p w14:paraId="20BD45BB" w14:textId="70995945" w:rsidR="00BB26C2" w:rsidRDefault="00BB26C2" w:rsidP="00BB26C2">
      <w:pPr>
        <w:pStyle w:val="3"/>
      </w:pPr>
      <w:bookmarkStart w:id="30" w:name="_Toc83385268"/>
      <w:r>
        <w:rPr>
          <w:rFonts w:hint="eastAsia"/>
        </w:rPr>
        <w:t>文件存放建议</w:t>
      </w:r>
      <w:bookmarkEnd w:id="30"/>
    </w:p>
    <w:p w14:paraId="2226DA7C" w14:textId="205E04CA" w:rsidR="002323ED" w:rsidRDefault="002323ED" w:rsidP="0000478F">
      <w:pPr>
        <w:ind w:firstLine="480"/>
      </w:pPr>
      <w:r>
        <w:rPr>
          <w:rFonts w:hint="eastAsia"/>
        </w:rPr>
        <w:t>为了增强图纸的可读性，方便浏览翻阅，各个零件、装配体的位置路径要相对合理。</w:t>
      </w:r>
      <w:r w:rsidR="0000478F">
        <w:rPr>
          <w:rFonts w:hint="eastAsia"/>
        </w:rPr>
        <w:t>具体如何存放也要根据实际的包含关系而定，这里仅仅举一些例子做示范。</w:t>
      </w:r>
    </w:p>
    <w:p w14:paraId="51EA8057" w14:textId="1CFC01FF" w:rsidR="0000478F" w:rsidRPr="0000478F" w:rsidRDefault="0000478F" w:rsidP="0000478F">
      <w:pPr>
        <w:ind w:firstLine="480"/>
      </w:pPr>
      <w:r>
        <w:rPr>
          <w:rFonts w:hint="eastAsia"/>
        </w:rPr>
        <w:t>①零件数量不多，并且没有子装配体。</w:t>
      </w:r>
    </w:p>
    <w:p w14:paraId="1F0DB4B8" w14:textId="0AE559B3" w:rsidR="0000478F" w:rsidRDefault="0000478F" w:rsidP="0000478F">
      <w:pPr>
        <w:pStyle w:val="-"/>
      </w:pPr>
      <w:r>
        <w:rPr>
          <w:noProof/>
        </w:rPr>
        <w:drawing>
          <wp:inline distT="0" distB="0" distL="0" distR="0" wp14:anchorId="13F64E59" wp14:editId="22A0A86E">
            <wp:extent cx="6645910" cy="1149985"/>
            <wp:effectExtent l="19050" t="19050" r="21590" b="1206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645910" cy="1149985"/>
                    </a:xfrm>
                    <a:prstGeom prst="rect">
                      <a:avLst/>
                    </a:prstGeom>
                    <a:ln>
                      <a:solidFill>
                        <a:schemeClr val="accent1"/>
                      </a:solidFill>
                    </a:ln>
                  </pic:spPr>
                </pic:pic>
              </a:graphicData>
            </a:graphic>
          </wp:inline>
        </w:drawing>
      </w:r>
    </w:p>
    <w:p w14:paraId="1BAED523" w14:textId="3B34D86C" w:rsidR="0000478F" w:rsidRDefault="0000478F" w:rsidP="0000478F">
      <w:pPr>
        <w:ind w:firstLine="480"/>
      </w:pPr>
      <w:r>
        <w:rPr>
          <w:rFonts w:hint="eastAsia"/>
        </w:rPr>
        <w:t>②零件较多，有两个子装配体，且总装配体中的设计树只含有这两个子装配体。</w:t>
      </w:r>
    </w:p>
    <w:p w14:paraId="5672D139" w14:textId="6BFCAA5E" w:rsidR="00B25D54" w:rsidRDefault="0000478F" w:rsidP="00560FA6">
      <w:pPr>
        <w:pStyle w:val="-"/>
      </w:pPr>
      <w:r>
        <w:rPr>
          <w:noProof/>
        </w:rPr>
        <w:drawing>
          <wp:inline distT="0" distB="0" distL="0" distR="0" wp14:anchorId="1B5FB898" wp14:editId="14C7298B">
            <wp:extent cx="6645910" cy="2645410"/>
            <wp:effectExtent l="19050" t="19050" r="21590" b="2159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645910" cy="2645410"/>
                    </a:xfrm>
                    <a:prstGeom prst="rect">
                      <a:avLst/>
                    </a:prstGeom>
                    <a:ln>
                      <a:solidFill>
                        <a:schemeClr val="accent1"/>
                      </a:solidFill>
                    </a:ln>
                  </pic:spPr>
                </pic:pic>
              </a:graphicData>
            </a:graphic>
          </wp:inline>
        </w:drawing>
      </w:r>
    </w:p>
    <w:p w14:paraId="5720C8C4" w14:textId="77777777" w:rsidR="00B25D54" w:rsidRDefault="00B25D54">
      <w:pPr>
        <w:widowControl/>
        <w:ind w:firstLineChars="0" w:firstLine="0"/>
        <w:jc w:val="left"/>
        <w:rPr>
          <w:bCs/>
          <w:szCs w:val="32"/>
        </w:rPr>
      </w:pPr>
      <w:r>
        <w:br w:type="page"/>
      </w:r>
    </w:p>
    <w:p w14:paraId="3F2BBC82" w14:textId="32559B3D" w:rsidR="003169AE" w:rsidRDefault="003169AE" w:rsidP="00560FA6">
      <w:pPr>
        <w:pStyle w:val="-"/>
      </w:pPr>
      <w:r>
        <w:rPr>
          <w:rFonts w:hint="eastAsia"/>
        </w:rPr>
        <w:lastRenderedPageBreak/>
        <w:t>修改记录</w:t>
      </w:r>
    </w:p>
    <w:p w14:paraId="42D7CDBD" w14:textId="30C8B73F" w:rsidR="00BB26C2" w:rsidRPr="006D362D" w:rsidRDefault="00B25D54" w:rsidP="003169AE">
      <w:pPr>
        <w:pStyle w:val="-"/>
        <w:numPr>
          <w:ilvl w:val="0"/>
          <w:numId w:val="2"/>
        </w:numPr>
      </w:pPr>
      <w:r>
        <w:rPr>
          <w:rFonts w:hint="eastAsia"/>
        </w:rPr>
        <w:t>2</w:t>
      </w:r>
      <w:r>
        <w:t>021/8/23</w:t>
      </w:r>
      <w:r w:rsidR="003169AE">
        <w:rPr>
          <w:rFonts w:hint="eastAsia"/>
        </w:rPr>
        <w:t>，东小龙编写完成</w:t>
      </w:r>
    </w:p>
    <w:sectPr w:rsidR="00BB26C2" w:rsidRPr="006D362D" w:rsidSect="00641337">
      <w:pgSz w:w="11906" w:h="16838"/>
      <w:pgMar w:top="720" w:right="720" w:bottom="720" w:left="720" w:header="851" w:footer="992" w:gutter="0"/>
      <w:cols w:space="425"/>
      <w:docGrid w:type="lines"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54E73DD"/>
    <w:multiLevelType w:val="hybridMultilevel"/>
    <w:tmpl w:val="509AAA6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4733289C"/>
    <w:multiLevelType w:val="hybridMultilevel"/>
    <w:tmpl w:val="B3F4348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proofState w:spelling="clean" w:grammar="clean"/>
  <w:defaultTabStop w:val="420"/>
  <w:drawingGridHorizontalSpacing w:val="120"/>
  <w:drawingGridVerticalSpacing w:val="163"/>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0720"/>
    <w:rsid w:val="0000478F"/>
    <w:rsid w:val="000077F5"/>
    <w:rsid w:val="00042C40"/>
    <w:rsid w:val="00081F4B"/>
    <w:rsid w:val="00086C04"/>
    <w:rsid w:val="000A593B"/>
    <w:rsid w:val="000C3ABC"/>
    <w:rsid w:val="000C3E32"/>
    <w:rsid w:val="000E0ADE"/>
    <w:rsid w:val="000E235F"/>
    <w:rsid w:val="00130C3C"/>
    <w:rsid w:val="00142879"/>
    <w:rsid w:val="00162665"/>
    <w:rsid w:val="001639F8"/>
    <w:rsid w:val="001641A9"/>
    <w:rsid w:val="001933CF"/>
    <w:rsid w:val="001A6135"/>
    <w:rsid w:val="001B1B63"/>
    <w:rsid w:val="001B2734"/>
    <w:rsid w:val="001B3348"/>
    <w:rsid w:val="001C7870"/>
    <w:rsid w:val="001D51F9"/>
    <w:rsid w:val="001E5638"/>
    <w:rsid w:val="00210720"/>
    <w:rsid w:val="00216752"/>
    <w:rsid w:val="00227539"/>
    <w:rsid w:val="002323ED"/>
    <w:rsid w:val="0024201D"/>
    <w:rsid w:val="00251F60"/>
    <w:rsid w:val="00256F5A"/>
    <w:rsid w:val="00283C8B"/>
    <w:rsid w:val="00284CB0"/>
    <w:rsid w:val="002D683D"/>
    <w:rsid w:val="002E3AC1"/>
    <w:rsid w:val="002E72FD"/>
    <w:rsid w:val="00301687"/>
    <w:rsid w:val="003169AE"/>
    <w:rsid w:val="00325DCF"/>
    <w:rsid w:val="00330FCF"/>
    <w:rsid w:val="00345EE0"/>
    <w:rsid w:val="003624CC"/>
    <w:rsid w:val="00373367"/>
    <w:rsid w:val="003807E3"/>
    <w:rsid w:val="003809C5"/>
    <w:rsid w:val="00382605"/>
    <w:rsid w:val="00396B54"/>
    <w:rsid w:val="003A755D"/>
    <w:rsid w:val="003A7B9C"/>
    <w:rsid w:val="003D532E"/>
    <w:rsid w:val="003F266E"/>
    <w:rsid w:val="00417E91"/>
    <w:rsid w:val="00434C3E"/>
    <w:rsid w:val="004370B0"/>
    <w:rsid w:val="0044752B"/>
    <w:rsid w:val="00452CEB"/>
    <w:rsid w:val="00464A2F"/>
    <w:rsid w:val="004B59A7"/>
    <w:rsid w:val="004C19D6"/>
    <w:rsid w:val="004C3BCE"/>
    <w:rsid w:val="004C40E9"/>
    <w:rsid w:val="004C6EA8"/>
    <w:rsid w:val="004F134C"/>
    <w:rsid w:val="0051638B"/>
    <w:rsid w:val="005349D2"/>
    <w:rsid w:val="00560FA6"/>
    <w:rsid w:val="005913E2"/>
    <w:rsid w:val="005C096B"/>
    <w:rsid w:val="005C677C"/>
    <w:rsid w:val="005D30D6"/>
    <w:rsid w:val="005D6A8E"/>
    <w:rsid w:val="005E546D"/>
    <w:rsid w:val="005F41E6"/>
    <w:rsid w:val="00627A78"/>
    <w:rsid w:val="00641337"/>
    <w:rsid w:val="00674B46"/>
    <w:rsid w:val="006855AC"/>
    <w:rsid w:val="00690583"/>
    <w:rsid w:val="006924D2"/>
    <w:rsid w:val="00693E84"/>
    <w:rsid w:val="006A7AA9"/>
    <w:rsid w:val="006C44FA"/>
    <w:rsid w:val="006D362D"/>
    <w:rsid w:val="006D53B6"/>
    <w:rsid w:val="0072034F"/>
    <w:rsid w:val="00720D68"/>
    <w:rsid w:val="00725051"/>
    <w:rsid w:val="00741B38"/>
    <w:rsid w:val="007449FC"/>
    <w:rsid w:val="007507C5"/>
    <w:rsid w:val="00770E1C"/>
    <w:rsid w:val="007812A1"/>
    <w:rsid w:val="00791102"/>
    <w:rsid w:val="007A0759"/>
    <w:rsid w:val="007E0820"/>
    <w:rsid w:val="00804A07"/>
    <w:rsid w:val="00827C7E"/>
    <w:rsid w:val="0084296A"/>
    <w:rsid w:val="00842CCD"/>
    <w:rsid w:val="00851C6D"/>
    <w:rsid w:val="008755C6"/>
    <w:rsid w:val="008B159A"/>
    <w:rsid w:val="008B660F"/>
    <w:rsid w:val="008C4D3A"/>
    <w:rsid w:val="008E3946"/>
    <w:rsid w:val="008F5CBA"/>
    <w:rsid w:val="009216D2"/>
    <w:rsid w:val="009258D7"/>
    <w:rsid w:val="00927024"/>
    <w:rsid w:val="00932F29"/>
    <w:rsid w:val="00934EBD"/>
    <w:rsid w:val="00940DDC"/>
    <w:rsid w:val="00942CB8"/>
    <w:rsid w:val="009672C1"/>
    <w:rsid w:val="00982052"/>
    <w:rsid w:val="009849BA"/>
    <w:rsid w:val="009B088F"/>
    <w:rsid w:val="009C6098"/>
    <w:rsid w:val="009D5336"/>
    <w:rsid w:val="009D5D9E"/>
    <w:rsid w:val="009F14DA"/>
    <w:rsid w:val="00A01162"/>
    <w:rsid w:val="00A272DA"/>
    <w:rsid w:val="00A2730A"/>
    <w:rsid w:val="00A344AB"/>
    <w:rsid w:val="00A41913"/>
    <w:rsid w:val="00A8391C"/>
    <w:rsid w:val="00AA2D37"/>
    <w:rsid w:val="00AA4BC8"/>
    <w:rsid w:val="00AF5C0D"/>
    <w:rsid w:val="00B012CD"/>
    <w:rsid w:val="00B132D0"/>
    <w:rsid w:val="00B227D4"/>
    <w:rsid w:val="00B22A45"/>
    <w:rsid w:val="00B23D27"/>
    <w:rsid w:val="00B25D54"/>
    <w:rsid w:val="00B50AB5"/>
    <w:rsid w:val="00B605C5"/>
    <w:rsid w:val="00B62BFE"/>
    <w:rsid w:val="00B75183"/>
    <w:rsid w:val="00B7717D"/>
    <w:rsid w:val="00B81429"/>
    <w:rsid w:val="00B842CD"/>
    <w:rsid w:val="00BA4A61"/>
    <w:rsid w:val="00BA6F5A"/>
    <w:rsid w:val="00BB26C2"/>
    <w:rsid w:val="00BC06B4"/>
    <w:rsid w:val="00BC7130"/>
    <w:rsid w:val="00BC75D2"/>
    <w:rsid w:val="00BE190D"/>
    <w:rsid w:val="00C26010"/>
    <w:rsid w:val="00C31FE5"/>
    <w:rsid w:val="00C35E81"/>
    <w:rsid w:val="00C4163F"/>
    <w:rsid w:val="00C54C6D"/>
    <w:rsid w:val="00CA5B5F"/>
    <w:rsid w:val="00CC5FF8"/>
    <w:rsid w:val="00CF07F9"/>
    <w:rsid w:val="00CF3285"/>
    <w:rsid w:val="00D141D7"/>
    <w:rsid w:val="00D425F3"/>
    <w:rsid w:val="00D77F8D"/>
    <w:rsid w:val="00DD0ACD"/>
    <w:rsid w:val="00DD1917"/>
    <w:rsid w:val="00E037AE"/>
    <w:rsid w:val="00E07E0D"/>
    <w:rsid w:val="00E13B8E"/>
    <w:rsid w:val="00E23D84"/>
    <w:rsid w:val="00E30EC3"/>
    <w:rsid w:val="00E37765"/>
    <w:rsid w:val="00E66F03"/>
    <w:rsid w:val="00E672BB"/>
    <w:rsid w:val="00E8142E"/>
    <w:rsid w:val="00EA4A27"/>
    <w:rsid w:val="00EA7C72"/>
    <w:rsid w:val="00ED0342"/>
    <w:rsid w:val="00EE1931"/>
    <w:rsid w:val="00EE751C"/>
    <w:rsid w:val="00F42D75"/>
    <w:rsid w:val="00F43C58"/>
    <w:rsid w:val="00F5699D"/>
    <w:rsid w:val="00F753D1"/>
    <w:rsid w:val="00F94F55"/>
    <w:rsid w:val="00F976EE"/>
    <w:rsid w:val="00FC3E8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1D1823"/>
  <w15:chartTrackingRefBased/>
  <w15:docId w15:val="{647ACEB5-7D70-407A-AA52-EC5A04422E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5699D"/>
    <w:pPr>
      <w:widowControl w:val="0"/>
      <w:spacing w:line="360" w:lineRule="auto"/>
      <w:ind w:firstLineChars="200" w:firstLine="200"/>
      <w:jc w:val="both"/>
    </w:pPr>
    <w:rPr>
      <w:sz w:val="24"/>
    </w:rPr>
  </w:style>
  <w:style w:type="paragraph" w:styleId="1">
    <w:name w:val="heading 1"/>
    <w:basedOn w:val="a"/>
    <w:next w:val="a"/>
    <w:link w:val="10"/>
    <w:uiPriority w:val="9"/>
    <w:qFormat/>
    <w:rsid w:val="00F976EE"/>
    <w:pPr>
      <w:keepNext/>
      <w:keepLines/>
      <w:spacing w:before="340" w:after="330" w:line="578" w:lineRule="auto"/>
      <w:ind w:firstLineChars="0" w:firstLine="0"/>
      <w:outlineLvl w:val="0"/>
    </w:pPr>
    <w:rPr>
      <w:rFonts w:eastAsia="黑体"/>
      <w:b/>
      <w:bCs/>
      <w:kern w:val="44"/>
      <w:sz w:val="52"/>
      <w:szCs w:val="44"/>
    </w:rPr>
  </w:style>
  <w:style w:type="paragraph" w:styleId="2">
    <w:name w:val="heading 2"/>
    <w:basedOn w:val="a"/>
    <w:next w:val="a"/>
    <w:link w:val="20"/>
    <w:uiPriority w:val="9"/>
    <w:unhideWhenUsed/>
    <w:qFormat/>
    <w:rsid w:val="005E546D"/>
    <w:pPr>
      <w:keepNext/>
      <w:keepLines/>
      <w:spacing w:before="260" w:after="260" w:line="415" w:lineRule="auto"/>
      <w:ind w:firstLineChars="0" w:firstLine="0"/>
      <w:outlineLvl w:val="1"/>
    </w:pPr>
    <w:rPr>
      <w:rFonts w:asciiTheme="majorHAnsi" w:eastAsia="黑体" w:hAnsiTheme="majorHAnsi" w:cstheme="majorBidi"/>
      <w:b/>
      <w:bCs/>
      <w:sz w:val="36"/>
      <w:szCs w:val="32"/>
    </w:rPr>
  </w:style>
  <w:style w:type="paragraph" w:styleId="3">
    <w:name w:val="heading 3"/>
    <w:basedOn w:val="a"/>
    <w:next w:val="a"/>
    <w:link w:val="30"/>
    <w:uiPriority w:val="9"/>
    <w:unhideWhenUsed/>
    <w:qFormat/>
    <w:rsid w:val="00F976EE"/>
    <w:pPr>
      <w:keepNext/>
      <w:keepLines/>
      <w:spacing w:before="260" w:after="260" w:line="415" w:lineRule="auto"/>
      <w:ind w:firstLineChars="0" w:firstLine="0"/>
      <w:outlineLvl w:val="2"/>
    </w:pPr>
    <w:rPr>
      <w:rFonts w:eastAsia="黑体"/>
      <w:b/>
      <w:bCs/>
      <w:sz w:val="30"/>
      <w:szCs w:val="32"/>
    </w:rPr>
  </w:style>
  <w:style w:type="paragraph" w:styleId="4">
    <w:name w:val="heading 4"/>
    <w:basedOn w:val="a"/>
    <w:next w:val="a"/>
    <w:link w:val="40"/>
    <w:uiPriority w:val="9"/>
    <w:unhideWhenUsed/>
    <w:qFormat/>
    <w:rsid w:val="00F976EE"/>
    <w:pPr>
      <w:keepNext/>
      <w:keepLines/>
      <w:spacing w:before="280" w:after="290" w:line="377" w:lineRule="auto"/>
      <w:ind w:firstLineChars="0" w:firstLine="0"/>
      <w:outlineLvl w:val="3"/>
    </w:pPr>
    <w:rPr>
      <w:rFonts w:asciiTheme="majorHAnsi" w:eastAsiaTheme="majorEastAsia" w:hAnsiTheme="majorHAnsi" w:cstheme="majorBidi"/>
      <w:b/>
      <w:bCs/>
      <w:sz w:val="30"/>
      <w:szCs w:val="28"/>
    </w:rPr>
  </w:style>
  <w:style w:type="paragraph" w:styleId="5">
    <w:name w:val="heading 5"/>
    <w:basedOn w:val="a"/>
    <w:next w:val="a"/>
    <w:link w:val="50"/>
    <w:uiPriority w:val="9"/>
    <w:semiHidden/>
    <w:unhideWhenUsed/>
    <w:qFormat/>
    <w:rsid w:val="00F976EE"/>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F976EE"/>
    <w:rPr>
      <w:rFonts w:eastAsia="黑体"/>
      <w:b/>
      <w:bCs/>
      <w:kern w:val="44"/>
      <w:sz w:val="52"/>
      <w:szCs w:val="44"/>
    </w:rPr>
  </w:style>
  <w:style w:type="paragraph" w:styleId="a3">
    <w:name w:val="No Spacing"/>
    <w:uiPriority w:val="1"/>
    <w:qFormat/>
    <w:rsid w:val="00F976EE"/>
    <w:pPr>
      <w:widowControl w:val="0"/>
      <w:ind w:firstLineChars="200" w:firstLine="200"/>
      <w:jc w:val="both"/>
    </w:pPr>
    <w:rPr>
      <w:sz w:val="24"/>
    </w:rPr>
  </w:style>
  <w:style w:type="character" w:customStyle="1" w:styleId="20">
    <w:name w:val="标题 2 字符"/>
    <w:basedOn w:val="a0"/>
    <w:link w:val="2"/>
    <w:uiPriority w:val="9"/>
    <w:rsid w:val="005E546D"/>
    <w:rPr>
      <w:rFonts w:asciiTheme="majorHAnsi" w:eastAsia="黑体" w:hAnsiTheme="majorHAnsi" w:cstheme="majorBidi"/>
      <w:b/>
      <w:bCs/>
      <w:sz w:val="36"/>
      <w:szCs w:val="32"/>
    </w:rPr>
  </w:style>
  <w:style w:type="character" w:customStyle="1" w:styleId="30">
    <w:name w:val="标题 3 字符"/>
    <w:basedOn w:val="a0"/>
    <w:link w:val="3"/>
    <w:uiPriority w:val="9"/>
    <w:rsid w:val="00F976EE"/>
    <w:rPr>
      <w:rFonts w:eastAsia="黑体"/>
      <w:b/>
      <w:bCs/>
      <w:sz w:val="30"/>
      <w:szCs w:val="32"/>
    </w:rPr>
  </w:style>
  <w:style w:type="character" w:customStyle="1" w:styleId="40">
    <w:name w:val="标题 4 字符"/>
    <w:basedOn w:val="a0"/>
    <w:link w:val="4"/>
    <w:uiPriority w:val="9"/>
    <w:rsid w:val="00F976EE"/>
    <w:rPr>
      <w:rFonts w:asciiTheme="majorHAnsi" w:eastAsiaTheme="majorEastAsia" w:hAnsiTheme="majorHAnsi" w:cstheme="majorBidi"/>
      <w:b/>
      <w:bCs/>
      <w:sz w:val="30"/>
      <w:szCs w:val="28"/>
    </w:rPr>
  </w:style>
  <w:style w:type="character" w:customStyle="1" w:styleId="50">
    <w:name w:val="标题 5 字符"/>
    <w:basedOn w:val="a0"/>
    <w:link w:val="5"/>
    <w:uiPriority w:val="9"/>
    <w:semiHidden/>
    <w:rsid w:val="00F976EE"/>
    <w:rPr>
      <w:b/>
      <w:bCs/>
      <w:sz w:val="28"/>
      <w:szCs w:val="28"/>
    </w:rPr>
  </w:style>
  <w:style w:type="paragraph" w:styleId="TOC">
    <w:name w:val="TOC Heading"/>
    <w:basedOn w:val="1"/>
    <w:next w:val="a"/>
    <w:uiPriority w:val="39"/>
    <w:unhideWhenUsed/>
    <w:qFormat/>
    <w:rsid w:val="00741B38"/>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E037AE"/>
    <w:pPr>
      <w:tabs>
        <w:tab w:val="right" w:leader="dot" w:pos="10456"/>
      </w:tabs>
      <w:spacing w:line="240" w:lineRule="auto"/>
      <w:ind w:firstLine="480"/>
    </w:pPr>
  </w:style>
  <w:style w:type="paragraph" w:styleId="TOC2">
    <w:name w:val="toc 2"/>
    <w:basedOn w:val="a"/>
    <w:next w:val="a"/>
    <w:autoRedefine/>
    <w:uiPriority w:val="39"/>
    <w:unhideWhenUsed/>
    <w:rsid w:val="00741B38"/>
    <w:pPr>
      <w:ind w:leftChars="200" w:left="420"/>
    </w:pPr>
  </w:style>
  <w:style w:type="paragraph" w:styleId="TOC3">
    <w:name w:val="toc 3"/>
    <w:basedOn w:val="a"/>
    <w:next w:val="a"/>
    <w:autoRedefine/>
    <w:uiPriority w:val="39"/>
    <w:unhideWhenUsed/>
    <w:rsid w:val="00741B38"/>
    <w:pPr>
      <w:ind w:leftChars="400" w:left="840"/>
    </w:pPr>
  </w:style>
  <w:style w:type="character" w:styleId="a4">
    <w:name w:val="Hyperlink"/>
    <w:basedOn w:val="a0"/>
    <w:uiPriority w:val="99"/>
    <w:unhideWhenUsed/>
    <w:rsid w:val="00741B38"/>
    <w:rPr>
      <w:color w:val="0563C1" w:themeColor="hyperlink"/>
      <w:u w:val="single"/>
    </w:rPr>
  </w:style>
  <w:style w:type="paragraph" w:styleId="a5">
    <w:name w:val="List Paragraph"/>
    <w:basedOn w:val="a"/>
    <w:uiPriority w:val="34"/>
    <w:qFormat/>
    <w:rsid w:val="000E0ADE"/>
    <w:pPr>
      <w:ind w:firstLine="420"/>
    </w:pPr>
    <w:rPr>
      <w:sz w:val="21"/>
    </w:rPr>
  </w:style>
  <w:style w:type="paragraph" w:customStyle="1" w:styleId="-">
    <w:name w:val="正文-无缩进"/>
    <w:next w:val="a"/>
    <w:link w:val="-0"/>
    <w:qFormat/>
    <w:rsid w:val="00283C8B"/>
    <w:rPr>
      <w:bCs/>
      <w:sz w:val="24"/>
      <w:szCs w:val="32"/>
    </w:rPr>
  </w:style>
  <w:style w:type="character" w:customStyle="1" w:styleId="-0">
    <w:name w:val="正文-无缩进 字符"/>
    <w:basedOn w:val="a0"/>
    <w:link w:val="-"/>
    <w:rsid w:val="00283C8B"/>
    <w:rPr>
      <w:bCs/>
      <w:sz w:val="24"/>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fontTable" Target="fontTable.xm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DA99AB-AB5D-4651-A477-7F1FEB55AA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1413</TotalTime>
  <Pages>18</Pages>
  <Words>958</Words>
  <Characters>5465</Characters>
  <Application>Microsoft Office Word</Application>
  <DocSecurity>0</DocSecurity>
  <Lines>45</Lines>
  <Paragraphs>12</Paragraphs>
  <ScaleCrop>false</ScaleCrop>
  <Company/>
  <LinksUpToDate>false</LinksUpToDate>
  <CharactersWithSpaces>6411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东 小龙</dc:creator>
  <cp:keywords/>
  <dc:description/>
  <cp:lastModifiedBy>东 小龙</cp:lastModifiedBy>
  <cp:revision>160</cp:revision>
  <dcterms:created xsi:type="dcterms:W3CDTF">2021-07-30T17:18:00Z</dcterms:created>
  <dcterms:modified xsi:type="dcterms:W3CDTF">2021-09-24T06:15:00Z</dcterms:modified>
</cp:coreProperties>
</file>