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E4" w:rsidRPr="008766E4" w:rsidRDefault="00C81427" w:rsidP="008766E4">
      <w:pPr>
        <w:jc w:val="center"/>
        <w:rPr>
          <w:rFonts w:ascii="Trebuchet MS" w:hAnsi="Trebuchet MS"/>
          <w:sz w:val="31"/>
          <w:szCs w:val="31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1D8B3703" wp14:editId="00CA3008">
            <wp:simplePos x="0" y="0"/>
            <wp:positionH relativeFrom="column">
              <wp:posOffset>-140110</wp:posOffset>
            </wp:positionH>
            <wp:positionV relativeFrom="page">
              <wp:posOffset>235974</wp:posOffset>
            </wp:positionV>
            <wp:extent cx="6867522" cy="54991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008" cy="550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6E4" w:rsidRPr="008766E4">
        <w:rPr>
          <w:rFonts w:ascii="Trebuchet MS" w:hAnsi="Trebuchet MS"/>
          <w:sz w:val="31"/>
          <w:szCs w:val="31"/>
        </w:rPr>
        <w:t>MANAV KALYAN TRUST- NAVSARI</w:t>
      </w:r>
    </w:p>
    <w:p w:rsidR="008766E4" w:rsidRDefault="008766E4" w:rsidP="008766E4">
      <w:pPr>
        <w:jc w:val="center"/>
        <w:rPr>
          <w:rFonts w:ascii="Arial" w:hAnsi="Arial" w:cs="Arial"/>
          <w:sz w:val="25"/>
          <w:szCs w:val="25"/>
        </w:rPr>
      </w:pPr>
      <w:r w:rsidRPr="008766E4">
        <w:rPr>
          <w:rFonts w:ascii="Arial" w:hAnsi="Arial" w:cs="Arial"/>
          <w:sz w:val="25"/>
          <w:szCs w:val="25"/>
        </w:rPr>
        <w:t>Sponsored</w:t>
      </w:r>
    </w:p>
    <w:p w:rsidR="008766E4" w:rsidRDefault="008766E4" w:rsidP="008766E4">
      <w:pPr>
        <w:jc w:val="center"/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Shri M.S. Kothari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Muk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-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Badhir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Madhyamik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&amp;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Ucchtar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Madhyamik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Shala</w:t>
      </w:r>
      <w:proofErr w:type="spellEnd"/>
    </w:p>
    <w:p w:rsidR="00C81427" w:rsidRDefault="00C81427" w:rsidP="008766E4">
      <w:pPr>
        <w:jc w:val="center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Shri C. L. Parikh "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Mamta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Mandir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"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Maheshbhai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Kothari Marg,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VIjaIpore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,</w:t>
      </w:r>
    </w:p>
    <w:p w:rsidR="00C81427" w:rsidRDefault="00C81427" w:rsidP="008766E4">
      <w:pPr>
        <w:pBdr>
          <w:bottom w:val="single" w:sz="6" w:space="1" w:color="auto"/>
        </w:pBdr>
        <w:jc w:val="center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Ta.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Jalalpore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, Dist.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Navsari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- 396 450.</w:t>
      </w:r>
    </w:p>
    <w:p w:rsidR="00C81427" w:rsidRDefault="00C81427" w:rsidP="00C81427">
      <w:pP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S.S.C. Index No. 78.184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OM/ No.</w:t>
      </w: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 xml:space="preserve">H.S.C. Index No. 23.168 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Date:</w:t>
      </w: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</w:p>
    <w:p w:rsidR="00C81427" w:rsidRDefault="00C81427" w:rsidP="00C81427">
      <w:pPr>
        <w:jc w:val="center"/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</w:pPr>
      <w:r w:rsidRPr="00C81427"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  <w:t>TRIAL CERTIFICATE</w:t>
      </w:r>
    </w:p>
    <w:p w:rsidR="00C81427" w:rsidRDefault="00C81427" w:rsidP="00A75A04">
      <w:pPr>
        <w:spacing w:line="360" w:lineRule="auto"/>
        <w:jc w:val="center"/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</w:pPr>
    </w:p>
    <w:p w:rsidR="00C81427" w:rsidRPr="00C81427" w:rsidRDefault="008C662C" w:rsidP="00A75A04">
      <w:pPr>
        <w:spacing w:line="360" w:lineRule="auto"/>
        <w:ind w:left="2880" w:firstLine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This is to certify that </w:t>
      </w:r>
      <w:r w:rsidR="00A75A04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_________________________</w:t>
      </w:r>
    </w:p>
    <w:p w:rsidR="00C81427" w:rsidRDefault="00C81427" w:rsidP="00A75A04">
      <w:pPr>
        <w:spacing w:line="360" w:lineRule="auto"/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proofErr w:type="gram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has</w:t>
      </w:r>
      <w:proofErr w:type="gram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passed the S.S.C. / H.S.C. Examination at the ___________ attempt in the year ___</w:t>
      </w:r>
      <w:r w:rsidR="00A75A04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____ having Exam Seat No. __________</w:t>
      </w:r>
      <w:bookmarkStart w:id="0" w:name="_GoBack"/>
      <w:bookmarkEnd w:id="0"/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>____________</w:t>
      </w:r>
    </w:p>
    <w:p w:rsidR="00C81427" w:rsidRPr="00C81427" w:rsidRDefault="00C81427" w:rsidP="00C81427">
      <w:pPr>
        <w:ind w:left="79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     </w:t>
      </w: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Principal</w:t>
      </w:r>
    </w:p>
    <w:sectPr w:rsidR="00C81427" w:rsidRPr="00C81427" w:rsidSect="008766E4">
      <w:pgSz w:w="11907" w:h="16839" w:code="9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5CB6"/>
    <w:rsid w:val="005871EC"/>
    <w:rsid w:val="005D55A0"/>
    <w:rsid w:val="007427DE"/>
    <w:rsid w:val="00785CB6"/>
    <w:rsid w:val="00823447"/>
    <w:rsid w:val="008766E4"/>
    <w:rsid w:val="008C662C"/>
    <w:rsid w:val="008C7E0D"/>
    <w:rsid w:val="00A75A04"/>
    <w:rsid w:val="00C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4096C-23C4-4A86-9A2C-4E61238B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8F90-CDF6-4153-835D-DDFB4FFE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2020-09-13T06:22:00Z</dcterms:created>
  <dcterms:modified xsi:type="dcterms:W3CDTF">2020-09-14T17:38:00Z</dcterms:modified>
</cp:coreProperties>
</file>