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9F6C" w14:textId="71490B51" w:rsidR="00452072" w:rsidRDefault="004631A4" w:rsidP="004631A4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لیست نیازمندی ها</w:t>
      </w:r>
    </w:p>
    <w:p w14:paraId="4A3D8279" w14:textId="0EE250D1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ورود کاربر به سامانه جهت ثبت نام و مشاهده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ها و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/>
          <w:sz w:val="28"/>
          <w:szCs w:val="28"/>
          <w:rtl/>
        </w:rPr>
        <w:t xml:space="preserve"> موارد را داشته باشد.</w:t>
      </w:r>
    </w:p>
    <w:p w14:paraId="2967717F" w14:textId="062CA2A6" w:rsidR="00D02F3A" w:rsidRPr="00860CF4" w:rsidRDefault="00D02F3A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دارای راهنمای کار با سیستم را برای کاربران جهت </w:t>
      </w:r>
      <w:proofErr w:type="spellStart"/>
      <w:r w:rsidRPr="00860CF4">
        <w:rPr>
          <w:rFonts w:cs="B Nazanin" w:hint="cs"/>
          <w:sz w:val="28"/>
          <w:szCs w:val="28"/>
          <w:rtl/>
        </w:rPr>
        <w:t>اشنایی</w:t>
      </w:r>
      <w:proofErr w:type="spellEnd"/>
      <w:r w:rsidRPr="00860CF4">
        <w:rPr>
          <w:rFonts w:cs="B Nazanin" w:hint="cs"/>
          <w:sz w:val="28"/>
          <w:szCs w:val="28"/>
          <w:rtl/>
        </w:rPr>
        <w:t xml:space="preserve"> بیشتر با سامانه را داشته باشد .</w:t>
      </w:r>
    </w:p>
    <w:p w14:paraId="313DEC45" w14:textId="3B49B253" w:rsidR="00EC047D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تمام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داده ها و </w:t>
      </w:r>
      <w:r w:rsidR="005E7267" w:rsidRPr="00860CF4">
        <w:rPr>
          <w:rFonts w:cs="B Nazanin" w:hint="cs"/>
          <w:sz w:val="28"/>
          <w:szCs w:val="28"/>
          <w:rtl/>
        </w:rPr>
        <w:t>اطلاعات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شده باشد.</w:t>
      </w:r>
    </w:p>
    <w:p w14:paraId="34C3259D" w14:textId="1B4308F7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توانا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تشخ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ص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افراد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را با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شماره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، رمز شخص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( و </w:t>
      </w:r>
      <w:proofErr w:type="spellStart"/>
      <w:r w:rsidRPr="00860CF4">
        <w:rPr>
          <w:rFonts w:cs="B Nazanin"/>
          <w:sz w:val="28"/>
          <w:szCs w:val="28"/>
          <w:rtl/>
        </w:rPr>
        <w:t>شناسه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افراد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>) که در 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ثبت شده را داشته باشد .</w:t>
      </w:r>
    </w:p>
    <w:p w14:paraId="549A6F21" w14:textId="16C49630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در دفاتر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با استفاده از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="005E7267" w:rsidRPr="00860CF4">
        <w:rPr>
          <w:rFonts w:cs="B Nazanin" w:hint="cs"/>
          <w:sz w:val="28"/>
          <w:szCs w:val="28"/>
          <w:rtl/>
        </w:rPr>
        <w:t>الکترونی</w:t>
      </w:r>
      <w:r w:rsidR="005E7267" w:rsidRPr="00860CF4">
        <w:rPr>
          <w:rFonts w:cs="B Nazanin" w:hint="eastAsia"/>
          <w:sz w:val="28"/>
          <w:szCs w:val="28"/>
          <w:rtl/>
        </w:rPr>
        <w:t>ک</w:t>
      </w:r>
      <w:r w:rsidR="005E7267"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کارت هوشمند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اثر انگشت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74DA31C9" w14:textId="71B4E82C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احراز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رحضور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 xml:space="preserve"> که شامل </w:t>
      </w:r>
      <w:proofErr w:type="spellStart"/>
      <w:r w:rsidRPr="00860CF4">
        <w:rPr>
          <w:rFonts w:cs="B Nazanin"/>
          <w:sz w:val="28"/>
          <w:szCs w:val="28"/>
          <w:rtl/>
        </w:rPr>
        <w:t>موارد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از جمله ثبت چهره ، ثبت امضا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ضبط صدا </w:t>
      </w:r>
      <w:proofErr w:type="spellStart"/>
      <w:r w:rsidRPr="00860CF4">
        <w:rPr>
          <w:rFonts w:cs="B Nazanin"/>
          <w:sz w:val="28"/>
          <w:szCs w:val="28"/>
          <w:rtl/>
        </w:rPr>
        <w:t>م</w:t>
      </w:r>
      <w:r w:rsidRPr="00860CF4">
        <w:rPr>
          <w:rFonts w:cs="B Nazanin" w:hint="cs"/>
          <w:sz w:val="28"/>
          <w:szCs w:val="28"/>
          <w:rtl/>
        </w:rPr>
        <w:t>ی‌</w:t>
      </w:r>
      <w:r w:rsidRPr="00860CF4">
        <w:rPr>
          <w:rFonts w:cs="B Nazanin" w:hint="eastAsia"/>
          <w:sz w:val="28"/>
          <w:szCs w:val="28"/>
          <w:rtl/>
        </w:rPr>
        <w:t>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3D86C0B7" w14:textId="75BBB78E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بتواند در صورت عدم اعتبار اطلاعات ورود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به کاربر اخطار دهد و به او اجازه ورود ندهد .</w:t>
      </w:r>
    </w:p>
    <w:p w14:paraId="0B4568D2" w14:textId="53C96C20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.س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به هنگام ورود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باال</w:t>
      </w:r>
      <w:proofErr w:type="spellEnd"/>
      <w:r w:rsidRPr="00860CF4">
        <w:rPr>
          <w:rFonts w:cs="B Nazanin"/>
          <w:sz w:val="28"/>
          <w:szCs w:val="28"/>
          <w:rtl/>
        </w:rPr>
        <w:t xml:space="preserve"> بردن امن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خود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="005E7267" w:rsidRPr="00860CF4">
        <w:rPr>
          <w:rFonts w:cs="B Nazanin" w:hint="cs"/>
          <w:sz w:val="28"/>
          <w:szCs w:val="28"/>
          <w:rtl/>
        </w:rPr>
        <w:t>علاوه</w:t>
      </w:r>
      <w:r w:rsidRPr="00860CF4">
        <w:rPr>
          <w:rFonts w:cs="B Nazanin"/>
          <w:sz w:val="28"/>
          <w:szCs w:val="28"/>
          <w:rtl/>
        </w:rPr>
        <w:t xml:space="preserve"> بر رمز ورود و نام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بخش 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</w:p>
    <w:p w14:paraId="6E4C96E3" w14:textId="7145EA9A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تا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صحت فرد داشته باشد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مثال استفاده از کد مل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شماره شناسنامه.</w:t>
      </w:r>
    </w:p>
    <w:p w14:paraId="759C0DA9" w14:textId="3D7DBBE5" w:rsidR="004631A4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باز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رمز عبور باشد و در صورت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که کاربر رمز عبور خود را فراموش کرد ، رمز موقت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سامانه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</w:t>
      </w:r>
      <w:r w:rsidRPr="00860CF4">
        <w:rPr>
          <w:rFonts w:cs="B Nazanin"/>
          <w:sz w:val="28"/>
          <w:szCs w:val="28"/>
          <w:rtl/>
        </w:rPr>
        <w:t xml:space="preserve"> کوتاه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 ارسال شود و کاربر پس از وارد شدن به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خود ،رمز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تنظ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D682D86" w14:textId="6AE3C599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اطلاعات هو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موقع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از جمله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شماره تماس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تغ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 w:hint="eastAsia"/>
          <w:sz w:val="28"/>
          <w:szCs w:val="28"/>
          <w:rtl/>
        </w:rPr>
        <w:t>ر</w:t>
      </w:r>
      <w:r w:rsidRPr="00860CF4">
        <w:rPr>
          <w:rFonts w:cs="B Nazanin"/>
          <w:sz w:val="28"/>
          <w:szCs w:val="28"/>
          <w:rtl/>
        </w:rPr>
        <w:t xml:space="preserve"> آدرس را به کاربر بدهد.</w:t>
      </w:r>
    </w:p>
    <w:p w14:paraId="3F2076FE" w14:textId="4E7205E7" w:rsidR="00120E54" w:rsidRPr="00860CF4" w:rsidRDefault="00120E5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امکان نوبت دهی به </w:t>
      </w:r>
      <w:proofErr w:type="spellStart"/>
      <w:r w:rsidRPr="00860CF4">
        <w:rPr>
          <w:rFonts w:cs="B Nazanin" w:hint="cs"/>
          <w:sz w:val="28"/>
          <w:szCs w:val="28"/>
          <w:rtl/>
        </w:rPr>
        <w:t>کاربرانی</w:t>
      </w:r>
      <w:proofErr w:type="spellEnd"/>
      <w:r w:rsidRPr="00860CF4">
        <w:rPr>
          <w:rFonts w:cs="B Nazanin" w:hint="cs"/>
          <w:sz w:val="28"/>
          <w:szCs w:val="28"/>
          <w:rtl/>
        </w:rPr>
        <w:t xml:space="preserve"> که احراز هویت کرده اند را داشته باشد .</w:t>
      </w:r>
    </w:p>
    <w:p w14:paraId="07593C53" w14:textId="537D99A8" w:rsidR="00120E54" w:rsidRPr="00860CF4" w:rsidRDefault="00120E5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</w:t>
      </w:r>
      <w:r w:rsidR="00BE0706" w:rsidRPr="00860CF4">
        <w:rPr>
          <w:rFonts w:cs="B Nazanin" w:hint="cs"/>
          <w:sz w:val="28"/>
          <w:szCs w:val="28"/>
          <w:rtl/>
        </w:rPr>
        <w:t>ای</w:t>
      </w:r>
      <w:r w:rsidRPr="00860CF4">
        <w:rPr>
          <w:rFonts w:cs="B Nazanin" w:hint="cs"/>
          <w:sz w:val="28"/>
          <w:szCs w:val="28"/>
          <w:rtl/>
        </w:rPr>
        <w:t xml:space="preserve">د </w:t>
      </w:r>
      <w:proofErr w:type="spellStart"/>
      <w:r w:rsidRPr="00860CF4">
        <w:rPr>
          <w:rFonts w:cs="B Nazanin" w:hint="cs"/>
          <w:sz w:val="28"/>
          <w:szCs w:val="28"/>
          <w:rtl/>
        </w:rPr>
        <w:t>لیستی</w:t>
      </w:r>
      <w:proofErr w:type="spellEnd"/>
      <w:r w:rsidRPr="00860CF4">
        <w:rPr>
          <w:rFonts w:cs="B Nazanin" w:hint="cs"/>
          <w:sz w:val="28"/>
          <w:szCs w:val="28"/>
          <w:rtl/>
        </w:rPr>
        <w:t xml:space="preserve"> از دفاتر قضایی به کاربر نشان دهد </w:t>
      </w:r>
      <w:r w:rsidR="00BE0706" w:rsidRPr="00860CF4">
        <w:rPr>
          <w:rFonts w:cs="B Nazanin" w:hint="cs"/>
          <w:sz w:val="28"/>
          <w:szCs w:val="28"/>
          <w:rtl/>
        </w:rPr>
        <w:t>تا بتواند نوبت بگیرد .</w:t>
      </w:r>
    </w:p>
    <w:p w14:paraId="471E737E" w14:textId="079A90C6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سیستم باید قابلیت لغو نوبت توسط کاربر تا 24 ساعت قبل از زمان دادگاه را داشته باشد .</w:t>
      </w:r>
    </w:p>
    <w:p w14:paraId="7EC4FCC9" w14:textId="1B9E1D08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در صورت صدور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مشخص ، به او اطلاع دهد .</w:t>
      </w:r>
    </w:p>
    <w:p w14:paraId="51C5DC04" w14:textId="77777777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proofErr w:type="spellStart"/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proofErr w:type="spellEnd"/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ارسال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درباره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ها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شامل شماره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ابالغ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، ساعت و محل </w:t>
      </w:r>
    </w:p>
    <w:p w14:paraId="14DBDD4F" w14:textId="5B17634E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eastAsia"/>
          <w:sz w:val="28"/>
          <w:szCs w:val="28"/>
          <w:rtl/>
        </w:rPr>
        <w:t>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دادگاه مذکور باشد.</w:t>
      </w:r>
    </w:p>
    <w:p w14:paraId="079A8DE5" w14:textId="4F4237E6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اطلاعات ضرور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و زمان دادگاه را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proofErr w:type="spellEnd"/>
      <w:r w:rsidRPr="00860CF4">
        <w:rPr>
          <w:rFonts w:cs="B Nazanin"/>
          <w:sz w:val="28"/>
          <w:szCs w:val="28"/>
          <w:rtl/>
        </w:rPr>
        <w:t xml:space="preserve"> اعلام و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ادآور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16CDB99F" w14:textId="6D56B5A4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ارسال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توسط </w:t>
      </w:r>
      <w:proofErr w:type="spellStart"/>
      <w:r w:rsidRPr="00860CF4">
        <w:rPr>
          <w:rFonts w:cs="B Nazanin"/>
          <w:sz w:val="28"/>
          <w:szCs w:val="28"/>
          <w:rtl/>
        </w:rPr>
        <w:t>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امک</w:t>
      </w:r>
      <w:proofErr w:type="spellEnd"/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ل</w:t>
      </w:r>
      <w:r w:rsidRPr="00860CF4">
        <w:rPr>
          <w:rFonts w:cs="B Nazanin"/>
          <w:sz w:val="28"/>
          <w:szCs w:val="28"/>
          <w:rtl/>
        </w:rPr>
        <w:t xml:space="preserve"> و ارسال مجدد 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نک</w:t>
      </w:r>
      <w:r w:rsidRPr="00860CF4">
        <w:rPr>
          <w:rFonts w:cs="B Nazanin"/>
          <w:sz w:val="28"/>
          <w:szCs w:val="28"/>
          <w:rtl/>
        </w:rPr>
        <w:t xml:space="preserve"> پس از سه روز در صورت عدم مشاهده کاربر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6622968A" w14:textId="1BCC7168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</w:t>
      </w:r>
      <w:proofErr w:type="spellStart"/>
      <w:r w:rsidRPr="00860CF4">
        <w:rPr>
          <w:rFonts w:cs="B Nazanin"/>
          <w:sz w:val="28"/>
          <w:szCs w:val="28"/>
          <w:rtl/>
        </w:rPr>
        <w:t>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</w:t>
      </w:r>
      <w:proofErr w:type="spellEnd"/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دهد.</w:t>
      </w:r>
    </w:p>
    <w:p w14:paraId="12281B3A" w14:textId="10B7ACE5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چاپ مستندات سوء پ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مربوط به اشخاص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717080AA" w14:textId="66D347B8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اظهار نامه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را به صورت آنلا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52734EAF" w14:textId="2C9E7E8B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نترنت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57F61F26" w14:textId="0D2770C9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</w:t>
      </w:r>
      <w:proofErr w:type="spellStart"/>
      <w:r w:rsidRPr="00860CF4">
        <w:rPr>
          <w:rFonts w:cs="B Nazanin"/>
          <w:sz w:val="28"/>
          <w:szCs w:val="28"/>
          <w:rtl/>
        </w:rPr>
        <w:t>پر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نت</w:t>
      </w:r>
      <w:proofErr w:type="spellEnd"/>
      <w:r w:rsidRPr="00860CF4">
        <w:rPr>
          <w:rFonts w:cs="B Nazanin"/>
          <w:sz w:val="28"/>
          <w:szCs w:val="28"/>
          <w:rtl/>
        </w:rPr>
        <w:t xml:space="preserve"> گرفتن از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بدهد.</w:t>
      </w:r>
    </w:p>
    <w:p w14:paraId="1815C7AE" w14:textId="3D1E85DE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کاربر امکان جست و جو م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ان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ش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بدهد.</w:t>
      </w:r>
    </w:p>
    <w:p w14:paraId="169A0DA5" w14:textId="57026DFD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</w:t>
      </w:r>
      <w:proofErr w:type="spellStart"/>
      <w:r w:rsidRPr="00860CF4">
        <w:rPr>
          <w:rFonts w:cs="B Nazanin"/>
          <w:sz w:val="28"/>
          <w:szCs w:val="28"/>
          <w:rtl/>
        </w:rPr>
        <w:t>کاربران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صدور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2F0A2598" w14:textId="134262AC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به </w:t>
      </w:r>
      <w:proofErr w:type="spellStart"/>
      <w:r w:rsidRPr="00860CF4">
        <w:rPr>
          <w:rFonts w:cs="B Nazanin"/>
          <w:sz w:val="28"/>
          <w:szCs w:val="28"/>
          <w:rtl/>
        </w:rPr>
        <w:t>کاربران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که دارا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سمت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هستند امکان ثبت لوا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ح</w:t>
      </w:r>
      <w:r w:rsidRPr="00860CF4">
        <w:rPr>
          <w:rFonts w:cs="B Nazanin"/>
          <w:sz w:val="28"/>
          <w:szCs w:val="28"/>
          <w:rtl/>
        </w:rPr>
        <w:t xml:space="preserve"> بدهد.</w:t>
      </w:r>
    </w:p>
    <w:p w14:paraId="3623C9F7" w14:textId="229D21D2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r w:rsidRPr="00860CF4">
        <w:rPr>
          <w:rFonts w:cs="B Nazanin" w:hint="cs"/>
          <w:sz w:val="28"/>
          <w:szCs w:val="28"/>
          <w:rtl/>
        </w:rPr>
        <w:t>ا</w:t>
      </w:r>
      <w:r w:rsidRPr="00860CF4">
        <w:rPr>
          <w:rFonts w:cs="B Nazanin"/>
          <w:sz w:val="28"/>
          <w:szCs w:val="28"/>
          <w:rtl/>
        </w:rPr>
        <w:t>مکان ثبت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ات</w:t>
      </w:r>
      <w:r w:rsidRPr="00860CF4">
        <w:rPr>
          <w:rFonts w:cs="B Nazanin"/>
          <w:sz w:val="28"/>
          <w:szCs w:val="28"/>
          <w:rtl/>
        </w:rPr>
        <w:t xml:space="preserve"> به صورت </w:t>
      </w:r>
      <w:proofErr w:type="spellStart"/>
      <w:r w:rsidRPr="00860CF4">
        <w:rPr>
          <w:rFonts w:cs="B Nazanin"/>
          <w:sz w:val="28"/>
          <w:szCs w:val="28"/>
          <w:rtl/>
        </w:rPr>
        <w:t>انال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proofErr w:type="spellEnd"/>
      <w:r w:rsidRPr="00860CF4">
        <w:rPr>
          <w:rFonts w:cs="B Nazanin"/>
          <w:sz w:val="28"/>
          <w:szCs w:val="28"/>
          <w:rtl/>
        </w:rPr>
        <w:t xml:space="preserve"> و بررس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روند </w:t>
      </w:r>
      <w:proofErr w:type="spellStart"/>
      <w:r w:rsidRPr="00860CF4">
        <w:rPr>
          <w:rFonts w:cs="B Nazanin"/>
          <w:sz w:val="28"/>
          <w:szCs w:val="28"/>
          <w:rtl/>
        </w:rPr>
        <w:t>انها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داشته باشد.</w:t>
      </w:r>
    </w:p>
    <w:p w14:paraId="335109F7" w14:textId="6E63CCFC" w:rsidR="004631A4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</w:t>
      </w:r>
      <w:proofErr w:type="spellStart"/>
      <w:r w:rsidRPr="00860CF4">
        <w:rPr>
          <w:rFonts w:cs="B Nazanin"/>
          <w:sz w:val="28"/>
          <w:szCs w:val="28"/>
          <w:rtl/>
        </w:rPr>
        <w:t>مرتب‌ساز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براساس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صدور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،تار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دادگاه و ...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4B6D8C66" w14:textId="31CC2698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تفک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/>
          <w:sz w:val="28"/>
          <w:szCs w:val="28"/>
          <w:rtl/>
        </w:rPr>
        <w:t xml:space="preserve"> و </w:t>
      </w:r>
      <w:proofErr w:type="spellStart"/>
      <w:r w:rsidRPr="00860CF4">
        <w:rPr>
          <w:rFonts w:cs="B Nazanin"/>
          <w:sz w:val="28"/>
          <w:szCs w:val="28"/>
          <w:rtl/>
        </w:rPr>
        <w:t>دسته‌بند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بر اساس </w:t>
      </w:r>
      <w:proofErr w:type="spellStart"/>
      <w:r w:rsidRPr="00860CF4">
        <w:rPr>
          <w:rFonts w:cs="B Nazanin"/>
          <w:sz w:val="28"/>
          <w:szCs w:val="28"/>
          <w:rtl/>
        </w:rPr>
        <w:t>موارد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همچون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، مشاهده شده  و همه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ها  را به کاربران بدهد.</w:t>
      </w:r>
    </w:p>
    <w:p w14:paraId="2C08C1DE" w14:textId="670221A3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رو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موضوع پرونده (عنوان خواسته / اتهام) را به کاربر بدهد.</w:t>
      </w:r>
    </w:p>
    <w:p w14:paraId="46F82917" w14:textId="05BBCB5F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ها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جد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را نشانه گزار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کرده تا کاربر متوجه </w:t>
      </w:r>
      <w:proofErr w:type="spellStart"/>
      <w:r w:rsidRPr="00860CF4">
        <w:rPr>
          <w:rFonts w:cs="B Nazanin"/>
          <w:sz w:val="28"/>
          <w:szCs w:val="28"/>
          <w:rtl/>
        </w:rPr>
        <w:t>انان</w:t>
      </w:r>
      <w:proofErr w:type="spellEnd"/>
      <w:r w:rsidRPr="00860CF4">
        <w:rPr>
          <w:rFonts w:cs="B Nazanin"/>
          <w:sz w:val="28"/>
          <w:szCs w:val="28"/>
          <w:rtl/>
        </w:rPr>
        <w:t xml:space="preserve"> شود . </w:t>
      </w:r>
    </w:p>
    <w:p w14:paraId="394D2176" w14:textId="1075BDAD" w:rsidR="004631A4" w:rsidRPr="00860CF4" w:rsidRDefault="004631A4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lastRenderedPageBreak/>
        <w:t>سی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تار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خ</w:t>
      </w:r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در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افت</w:t>
      </w:r>
      <w:r w:rsidRPr="00860CF4">
        <w:rPr>
          <w:rFonts w:cs="B Nazanin"/>
          <w:sz w:val="28"/>
          <w:szCs w:val="28"/>
          <w:rtl/>
        </w:rPr>
        <w:t xml:space="preserve"> و مشاهده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</w:t>
      </w:r>
      <w:proofErr w:type="spellEnd"/>
      <w:r w:rsidRPr="00860CF4">
        <w:rPr>
          <w:rFonts w:cs="B Nazanin"/>
          <w:sz w:val="28"/>
          <w:szCs w:val="28"/>
          <w:rtl/>
        </w:rPr>
        <w:t xml:space="preserve"> توسط کاربر را ثبت نما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 و 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زمان به عنوان مع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ار</w:t>
      </w:r>
      <w:r w:rsidRPr="00860CF4">
        <w:rPr>
          <w:rFonts w:cs="B Nazanin"/>
          <w:sz w:val="28"/>
          <w:szCs w:val="28"/>
          <w:rtl/>
        </w:rPr>
        <w:t xml:space="preserve"> ابلاغ اصل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طرف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دعوا در نظر گرفته شود.</w:t>
      </w:r>
    </w:p>
    <w:p w14:paraId="1A44252E" w14:textId="0FFA583D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محاسبه هز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نه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داد‌رس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4186D4C2" w14:textId="6C9CFDF3" w:rsidR="00EC047D" w:rsidRPr="00860CF4" w:rsidRDefault="00EC047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پرداخت </w:t>
      </w:r>
      <w:proofErr w:type="spellStart"/>
      <w:r w:rsidRPr="00860CF4">
        <w:rPr>
          <w:rFonts w:cs="B Nazanin"/>
          <w:sz w:val="28"/>
          <w:szCs w:val="28"/>
          <w:rtl/>
        </w:rPr>
        <w:t>الکترونيک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از طر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درگاه‌ها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بانک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036C6345" w14:textId="7C17F347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تعر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ف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وکلا</w:t>
      </w:r>
      <w:proofErr w:type="spellEnd"/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اشخاص حق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و حقوق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</w:p>
    <w:p w14:paraId="710D3914" w14:textId="27307B84" w:rsidR="00FE1457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 xml:space="preserve">امکان مشاهده </w:t>
      </w:r>
      <w:proofErr w:type="spellStart"/>
      <w:r w:rsidRPr="00860CF4">
        <w:rPr>
          <w:rFonts w:cs="B Nazanin"/>
          <w:sz w:val="28"/>
          <w:szCs w:val="28"/>
          <w:rtl/>
        </w:rPr>
        <w:t>ابلاغ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ه‌ها</w:t>
      </w:r>
      <w:proofErr w:type="spellEnd"/>
      <w:r w:rsidRPr="00860CF4">
        <w:rPr>
          <w:rFonts w:cs="B Nazanin"/>
          <w:sz w:val="28"/>
          <w:szCs w:val="28"/>
          <w:rtl/>
        </w:rPr>
        <w:t xml:space="preserve"> و اوراق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وکلا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اشخاص قابل مشاهده باشد</w:t>
      </w:r>
      <w:r w:rsidRPr="00860CF4">
        <w:rPr>
          <w:rFonts w:cs="B Nazanin" w:hint="cs"/>
          <w:sz w:val="28"/>
          <w:szCs w:val="28"/>
          <w:rtl/>
        </w:rPr>
        <w:t>.</w:t>
      </w:r>
    </w:p>
    <w:p w14:paraId="09FF3D17" w14:textId="220F1205" w:rsidR="00D222BD" w:rsidRPr="00860CF4" w:rsidRDefault="00D222BD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ارائه مدارک و مستندات پرونده را به کاربر بدهد.</w:t>
      </w:r>
    </w:p>
    <w:p w14:paraId="4E28A940" w14:textId="3AAA1A99" w:rsidR="004631A4" w:rsidRPr="00860CF4" w:rsidRDefault="00FE145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سامانه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رد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اب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</w:t>
      </w:r>
      <w:proofErr w:type="spellStart"/>
      <w:r w:rsidRPr="00860CF4">
        <w:rPr>
          <w:rFonts w:cs="B Nazanin"/>
          <w:sz w:val="28"/>
          <w:szCs w:val="28"/>
          <w:rtl/>
        </w:rPr>
        <w:t>پرونده‌ها</w:t>
      </w:r>
      <w:r w:rsidRPr="00860CF4">
        <w:rPr>
          <w:rFonts w:cs="B Nazanin" w:hint="cs"/>
          <w:sz w:val="28"/>
          <w:szCs w:val="28"/>
          <w:rtl/>
        </w:rPr>
        <w:t>ی</w:t>
      </w:r>
      <w:proofErr w:type="spellEnd"/>
      <w:r w:rsidRPr="00860CF4">
        <w:rPr>
          <w:rFonts w:cs="B Nazanin"/>
          <w:sz w:val="28"/>
          <w:szCs w:val="28"/>
          <w:rtl/>
        </w:rPr>
        <w:t xml:space="preserve"> قضا</w:t>
      </w:r>
      <w:r w:rsidRPr="00860CF4">
        <w:rPr>
          <w:rFonts w:cs="B Nazanin" w:hint="cs"/>
          <w:sz w:val="28"/>
          <w:szCs w:val="28"/>
          <w:rtl/>
        </w:rPr>
        <w:t>یی</w:t>
      </w:r>
      <w:r w:rsidRPr="00860CF4">
        <w:rPr>
          <w:rFonts w:cs="B Nazanin"/>
          <w:sz w:val="28"/>
          <w:szCs w:val="28"/>
          <w:rtl/>
        </w:rPr>
        <w:t xml:space="preserve"> توسط شاک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،</w:t>
      </w:r>
      <w:r w:rsidRPr="00860CF4">
        <w:rPr>
          <w:rFonts w:cs="B Nazanin"/>
          <w:sz w:val="28"/>
          <w:szCs w:val="28"/>
          <w:rtl/>
        </w:rPr>
        <w:t xml:space="preserve"> متهم و </w:t>
      </w:r>
      <w:proofErr w:type="spellStart"/>
      <w:r w:rsidRPr="00860CF4">
        <w:rPr>
          <w:rFonts w:cs="B Nazanin"/>
          <w:sz w:val="28"/>
          <w:szCs w:val="28"/>
          <w:rtl/>
        </w:rPr>
        <w:t>وکلا</w:t>
      </w:r>
      <w:proofErr w:type="spellEnd"/>
      <w:r w:rsidRPr="00860CF4">
        <w:rPr>
          <w:rFonts w:cs="B Nazanin"/>
          <w:sz w:val="28"/>
          <w:szCs w:val="28"/>
          <w:rtl/>
        </w:rPr>
        <w:t xml:space="preserve"> را </w:t>
      </w:r>
      <w:proofErr w:type="spellStart"/>
      <w:r w:rsidRPr="00860CF4">
        <w:rPr>
          <w:rFonts w:cs="B Nazanin"/>
          <w:sz w:val="28"/>
          <w:szCs w:val="28"/>
          <w:rtl/>
        </w:rPr>
        <w:t>داشته‌باشد</w:t>
      </w:r>
      <w:proofErr w:type="spellEnd"/>
      <w:r w:rsidRPr="00860CF4">
        <w:rPr>
          <w:rFonts w:cs="B Nazanin"/>
          <w:sz w:val="28"/>
          <w:szCs w:val="28"/>
          <w:rtl/>
        </w:rPr>
        <w:t>.</w:t>
      </w:r>
      <w:r w:rsidR="004631A4" w:rsidRPr="00860CF4">
        <w:rPr>
          <w:rFonts w:cs="B Nazanin"/>
          <w:sz w:val="28"/>
          <w:szCs w:val="28"/>
          <w:rtl/>
        </w:rPr>
        <w:t xml:space="preserve"> </w:t>
      </w:r>
    </w:p>
    <w:p w14:paraId="2ACB36F3" w14:textId="20019739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نتا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ج</w:t>
      </w:r>
      <w:r w:rsidRPr="00860CF4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شخص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78131908" w14:textId="0FB43202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کاربران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بتوانند آخر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ن</w:t>
      </w:r>
      <w:r w:rsidRPr="00860CF4">
        <w:rPr>
          <w:rFonts w:cs="B Nazanin"/>
          <w:sz w:val="28"/>
          <w:szCs w:val="28"/>
          <w:rtl/>
        </w:rPr>
        <w:t xml:space="preserve"> وضع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آرا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مربوط به خود را </w:t>
      </w:r>
      <w:proofErr w:type="spellStart"/>
      <w:r w:rsidRPr="00860CF4">
        <w:rPr>
          <w:rFonts w:cs="B Nazanin"/>
          <w:sz w:val="28"/>
          <w:szCs w:val="28"/>
          <w:rtl/>
        </w:rPr>
        <w:t>بصورت</w:t>
      </w:r>
      <w:proofErr w:type="spellEnd"/>
      <w:r w:rsidRPr="00860CF4">
        <w:rPr>
          <w:rFonts w:cs="B Nazanin"/>
          <w:sz w:val="28"/>
          <w:szCs w:val="28"/>
          <w:rtl/>
        </w:rPr>
        <w:t xml:space="preserve"> الکترون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ک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مشاهده کنند.</w:t>
      </w:r>
    </w:p>
    <w:p w14:paraId="1BE2D012" w14:textId="44D00233" w:rsidR="00930347" w:rsidRPr="00860CF4" w:rsidRDefault="00930347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هر فرد ذخ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ره</w:t>
      </w:r>
      <w:r w:rsidRPr="00860CF4">
        <w:rPr>
          <w:rFonts w:cs="B Nazanin"/>
          <w:sz w:val="28"/>
          <w:szCs w:val="28"/>
          <w:rtl/>
        </w:rPr>
        <w:t xml:space="preserve"> کند.</w:t>
      </w:r>
    </w:p>
    <w:p w14:paraId="360203C2" w14:textId="0656E725" w:rsidR="003007EE" w:rsidRPr="00860CF4" w:rsidRDefault="003007EE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امکان لغو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برا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شخص شکا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کننده را داشته باشد.</w:t>
      </w:r>
    </w:p>
    <w:p w14:paraId="01777037" w14:textId="236E8763" w:rsidR="003007EE" w:rsidRPr="0071330E" w:rsidRDefault="003007EE" w:rsidP="0071330E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/>
          <w:sz w:val="28"/>
          <w:szCs w:val="28"/>
          <w:rtl/>
        </w:rPr>
        <w:t>س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ستم</w:t>
      </w:r>
      <w:r w:rsidRPr="00860CF4">
        <w:rPr>
          <w:rFonts w:cs="B Nazanin"/>
          <w:sz w:val="28"/>
          <w:szCs w:val="28"/>
          <w:rtl/>
        </w:rPr>
        <w:t xml:space="preserve"> با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د</w:t>
      </w:r>
      <w:r w:rsidRPr="00860CF4">
        <w:rPr>
          <w:rFonts w:cs="B Nazanin"/>
          <w:sz w:val="28"/>
          <w:szCs w:val="28"/>
          <w:rtl/>
        </w:rPr>
        <w:t xml:space="preserve"> قابل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موق</w:t>
      </w:r>
      <w:r w:rsidRPr="00860CF4">
        <w:rPr>
          <w:rFonts w:cs="B Nazanin" w:hint="cs"/>
          <w:sz w:val="28"/>
          <w:szCs w:val="28"/>
          <w:rtl/>
        </w:rPr>
        <w:t>عی</w:t>
      </w:r>
      <w:r w:rsidRPr="00860CF4">
        <w:rPr>
          <w:rFonts w:cs="B Nazanin" w:hint="eastAsia"/>
          <w:sz w:val="28"/>
          <w:szCs w:val="28"/>
          <w:rtl/>
        </w:rPr>
        <w:t>ت</w:t>
      </w:r>
      <w:r w:rsidRPr="00860CF4">
        <w:rPr>
          <w:rFonts w:cs="B Nazanin"/>
          <w:sz w:val="28"/>
          <w:szCs w:val="28"/>
          <w:rtl/>
        </w:rPr>
        <w:t xml:space="preserve"> مکان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/>
          <w:sz w:val="28"/>
          <w:szCs w:val="28"/>
          <w:rtl/>
        </w:rPr>
        <w:t xml:space="preserve"> اعم از کشور، استان، شهر، منطقه و </w:t>
      </w:r>
      <w:proofErr w:type="spellStart"/>
      <w:r w:rsidRPr="00860CF4">
        <w:rPr>
          <w:rFonts w:cs="B Nazanin"/>
          <w:sz w:val="28"/>
          <w:szCs w:val="28"/>
          <w:rtl/>
        </w:rPr>
        <w:t>ادرس</w:t>
      </w:r>
      <w:proofErr w:type="spellEnd"/>
      <w:r w:rsidRPr="00860CF4">
        <w:rPr>
          <w:rFonts w:cs="B Nazanin"/>
          <w:sz w:val="28"/>
          <w:szCs w:val="28"/>
          <w:rtl/>
        </w:rPr>
        <w:t xml:space="preserve"> دق</w:t>
      </w:r>
      <w:r w:rsidRPr="00860CF4">
        <w:rPr>
          <w:rFonts w:cs="B Nazanin" w:hint="cs"/>
          <w:sz w:val="28"/>
          <w:szCs w:val="28"/>
          <w:rtl/>
        </w:rPr>
        <w:t>ی</w:t>
      </w:r>
      <w:r w:rsidRPr="00860CF4">
        <w:rPr>
          <w:rFonts w:cs="B Nazanin" w:hint="eastAsia"/>
          <w:sz w:val="28"/>
          <w:szCs w:val="28"/>
          <w:rtl/>
        </w:rPr>
        <w:t>ق</w:t>
      </w:r>
      <w:r w:rsidRPr="00860CF4">
        <w:rPr>
          <w:rFonts w:cs="B Nazanin"/>
          <w:sz w:val="28"/>
          <w:szCs w:val="28"/>
          <w:rtl/>
        </w:rPr>
        <w:t xml:space="preserve"> محل سکونت و در</w:t>
      </w:r>
      <w:r w:rsidRPr="0071330E">
        <w:rPr>
          <w:rFonts w:cs="B Nazanin" w:hint="eastAsia"/>
          <w:sz w:val="28"/>
          <w:szCs w:val="28"/>
          <w:rtl/>
        </w:rPr>
        <w:t>نها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موقع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ت</w:t>
      </w:r>
      <w:r w:rsidRPr="0071330E">
        <w:rPr>
          <w:rFonts w:cs="B Nazanin"/>
          <w:sz w:val="28"/>
          <w:szCs w:val="28"/>
          <w:rtl/>
        </w:rPr>
        <w:t xml:space="preserve"> دق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ق</w:t>
      </w:r>
      <w:r w:rsidRPr="0071330E">
        <w:rPr>
          <w:rFonts w:cs="B Nazanin"/>
          <w:sz w:val="28"/>
          <w:szCs w:val="28"/>
          <w:rtl/>
        </w:rPr>
        <w:t xml:space="preserve"> را با استفاده از </w:t>
      </w:r>
      <w:r w:rsidRPr="0071330E">
        <w:rPr>
          <w:rFonts w:cs="B Nazanin"/>
          <w:sz w:val="28"/>
          <w:szCs w:val="28"/>
        </w:rPr>
        <w:t>GPS</w:t>
      </w:r>
      <w:r w:rsidRPr="0071330E">
        <w:rPr>
          <w:rFonts w:cs="B Nazanin"/>
          <w:sz w:val="28"/>
          <w:szCs w:val="28"/>
          <w:rtl/>
        </w:rPr>
        <w:t xml:space="preserve"> به دست ب</w:t>
      </w:r>
      <w:r w:rsidRPr="0071330E">
        <w:rPr>
          <w:rFonts w:cs="B Nazanin" w:hint="cs"/>
          <w:sz w:val="28"/>
          <w:szCs w:val="28"/>
          <w:rtl/>
        </w:rPr>
        <w:t>ی</w:t>
      </w:r>
      <w:r w:rsidRPr="0071330E">
        <w:rPr>
          <w:rFonts w:cs="B Nazanin" w:hint="eastAsia"/>
          <w:sz w:val="28"/>
          <w:szCs w:val="28"/>
          <w:rtl/>
        </w:rPr>
        <w:t>اورد</w:t>
      </w:r>
      <w:r w:rsidRPr="0071330E">
        <w:rPr>
          <w:rFonts w:cs="B Nazanin"/>
          <w:sz w:val="28"/>
          <w:szCs w:val="28"/>
          <w:rtl/>
        </w:rPr>
        <w:t xml:space="preserve">. </w:t>
      </w:r>
    </w:p>
    <w:p w14:paraId="47BC00A9" w14:textId="3CC6C185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B Nazanin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>سیستم باید به کاربر امکان امتیاز دهی به دفاتر قضایی را بدهد .</w:t>
      </w:r>
    </w:p>
    <w:p w14:paraId="2FFAD951" w14:textId="3EA6EB51" w:rsidR="00BE0706" w:rsidRPr="00860CF4" w:rsidRDefault="00BE0706" w:rsidP="00860CF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8"/>
          <w:szCs w:val="28"/>
          <w:rtl/>
        </w:rPr>
      </w:pPr>
      <w:r w:rsidRPr="00860CF4">
        <w:rPr>
          <w:rFonts w:cs="B Nazanin" w:hint="cs"/>
          <w:sz w:val="28"/>
          <w:szCs w:val="28"/>
          <w:rtl/>
        </w:rPr>
        <w:t xml:space="preserve">سیستم باید یک راه ارتباطی با تیم پشتیبانی سیستم </w:t>
      </w:r>
      <w:r w:rsidR="005C50B2" w:rsidRPr="00860CF4">
        <w:rPr>
          <w:rFonts w:cs="B Nazanin" w:hint="cs"/>
          <w:sz w:val="28"/>
          <w:szCs w:val="28"/>
          <w:rtl/>
        </w:rPr>
        <w:t xml:space="preserve">برای دریافت پیشنهادات و انتقادات به کاربران </w:t>
      </w:r>
      <w:r w:rsidR="005C50B2" w:rsidRPr="00860CF4">
        <w:rPr>
          <w:rFonts w:cs="Arial" w:hint="cs"/>
          <w:sz w:val="28"/>
          <w:szCs w:val="28"/>
          <w:rtl/>
        </w:rPr>
        <w:t>ارائه بدهد .</w:t>
      </w:r>
    </w:p>
    <w:p w14:paraId="249E5FF0" w14:textId="07611275" w:rsidR="005C50B2" w:rsidRPr="00860CF4" w:rsidRDefault="005C50B2" w:rsidP="00860CF4">
      <w:pPr>
        <w:pStyle w:val="ListParagraph"/>
        <w:numPr>
          <w:ilvl w:val="0"/>
          <w:numId w:val="1"/>
        </w:numPr>
        <w:spacing w:line="360" w:lineRule="auto"/>
        <w:rPr>
          <w:rFonts w:cs="Arial"/>
          <w:sz w:val="28"/>
          <w:szCs w:val="28"/>
          <w:rtl/>
        </w:rPr>
      </w:pPr>
      <w:r w:rsidRPr="00860CF4">
        <w:rPr>
          <w:rFonts w:cs="Arial" w:hint="cs"/>
          <w:sz w:val="28"/>
          <w:szCs w:val="28"/>
          <w:rtl/>
        </w:rPr>
        <w:t>سیستم باید یک راه ارتباطی بین کاربران حقیقی و حقوقی ارائه دهد .</w:t>
      </w:r>
    </w:p>
    <w:p w14:paraId="1A1FBC7A" w14:textId="31FA188C" w:rsidR="004631A4" w:rsidRPr="004631A4" w:rsidRDefault="004631A4" w:rsidP="00D222BD">
      <w:pPr>
        <w:bidi w:val="0"/>
        <w:jc w:val="right"/>
        <w:rPr>
          <w:rFonts w:cs="B Nazanin"/>
          <w:sz w:val="28"/>
          <w:szCs w:val="28"/>
        </w:rPr>
      </w:pPr>
    </w:p>
    <w:sectPr w:rsidR="004631A4" w:rsidRPr="004631A4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3763"/>
    <w:multiLevelType w:val="multilevel"/>
    <w:tmpl w:val="33EE7EBE"/>
    <w:lvl w:ilvl="0">
      <w:start w:val="1"/>
      <w:numFmt w:val="decimal"/>
      <w:lvlText w:val="R%1 )"/>
      <w:lvlJc w:val="right"/>
      <w:pPr>
        <w:tabs>
          <w:tab w:val="num" w:pos="907"/>
        </w:tabs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R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A4"/>
    <w:rsid w:val="00120E54"/>
    <w:rsid w:val="0015550A"/>
    <w:rsid w:val="0022731D"/>
    <w:rsid w:val="002A784A"/>
    <w:rsid w:val="003007EE"/>
    <w:rsid w:val="00452072"/>
    <w:rsid w:val="004631A4"/>
    <w:rsid w:val="00491755"/>
    <w:rsid w:val="005C50B2"/>
    <w:rsid w:val="005D77F4"/>
    <w:rsid w:val="005E7267"/>
    <w:rsid w:val="0071330E"/>
    <w:rsid w:val="00860CF4"/>
    <w:rsid w:val="008925CB"/>
    <w:rsid w:val="00930347"/>
    <w:rsid w:val="00BE0706"/>
    <w:rsid w:val="00CD3B53"/>
    <w:rsid w:val="00D02F3A"/>
    <w:rsid w:val="00D222BD"/>
    <w:rsid w:val="00E7267B"/>
    <w:rsid w:val="00EC047D"/>
    <w:rsid w:val="00FE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185E"/>
  <w15:chartTrackingRefBased/>
  <w15:docId w15:val="{6BEE6D13-A586-4D51-A512-F1C77457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Alireza karimi</cp:lastModifiedBy>
  <cp:revision>5</cp:revision>
  <dcterms:created xsi:type="dcterms:W3CDTF">2022-03-02T17:29:00Z</dcterms:created>
  <dcterms:modified xsi:type="dcterms:W3CDTF">2022-03-04T07:02:00Z</dcterms:modified>
</cp:coreProperties>
</file>