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F6C" w14:textId="71490B51" w:rsidR="00452072" w:rsidRDefault="004631A4" w:rsidP="004631A4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لیست نیازمندی ها</w:t>
      </w:r>
    </w:p>
    <w:p w14:paraId="4A3D8279" w14:textId="0EE250D1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ورود کاربر به سامانه جهت ثبت نام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و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/>
          <w:sz w:val="28"/>
          <w:szCs w:val="28"/>
          <w:rtl/>
        </w:rPr>
        <w:t xml:space="preserve"> موارد را داشته باشد.</w:t>
      </w:r>
    </w:p>
    <w:p w14:paraId="2967717F" w14:textId="062CA2A6" w:rsidR="00D02F3A" w:rsidRPr="00860CF4" w:rsidRDefault="00D02F3A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دارای راهنمای کار با سیستم را برای کاربران جهت اشنایی بیشتر با سامانه را داشته باشد .</w:t>
      </w:r>
    </w:p>
    <w:p w14:paraId="313DEC45" w14:textId="2F9DD30E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تمام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داده ها و اطالعات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شده باشد.</w:t>
      </w:r>
    </w:p>
    <w:p w14:paraId="34C3259D" w14:textId="1B4308F7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توانا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تشخ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ص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افراد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را با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شماره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، رمز شخص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( و شناسه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>) که در 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549A6F21" w14:textId="5A07B5E6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در دفاتر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با استفاده از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کارت هوشمند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اثر انگشت را داشته‌باشد.</w:t>
      </w:r>
    </w:p>
    <w:p w14:paraId="74DA31C9" w14:textId="71B4E82C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رحضور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 که شامل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ضبط صدا م</w:t>
      </w:r>
      <w:r w:rsidRPr="00860CF4">
        <w:rPr>
          <w:rFonts w:cs="B Nazanin" w:hint="cs"/>
          <w:sz w:val="28"/>
          <w:szCs w:val="28"/>
          <w:rtl/>
        </w:rPr>
        <w:t>ی‌</w:t>
      </w:r>
      <w:r w:rsidRPr="00860CF4">
        <w:rPr>
          <w:rFonts w:cs="B Nazanin" w:hint="eastAsia"/>
          <w:sz w:val="28"/>
          <w:szCs w:val="28"/>
          <w:rtl/>
        </w:rPr>
        <w:t>باشد</w:t>
      </w:r>
      <w:r w:rsidRPr="00860CF4">
        <w:rPr>
          <w:rFonts w:cs="B Nazanin"/>
          <w:sz w:val="28"/>
          <w:szCs w:val="28"/>
          <w:rtl/>
        </w:rPr>
        <w:t>.</w:t>
      </w:r>
    </w:p>
    <w:p w14:paraId="3D86C0B7" w14:textId="75BBB78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0B4568D2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.س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به هنگام ورود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باال بردن امن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خود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عالوه بر رمز ورود و نام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بخش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</w:p>
    <w:p w14:paraId="6E4C96E3" w14:textId="38966F99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تا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صحت فرد داشته باشد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مثال اس تفاده از کد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شماره شناسنامه.</w:t>
      </w:r>
    </w:p>
    <w:p w14:paraId="759C0DA9" w14:textId="3D7DBBE5" w:rsidR="004631A4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رمز عبور باشد و در صورت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سامانه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</w:t>
      </w:r>
      <w:r w:rsidRPr="00860CF4">
        <w:rPr>
          <w:rFonts w:cs="B Nazanin"/>
          <w:sz w:val="28"/>
          <w:szCs w:val="28"/>
          <w:rtl/>
        </w:rPr>
        <w:t xml:space="preserve"> کوتاه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خود ،رمز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تنظ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D682D86" w14:textId="6AE3C599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اطلاعات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شماره تماس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3F2076FE" w14:textId="4E7205E7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امکان نوبت دهی به کاربرانی که احراز هویت کرده اند را داشته باشد .</w:t>
      </w:r>
    </w:p>
    <w:p w14:paraId="07593C53" w14:textId="537D99A8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</w:t>
      </w:r>
      <w:r w:rsidR="00BE0706" w:rsidRPr="00860CF4">
        <w:rPr>
          <w:rFonts w:cs="B Nazanin" w:hint="cs"/>
          <w:sz w:val="28"/>
          <w:szCs w:val="28"/>
          <w:rtl/>
        </w:rPr>
        <w:t>ای</w:t>
      </w:r>
      <w:r w:rsidRPr="00860CF4">
        <w:rPr>
          <w:rFonts w:cs="B Nazanin" w:hint="cs"/>
          <w:sz w:val="28"/>
          <w:szCs w:val="28"/>
          <w:rtl/>
        </w:rPr>
        <w:t xml:space="preserve">د لیستی از دفاتر قضایی به کاربر نشان دهد </w:t>
      </w:r>
      <w:r w:rsidR="00BE0706" w:rsidRPr="00860CF4">
        <w:rPr>
          <w:rFonts w:cs="B Nazanin" w:hint="cs"/>
          <w:sz w:val="28"/>
          <w:szCs w:val="28"/>
          <w:rtl/>
        </w:rPr>
        <w:t>تا بتواند نوبت بگیرد .</w:t>
      </w:r>
    </w:p>
    <w:p w14:paraId="471E737E" w14:textId="079A90C6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سیستم باید قابلیت لغو نوبت توسط کاربر تا 24 ساعت قبل از زمان دادگاه را داشته باشد .</w:t>
      </w:r>
    </w:p>
    <w:p w14:paraId="7EC4FCC9" w14:textId="1B9E1D0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صورت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51C5DC04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ارسال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درباره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شامل شماره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 ساعت و محل </w:t>
      </w:r>
    </w:p>
    <w:p w14:paraId="14DBDD4F" w14:textId="5B17634E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دادگاه مذکور باشد.</w:t>
      </w:r>
    </w:p>
    <w:p w14:paraId="079A8DE5" w14:textId="4F4237E6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اطلاعات ضرور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و زمان دادگاه را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اعلام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ادآور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16CDB99F" w14:textId="6D56B5A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ارسال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ل</w:t>
      </w:r>
      <w:r w:rsidRPr="00860CF4">
        <w:rPr>
          <w:rFonts w:cs="B Nazanin"/>
          <w:sz w:val="28"/>
          <w:szCs w:val="28"/>
          <w:rtl/>
        </w:rPr>
        <w:t xml:space="preserve"> و ارسال مجدد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پس از سه روز در صورت عدم مشاهده کاربر را داشته‌باشد.</w:t>
      </w:r>
    </w:p>
    <w:p w14:paraId="6622968A" w14:textId="1BCC716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را دهد.</w:t>
      </w:r>
    </w:p>
    <w:p w14:paraId="12281B3A" w14:textId="10B7ACE5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چاپ مستندات سوء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مربوط به اشخاص را داشته‌باشد.</w:t>
      </w:r>
    </w:p>
    <w:p w14:paraId="717080AA" w14:textId="66D347B8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اظهار نامه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را به صورت آنلا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داشته‌باشد.</w:t>
      </w:r>
    </w:p>
    <w:p w14:paraId="52734EAF" w14:textId="2C9E7E8B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نترنت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57F61F26" w14:textId="0D2770C9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پر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</w:t>
      </w:r>
      <w:r w:rsidRPr="00860CF4">
        <w:rPr>
          <w:rFonts w:cs="B Nazanin"/>
          <w:sz w:val="28"/>
          <w:szCs w:val="28"/>
          <w:rtl/>
        </w:rPr>
        <w:t xml:space="preserve"> گرفتن از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815C7AE" w14:textId="3D1E85D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جست و جو 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ان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69A0DA5" w14:textId="57026DF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2F0A2598" w14:textId="134262AC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ثبت لوا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ح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3623C9F7" w14:textId="229D21D2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>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ات</w:t>
      </w:r>
      <w:r w:rsidRPr="00860CF4">
        <w:rPr>
          <w:rFonts w:cs="B Nazanin"/>
          <w:sz w:val="28"/>
          <w:szCs w:val="28"/>
          <w:rtl/>
        </w:rPr>
        <w:t xml:space="preserve"> به صورت انال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 بررس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روند انها را داشته باشد.</w:t>
      </w:r>
    </w:p>
    <w:p w14:paraId="335109F7" w14:textId="6E63CCFC" w:rsidR="004631A4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مرتب‌ساز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براساس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دادگاه و ... داشته‌باشد.</w:t>
      </w:r>
    </w:p>
    <w:p w14:paraId="4B6D8C66" w14:textId="31CC2698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تفک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دسته‌بند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 اساس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همچون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، مشاهده شده  و همه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 را به کاربران بدهد.</w:t>
      </w:r>
    </w:p>
    <w:p w14:paraId="2C08C1DE" w14:textId="670221A3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</w:t>
      </w:r>
    </w:p>
    <w:p w14:paraId="46F82917" w14:textId="05BBCB5F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نشانه گزار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کرده تا کاربر متوجه انان شود . </w:t>
      </w:r>
    </w:p>
    <w:p w14:paraId="394D2176" w14:textId="1075BDA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کاربر را ثبت نما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و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زمان به عنوان مع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ار</w:t>
      </w:r>
      <w:r w:rsidRPr="00860CF4">
        <w:rPr>
          <w:rFonts w:cs="B Nazanin"/>
          <w:sz w:val="28"/>
          <w:szCs w:val="28"/>
          <w:rtl/>
        </w:rPr>
        <w:t xml:space="preserve"> ابلاغ اصل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طرف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1A44252E" w14:textId="0FFA583D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محاسبه هز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داد‌رس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4186D4C2" w14:textId="6C9CFDF3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پرداخت الکترونيک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درگاه‌ها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بانک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036C6345" w14:textId="7C17F347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تعر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ف</w:t>
      </w:r>
      <w:r w:rsidRPr="00860CF4">
        <w:rPr>
          <w:rFonts w:cs="B Nazanin"/>
          <w:sz w:val="28"/>
          <w:szCs w:val="28"/>
          <w:rtl/>
        </w:rPr>
        <w:t xml:space="preserve"> وکلا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710D3914" w14:textId="27307B8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امکان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و اوراق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وکلا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قابل مشاهده باشد</w:t>
      </w:r>
      <w:r w:rsidRPr="00860CF4">
        <w:rPr>
          <w:rFonts w:cs="B Nazanin" w:hint="cs"/>
          <w:sz w:val="28"/>
          <w:szCs w:val="28"/>
          <w:rtl/>
        </w:rPr>
        <w:t>.</w:t>
      </w:r>
    </w:p>
    <w:p w14:paraId="09FF3D17" w14:textId="220F1205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4E28A940" w14:textId="3AAA1A99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پرونده‌ها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توسط شاک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متهم و وکلا را داشته‌باشد.</w:t>
      </w:r>
      <w:r w:rsidR="004631A4" w:rsidRPr="00860CF4">
        <w:rPr>
          <w:rFonts w:cs="B Nazanin"/>
          <w:sz w:val="28"/>
          <w:szCs w:val="28"/>
          <w:rtl/>
        </w:rPr>
        <w:t xml:space="preserve"> </w:t>
      </w:r>
    </w:p>
    <w:p w14:paraId="2ACB36F3" w14:textId="20019739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نتا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ج</w:t>
      </w:r>
      <w:r w:rsidRPr="00860CF4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8131908" w14:textId="0FB43202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کاربران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بتوانند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وضع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مربوط به خود را بصورت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مشاهده کنند.</w:t>
      </w:r>
    </w:p>
    <w:p w14:paraId="1BE2D012" w14:textId="44D00233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فرد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360203C2" w14:textId="0656E725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لغو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شخص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کننده را داشته باشد.</w:t>
      </w:r>
    </w:p>
    <w:p w14:paraId="01777037" w14:textId="236E8763" w:rsidR="003007EE" w:rsidRPr="0071330E" w:rsidRDefault="003007EE" w:rsidP="0071330E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</w:t>
      </w:r>
      <w:r w:rsidRPr="00860CF4">
        <w:rPr>
          <w:rFonts w:cs="B Nazanin" w:hint="cs"/>
          <w:sz w:val="28"/>
          <w:szCs w:val="28"/>
          <w:rtl/>
        </w:rPr>
        <w:t>عی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مکان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محل سکونت و در</w:t>
      </w:r>
      <w:r w:rsidRPr="0071330E">
        <w:rPr>
          <w:rFonts w:cs="B Nazanin" w:hint="eastAsia"/>
          <w:sz w:val="28"/>
          <w:szCs w:val="28"/>
          <w:rtl/>
        </w:rPr>
        <w:t>نها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موقع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دق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ق</w:t>
      </w:r>
      <w:r w:rsidRPr="0071330E">
        <w:rPr>
          <w:rFonts w:cs="B Nazanin"/>
          <w:sz w:val="28"/>
          <w:szCs w:val="28"/>
          <w:rtl/>
        </w:rPr>
        <w:t xml:space="preserve"> را با استفاده از </w:t>
      </w:r>
      <w:r w:rsidRPr="0071330E">
        <w:rPr>
          <w:rFonts w:cs="B Nazanin"/>
          <w:sz w:val="28"/>
          <w:szCs w:val="28"/>
        </w:rPr>
        <w:t>GPS</w:t>
      </w:r>
      <w:r w:rsidRPr="0071330E">
        <w:rPr>
          <w:rFonts w:cs="B Nazanin"/>
          <w:sz w:val="28"/>
          <w:szCs w:val="28"/>
          <w:rtl/>
        </w:rPr>
        <w:t xml:space="preserve"> به دست ب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اورد</w:t>
      </w:r>
      <w:r w:rsidRPr="0071330E">
        <w:rPr>
          <w:rFonts w:cs="B Nazanin"/>
          <w:sz w:val="28"/>
          <w:szCs w:val="28"/>
          <w:rtl/>
        </w:rPr>
        <w:t xml:space="preserve">. </w:t>
      </w:r>
    </w:p>
    <w:p w14:paraId="47BC00A9" w14:textId="3CC6C185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به کاربر امکان امتیاز دهی به دفاتر قضایی را بدهد .</w:t>
      </w:r>
    </w:p>
    <w:p w14:paraId="2FFAD951" w14:textId="3EA6EB51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یک راه ارتباطی با تیم پشتیبانی سیستم </w:t>
      </w:r>
      <w:r w:rsidR="005C50B2" w:rsidRPr="00860CF4">
        <w:rPr>
          <w:rFonts w:cs="B Nazanin" w:hint="cs"/>
          <w:sz w:val="28"/>
          <w:szCs w:val="28"/>
          <w:rtl/>
        </w:rPr>
        <w:t xml:space="preserve">برای دریافت پیشنهادات و انتقادات به کاربران </w:t>
      </w:r>
      <w:r w:rsidR="005C50B2" w:rsidRPr="00860CF4">
        <w:rPr>
          <w:rFonts w:cs="Arial" w:hint="cs"/>
          <w:sz w:val="28"/>
          <w:szCs w:val="28"/>
          <w:rtl/>
        </w:rPr>
        <w:t>ارائه بدهد .</w:t>
      </w:r>
    </w:p>
    <w:p w14:paraId="249E5FF0" w14:textId="07611275" w:rsidR="005C50B2" w:rsidRPr="00860CF4" w:rsidRDefault="005C50B2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Arial" w:hint="cs"/>
          <w:sz w:val="28"/>
          <w:szCs w:val="28"/>
          <w:rtl/>
        </w:rPr>
        <w:t>سیستم باید یک راه ارتباطی بین کاربران حقیقی و حقوقی ارائه دهد .</w:t>
      </w:r>
    </w:p>
    <w:p w14:paraId="1A1FBC7A" w14:textId="31FA188C" w:rsidR="004631A4" w:rsidRPr="004631A4" w:rsidRDefault="004631A4" w:rsidP="00D222BD">
      <w:pPr>
        <w:bidi w:val="0"/>
        <w:jc w:val="right"/>
        <w:rPr>
          <w:rFonts w:cs="B Nazanin"/>
          <w:sz w:val="28"/>
          <w:szCs w:val="28"/>
        </w:rPr>
      </w:pPr>
    </w:p>
    <w:sectPr w:rsidR="004631A4" w:rsidRPr="004631A4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4"/>
    <w:rsid w:val="00120E54"/>
    <w:rsid w:val="0015550A"/>
    <w:rsid w:val="002A784A"/>
    <w:rsid w:val="003007EE"/>
    <w:rsid w:val="00452072"/>
    <w:rsid w:val="004631A4"/>
    <w:rsid w:val="00491755"/>
    <w:rsid w:val="005C50B2"/>
    <w:rsid w:val="005D77F4"/>
    <w:rsid w:val="0071330E"/>
    <w:rsid w:val="00860CF4"/>
    <w:rsid w:val="008925CB"/>
    <w:rsid w:val="00930347"/>
    <w:rsid w:val="00BE0706"/>
    <w:rsid w:val="00CD3B53"/>
    <w:rsid w:val="00D02F3A"/>
    <w:rsid w:val="00D222BD"/>
    <w:rsid w:val="00E7267B"/>
    <w:rsid w:val="00EC047D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85E"/>
  <w15:chartTrackingRefBased/>
  <w15:docId w15:val="{6BEE6D13-A586-4D51-A512-F1C7745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karimi</cp:lastModifiedBy>
  <cp:revision>3</cp:revision>
  <dcterms:created xsi:type="dcterms:W3CDTF">2022-03-02T17:29:00Z</dcterms:created>
  <dcterms:modified xsi:type="dcterms:W3CDTF">2022-03-03T13:49:00Z</dcterms:modified>
</cp:coreProperties>
</file>