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8DDD" w14:textId="7E3A5982" w:rsidR="002F1E71" w:rsidRPr="002F1E71" w:rsidRDefault="002F1E71" w:rsidP="002F1E71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 w:rsidRPr="002F1E71">
        <w:rPr>
          <w:rFonts w:cs="B Nazanin" w:hint="cs"/>
          <w:b/>
          <w:bCs/>
          <w:sz w:val="28"/>
          <w:szCs w:val="28"/>
          <w:rtl/>
          <w:lang w:bidi="fa-IR"/>
        </w:rPr>
        <w:t>ویژگی های سامانه</w:t>
      </w:r>
    </w:p>
    <w:p w14:paraId="014FD52F" w14:textId="4FF78C8F" w:rsidR="002F1E71" w:rsidRPr="002F1E71" w:rsidRDefault="002F1E71" w:rsidP="002F1E71">
      <w:pPr>
        <w:bidi/>
        <w:jc w:val="both"/>
        <w:rPr>
          <w:rFonts w:cs="B Nazanin"/>
          <w:sz w:val="28"/>
          <w:szCs w:val="28"/>
        </w:rPr>
      </w:pPr>
      <w:r w:rsidRPr="002F1E71">
        <w:rPr>
          <w:rFonts w:cs="B Nazanin"/>
          <w:sz w:val="28"/>
          <w:szCs w:val="28"/>
          <w:rtl/>
        </w:rPr>
        <w:t xml:space="preserve">به موجب قانون </w:t>
      </w:r>
      <w:r w:rsidRPr="002F1E71">
        <w:rPr>
          <w:rFonts w:cs="B Nazanin"/>
          <w:sz w:val="28"/>
          <w:szCs w:val="28"/>
          <w:rtl/>
          <w:lang w:bidi="fa-IR"/>
        </w:rPr>
        <w:t>۱۷۵</w:t>
      </w:r>
      <w:r w:rsidRPr="002F1E71">
        <w:rPr>
          <w:rFonts w:cs="B Nazanin"/>
          <w:sz w:val="28"/>
          <w:szCs w:val="28"/>
          <w:rtl/>
        </w:rPr>
        <w:t xml:space="preserve"> آ</w:t>
      </w:r>
      <w:r w:rsidRPr="002F1E71">
        <w:rPr>
          <w:rFonts w:cs="B Nazanin" w:hint="cs"/>
          <w:sz w:val="28"/>
          <w:szCs w:val="28"/>
          <w:rtl/>
        </w:rPr>
        <w:t>یی</w:t>
      </w:r>
      <w:r w:rsidRPr="002F1E71">
        <w:rPr>
          <w:rFonts w:cs="B Nazanin" w:hint="eastAsia"/>
          <w:sz w:val="28"/>
          <w:szCs w:val="28"/>
          <w:rtl/>
        </w:rPr>
        <w:t>ن</w:t>
      </w:r>
      <w:r w:rsidRPr="002F1E71">
        <w:rPr>
          <w:rFonts w:cs="B Nazanin"/>
          <w:sz w:val="28"/>
          <w:szCs w:val="28"/>
          <w:rtl/>
        </w:rPr>
        <w:t xml:space="preserve"> دادرس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/>
          <w:sz w:val="28"/>
          <w:szCs w:val="28"/>
          <w:rtl/>
        </w:rPr>
        <w:t xml:space="preserve"> مصوبه سال </w:t>
      </w:r>
      <w:r w:rsidRPr="002F1E71">
        <w:rPr>
          <w:rFonts w:cs="B Nazanin"/>
          <w:sz w:val="28"/>
          <w:szCs w:val="28"/>
          <w:rtl/>
          <w:lang w:bidi="fa-IR"/>
        </w:rPr>
        <w:t>۱۳۹۲</w:t>
      </w:r>
      <w:r w:rsidRPr="002F1E71">
        <w:rPr>
          <w:rFonts w:cs="B Nazanin"/>
          <w:sz w:val="28"/>
          <w:szCs w:val="28"/>
          <w:rtl/>
        </w:rPr>
        <w:t xml:space="preserve"> قوه‌قضائ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ه</w:t>
      </w:r>
      <w:r w:rsidRPr="002F1E71">
        <w:rPr>
          <w:rFonts w:cs="B Nazanin"/>
          <w:sz w:val="28"/>
          <w:szCs w:val="28"/>
          <w:rtl/>
        </w:rPr>
        <w:t xml:space="preserve"> موظف است اوراق را به صورت الکترون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ک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/>
          <w:sz w:val="28"/>
          <w:szCs w:val="28"/>
          <w:rtl/>
        </w:rPr>
        <w:t xml:space="preserve"> و 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ا</w:t>
      </w:r>
      <w:r w:rsidRPr="002F1E71">
        <w:rPr>
          <w:rFonts w:cs="B Nazanin"/>
          <w:sz w:val="28"/>
          <w:szCs w:val="28"/>
          <w:rtl/>
        </w:rPr>
        <w:t xml:space="preserve"> مخابرات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/>
          <w:sz w:val="28"/>
          <w:szCs w:val="28"/>
          <w:rtl/>
        </w:rPr>
        <w:t xml:space="preserve"> به ثبت برساند و مراجعان برا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/>
          <w:sz w:val="28"/>
          <w:szCs w:val="28"/>
          <w:rtl/>
        </w:rPr>
        <w:t xml:space="preserve"> در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افت</w:t>
      </w:r>
      <w:r w:rsidRPr="002F1E71">
        <w:rPr>
          <w:rFonts w:cs="B Nazanin"/>
          <w:sz w:val="28"/>
          <w:szCs w:val="28"/>
          <w:rtl/>
        </w:rPr>
        <w:t xml:space="preserve"> اوراق و ابلاغ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ه‌ها</w:t>
      </w:r>
      <w:r w:rsidRPr="002F1E71">
        <w:rPr>
          <w:rFonts w:cs="B Nazanin"/>
          <w:sz w:val="28"/>
          <w:szCs w:val="28"/>
          <w:rtl/>
        </w:rPr>
        <w:t xml:space="preserve"> م</w:t>
      </w:r>
      <w:r w:rsidRPr="002F1E71">
        <w:rPr>
          <w:rFonts w:cs="B Nazanin" w:hint="cs"/>
          <w:sz w:val="28"/>
          <w:szCs w:val="28"/>
          <w:rtl/>
        </w:rPr>
        <w:t>ی‌</w:t>
      </w:r>
      <w:r w:rsidRPr="002F1E71">
        <w:rPr>
          <w:rFonts w:cs="B Nazanin" w:hint="eastAsia"/>
          <w:sz w:val="28"/>
          <w:szCs w:val="28"/>
          <w:rtl/>
        </w:rPr>
        <w:t>با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ست</w:t>
      </w:r>
      <w:r w:rsidRPr="002F1E71">
        <w:rPr>
          <w:rFonts w:cs="B Nazanin"/>
          <w:sz w:val="28"/>
          <w:szCs w:val="28"/>
          <w:rtl/>
        </w:rPr>
        <w:t xml:space="preserve"> به سامانه الکترون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ک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/>
          <w:sz w:val="28"/>
          <w:szCs w:val="28"/>
          <w:rtl/>
        </w:rPr>
        <w:t xml:space="preserve"> ثنا مراجعه فرما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ند</w:t>
      </w:r>
      <w:r w:rsidRPr="002F1E71">
        <w:rPr>
          <w:rFonts w:cs="B Nazanin"/>
          <w:sz w:val="28"/>
          <w:szCs w:val="28"/>
        </w:rPr>
        <w:t>.</w:t>
      </w:r>
    </w:p>
    <w:p w14:paraId="7116417E" w14:textId="6EB22DA2" w:rsidR="0032549D" w:rsidRPr="002F1E71" w:rsidRDefault="002F1E71" w:rsidP="002F1E71">
      <w:pPr>
        <w:bidi/>
        <w:jc w:val="both"/>
        <w:rPr>
          <w:rFonts w:cs="B Nazanin"/>
          <w:sz w:val="28"/>
          <w:szCs w:val="28"/>
        </w:rPr>
      </w:pPr>
      <w:r w:rsidRPr="002F1E71">
        <w:rPr>
          <w:rFonts w:cs="B Nazanin" w:hint="eastAsia"/>
          <w:sz w:val="28"/>
          <w:szCs w:val="28"/>
          <w:rtl/>
        </w:rPr>
        <w:t>سامانه</w:t>
      </w:r>
      <w:r w:rsidRPr="002F1E71">
        <w:rPr>
          <w:rFonts w:cs="B Nazanin"/>
          <w:sz w:val="28"/>
          <w:szCs w:val="28"/>
          <w:rtl/>
        </w:rPr>
        <w:t xml:space="preserve"> ثنا باعث تسر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ع</w:t>
      </w:r>
      <w:r w:rsidRPr="002F1E71">
        <w:rPr>
          <w:rFonts w:cs="B Nazanin"/>
          <w:sz w:val="28"/>
          <w:szCs w:val="28"/>
          <w:rtl/>
        </w:rPr>
        <w:t xml:space="preserve"> در امور طرف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ن</w:t>
      </w:r>
      <w:r w:rsidRPr="002F1E71">
        <w:rPr>
          <w:rFonts w:cs="B Nazanin"/>
          <w:sz w:val="28"/>
          <w:szCs w:val="28"/>
          <w:rtl/>
        </w:rPr>
        <w:t xml:space="preserve"> دعو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،</w:t>
      </w:r>
      <w:r w:rsidRPr="002F1E71">
        <w:rPr>
          <w:rFonts w:cs="B Nazanin"/>
          <w:sz w:val="28"/>
          <w:szCs w:val="28"/>
          <w:rtl/>
        </w:rPr>
        <w:t xml:space="preserve"> دفاتر خدمات قضائ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،</w:t>
      </w:r>
      <w:r w:rsidRPr="002F1E71">
        <w:rPr>
          <w:rFonts w:cs="B Nazanin"/>
          <w:sz w:val="28"/>
          <w:szCs w:val="28"/>
          <w:rtl/>
        </w:rPr>
        <w:t xml:space="preserve"> نما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ندگان</w:t>
      </w:r>
      <w:r w:rsidRPr="002F1E71">
        <w:rPr>
          <w:rFonts w:cs="B Nazanin"/>
          <w:sz w:val="28"/>
          <w:szCs w:val="28"/>
          <w:rtl/>
        </w:rPr>
        <w:t xml:space="preserve"> قانون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/>
          <w:sz w:val="28"/>
          <w:szCs w:val="28"/>
          <w:rtl/>
        </w:rPr>
        <w:t xml:space="preserve"> اشخاص حق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ق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/>
          <w:sz w:val="28"/>
          <w:szCs w:val="28"/>
          <w:rtl/>
        </w:rPr>
        <w:t xml:space="preserve"> و حقوق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/>
          <w:sz w:val="28"/>
          <w:szCs w:val="28"/>
          <w:rtl/>
        </w:rPr>
        <w:t xml:space="preserve"> (وکلا) و کارشناسان قضائ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/>
          <w:sz w:val="28"/>
          <w:szCs w:val="28"/>
          <w:rtl/>
        </w:rPr>
        <w:t xml:space="preserve"> م</w:t>
      </w:r>
      <w:r w:rsidRPr="002F1E71">
        <w:rPr>
          <w:rFonts w:cs="B Nazanin" w:hint="cs"/>
          <w:sz w:val="28"/>
          <w:szCs w:val="28"/>
          <w:rtl/>
        </w:rPr>
        <w:t>ی‌</w:t>
      </w:r>
      <w:r w:rsidRPr="002F1E71">
        <w:rPr>
          <w:rFonts w:cs="B Nazanin" w:hint="eastAsia"/>
          <w:sz w:val="28"/>
          <w:szCs w:val="28"/>
          <w:rtl/>
        </w:rPr>
        <w:t>شود</w:t>
      </w:r>
      <w:r w:rsidRPr="002F1E71">
        <w:rPr>
          <w:rFonts w:cs="B Nazanin"/>
          <w:sz w:val="28"/>
          <w:szCs w:val="28"/>
          <w:rtl/>
        </w:rPr>
        <w:t xml:space="preserve"> به هم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ن</w:t>
      </w:r>
      <w:r w:rsidRPr="002F1E71">
        <w:rPr>
          <w:rFonts w:cs="B Nazanin"/>
          <w:sz w:val="28"/>
          <w:szCs w:val="28"/>
          <w:rtl/>
        </w:rPr>
        <w:t xml:space="preserve"> دل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ل</w:t>
      </w:r>
      <w:r w:rsidRPr="002F1E71">
        <w:rPr>
          <w:rFonts w:cs="B Nazanin"/>
          <w:sz w:val="28"/>
          <w:szCs w:val="28"/>
          <w:rtl/>
        </w:rPr>
        <w:t xml:space="preserve"> همه‌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/>
          <w:sz w:val="28"/>
          <w:szCs w:val="28"/>
          <w:rtl/>
        </w:rPr>
        <w:t xml:space="preserve"> ابلاغ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ه‌ها</w:t>
      </w:r>
      <w:r w:rsidRPr="002F1E71">
        <w:rPr>
          <w:rFonts w:cs="B Nazanin"/>
          <w:sz w:val="28"/>
          <w:szCs w:val="28"/>
          <w:rtl/>
        </w:rPr>
        <w:t xml:space="preserve"> توسط سامانه ثنا ارسال شده و از طر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ق</w:t>
      </w:r>
      <w:r w:rsidRPr="002F1E71">
        <w:rPr>
          <w:rFonts w:cs="B Nazanin"/>
          <w:sz w:val="28"/>
          <w:szCs w:val="28"/>
          <w:rtl/>
        </w:rPr>
        <w:t xml:space="preserve"> پ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 w:hint="eastAsia"/>
          <w:sz w:val="28"/>
          <w:szCs w:val="28"/>
          <w:rtl/>
        </w:rPr>
        <w:t>امک</w:t>
      </w:r>
      <w:r w:rsidRPr="002F1E71">
        <w:rPr>
          <w:rFonts w:cs="B Nazanin"/>
          <w:sz w:val="28"/>
          <w:szCs w:val="28"/>
          <w:rtl/>
        </w:rPr>
        <w:t xml:space="preserve"> اطلاع‌رسان</w:t>
      </w:r>
      <w:r w:rsidRPr="002F1E71">
        <w:rPr>
          <w:rFonts w:cs="B Nazanin" w:hint="cs"/>
          <w:sz w:val="28"/>
          <w:szCs w:val="28"/>
          <w:rtl/>
        </w:rPr>
        <w:t>ی</w:t>
      </w:r>
      <w:r w:rsidRPr="002F1E71">
        <w:rPr>
          <w:rFonts w:cs="B Nazanin"/>
          <w:sz w:val="28"/>
          <w:szCs w:val="28"/>
          <w:rtl/>
        </w:rPr>
        <w:t xml:space="preserve"> م</w:t>
      </w:r>
      <w:r w:rsidRPr="002F1E71">
        <w:rPr>
          <w:rFonts w:cs="B Nazanin" w:hint="cs"/>
          <w:sz w:val="28"/>
          <w:szCs w:val="28"/>
          <w:rtl/>
        </w:rPr>
        <w:t>ی‌</w:t>
      </w:r>
      <w:r w:rsidRPr="002F1E71">
        <w:rPr>
          <w:rFonts w:cs="B Nazanin" w:hint="eastAsia"/>
          <w:sz w:val="28"/>
          <w:szCs w:val="28"/>
          <w:rtl/>
        </w:rPr>
        <w:t>شود</w:t>
      </w:r>
      <w:r w:rsidRPr="002F1E71">
        <w:rPr>
          <w:rFonts w:cs="B Nazanin"/>
          <w:sz w:val="28"/>
          <w:szCs w:val="28"/>
        </w:rPr>
        <w:t>.</w:t>
      </w:r>
    </w:p>
    <w:sectPr w:rsidR="0032549D" w:rsidRPr="002F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0D"/>
    <w:rsid w:val="002F1E71"/>
    <w:rsid w:val="0032549D"/>
    <w:rsid w:val="00DA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A422"/>
  <w15:chartTrackingRefBased/>
  <w15:docId w15:val="{F09E2DB4-BB08-48D7-8444-23466786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2</cp:revision>
  <dcterms:created xsi:type="dcterms:W3CDTF">2022-03-02T18:09:00Z</dcterms:created>
  <dcterms:modified xsi:type="dcterms:W3CDTF">2022-03-02T18:12:00Z</dcterms:modified>
</cp:coreProperties>
</file>