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D9" w:rsidRDefault="009C63D9" w:rsidP="009C63D9">
      <w:pPr>
        <w:bidi/>
        <w:rPr>
          <w:rtl/>
        </w:rPr>
      </w:pPr>
      <w:r>
        <w:rPr>
          <w:rFonts w:hint="cs"/>
          <w:rtl/>
          <w:lang w:bidi="fa-IR"/>
        </w:rPr>
        <w:t>ماتریس ردیابی نیازمندی-مورد کاربرد</w:t>
      </w:r>
      <w:r>
        <w:t xml:space="preserve"> </w:t>
      </w:r>
    </w:p>
    <w:p w:rsidR="000F42BF" w:rsidRPr="000F42BF" w:rsidRDefault="000F42BF" w:rsidP="000F42BF">
      <w:pPr>
        <w:bidi/>
        <w:rPr>
          <w:rFonts w:cs="Arial"/>
          <w:rtl/>
        </w:rPr>
      </w:pPr>
      <w:r w:rsidRPr="000F42BF">
        <w:rPr>
          <w:rFonts w:cs="Arial"/>
          <w:rtl/>
        </w:rPr>
        <w:t>همان</w:t>
      </w:r>
      <w:r>
        <w:rPr>
          <w:rFonts w:cs="Arial" w:hint="cs"/>
          <w:rtl/>
        </w:rPr>
        <w:t>‌</w:t>
      </w:r>
      <w:r w:rsidRPr="000F42BF">
        <w:rPr>
          <w:rFonts w:cs="Arial"/>
          <w:rtl/>
        </w:rPr>
        <w:t>طور که پ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شتر</w:t>
      </w:r>
      <w:r w:rsidRPr="000F42BF">
        <w:rPr>
          <w:rFonts w:cs="Arial"/>
          <w:rtl/>
        </w:rPr>
        <w:t xml:space="preserve"> توض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ح</w:t>
      </w:r>
      <w:r w:rsidRPr="000F42BF">
        <w:rPr>
          <w:rFonts w:cs="Arial"/>
          <w:rtl/>
        </w:rPr>
        <w:t xml:space="preserve"> داده شد، مورد کاربردها از 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  <w:lang w:bidi="fa-IR"/>
        </w:rPr>
        <w:t>‌</w:t>
      </w:r>
      <w:r w:rsidRPr="000F42BF">
        <w:rPr>
          <w:rFonts w:cs="Arial" w:hint="eastAsia"/>
          <w:rtl/>
        </w:rPr>
        <w:t>ها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پالا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</w:t>
      </w:r>
      <w:r w:rsidRPr="000F42BF">
        <w:rPr>
          <w:rFonts w:cs="Arial"/>
          <w:rtl/>
        </w:rPr>
        <w:t xml:space="preserve"> شده استنتاج م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شوند</w:t>
      </w:r>
      <w:r w:rsidRPr="000F42BF">
        <w:rPr>
          <w:rFonts w:cs="Arial"/>
          <w:rtl/>
        </w:rPr>
        <w:t>. از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رو</w:t>
      </w:r>
      <w:r w:rsidRPr="000F42BF">
        <w:rPr>
          <w:rFonts w:cs="Arial"/>
        </w:rPr>
        <w:t xml:space="preserve"> RUTM </w:t>
      </w:r>
      <w:r w:rsidRPr="000F42BF">
        <w:rPr>
          <w:rFonts w:cs="Arial"/>
          <w:rtl/>
        </w:rPr>
        <w:t>برا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رد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اب</w:t>
      </w:r>
      <w:r w:rsidRPr="000F42BF">
        <w:rPr>
          <w:rFonts w:cs="Arial" w:hint="cs"/>
          <w:rtl/>
        </w:rPr>
        <w:t>ی</w:t>
      </w:r>
    </w:p>
    <w:p w:rsidR="000F42BF" w:rsidRPr="000F42BF" w:rsidRDefault="000F42BF" w:rsidP="000F42BF">
      <w:pPr>
        <w:bidi/>
        <w:rPr>
          <w:rFonts w:cs="Arial"/>
          <w:rtl/>
        </w:rPr>
      </w:pPr>
      <w:r w:rsidRPr="000F42BF">
        <w:rPr>
          <w:rFonts w:cs="Arial" w:hint="eastAsia"/>
          <w:rtl/>
        </w:rPr>
        <w:t>دوطرفه</w:t>
      </w:r>
      <w:r w:rsidRPr="000F42BF">
        <w:rPr>
          <w:rFonts w:cs="Arial"/>
          <w:rtl/>
        </w:rPr>
        <w:t xml:space="preserve"> موردکاربردها و 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ها</w:t>
      </w:r>
      <w:r w:rsidRPr="000F42BF">
        <w:rPr>
          <w:rFonts w:cs="Arial"/>
          <w:rtl/>
        </w:rPr>
        <w:t xml:space="preserve"> رسم م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شود</w:t>
      </w:r>
      <w:r w:rsidRPr="000F42BF">
        <w:rPr>
          <w:rFonts w:cs="Arial"/>
          <w:rtl/>
        </w:rPr>
        <w:t>. در هم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راستا ت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م</w:t>
      </w:r>
      <w:r w:rsidRPr="000F42BF">
        <w:rPr>
          <w:rFonts w:cs="Arial"/>
          <w:rtl/>
        </w:rPr>
        <w:t xml:space="preserve"> توسعه به کش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دن</w:t>
      </w:r>
      <w:r w:rsidRPr="000F42BF">
        <w:rPr>
          <w:rFonts w:cs="Arial"/>
          <w:rtl/>
        </w:rPr>
        <w:t xml:space="preserve"> 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ک</w:t>
      </w:r>
      <w:r w:rsidRPr="000F42BF">
        <w:rPr>
          <w:rFonts w:cs="Arial"/>
          <w:rtl/>
        </w:rPr>
        <w:t xml:space="preserve"> ماتر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س</w:t>
      </w:r>
      <w:r w:rsidRPr="000F42BF">
        <w:rPr>
          <w:rFonts w:cs="Arial"/>
          <w:rtl/>
        </w:rPr>
        <w:t xml:space="preserve"> رد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اب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پذ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ر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برا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مورد</w:t>
      </w:r>
    </w:p>
    <w:p w:rsidR="009C63D9" w:rsidRDefault="000F42BF" w:rsidP="00D80F9C">
      <w:pPr>
        <w:bidi/>
        <w:rPr>
          <w:rFonts w:cs="Arial"/>
        </w:rPr>
      </w:pPr>
      <w:r w:rsidRPr="000F42BF">
        <w:rPr>
          <w:rFonts w:cs="Arial" w:hint="eastAsia"/>
          <w:rtl/>
        </w:rPr>
        <w:t>کاربردها</w:t>
      </w:r>
      <w:r w:rsidRPr="000F42BF">
        <w:rPr>
          <w:rFonts w:cs="Arial"/>
          <w:rtl/>
        </w:rPr>
        <w:t xml:space="preserve"> پرداخت، که نت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جه</w:t>
      </w:r>
      <w:r w:rsidRPr="000F42BF">
        <w:rPr>
          <w:rFonts w:cs="Arial"/>
          <w:rtl/>
        </w:rPr>
        <w:t xml:space="preserve">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فعال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ت</w:t>
      </w:r>
      <w:r w:rsidRPr="000F42BF">
        <w:rPr>
          <w:rFonts w:cs="Arial"/>
          <w:rtl/>
        </w:rPr>
        <w:t xml:space="preserve"> 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ک</w:t>
      </w:r>
      <w:r w:rsidRPr="000F42BF">
        <w:rPr>
          <w:rFonts w:cs="Arial"/>
          <w:rtl/>
        </w:rPr>
        <w:t xml:space="preserve"> جدول به اندازه</w:t>
      </w:r>
      <w:r>
        <w:rPr>
          <w:rFonts w:cs="Arial" w:hint="cs"/>
          <w:rtl/>
        </w:rPr>
        <w:t>‌</w:t>
      </w:r>
      <w:r>
        <w:rPr>
          <w:rFonts w:cs="Arial" w:hint="cs"/>
          <w:rtl/>
          <w:lang w:bidi="fa-IR"/>
        </w:rPr>
        <w:t>‌ی</w:t>
      </w:r>
      <w:r>
        <w:rPr>
          <w:rFonts w:cs="Arial"/>
          <w:rtl/>
        </w:rPr>
        <w:t xml:space="preserve"> </w:t>
      </w:r>
      <w:r w:rsidR="00D80F9C">
        <w:rPr>
          <w:rFonts w:cs="Arial"/>
        </w:rPr>
        <w:t>28</w:t>
      </w:r>
      <w:r w:rsidRPr="000F42BF">
        <w:rPr>
          <w:rFonts w:cs="Arial"/>
          <w:rtl/>
        </w:rPr>
        <w:t xml:space="preserve"> </w:t>
      </w:r>
      <w:r w:rsidR="00D80F9C">
        <w:rPr>
          <w:rFonts w:cs="Arial" w:hint="cs"/>
          <w:rtl/>
        </w:rPr>
        <w:t>در</w:t>
      </w:r>
      <w:r w:rsidR="00D80F9C">
        <w:rPr>
          <w:rFonts w:cs="Arial"/>
        </w:rPr>
        <w:t>19</w:t>
      </w:r>
      <w:r w:rsidR="00715251">
        <w:rPr>
          <w:rFonts w:cs="Arial"/>
        </w:rPr>
        <w:t xml:space="preserve"> </w:t>
      </w:r>
      <w:r w:rsidRPr="000F42BF">
        <w:rPr>
          <w:rFonts w:cs="Arial"/>
          <w:rtl/>
        </w:rPr>
        <w:t xml:space="preserve"> شد که </w:t>
      </w:r>
      <w:r w:rsidR="00D80F9C">
        <w:rPr>
          <w:rFonts w:cs="Arial" w:hint="cs"/>
          <w:rtl/>
        </w:rPr>
        <w:t>ستون‌های</w:t>
      </w:r>
      <w:r w:rsidRPr="000F42BF">
        <w:rPr>
          <w:rFonts w:cs="Arial"/>
          <w:rtl/>
        </w:rPr>
        <w:t xml:space="preserve"> آن ب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انگر</w:t>
      </w:r>
      <w:r w:rsidRPr="000F42BF">
        <w:rPr>
          <w:rFonts w:cs="Arial"/>
          <w:rtl/>
        </w:rPr>
        <w:t xml:space="preserve"> </w:t>
      </w:r>
      <w:r w:rsidR="00D80F9C">
        <w:rPr>
          <w:rFonts w:cs="Arial"/>
        </w:rPr>
        <w:t>17</w:t>
      </w:r>
      <w:r w:rsidR="00D80F9C">
        <w:rPr>
          <w:rFonts w:cs="Arial" w:hint="cs"/>
          <w:rtl/>
        </w:rPr>
        <w:t xml:space="preserve"> </w:t>
      </w:r>
      <w:r w:rsidRPr="000F42BF">
        <w:rPr>
          <w:rFonts w:cs="Arial"/>
          <w:rtl/>
        </w:rPr>
        <w:t>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و </w:t>
      </w:r>
      <w:r w:rsidR="00D80F9C">
        <w:rPr>
          <w:rFonts w:cs="Arial" w:hint="cs"/>
          <w:rtl/>
        </w:rPr>
        <w:t>ردیف‌</w:t>
      </w:r>
      <w:r w:rsidRPr="000F42BF">
        <w:rPr>
          <w:rFonts w:cs="Arial"/>
          <w:rtl/>
        </w:rPr>
        <w:t>ها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آن</w:t>
      </w:r>
      <w:r w:rsidR="00D80F9C">
        <w:rPr>
          <w:rFonts w:cs="Arial" w:hint="cs"/>
          <w:rtl/>
        </w:rPr>
        <w:t xml:space="preserve"> </w:t>
      </w:r>
      <w:r w:rsidRPr="000F42BF">
        <w:rPr>
          <w:rFonts w:cs="Arial" w:hint="eastAsia"/>
          <w:rtl/>
        </w:rPr>
        <w:t>ب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انگر</w:t>
      </w:r>
      <w:r w:rsidRPr="000F42BF">
        <w:rPr>
          <w:rFonts w:cs="Arial"/>
          <w:rtl/>
        </w:rPr>
        <w:t xml:space="preserve"> </w:t>
      </w:r>
      <w:r>
        <w:rPr>
          <w:rFonts w:cs="Arial"/>
        </w:rPr>
        <w:t>17</w:t>
      </w:r>
      <w:r w:rsidRPr="000F42BF">
        <w:rPr>
          <w:rFonts w:cs="Arial"/>
          <w:rtl/>
        </w:rPr>
        <w:t xml:space="preserve"> مورد کاربرد هستند.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ماتر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س</w:t>
      </w:r>
      <w:r w:rsidRPr="000F42BF">
        <w:rPr>
          <w:rFonts w:cs="Arial"/>
          <w:rtl/>
        </w:rPr>
        <w:t xml:space="preserve"> در ادامه آمده است.</w:t>
      </w:r>
    </w:p>
    <w:tbl>
      <w:tblPr>
        <w:tblStyle w:val="TableGrid"/>
        <w:bidiVisual/>
        <w:tblW w:w="9627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369"/>
        <w:gridCol w:w="353"/>
        <w:gridCol w:w="360"/>
        <w:gridCol w:w="360"/>
        <w:gridCol w:w="290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62"/>
      </w:tblGrid>
      <w:tr w:rsidR="00D80F9C" w:rsidTr="00D80F9C">
        <w:trPr>
          <w:cantSplit/>
          <w:trHeight w:val="566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UC17</w:t>
            </w:r>
          </w:p>
        </w:tc>
      </w:tr>
      <w:tr w:rsidR="00D80F9C" w:rsidTr="00D80F9C">
        <w:trPr>
          <w:cantSplit/>
          <w:trHeight w:val="575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UC16</w:t>
            </w:r>
          </w:p>
        </w:tc>
      </w:tr>
      <w:tr w:rsidR="00D80F9C" w:rsidTr="00D80F9C">
        <w:trPr>
          <w:cantSplit/>
          <w:trHeight w:val="575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UC15</w:t>
            </w:r>
          </w:p>
        </w:tc>
      </w:tr>
      <w:tr w:rsidR="00D80F9C" w:rsidTr="00D80F9C">
        <w:trPr>
          <w:cantSplit/>
          <w:trHeight w:val="584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UC14</w:t>
            </w:r>
          </w:p>
        </w:tc>
      </w:tr>
      <w:tr w:rsidR="00D80F9C" w:rsidTr="00D80F9C">
        <w:trPr>
          <w:cantSplit/>
          <w:trHeight w:val="602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UC13</w:t>
            </w:r>
          </w:p>
        </w:tc>
      </w:tr>
      <w:tr w:rsidR="00D80F9C" w:rsidTr="00D80F9C">
        <w:trPr>
          <w:cantSplit/>
          <w:trHeight w:val="602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UC12</w:t>
            </w:r>
          </w:p>
        </w:tc>
      </w:tr>
      <w:tr w:rsidR="00D80F9C" w:rsidTr="00D80F9C">
        <w:trPr>
          <w:cantSplit/>
          <w:trHeight w:val="611"/>
        </w:trPr>
        <w:tc>
          <w:tcPr>
            <w:tcW w:w="369" w:type="dxa"/>
          </w:tcPr>
          <w:p w:rsidR="00D80F9C" w:rsidRPr="00D80F9C" w:rsidRDefault="00D80F9C" w:rsidP="009C63D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UC11</w:t>
            </w:r>
          </w:p>
        </w:tc>
      </w:tr>
      <w:tr w:rsidR="00D80F9C" w:rsidTr="00D80F9C">
        <w:trPr>
          <w:cantSplit/>
          <w:trHeight w:val="611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UC10</w:t>
            </w:r>
          </w:p>
        </w:tc>
      </w:tr>
      <w:tr w:rsidR="00D80F9C" w:rsidTr="00D80F9C">
        <w:trPr>
          <w:cantSplit/>
          <w:trHeight w:val="530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UC9</w:t>
            </w:r>
          </w:p>
        </w:tc>
      </w:tr>
      <w:tr w:rsidR="00D80F9C" w:rsidTr="00D80F9C">
        <w:trPr>
          <w:cantSplit/>
          <w:trHeight w:val="629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UC8</w:t>
            </w:r>
          </w:p>
        </w:tc>
      </w:tr>
      <w:tr w:rsidR="00D80F9C" w:rsidTr="00D80F9C">
        <w:trPr>
          <w:cantSplit/>
          <w:trHeight w:val="539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UC7</w:t>
            </w:r>
          </w:p>
        </w:tc>
      </w:tr>
      <w:tr w:rsidR="00D80F9C" w:rsidTr="00D80F9C">
        <w:trPr>
          <w:cantSplit/>
          <w:trHeight w:val="548"/>
        </w:trPr>
        <w:tc>
          <w:tcPr>
            <w:tcW w:w="369" w:type="dxa"/>
          </w:tcPr>
          <w:p w:rsidR="00D80F9C" w:rsidRDefault="00213DCA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UC6</w:t>
            </w:r>
          </w:p>
        </w:tc>
      </w:tr>
      <w:tr w:rsidR="00D80F9C" w:rsidTr="00D80F9C">
        <w:trPr>
          <w:cantSplit/>
          <w:trHeight w:val="476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UC5</w:t>
            </w:r>
          </w:p>
        </w:tc>
      </w:tr>
      <w:tr w:rsidR="00D80F9C" w:rsidTr="00D80F9C">
        <w:trPr>
          <w:cantSplit/>
          <w:trHeight w:val="476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UC4</w:t>
            </w:r>
          </w:p>
        </w:tc>
      </w:tr>
      <w:tr w:rsidR="00D80F9C" w:rsidTr="00D80F9C">
        <w:trPr>
          <w:cantSplit/>
          <w:trHeight w:val="485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UC3</w:t>
            </w:r>
          </w:p>
        </w:tc>
      </w:tr>
      <w:tr w:rsidR="00D80F9C" w:rsidTr="00D80F9C">
        <w:trPr>
          <w:cantSplit/>
          <w:trHeight w:val="467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UC2</w:t>
            </w:r>
          </w:p>
        </w:tc>
      </w:tr>
      <w:tr w:rsidR="00D80F9C" w:rsidTr="00D80F9C">
        <w:trPr>
          <w:cantSplit/>
          <w:trHeight w:val="629"/>
        </w:trPr>
        <w:tc>
          <w:tcPr>
            <w:tcW w:w="369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5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29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</w:t>
            </w:r>
          </w:p>
        </w:tc>
      </w:tr>
      <w:tr w:rsidR="00D80F9C" w:rsidTr="00D80F9C">
        <w:trPr>
          <w:cantSplit/>
          <w:trHeight w:val="521"/>
        </w:trPr>
        <w:tc>
          <w:tcPr>
            <w:tcW w:w="369" w:type="dxa"/>
          </w:tcPr>
          <w:p w:rsidR="00D80F9C" w:rsidRPr="00077EF8" w:rsidRDefault="00D80F9C" w:rsidP="009C63D9">
            <w:pPr>
              <w:bidi/>
              <w:rPr>
                <w:rFonts w:cs="Arial"/>
                <w:sz w:val="16"/>
                <w:szCs w:val="16"/>
                <w:rtl/>
              </w:rPr>
            </w:pPr>
          </w:p>
        </w:tc>
        <w:tc>
          <w:tcPr>
            <w:tcW w:w="35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D80F9C" w:rsidRDefault="00D80F9C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       2</w:t>
            </w:r>
          </w:p>
        </w:tc>
        <w:tc>
          <w:tcPr>
            <w:tcW w:w="360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0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PRIOTITY</w:t>
            </w:r>
          </w:p>
        </w:tc>
      </w:tr>
      <w:tr w:rsidR="00D80F9C" w:rsidTr="00D80F9C">
        <w:trPr>
          <w:cantSplit/>
          <w:trHeight w:val="458"/>
        </w:trPr>
        <w:tc>
          <w:tcPr>
            <w:tcW w:w="369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PTIORITY</w:t>
            </w:r>
          </w:p>
        </w:tc>
        <w:tc>
          <w:tcPr>
            <w:tcW w:w="353" w:type="dxa"/>
            <w:textDirection w:val="btLr"/>
          </w:tcPr>
          <w:p w:rsidR="00D80F9C" w:rsidRPr="00077EF8" w:rsidRDefault="00D80F9C" w:rsidP="00715251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>
              <w:rPr>
                <w:rFonts w:cs="Arial"/>
                <w:sz w:val="12"/>
                <w:szCs w:val="12"/>
              </w:rPr>
              <w:t>R26</w:t>
            </w:r>
          </w:p>
        </w:tc>
        <w:tc>
          <w:tcPr>
            <w:tcW w:w="360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R25</w:t>
            </w:r>
          </w:p>
        </w:tc>
        <w:tc>
          <w:tcPr>
            <w:tcW w:w="360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R24</w:t>
            </w:r>
          </w:p>
        </w:tc>
        <w:tc>
          <w:tcPr>
            <w:tcW w:w="290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R23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R22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R21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R20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R19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R18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R17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R16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R15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R14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R13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R12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R11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R10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R9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R8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R7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R6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R5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R4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R3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0"/>
                <w:szCs w:val="10"/>
                <w:rtl/>
              </w:rPr>
            </w:pPr>
            <w:r w:rsidRPr="00077EF8">
              <w:rPr>
                <w:rFonts w:cs="Arial"/>
                <w:sz w:val="10"/>
                <w:szCs w:val="10"/>
              </w:rPr>
              <w:t>REQUIREMENTS</w:t>
            </w:r>
          </w:p>
        </w:tc>
      </w:tr>
    </w:tbl>
    <w:p w:rsidR="009C63D9" w:rsidRDefault="00213DCA" w:rsidP="009C63D9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مهدیس فتحی</w:t>
      </w:r>
      <w:bookmarkStart w:id="0" w:name="_GoBack"/>
      <w:bookmarkEnd w:id="0"/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026298" w:rsidRDefault="00026298" w:rsidP="00D35C76"/>
    <w:sectPr w:rsidR="0002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8F" w:rsidRDefault="0094608F" w:rsidP="009C63D9">
      <w:pPr>
        <w:spacing w:after="0" w:line="240" w:lineRule="auto"/>
      </w:pPr>
      <w:r>
        <w:separator/>
      </w:r>
    </w:p>
  </w:endnote>
  <w:endnote w:type="continuationSeparator" w:id="0">
    <w:p w:rsidR="0094608F" w:rsidRDefault="0094608F" w:rsidP="009C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8F" w:rsidRDefault="0094608F" w:rsidP="009C63D9">
      <w:pPr>
        <w:spacing w:after="0" w:line="240" w:lineRule="auto"/>
      </w:pPr>
      <w:r>
        <w:separator/>
      </w:r>
    </w:p>
  </w:footnote>
  <w:footnote w:type="continuationSeparator" w:id="0">
    <w:p w:rsidR="0094608F" w:rsidRDefault="0094608F" w:rsidP="009C6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AF"/>
    <w:rsid w:val="00026298"/>
    <w:rsid w:val="00077EF8"/>
    <w:rsid w:val="000F42BF"/>
    <w:rsid w:val="00213DCA"/>
    <w:rsid w:val="005F59AF"/>
    <w:rsid w:val="006E65D9"/>
    <w:rsid w:val="00715251"/>
    <w:rsid w:val="00891F9D"/>
    <w:rsid w:val="0094608F"/>
    <w:rsid w:val="0097521A"/>
    <w:rsid w:val="009C63D9"/>
    <w:rsid w:val="00D35C76"/>
    <w:rsid w:val="00D80F9C"/>
    <w:rsid w:val="00E419C2"/>
    <w:rsid w:val="00E6594A"/>
    <w:rsid w:val="00E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3A24"/>
  <w15:chartTrackingRefBased/>
  <w15:docId w15:val="{AD853597-47AD-4854-BFD4-C08EBA25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D9"/>
  </w:style>
  <w:style w:type="paragraph" w:styleId="Footer">
    <w:name w:val="footer"/>
    <w:basedOn w:val="Normal"/>
    <w:link w:val="FooterChar"/>
    <w:uiPriority w:val="99"/>
    <w:unhideWhenUsed/>
    <w:rsid w:val="009C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2022-05-01T14:48:00Z</dcterms:created>
  <dcterms:modified xsi:type="dcterms:W3CDTF">2022-05-01T18:52:00Z</dcterms:modified>
</cp:coreProperties>
</file>