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DDA7" w14:textId="0809BB74" w:rsidR="00D22F10" w:rsidRPr="00D22F10" w:rsidRDefault="00D22F10" w:rsidP="00D22F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اصلاحات فاز دوم پروژه (اصلاح نمودار وجداول مورد کاربرد‌ها)</w:t>
      </w:r>
    </w:p>
    <w:p w14:paraId="4A861F17" w14:textId="77777777" w:rsidR="00D22F10" w:rsidRDefault="00D22F10" w:rsidP="00D22F10">
      <w:pPr>
        <w:pStyle w:val="Heading3"/>
        <w:rPr>
          <w:rtl/>
        </w:rPr>
      </w:pPr>
      <w:bookmarkStart w:id="0" w:name="_Toc103040173"/>
      <w:r>
        <w:rPr>
          <w:rFonts w:hint="cs"/>
          <w:rtl/>
        </w:rPr>
        <w:t xml:space="preserve">3-1-4 </w:t>
      </w:r>
      <w:r w:rsidRPr="000529AA">
        <w:rPr>
          <w:rtl/>
        </w:rPr>
        <w:t>ترس</w:t>
      </w:r>
      <w:r w:rsidRPr="000529AA">
        <w:rPr>
          <w:rFonts w:hint="cs"/>
          <w:rtl/>
        </w:rPr>
        <w:t>ی</w:t>
      </w:r>
      <w:r w:rsidRPr="000529AA">
        <w:rPr>
          <w:rtl/>
        </w:rPr>
        <w:t>م زم</w:t>
      </w:r>
      <w:r w:rsidRPr="000529AA">
        <w:rPr>
          <w:rFonts w:hint="cs"/>
          <w:rtl/>
        </w:rPr>
        <w:t>ی</w:t>
      </w:r>
      <w:r w:rsidRPr="000529AA">
        <w:rPr>
          <w:rFonts w:hint="eastAsia"/>
          <w:rtl/>
        </w:rPr>
        <w:t>ن</w:t>
      </w:r>
      <w:r w:rsidRPr="000529AA">
        <w:rPr>
          <w:rtl/>
        </w:rPr>
        <w:t>ه مورد کاربردها</w:t>
      </w:r>
      <w:bookmarkEnd w:id="0"/>
    </w:p>
    <w:p w14:paraId="07E44CC4" w14:textId="2DD70C43" w:rsidR="00D22F10" w:rsidRDefault="00D22F10" w:rsidP="00A93650">
      <w:pPr>
        <w:pStyle w:val="Normal10"/>
        <w:ind w:firstLine="0"/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گام نمودار </w:t>
      </w:r>
      <w:r>
        <w:t>UML</w:t>
      </w:r>
      <w:r>
        <w:rPr>
          <w:rtl/>
        </w:rPr>
        <w:t xml:space="preserve"> مورد کاربردها در جهت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مورد کاربردها و درک بهتر آن</w:t>
      </w:r>
      <w:r>
        <w:rPr>
          <w:rtl/>
        </w:rPr>
        <w:softHyphen/>
        <w:t>ها برا</w:t>
      </w:r>
      <w:r>
        <w:rPr>
          <w:rFonts w:hint="cs"/>
          <w:rtl/>
        </w:rPr>
        <w:t>ی</w:t>
      </w:r>
      <w:r>
        <w:rPr>
          <w:rtl/>
        </w:rPr>
        <w:t xml:space="preserve"> گام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ترس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شدند.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نمودار</w:t>
      </w:r>
      <w:r>
        <w:rPr>
          <w:rFonts w:hint="cs"/>
          <w:rtl/>
        </w:rPr>
        <w:t>‌</w:t>
      </w:r>
      <w:r>
        <w:rPr>
          <w:rtl/>
        </w:rPr>
        <w:t>ها با استفاده از نرم</w:t>
      </w:r>
      <w:r>
        <w:rPr>
          <w:rtl/>
        </w:rPr>
        <w:softHyphen/>
        <w:t xml:space="preserve">افزار </w:t>
      </w:r>
      <w:r>
        <w:t>Visual Paradigm</w:t>
      </w:r>
      <w:r>
        <w:rPr>
          <w:rtl/>
        </w:rPr>
        <w:t xml:space="preserve"> رسم شده</w:t>
      </w:r>
      <w:r>
        <w:rPr>
          <w:rFonts w:hint="cs"/>
          <w:rtl/>
        </w:rPr>
        <w:t xml:space="preserve"> است</w:t>
      </w:r>
      <w:r>
        <w:rPr>
          <w:rtl/>
        </w:rPr>
        <w:t>.</w:t>
      </w:r>
      <w:r w:rsidR="00A93650">
        <w:rPr>
          <w:rFonts w:hint="cs"/>
          <w:rtl/>
        </w:rPr>
        <w:t xml:space="preserve"> </w:t>
      </w:r>
      <w:r>
        <w:rPr>
          <w:rFonts w:hint="cs"/>
          <w:rtl/>
        </w:rPr>
        <w:t>نمودارمورد کاربرد</w:t>
      </w:r>
      <w:r w:rsidR="00A93650">
        <w:rPr>
          <w:rFonts w:hint="cs"/>
          <w:rtl/>
        </w:rPr>
        <w:t xml:space="preserve"> </w:t>
      </w:r>
      <w:r w:rsidR="00A93650">
        <w:rPr>
          <w:rFonts w:hint="cs"/>
          <w:rtl/>
        </w:rPr>
        <w:t>1-3-1-4</w:t>
      </w:r>
      <w:r>
        <w:rPr>
          <w:rFonts w:hint="cs"/>
          <w:rtl/>
        </w:rPr>
        <w:t>برای ورود و ثبت‌نام</w:t>
      </w:r>
      <w:r w:rsidR="00A93650">
        <w:rPr>
          <w:rFonts w:hint="cs"/>
          <w:rtl/>
        </w:rPr>
        <w:t xml:space="preserve"> به سیستم </w:t>
      </w:r>
      <w:r w:rsidR="00A93650">
        <w:rPr>
          <w:rFonts w:hint="eastAsia"/>
          <w:rtl/>
        </w:rPr>
        <w:t>و</w:t>
      </w:r>
      <w:r w:rsidR="00A93650">
        <w:rPr>
          <w:rFonts w:hint="cs"/>
          <w:rtl/>
        </w:rPr>
        <w:t xml:space="preserve"> نمودار مورد کاربرد 4-1-3-2 برای مدیریت ابلاغیه ونمودار مورد کاربرد 3-3-1-4برای مدیریت پرونده و همچنین نمودار مورد کاربرد 4-1-3-4 برای مدیریت لوایح در سیستم ثنا میباشد. </w:t>
      </w:r>
    </w:p>
    <w:p w14:paraId="4F263C67" w14:textId="75BDC073" w:rsidR="0000421E" w:rsidRDefault="0000421E" w:rsidP="0000421E">
      <w:pPr>
        <w:pStyle w:val="Normal10"/>
        <w:ind w:firstLine="0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1A8CB31" wp14:editId="5AE482CB">
            <wp:extent cx="4305300" cy="3974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44" cy="39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DBF4" w14:textId="70B180E3" w:rsidR="0000421E" w:rsidRPr="0000421E" w:rsidRDefault="0000421E" w:rsidP="0000421E">
      <w:pPr>
        <w:jc w:val="center"/>
        <w:rPr>
          <w:rFonts w:cs="B Nazanin"/>
          <w:rtl/>
          <w:lang w:bidi="fa-IR"/>
        </w:rPr>
      </w:pPr>
      <w:r w:rsidRPr="0000421E">
        <w:rPr>
          <w:rFonts w:cs="B Nazanin" w:hint="cs"/>
          <w:rtl/>
          <w:lang w:bidi="fa-IR"/>
        </w:rPr>
        <w:t>1-3-1-4 نمودار مورد کاربر سیستم ثنا برای ورود و ثبت</w:t>
      </w:r>
      <w:r>
        <w:rPr>
          <w:rFonts w:cs="B Nazanin" w:hint="cs"/>
          <w:rtl/>
          <w:lang w:bidi="fa-IR"/>
        </w:rPr>
        <w:t>‌</w:t>
      </w:r>
      <w:r w:rsidRPr="0000421E">
        <w:rPr>
          <w:rFonts w:cs="B Nazanin" w:hint="cs"/>
          <w:rtl/>
          <w:lang w:bidi="fa-IR"/>
        </w:rPr>
        <w:t>نام</w:t>
      </w:r>
    </w:p>
    <w:p w14:paraId="651D4CB0" w14:textId="6A3A3A2F" w:rsidR="0000421E" w:rsidRDefault="0000421E" w:rsidP="0000421E">
      <w:pPr>
        <w:jc w:val="right"/>
        <w:rPr>
          <w:rtl/>
          <w:lang w:bidi="fa-IR"/>
        </w:rPr>
      </w:pPr>
    </w:p>
    <w:p w14:paraId="56D71D0D" w14:textId="15825EDB" w:rsidR="0000421E" w:rsidRDefault="0000421E" w:rsidP="0000421E">
      <w:pPr>
        <w:jc w:val="right"/>
        <w:rPr>
          <w:rtl/>
          <w:lang w:bidi="fa-IR"/>
        </w:rPr>
      </w:pPr>
    </w:p>
    <w:p w14:paraId="457DB6F3" w14:textId="02E05562" w:rsidR="0000421E" w:rsidRDefault="0000421E" w:rsidP="0000421E">
      <w:pPr>
        <w:jc w:val="right"/>
        <w:rPr>
          <w:rtl/>
          <w:lang w:bidi="fa-IR"/>
        </w:rPr>
      </w:pPr>
    </w:p>
    <w:p w14:paraId="58A32D5E" w14:textId="1659802C" w:rsidR="0000421E" w:rsidRDefault="0000421E" w:rsidP="0000421E">
      <w:pPr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0061EEC3" wp14:editId="65E9B15D">
            <wp:extent cx="5663789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80" cy="34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56A7" w14:textId="028DD026" w:rsidR="0000421E" w:rsidRDefault="0000421E" w:rsidP="0000421E">
      <w:pPr>
        <w:jc w:val="center"/>
        <w:rPr>
          <w:rFonts w:cs="B Nazanin" w:hint="cs"/>
          <w:rtl/>
          <w:lang w:bidi="fa-IR"/>
        </w:rPr>
      </w:pPr>
      <w:r w:rsidRPr="0000421E">
        <w:rPr>
          <w:rFonts w:cs="B Nazanin" w:hint="cs"/>
          <w:rtl/>
          <w:lang w:bidi="fa-IR"/>
        </w:rPr>
        <w:t>2-3-1-4 نمودار مورد کاربر</w:t>
      </w:r>
      <w:r>
        <w:rPr>
          <w:rFonts w:cs="B Nazanin" w:hint="cs"/>
          <w:rtl/>
          <w:lang w:bidi="fa-IR"/>
        </w:rPr>
        <w:t>د</w:t>
      </w:r>
      <w:r w:rsidRPr="0000421E">
        <w:rPr>
          <w:rFonts w:cs="B Nazanin" w:hint="cs"/>
          <w:rtl/>
          <w:lang w:bidi="fa-IR"/>
        </w:rPr>
        <w:t xml:space="preserve"> سیستم ثنا برای مدیریت ابلاغیه</w:t>
      </w:r>
    </w:p>
    <w:p w14:paraId="79FBBC09" w14:textId="49699EA7" w:rsidR="0000421E" w:rsidRDefault="0000421E" w:rsidP="0000421E">
      <w:pPr>
        <w:rPr>
          <w:rFonts w:cs="B Nazanin" w:hint="cs"/>
          <w:rtl/>
          <w:lang w:bidi="fa-IR"/>
        </w:rPr>
      </w:pPr>
    </w:p>
    <w:p w14:paraId="0C83C0C4" w14:textId="361BC034" w:rsidR="0000421E" w:rsidRPr="0000421E" w:rsidRDefault="0000421E" w:rsidP="0000421E">
      <w:pPr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79A146A4" wp14:editId="645999FF">
            <wp:extent cx="4579620" cy="361281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648" cy="36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A4D" w14:textId="3540DEE6" w:rsidR="004B1727" w:rsidRDefault="0000421E" w:rsidP="004B1727">
      <w:pPr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3-3-1-4 نمودار مورد کاربرد سیستم ثنا برای مدیریت پرونده</w:t>
      </w:r>
    </w:p>
    <w:p w14:paraId="19123D04" w14:textId="6BBB8B35" w:rsidR="004B1727" w:rsidRDefault="004B1727" w:rsidP="004B1727">
      <w:pPr>
        <w:jc w:val="right"/>
        <w:rPr>
          <w:rFonts w:cs="B Nazanin"/>
          <w:rtl/>
          <w:lang w:bidi="fa-IR"/>
        </w:rPr>
      </w:pPr>
    </w:p>
    <w:p w14:paraId="14D85868" w14:textId="5C75C8EA" w:rsidR="004B1727" w:rsidRDefault="004B1727" w:rsidP="004B1727">
      <w:pPr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val="fa-IR" w:bidi="fa-IR"/>
        </w:rPr>
        <w:drawing>
          <wp:inline distT="0" distB="0" distL="0" distR="0" wp14:anchorId="3C8E1894" wp14:editId="657E592B">
            <wp:extent cx="4861560" cy="2882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82" cy="28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ADD3" w14:textId="109A3D05" w:rsidR="004B1727" w:rsidRDefault="004B1727" w:rsidP="004B1727">
      <w:pPr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4-3-1-4  نمودار مورد کاربرد برای مدیریت لوایح</w:t>
      </w:r>
    </w:p>
    <w:p w14:paraId="0823B1E0" w14:textId="5C6B95AC" w:rsidR="004B1727" w:rsidRPr="004B1727" w:rsidRDefault="004B1727" w:rsidP="004B1727">
      <w:pPr>
        <w:bidi/>
        <w:rPr>
          <w:rFonts w:cs="B Nazanin" w:hint="cs"/>
          <w:b/>
          <w:bCs/>
          <w:color w:val="000000" w:themeColor="text1"/>
          <w:rtl/>
          <w:lang w:bidi="fa-IR"/>
        </w:rPr>
      </w:pPr>
    </w:p>
    <w:p w14:paraId="5CA51B76" w14:textId="77777777" w:rsidR="004B1727" w:rsidRPr="004B1727" w:rsidRDefault="004B1727" w:rsidP="004B1727">
      <w:pPr>
        <w:pStyle w:val="Heading2"/>
        <w:bidi/>
        <w:rPr>
          <w:b/>
          <w:bCs/>
          <w:color w:val="000000" w:themeColor="text1"/>
          <w:rtl/>
        </w:rPr>
      </w:pPr>
      <w:r w:rsidRPr="004B1727">
        <w:rPr>
          <w:rFonts w:hint="cs"/>
          <w:b/>
          <w:bCs/>
          <w:color w:val="000000" w:themeColor="text1"/>
          <w:rtl/>
        </w:rPr>
        <w:t xml:space="preserve">4 </w:t>
      </w:r>
      <w:r w:rsidRPr="004B1727">
        <w:rPr>
          <w:b/>
          <w:bCs/>
          <w:color w:val="000000" w:themeColor="text1"/>
          <w:rtl/>
        </w:rPr>
        <w:t>مدل‌ساز</w:t>
      </w:r>
      <w:r w:rsidRPr="004B1727">
        <w:rPr>
          <w:rFonts w:hint="cs"/>
          <w:b/>
          <w:bCs/>
          <w:color w:val="000000" w:themeColor="text1"/>
          <w:rtl/>
        </w:rPr>
        <w:t>ی</w:t>
      </w:r>
      <w:r w:rsidRPr="004B1727">
        <w:rPr>
          <w:b/>
          <w:bCs/>
          <w:color w:val="000000" w:themeColor="text1"/>
          <w:rtl/>
        </w:rPr>
        <w:t xml:space="preserve"> تعامل کنشگر-س</w:t>
      </w:r>
      <w:r w:rsidRPr="004B1727">
        <w:rPr>
          <w:rFonts w:hint="cs"/>
          <w:b/>
          <w:bCs/>
          <w:color w:val="000000" w:themeColor="text1"/>
          <w:rtl/>
        </w:rPr>
        <w:t>ی</w:t>
      </w:r>
      <w:r w:rsidRPr="004B1727">
        <w:rPr>
          <w:rFonts w:hint="eastAsia"/>
          <w:b/>
          <w:bCs/>
          <w:color w:val="000000" w:themeColor="text1"/>
          <w:rtl/>
        </w:rPr>
        <w:t>ستم</w:t>
      </w:r>
    </w:p>
    <w:p w14:paraId="015109DF" w14:textId="77777777" w:rsidR="00F038BB" w:rsidRDefault="00F038BB" w:rsidP="004B1727">
      <w:pPr>
        <w:pStyle w:val="Normal10"/>
        <w:ind w:firstLine="0"/>
        <w:rPr>
          <w:rtl/>
        </w:rPr>
      </w:pPr>
    </w:p>
    <w:p w14:paraId="5499680D" w14:textId="63D38406" w:rsidR="004B1727" w:rsidRDefault="00F038BB" w:rsidP="004B1727">
      <w:pPr>
        <w:pStyle w:val="Normal10"/>
        <w:ind w:firstLine="0"/>
        <w:rPr>
          <w:rtl/>
        </w:rPr>
      </w:pPr>
      <w:r>
        <w:rPr>
          <w:rFonts w:hint="cs"/>
          <w:rtl/>
        </w:rPr>
        <w:t xml:space="preserve">  </w:t>
      </w:r>
      <w:r w:rsidR="004B1727">
        <w:rPr>
          <w:rFonts w:hint="eastAsia"/>
          <w:rtl/>
        </w:rPr>
        <w:t>مدل‌ساز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تعامل شئ برا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درک فرآ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ندها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کسب‌و‌کار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موجود و رفتارها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تعامل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اش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أ</w:t>
      </w:r>
      <w:r w:rsidR="004B1727">
        <w:rPr>
          <w:rtl/>
        </w:rPr>
        <w:t xml:space="preserve"> م</w:t>
      </w:r>
      <w:r w:rsidR="004B1727">
        <w:rPr>
          <w:rFonts w:hint="cs"/>
          <w:rtl/>
        </w:rPr>
        <w:t>ی‌</w:t>
      </w:r>
      <w:r w:rsidR="004B1727">
        <w:rPr>
          <w:rFonts w:hint="eastAsia"/>
          <w:rtl/>
        </w:rPr>
        <w:t>باشد</w:t>
      </w:r>
      <w:r w:rsidR="004B1727">
        <w:rPr>
          <w:rtl/>
        </w:rPr>
        <w:t>. مورد کاربردها همان فرآ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ندها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کسب‌و‌کار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هستند. برا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انجام وظا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ف</w:t>
      </w:r>
      <w:r w:rsidR="004B1727">
        <w:rPr>
          <w:rtl/>
        </w:rPr>
        <w:t xml:space="preserve"> کسب‌و‌کار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</w:t>
      </w:r>
      <w:r w:rsidR="004B1727">
        <w:rPr>
          <w:rtl/>
        </w:rPr>
        <w:t xml:space="preserve"> مورد کاربردها، س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ستم</w:t>
      </w:r>
      <w:r w:rsidR="004B1727">
        <w:rPr>
          <w:rtl/>
        </w:rPr>
        <w:t xml:space="preserve"> با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د</w:t>
      </w:r>
      <w:r w:rsidR="004B1727">
        <w:rPr>
          <w:rtl/>
        </w:rPr>
        <w:t xml:space="preserve"> با کنشگر تعامل داشته</w:t>
      </w:r>
      <w:r w:rsidR="004B1727">
        <w:rPr>
          <w:rtl/>
        </w:rPr>
        <w:softHyphen/>
        <w:t>باشد تا آن مورد کاربرد عمل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شود. به 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</w:t>
      </w:r>
      <w:r w:rsidR="004B1727">
        <w:rPr>
          <w:rtl/>
        </w:rPr>
        <w:t xml:space="preserve"> تعامل، </w:t>
      </w:r>
      <w:r w:rsidR="004B1727">
        <w:rPr>
          <w:rFonts w:hint="eastAsia"/>
          <w:rtl/>
        </w:rPr>
        <w:t>تعامل</w:t>
      </w:r>
      <w:r w:rsidR="004B1727">
        <w:rPr>
          <w:rtl/>
        </w:rPr>
        <w:t xml:space="preserve"> </w:t>
      </w:r>
      <w:r w:rsidR="004B1727">
        <w:rPr>
          <w:rFonts w:hint="cs"/>
          <w:rtl/>
        </w:rPr>
        <w:t>کن گر</w:t>
      </w:r>
      <w:r w:rsidR="004B1727">
        <w:rPr>
          <w:rtl/>
        </w:rPr>
        <w:t>-س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ستم</w:t>
      </w:r>
      <w:r w:rsidR="004B1727">
        <w:rPr>
          <w:rtl/>
        </w:rPr>
        <w:t xml:space="preserve"> </w:t>
      </w:r>
      <w:r w:rsidR="004B1727">
        <w:rPr>
          <w:rFonts w:hint="cs"/>
          <w:rtl/>
        </w:rPr>
        <w:t>می‌گوییم. ورودی</w:t>
      </w:r>
      <w:r w:rsidR="004B1727">
        <w:rPr>
          <w:rtl/>
        </w:rPr>
        <w:t xml:space="preserve"> 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</w:t>
      </w:r>
      <w:r w:rsidR="004B1727">
        <w:rPr>
          <w:rtl/>
        </w:rPr>
        <w:t xml:space="preserve"> قسمت مورد کاربردها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استنتاج شده در قسمت قبل و خروج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ا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ن</w:t>
      </w:r>
      <w:r w:rsidR="004B1727">
        <w:rPr>
          <w:rtl/>
        </w:rPr>
        <w:t xml:space="preserve"> فصل </w:t>
      </w:r>
      <w:r w:rsidR="004B1727">
        <w:rPr>
          <w:rFonts w:hint="cs"/>
          <w:rtl/>
        </w:rPr>
        <w:t>شش</w:t>
      </w:r>
      <w:r w:rsidR="004B1727">
        <w:rPr>
          <w:rtl/>
        </w:rPr>
        <w:t xml:space="preserve"> جدول مورد کاربرد گسترده است. </w:t>
      </w:r>
      <w:r w:rsidR="004B1727">
        <w:rPr>
          <w:rFonts w:hint="eastAsia"/>
          <w:rtl/>
        </w:rPr>
        <w:t>گام</w:t>
      </w:r>
      <w:r w:rsidR="004B1727">
        <w:rPr>
          <w:rtl/>
        </w:rPr>
        <w:softHyphen/>
        <w:t>ها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ز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ر</w:t>
      </w:r>
      <w:r w:rsidR="004B1727">
        <w:rPr>
          <w:rtl/>
        </w:rPr>
        <w:t xml:space="preserve"> جهت ته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ه‌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هر 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ک</w:t>
      </w:r>
      <w:r w:rsidR="004B1727">
        <w:rPr>
          <w:rtl/>
        </w:rPr>
        <w:t xml:space="preserve"> از جدول‌ها، توسط ت</w:t>
      </w:r>
      <w:r w:rsidR="004B1727">
        <w:rPr>
          <w:rFonts w:hint="cs"/>
          <w:rtl/>
        </w:rPr>
        <w:t>ی</w:t>
      </w:r>
      <w:r w:rsidR="004B1727">
        <w:rPr>
          <w:rFonts w:hint="eastAsia"/>
          <w:rtl/>
        </w:rPr>
        <w:t>م</w:t>
      </w:r>
      <w:r w:rsidR="004B1727">
        <w:rPr>
          <w:rtl/>
        </w:rPr>
        <w:t xml:space="preserve"> توسعه ط</w:t>
      </w:r>
      <w:r w:rsidR="004B1727">
        <w:rPr>
          <w:rFonts w:hint="cs"/>
          <w:rtl/>
        </w:rPr>
        <w:t>ی</w:t>
      </w:r>
      <w:r w:rsidR="004B1727">
        <w:rPr>
          <w:rtl/>
        </w:rPr>
        <w:t xml:space="preserve"> شده‌اند.</w:t>
      </w:r>
    </w:p>
    <w:p w14:paraId="1C39AE6A" w14:textId="77777777" w:rsidR="004B1727" w:rsidRDefault="004B1727" w:rsidP="004B1727">
      <w:pPr>
        <w:pStyle w:val="Normal10"/>
        <w:rPr>
          <w:rtl/>
        </w:rPr>
      </w:pPr>
      <w:r>
        <w:rPr>
          <w:rFonts w:ascii="Times New Roman" w:hAnsi="Times New Roman" w:cs="Times New Roman" w:hint="cs"/>
          <w:rtl/>
        </w:rPr>
        <w:t>•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جدول دو ستون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مورد کاربرد گسترده در حال ساخت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شد. </w:t>
      </w:r>
    </w:p>
    <w:p w14:paraId="6BE4DD5D" w14:textId="77777777" w:rsidR="004B1727" w:rsidRDefault="004B1727" w:rsidP="004B1727">
      <w:pPr>
        <w:pStyle w:val="Normal10"/>
        <w:ind w:left="720" w:firstLine="0"/>
        <w:rPr>
          <w:rtl/>
        </w:rPr>
      </w:pPr>
      <w:r>
        <w:rPr>
          <w:rFonts w:ascii="Times New Roman" w:hAnsi="Times New Roman" w:cs="Times New Roman" w:hint="cs"/>
          <w:rtl/>
        </w:rPr>
        <w:t>•</w:t>
      </w:r>
      <w:r>
        <w:rPr>
          <w:rtl/>
        </w:rPr>
        <w:t xml:space="preserve"> هر کدام از گام‌ها</w:t>
      </w:r>
      <w:r>
        <w:rPr>
          <w:rFonts w:hint="cs"/>
          <w:rtl/>
        </w:rPr>
        <w:t>ی</w:t>
      </w:r>
      <w:r>
        <w:rPr>
          <w:rtl/>
        </w:rPr>
        <w:t xml:space="preserve"> تعامل کنشگر-س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شدند تا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پاسخ</w:t>
      </w:r>
      <w:r>
        <w:rPr>
          <w:rFonts w:hint="cs"/>
          <w:rtl/>
        </w:rPr>
        <w:t>ی</w:t>
      </w:r>
      <w:r>
        <w:rPr>
          <w:rtl/>
        </w:rPr>
        <w:t xml:space="preserve"> که در عبارت </w:t>
      </w:r>
      <w:r>
        <w:t>TUCEW</w:t>
      </w:r>
      <w:r>
        <w:rPr>
          <w:rtl/>
        </w:rPr>
        <w:t xml:space="preserve"> مشخص شده را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460D3637" w14:textId="77777777" w:rsidR="004B1727" w:rsidRDefault="004B1727" w:rsidP="004B1727">
      <w:pPr>
        <w:pStyle w:val="Normal10"/>
        <w:rPr>
          <w:rtl/>
        </w:rPr>
      </w:pPr>
      <w:r>
        <w:rPr>
          <w:rFonts w:ascii="Times New Roman" w:hAnsi="Times New Roman" w:cs="Times New Roman" w:hint="cs"/>
          <w:rtl/>
        </w:rPr>
        <w:lastRenderedPageBreak/>
        <w:t>•</w:t>
      </w:r>
      <w:r>
        <w:rPr>
          <w:rtl/>
        </w:rPr>
        <w:t xml:space="preserve"> با کمک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فهرست بررس</w:t>
      </w:r>
      <w:r>
        <w:rPr>
          <w:rFonts w:hint="cs"/>
          <w:rtl/>
        </w:rPr>
        <w:t>ی</w:t>
      </w:r>
      <w:r>
        <w:rPr>
          <w:rtl/>
        </w:rPr>
        <w:t xml:space="preserve">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تعامل کنشگر -س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شد. </w:t>
      </w:r>
    </w:p>
    <w:p w14:paraId="2659C346" w14:textId="2D4AA11D" w:rsidR="004B1727" w:rsidRDefault="004B1727" w:rsidP="004B172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جدول 4-2-1 مورد کاربرد یک برای ثبت‌نام در سیستم و جدول 4-2-2 مورد کاربر دو برای ورود به سیستم و جدول 4-2-3 مورد کاربرد چهار برای ثبت موقعیت مکانی و جدول 4-2-4 مورد کاربر شش برای ثبت شکایت جدید و جدول</w:t>
      </w:r>
      <w:r w:rsidR="008D3ACA">
        <w:rPr>
          <w:rFonts w:cs="B Nazanin" w:hint="cs"/>
          <w:sz w:val="28"/>
          <w:szCs w:val="28"/>
          <w:rtl/>
          <w:lang w:bidi="fa-IR"/>
        </w:rPr>
        <w:t xml:space="preserve"> 4-2-5 مورد کاربرد هفت برای حذف شکایت و جدول 4-2-6 مورد کاربرد سیزده برای ارسال ابلاغیه و جدول 4-2-7 مورد کاربرد شانزده برای ایجاد لایحه جدید وهمچنین جدول 4-2-8 مورد کاربرد هفده برای ویرایش ابلاغیه قابل مشاهده میباشد.</w:t>
      </w:r>
    </w:p>
    <w:p w14:paraId="2313AEED" w14:textId="452A8853" w:rsidR="008D3ACA" w:rsidRDefault="008D3ACA" w:rsidP="004B1727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5EE8C742" w14:textId="3EFAA846" w:rsidR="008D3ACA" w:rsidRDefault="008D3ACA" w:rsidP="008D3ACA">
      <w:pPr>
        <w:pStyle w:val="Normal10"/>
        <w:ind w:firstLine="0"/>
        <w:rPr>
          <w:rtl/>
        </w:rPr>
      </w:pPr>
      <w:r>
        <w:t>UC1</w:t>
      </w:r>
      <w:r>
        <w:rPr>
          <w:rFonts w:hint="cs"/>
          <w:rtl/>
        </w:rPr>
        <w:t xml:space="preserve">. </w:t>
      </w:r>
      <w:r w:rsidRPr="003B3574">
        <w:rPr>
          <w:rFonts w:hint="cs"/>
          <w:rtl/>
        </w:rPr>
        <w:t>ثبت‌نام در سیستم</w:t>
      </w:r>
    </w:p>
    <w:p w14:paraId="31166590" w14:textId="77777777" w:rsidR="00F038BB" w:rsidRPr="003B3574" w:rsidRDefault="00F038BB" w:rsidP="008D3ACA">
      <w:pPr>
        <w:pStyle w:val="Normal10"/>
        <w:ind w:firstLine="0"/>
      </w:pPr>
    </w:p>
    <w:tbl>
      <w:tblPr>
        <w:tblStyle w:val="TableGrid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D3ACA" w:rsidRPr="003B3574" w14:paraId="10D63A54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CF01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تمام سطوح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2604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D3ACA" w:rsidRPr="003B3574" w14:paraId="2F76F736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57F3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B7ED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 صفحه‌ی اصلی سایت را نمایش می‌دهد.</w:t>
            </w:r>
          </w:p>
        </w:tc>
      </w:tr>
      <w:tr w:rsidR="008D3ACA" w:rsidRPr="003B3574" w14:paraId="5F398A35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8C9E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۱.</w:t>
            </w:r>
            <w:r w:rsidRPr="003B3574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ثبت‌نام 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2D23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rtl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۲.سیستم صفحه‌ی ثبت‌نام که شامل فرمی برای گرفتن اطلاعات کاربر از جمله نام و نام‌خانوادگی، شماره‌تلفن‌همراه، کدملی، نام پدر، آدرس محل زنگی، شغل، شماره‌شناسنامه و اثر انگشت است را به کاربر نشان می‌دهد.</w:t>
            </w:r>
          </w:p>
        </w:tc>
      </w:tr>
      <w:tr w:rsidR="008D3ACA" w:rsidRPr="003B3574" w14:paraId="4E917284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F2B7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۳. کاربر اطلاعات خواسته شده را وارد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19B1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۴. پس از احراز هویت کاربر، کد تاییدی جهت اعتبار سنجی به شماره تلفن خواسته شده ارسال می‌کند.</w:t>
            </w:r>
          </w:p>
        </w:tc>
      </w:tr>
      <w:tr w:rsidR="008D3ACA" w:rsidRPr="003B3574" w14:paraId="488B917A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1C47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۵. کاربر کد تاییدیه ارسال شده به تلفن‌همراه را وارد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9FF7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۶. سیستم به تناسب یکی از موارد زیر را نمایش می‌دهد:</w:t>
            </w:r>
          </w:p>
          <w:p w14:paraId="4BC5AE35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</w:t>
            </w:r>
            <w:r w:rsidRPr="003B3574">
              <w:rPr>
                <w:rFonts w:ascii="Times New Roman" w:hAnsi="Times New Roman" w:cs="B Nazanin"/>
                <w:rtl/>
                <w:lang w:bidi="fa-IR"/>
              </w:rPr>
              <w:t xml:space="preserve">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 صورت صحت کد وارد شده به صفحه اصلی منتقل میشود</w:t>
            </w:r>
            <w:r w:rsidRPr="003B3574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  <w:p w14:paraId="79B8FB3F" w14:textId="77777777" w:rsidR="008D3ACA" w:rsidRPr="003B3574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 اخطار کد نادرست</w:t>
            </w:r>
          </w:p>
        </w:tc>
      </w:tr>
      <w:tr w:rsidR="008D3ACA" w:rsidRPr="003B3574" w14:paraId="59CD3C8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DD3F" w14:textId="61A31B77" w:rsidR="008D3ACA" w:rsidRPr="00AB28CD" w:rsidRDefault="008D3ACA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AB28CD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 xml:space="preserve">۷. </w:t>
            </w:r>
            <w:r w:rsidRPr="00AB28CD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Pr="00AB28CD">
              <w:rPr>
                <w:rFonts w:ascii="Times New Roman" w:hAnsi="Times New Roman" w:cs="B Nazanin"/>
                <w:sz w:val="24"/>
                <w:szCs w:val="24"/>
                <w:lang w:bidi="fa-IR"/>
              </w:rPr>
              <w:t>W</w:t>
            </w:r>
            <w:r w:rsidRPr="00AB28CD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صورتی که کد وارد شده صحت داشت کاربر از صفحه ثبت‌نام خارج </w:t>
            </w:r>
            <w:r w:rsidR="00F038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شده و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صفح</w:t>
            </w:r>
            <w:r>
              <w:rPr>
                <w:rFonts w:ascii="Times New Roman" w:hAnsi="Times New Roman" w:cs="B Nazanin" w:hint="eastAsia"/>
                <w:sz w:val="24"/>
                <w:szCs w:val="24"/>
                <w:rtl/>
                <w:lang w:bidi="fa-IR"/>
              </w:rPr>
              <w:t>ه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اصلی </w:t>
            </w:r>
            <w:r w:rsidR="00F038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سیستم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را مشاهده میکند ودر صورت عدم صحت کد با مشاهده صفحه اخطار در همان پنل ثبت‌نام باقی میماند.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9141" w14:textId="77777777" w:rsidR="008D3ACA" w:rsidRPr="003B3574" w:rsidRDefault="008D3ACA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343E500E" w14:textId="77777777" w:rsidR="005E3D00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r w:rsidRPr="003B3574">
        <w:rPr>
          <w:rFonts w:eastAsia="Calibri" w:hint="cs"/>
          <w:rtl/>
          <w:lang w:bidi="fa-IR"/>
        </w:rPr>
        <w:t>جدول</w:t>
      </w:r>
      <w:r>
        <w:rPr>
          <w:rFonts w:eastAsia="Calibri" w:hint="cs"/>
          <w:rtl/>
          <w:lang w:bidi="fa-IR"/>
        </w:rPr>
        <w:t xml:space="preserve"> 4-2-1 </w:t>
      </w:r>
      <w:r w:rsidRPr="003B3574">
        <w:rPr>
          <w:rFonts w:eastAsia="Calibri" w:hint="cs"/>
          <w:rtl/>
          <w:lang w:bidi="fa-IR"/>
        </w:rPr>
        <w:t>مورد کاربرد یک</w:t>
      </w:r>
    </w:p>
    <w:p w14:paraId="22CC149D" w14:textId="0A3F88C8" w:rsidR="00F038BB" w:rsidRDefault="00F038BB" w:rsidP="004B1727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79D01676" w14:textId="77777777" w:rsidR="00F038BB" w:rsidRDefault="00F038BB" w:rsidP="00F038BB">
      <w:pPr>
        <w:rPr>
          <w:rFonts w:cs="B Nazanin"/>
          <w:sz w:val="28"/>
          <w:szCs w:val="28"/>
          <w:rtl/>
          <w:lang w:bidi="fa-IR"/>
        </w:rPr>
      </w:pPr>
    </w:p>
    <w:p w14:paraId="6917049A" w14:textId="77777777" w:rsidR="00F038BB" w:rsidRPr="003B3574" w:rsidRDefault="00F038BB" w:rsidP="00F038BB">
      <w:pPr>
        <w:pStyle w:val="Normal10"/>
        <w:ind w:firstLine="0"/>
      </w:pPr>
      <w:r w:rsidRPr="003B3574">
        <w:lastRenderedPageBreak/>
        <w:t>UC2</w:t>
      </w:r>
      <w:r>
        <w:rPr>
          <w:rFonts w:hint="cs"/>
          <w:rtl/>
        </w:rPr>
        <w:t>.</w:t>
      </w:r>
      <w:r w:rsidRPr="003B3574">
        <w:rPr>
          <w:rFonts w:hint="cs"/>
          <w:rtl/>
        </w:rPr>
        <w:t xml:space="preserve"> ورود به سیستم</w:t>
      </w:r>
    </w:p>
    <w:tbl>
      <w:tblPr>
        <w:tblStyle w:val="TableGrid2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038BB" w:rsidRPr="003B3574" w14:paraId="04D87848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9A3F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تمام سطوح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D523A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F038BB" w:rsidRPr="003B3574" w14:paraId="6D7BCBEE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0345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7936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 سیستم صفحه‌ی اصلی سایت را نمایش می‌دهد.</w:t>
            </w:r>
          </w:p>
        </w:tc>
      </w:tr>
      <w:tr w:rsidR="00F038BB" w:rsidRPr="003B3574" w14:paraId="32EAB69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55F5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3B3574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TUCBW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کاربر روی پیوند «ورود به سیستم» کلیک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022D7272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3C1C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صفحه ورود، که شامل کد ملی و شماره تلفن همراه است را نمایش می‌دهد.</w:t>
            </w:r>
          </w:p>
        </w:tc>
      </w:tr>
      <w:tr w:rsidR="00F038BB" w:rsidRPr="003B3574" w14:paraId="7B7C0DCE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CD71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۳. کاربر شماره تلفن همراه و کدملی را وارد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5B4A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۴. سیستم کد تاییدی جهت اعتبارسنجی به شماره تلفن همراه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وارد شده ارسال می‌کند.</w:t>
            </w:r>
          </w:p>
        </w:tc>
      </w:tr>
      <w:tr w:rsidR="00F038BB" w:rsidRPr="003B3574" w14:paraId="3253FCF6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9590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۵. کاربر کد تائیدیه ارسال شده به تلفن همراه را وارد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39B8ADB9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6812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۶.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 به تناسب یکی از موارد زیر را نمایش می‌دهد</w:t>
            </w:r>
            <w:r w:rsidRPr="003B3574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: </w:t>
            </w:r>
          </w:p>
          <w:p w14:paraId="3ABE80E3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 در صورت صحت کد وارد شده به صفحه اصلی منتقل می‌شود</w:t>
            </w:r>
            <w:r w:rsidRPr="003B3574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  <w:p w14:paraId="3963522B" w14:textId="77777777" w:rsidR="00F038BB" w:rsidRPr="003B3574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B3574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 اخطار کد نادرست.</w:t>
            </w:r>
          </w:p>
        </w:tc>
      </w:tr>
      <w:tr w:rsidR="00F038BB" w:rsidRPr="003B3574" w14:paraId="045D649B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2BD4" w14:textId="4362B28F" w:rsidR="00F038BB" w:rsidRPr="004043C2" w:rsidRDefault="00F038BB" w:rsidP="00BA3F72">
            <w:pPr>
              <w:bidi/>
              <w:rPr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۷. </w:t>
            </w:r>
            <w:r>
              <w:rPr>
                <w:rFonts w:cs="B Nazanin"/>
                <w:sz w:val="24"/>
                <w:szCs w:val="24"/>
                <w:lang w:bidi="fa-IR"/>
              </w:rPr>
              <w:t>TUCEW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در صورتی که کد وارد شده صحت داشت کاربر از صفحه ثبت‌نام خارج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شده و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صفح</w:t>
            </w:r>
            <w:r>
              <w:rPr>
                <w:rFonts w:ascii="Times New Roman" w:hAnsi="Times New Roman" w:cs="B Nazanin" w:hint="eastAsia"/>
                <w:sz w:val="24"/>
                <w:szCs w:val="24"/>
                <w:rtl/>
                <w:lang w:bidi="fa-IR"/>
              </w:rPr>
              <w:t>ه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اصلی سیستم را مشاهده میکند ودر صورت عدم صحت کد با مشاهده صفحه اخطار در همان پنل ثبت‌نام باقی میماند.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4246" w14:textId="77777777" w:rsidR="00F038BB" w:rsidRPr="003B3574" w:rsidRDefault="00F038BB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0942D718" w14:textId="77777777" w:rsidR="005E3D00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bookmarkStart w:id="1" w:name="_Hlk102892240"/>
      <w:r w:rsidRPr="003B3574">
        <w:rPr>
          <w:rFonts w:eastAsia="Calibri" w:hint="cs"/>
          <w:rtl/>
          <w:lang w:bidi="fa-IR"/>
        </w:rPr>
        <w:t>جدول</w:t>
      </w:r>
      <w:r>
        <w:rPr>
          <w:rFonts w:eastAsia="Calibri" w:hint="cs"/>
          <w:rtl/>
          <w:lang w:bidi="fa-IR"/>
        </w:rPr>
        <w:t xml:space="preserve">4-2-2 </w:t>
      </w:r>
      <w:r w:rsidRPr="003B3574">
        <w:rPr>
          <w:rFonts w:eastAsia="Calibri" w:hint="cs"/>
          <w:rtl/>
          <w:lang w:bidi="fa-IR"/>
        </w:rPr>
        <w:t>مورد</w:t>
      </w:r>
      <w:r>
        <w:rPr>
          <w:rFonts w:eastAsia="Calibri" w:hint="cs"/>
          <w:rtl/>
          <w:lang w:bidi="fa-IR"/>
        </w:rPr>
        <w:t xml:space="preserve"> </w:t>
      </w:r>
      <w:r w:rsidRPr="003B3574">
        <w:rPr>
          <w:rFonts w:eastAsia="Calibri" w:hint="cs"/>
          <w:rtl/>
          <w:lang w:bidi="fa-IR"/>
        </w:rPr>
        <w:t>کاربرد دو</w:t>
      </w:r>
    </w:p>
    <w:bookmarkEnd w:id="1"/>
    <w:p w14:paraId="2A005058" w14:textId="6210C41B" w:rsidR="00F038BB" w:rsidRDefault="00F038BB" w:rsidP="004B1727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10EDA6E8" w14:textId="77777777" w:rsidR="00F038BB" w:rsidRPr="00D27DAD" w:rsidRDefault="00F038BB" w:rsidP="00F038BB">
      <w:pPr>
        <w:pStyle w:val="Normal10"/>
        <w:ind w:firstLine="0"/>
        <w:rPr>
          <w:rtl/>
        </w:rPr>
      </w:pPr>
      <w:r w:rsidRPr="00D27DAD">
        <w:t>UC</w:t>
      </w:r>
      <w:r>
        <w:t>4</w:t>
      </w:r>
      <w:r w:rsidRPr="00D27DAD">
        <w:rPr>
          <w:rFonts w:hint="cs"/>
          <w:rtl/>
        </w:rPr>
        <w:t>: ثبت موقعیت مکانی</w:t>
      </w:r>
    </w:p>
    <w:tbl>
      <w:tblPr>
        <w:tblStyle w:val="TableGrid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038BB" w:rsidRPr="00D27DAD" w14:paraId="1A4F6281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1814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است.</w:t>
            </w:r>
          </w:p>
        </w:tc>
      </w:tr>
      <w:tr w:rsidR="00F038BB" w:rsidRPr="00D27DAD" w14:paraId="147B0EE0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1EB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همه‌ی سطوح کاربری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6C65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F038BB" w:rsidRPr="00D27DAD" w14:paraId="4F196585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52FC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5C72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سیستم صفحه پنل کاربری را نشان می‌دهد.</w:t>
            </w:r>
          </w:p>
        </w:tc>
      </w:tr>
      <w:tr w:rsidR="00F038BB" w:rsidRPr="00D27DAD" w14:paraId="1472375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6C92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 انتخاب موقعیت مکانی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« </w:t>
            </w:r>
          </w:p>
          <w:p w14:paraId="0749DAEF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B7A6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منوی روش‌های تعیین موقعیت مکانی به صورت دستی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(شامل استان، شهر و منطقه) یا خودکار 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>(GPS )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را به کاربر نشان می‌دهد.</w:t>
            </w:r>
          </w:p>
        </w:tc>
      </w:tr>
      <w:tr w:rsidR="00F038BB" w:rsidRPr="00D27DAD" w14:paraId="0653ADBF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FA5C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۳. کاربر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:</w:t>
            </w:r>
          </w:p>
          <w:p w14:paraId="125196C2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 روش خودکار را انتخاب می‌کند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  <w:p w14:paraId="5F11435A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 کاربر روش دستی را انتخاب و استان، شهر و منطقه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مورد نظر را وارد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BA59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  <w:p w14:paraId="3E66BC54" w14:textId="77777777" w:rsidR="00F038BB" w:rsidRPr="00D27DAD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۴. سیستم پیام « موقعیت مکانی با موفقیت ثبت شد » را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نمایش می‌دهد.</w:t>
            </w:r>
          </w:p>
        </w:tc>
      </w:tr>
      <w:tr w:rsidR="00F038BB" w:rsidRPr="00D27DAD" w14:paraId="60D6E9D6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39F3" w14:textId="33BECA6C" w:rsidR="00F038BB" w:rsidRPr="004C4190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4C419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4C4190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Pr="004C4190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W </w:t>
            </w:r>
            <w:r w:rsidRPr="004C419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کاربر</w:t>
            </w:r>
            <w:r w:rsidRPr="004C4190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 xml:space="preserve"> پیام «موقعیت مکانی با موفقیت ثبت شد» را مشاهده می‌کند</w:t>
            </w:r>
            <w:r w:rsidRPr="004C4190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F6A4" w14:textId="77777777" w:rsidR="00F038BB" w:rsidRPr="00D27DAD" w:rsidRDefault="00F038BB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0E511972" w14:textId="77777777" w:rsidR="005E3D00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bookmarkStart w:id="2" w:name="_Hlk102760093"/>
      <w:r w:rsidRPr="00D27DAD">
        <w:rPr>
          <w:rFonts w:eastAsia="Calibri" w:hint="cs"/>
          <w:rtl/>
          <w:lang w:bidi="fa-IR"/>
        </w:rPr>
        <w:t xml:space="preserve">جدول </w:t>
      </w:r>
      <w:r>
        <w:rPr>
          <w:rFonts w:eastAsia="Calibri" w:hint="cs"/>
          <w:rtl/>
          <w:lang w:bidi="fa-IR"/>
        </w:rPr>
        <w:t>4-2-3</w:t>
      </w:r>
      <w:r w:rsidRPr="00D27DAD">
        <w:rPr>
          <w:rFonts w:eastAsia="Calibri" w:hint="cs"/>
          <w:rtl/>
          <w:lang w:bidi="fa-IR"/>
        </w:rPr>
        <w:t xml:space="preserve"> مورد</w:t>
      </w:r>
      <w:r>
        <w:rPr>
          <w:rFonts w:eastAsia="Calibri" w:hint="cs"/>
          <w:rtl/>
          <w:lang w:bidi="fa-IR"/>
        </w:rPr>
        <w:t xml:space="preserve"> </w:t>
      </w:r>
      <w:r w:rsidRPr="00D27DAD">
        <w:rPr>
          <w:rFonts w:eastAsia="Calibri" w:hint="cs"/>
          <w:rtl/>
          <w:lang w:bidi="fa-IR"/>
        </w:rPr>
        <w:t xml:space="preserve">کاربرد </w:t>
      </w:r>
    </w:p>
    <w:bookmarkEnd w:id="2"/>
    <w:p w14:paraId="3B62A139" w14:textId="51CFE3F1" w:rsidR="00F038BB" w:rsidRDefault="00F038BB" w:rsidP="005E3D00">
      <w:pPr>
        <w:rPr>
          <w:rFonts w:cs="B Nazanin"/>
          <w:sz w:val="28"/>
          <w:szCs w:val="28"/>
          <w:rtl/>
          <w:lang w:bidi="fa-IR"/>
        </w:rPr>
      </w:pPr>
    </w:p>
    <w:p w14:paraId="376009D3" w14:textId="77777777" w:rsidR="00F038BB" w:rsidRPr="00FB2B13" w:rsidRDefault="00F038BB" w:rsidP="00F038BB">
      <w:pPr>
        <w:pStyle w:val="Normal10"/>
        <w:ind w:firstLine="0"/>
        <w:rPr>
          <w:rtl/>
        </w:rPr>
      </w:pPr>
      <w:r w:rsidRPr="00FB2B13">
        <w:lastRenderedPageBreak/>
        <w:t>UC6</w:t>
      </w:r>
      <w:r w:rsidRPr="00FB2B13">
        <w:rPr>
          <w:rFonts w:hint="cs"/>
          <w:rtl/>
        </w:rPr>
        <w:t>: ثبت شکایت جدید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8BB" w:rsidRPr="00FB2B13" w14:paraId="3E9FFFC0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4E34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F038BB" w:rsidRPr="00FB2B13" w14:paraId="544936D6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40F1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2F60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F038BB" w:rsidRPr="00FB2B13" w14:paraId="42BFBEDB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9C17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EADC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 سیستم صفحه پنل کاربری را نشان می‌دهد.</w:t>
            </w:r>
          </w:p>
        </w:tc>
      </w:tr>
      <w:tr w:rsidR="00F038BB" w:rsidRPr="00FB2B13" w14:paraId="35B8EE06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B598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«ثبت شکایت جدید»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7C88607B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4DD7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جعبه‌ی گفتگو‌ی «آیا برای ثبت شکایت جدید مطمئن هستید؟» با دو گزینه «بله » یا «خیر»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</w:tr>
      <w:tr w:rsidR="00F038BB" w:rsidRPr="00FB2B13" w14:paraId="35FFED2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D297" w14:textId="6CB0125A" w:rsidR="00F038BB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۳.  کاربر روی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یکی از این دو مورد کلیک میکند:</w:t>
            </w:r>
          </w:p>
          <w:p w14:paraId="39BCEDF2" w14:textId="679D719C" w:rsidR="00F038BB" w:rsidRDefault="00F038BB" w:rsidP="00F038BB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الف)بله</w:t>
            </w:r>
          </w:p>
          <w:p w14:paraId="1E1C572C" w14:textId="7B94FCBA" w:rsidR="00F038BB" w:rsidRDefault="00F038BB" w:rsidP="00F038BB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ب)خیر</w:t>
            </w:r>
          </w:p>
          <w:p w14:paraId="12902982" w14:textId="0CFF939E" w:rsidR="00F038BB" w:rsidRPr="00FB2B13" w:rsidRDefault="00F038BB" w:rsidP="00F038BB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2516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۴.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FB2B13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سیستم به تناسب یکی از موارد زیر را انجام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FB2B13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دهد:</w:t>
            </w:r>
          </w:p>
          <w:p w14:paraId="57BC940F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الف)سیستم پیام «شکایت جدید با موفقیت ثبت شد » را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. </w:t>
            </w:r>
          </w:p>
          <w:p w14:paraId="7888DFD5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ب)جعبه‌ی گفتگو را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بندد</w:t>
            </w:r>
            <w:r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F038BB" w:rsidRPr="00FB2B13" w14:paraId="38B658A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FE42" w14:textId="67E5FBF0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="008C1BA5"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 w:rsidR="008C1BA5"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="008C1BA5" w:rsidRPr="00FB2B13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W </w:t>
            </w:r>
            <w:r w:rsidR="008C1BA5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صورت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که شکایت جدید با موفقیت ثبت شده بود کاربر صفحه پیغام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«شکایت جدید با موفقیت ثبت شد »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را مشاهده میکند و به صفحه اصلی سامانه برمیگردد و در صورت </w:t>
            </w:r>
            <w:r w:rsidR="008C1BA5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عدم ثبت موفقیت شکایت جدید به صفحه اصلی سامانه باز میگردد.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04F0" w14:textId="77777777" w:rsidR="00F038BB" w:rsidRPr="00FB2B13" w:rsidRDefault="00F038BB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F688565" w14:textId="1C86EFA7" w:rsidR="00F038BB" w:rsidRPr="005E3D00" w:rsidRDefault="005E3D00" w:rsidP="005E3D00">
      <w:pPr>
        <w:pStyle w:val="Subtitle"/>
        <w:ind w:firstLine="0"/>
        <w:rPr>
          <w:rtl/>
          <w:lang w:bidi="fa-IR"/>
        </w:rPr>
      </w:pPr>
      <w:r w:rsidRPr="009B0D8E">
        <w:rPr>
          <w:rtl/>
          <w:lang w:bidi="fa-IR"/>
        </w:rPr>
        <w:t>جدول4-2-</w:t>
      </w:r>
      <w:r>
        <w:rPr>
          <w:rFonts w:hint="cs"/>
          <w:rtl/>
          <w:lang w:bidi="fa-IR"/>
        </w:rPr>
        <w:t>4</w:t>
      </w:r>
      <w:r w:rsidRPr="009B0D8E">
        <w:rPr>
          <w:rtl/>
          <w:lang w:bidi="fa-IR"/>
        </w:rPr>
        <w:t xml:space="preserve"> مورد کاربرد </w:t>
      </w:r>
      <w:r>
        <w:rPr>
          <w:rFonts w:hint="cs"/>
          <w:rtl/>
          <w:lang w:bidi="fa-IR"/>
        </w:rPr>
        <w:t>شش</w:t>
      </w:r>
    </w:p>
    <w:p w14:paraId="31F80180" w14:textId="77777777" w:rsidR="008C1BA5" w:rsidRPr="00D27DAD" w:rsidRDefault="008C1BA5" w:rsidP="008C1BA5">
      <w:pPr>
        <w:pStyle w:val="Normal10"/>
        <w:ind w:firstLine="0"/>
      </w:pPr>
      <w:r w:rsidRPr="00D27DAD">
        <w:t>UC</w:t>
      </w:r>
      <w:r>
        <w:t>7</w:t>
      </w:r>
      <w:r w:rsidRPr="00D27DAD">
        <w:rPr>
          <w:rFonts w:hint="cs"/>
          <w:rtl/>
        </w:rPr>
        <w:t>: حذف شکایت</w:t>
      </w:r>
    </w:p>
    <w:tbl>
      <w:tblPr>
        <w:tblStyle w:val="TableGrid4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C1BA5" w:rsidRPr="00D27DAD" w14:paraId="29078937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2014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است.</w:t>
            </w:r>
          </w:p>
        </w:tc>
      </w:tr>
      <w:tr w:rsidR="008C1BA5" w:rsidRPr="00D27DAD" w14:paraId="54480CB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D6AD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8092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C1BA5" w:rsidRPr="00D27DAD" w14:paraId="0D682D2B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EB13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17E3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 سیستم صفحه پنل کاربری را نشان می‌دهد.</w:t>
            </w:r>
          </w:p>
        </w:tc>
      </w:tr>
      <w:tr w:rsidR="008C1BA5" w:rsidRPr="00D27DAD" w14:paraId="70740F78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8BF5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 حذف شکایت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« </w:t>
            </w:r>
          </w:p>
          <w:p w14:paraId="4D9B1ED4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8959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جعبه‌ی گفتگو‌ی « برای حذف شکایت مطمئن هستید؟» با دو گزینه «بله » یا «خیر»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D27DAD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</w:tr>
      <w:tr w:rsidR="008C1BA5" w:rsidRPr="00D27DAD" w14:paraId="382C4B1A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5A0B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کاربر روی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یکی از این دو مورد کلیک میکند:</w:t>
            </w:r>
          </w:p>
          <w:p w14:paraId="49114744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الف)بله</w:t>
            </w:r>
          </w:p>
          <w:p w14:paraId="36E7CB6D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ب)خیر</w:t>
            </w:r>
          </w:p>
          <w:p w14:paraId="2F825D44" w14:textId="7573F8A0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B81F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۴. </w:t>
            </w:r>
            <w:r w:rsidRPr="00D27DAD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سیستم به تناسب یکی از موارد زیر را انجام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دهد:</w:t>
            </w:r>
          </w:p>
          <w:p w14:paraId="48E43C80" w14:textId="7C2143F6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 پیام «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حذف شکایت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شما با موفقیت لغو شد » را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76F1E006" w14:textId="77777777" w:rsidR="008C1BA5" w:rsidRPr="00D27DAD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جعبه‌ی گفتگوی را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D27DAD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بندد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C1BA5" w:rsidRPr="00D27DAD" w14:paraId="4D21BC1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0747" w14:textId="28D73012" w:rsidR="008C1BA5" w:rsidRPr="00D37DA3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D37DA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D37DA3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TUCEW</w:t>
            </w:r>
            <w:r w:rsidRPr="00D37DA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 صورت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که شکایت جدید با موفقیت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حذف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شده بود کاربر صفحه پیغام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«شکایت جدید با موفقیت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حذف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شد »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را مشاهده میکند و به صفحه اصلی سامانه برمیگردد و در صورت عدم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حذف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موفقیت شکایت جدید به صفحه اصلی سامانه باز میگردد.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F8AC" w14:textId="77777777" w:rsidR="008C1BA5" w:rsidRPr="00D27DAD" w:rsidRDefault="008C1BA5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1E208933" w14:textId="6E32ADB0" w:rsidR="005E3D00" w:rsidRPr="005E3D00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bookmarkStart w:id="3" w:name="_Hlk102760284"/>
      <w:r w:rsidRPr="00D27DAD">
        <w:rPr>
          <w:rFonts w:eastAsia="Calibri" w:hint="cs"/>
          <w:rtl/>
          <w:lang w:bidi="fa-IR"/>
        </w:rPr>
        <w:t xml:space="preserve">جدول </w:t>
      </w:r>
      <w:r>
        <w:rPr>
          <w:rFonts w:eastAsia="Calibri" w:hint="cs"/>
          <w:rtl/>
          <w:lang w:bidi="fa-IR"/>
        </w:rPr>
        <w:t>4-2-5</w:t>
      </w:r>
      <w:r w:rsidRPr="00D27DAD">
        <w:rPr>
          <w:rFonts w:eastAsia="Calibri" w:hint="cs"/>
          <w:rtl/>
          <w:lang w:bidi="fa-IR"/>
        </w:rPr>
        <w:t xml:space="preserve"> مورد</w:t>
      </w:r>
      <w:r>
        <w:rPr>
          <w:rFonts w:eastAsia="Calibri" w:hint="cs"/>
          <w:rtl/>
          <w:lang w:bidi="fa-IR"/>
        </w:rPr>
        <w:t xml:space="preserve"> </w:t>
      </w:r>
      <w:r w:rsidRPr="00D27DAD">
        <w:rPr>
          <w:rFonts w:eastAsia="Calibri" w:hint="cs"/>
          <w:rtl/>
          <w:lang w:bidi="fa-IR"/>
        </w:rPr>
        <w:t xml:space="preserve">کاربرد </w:t>
      </w:r>
      <w:r>
        <w:rPr>
          <w:rFonts w:eastAsia="Calibri" w:hint="cs"/>
          <w:rtl/>
          <w:lang w:bidi="fa-IR"/>
        </w:rPr>
        <w:t>هفت</w:t>
      </w:r>
      <w:bookmarkEnd w:id="3"/>
    </w:p>
    <w:p w14:paraId="5BA4505A" w14:textId="091039CC" w:rsidR="005E3D00" w:rsidRPr="000B79BB" w:rsidRDefault="005E3D00" w:rsidP="005E3D00">
      <w:pPr>
        <w:pStyle w:val="Normal10"/>
        <w:ind w:firstLine="0"/>
      </w:pPr>
      <w:r w:rsidRPr="000B79BB">
        <w:lastRenderedPageBreak/>
        <w:t>UC</w:t>
      </w:r>
      <w:r>
        <w:t>13</w:t>
      </w:r>
      <w:r>
        <w:rPr>
          <w:rFonts w:hint="cs"/>
          <w:rtl/>
        </w:rPr>
        <w:t xml:space="preserve">: </w:t>
      </w:r>
      <w:r w:rsidRPr="000B79BB">
        <w:rPr>
          <w:rFonts w:hint="cs"/>
          <w:rtl/>
        </w:rPr>
        <w:t>ارسال ابلاغیه</w:t>
      </w:r>
    </w:p>
    <w:tbl>
      <w:tblPr>
        <w:tblStyle w:val="TableGrid5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C1BA5" w:rsidRPr="000B79BB" w14:paraId="2E2DD950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8ABB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8C1BA5" w:rsidRPr="000B79BB" w14:paraId="77AEC6F8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6A070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سطوح 1و2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C261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C1BA5" w:rsidRPr="000B79BB" w14:paraId="23DDA10C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2018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FE8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سیستم صفحه پنل کاربری را نشان می‌دهد.</w:t>
            </w:r>
          </w:p>
        </w:tc>
      </w:tr>
      <w:tr w:rsidR="008C1BA5" w:rsidRPr="000B79BB" w14:paraId="28D77AA4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1411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0B79BB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«ارسال ابلاغیه»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01A68754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4900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سیستم جعبه‌ی گفتگو‌ی «آیا برای ارسال  ابلاغیه مطمئن هستید؟» با دو گزینه «بله » یا «خیر»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0B79BB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</w:tr>
      <w:tr w:rsidR="008C1BA5" w:rsidRPr="000B79BB" w14:paraId="2907FEF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7BA0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کاربر روی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یکی از این دو مورد کلیک میکند:</w:t>
            </w:r>
          </w:p>
          <w:p w14:paraId="4077934C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الف)بله</w:t>
            </w:r>
          </w:p>
          <w:p w14:paraId="465AB336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ب)خیر</w:t>
            </w:r>
          </w:p>
          <w:p w14:paraId="6D88AB55" w14:textId="2099E7F9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E034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۴.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سیستم به تناسب یکی از موارد زیر را انجام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دهد:</w:t>
            </w:r>
          </w:p>
          <w:p w14:paraId="41A2FC57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الف)سیستم پیام «ابلاغیه با موفقیت ارسال شد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» را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24B75A18" w14:textId="77777777" w:rsidR="008C1BA5" w:rsidRPr="000B79BB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ب)جعبه‌ی گفتگوی را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بندد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C1BA5" w:rsidRPr="000B79BB" w14:paraId="5E1D649A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548B" w14:textId="57F338CF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W 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صورت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ارسال ابلاغیه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با موفقیت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ارسال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شده بود کاربر صفحه پیغام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«ابلاغیه با موفقیت ارسال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شد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eastAsia"/>
                <w:sz w:val="24"/>
                <w:szCs w:val="24"/>
                <w:rtl/>
                <w:lang w:bidi="fa-IR"/>
              </w:rPr>
              <w:t>»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را مشاهده میکند و به صفحه اصلی سامانه برمیگردد و در صورت عدم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ارسال ابلاغیه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به صفحه اصلی سامانه باز میگردد.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2F09" w14:textId="77777777" w:rsidR="008C1BA5" w:rsidRPr="000B79BB" w:rsidRDefault="008C1BA5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6B297EF2" w14:textId="3A53AB0D" w:rsidR="008C1BA5" w:rsidRPr="005E3D00" w:rsidRDefault="005E3D00" w:rsidP="005E3D00">
      <w:pPr>
        <w:pStyle w:val="Subtitle"/>
        <w:ind w:firstLine="0"/>
        <w:rPr>
          <w:rFonts w:eastAsia="Calibri"/>
          <w:lang w:bidi="fa-IR"/>
        </w:rPr>
      </w:pPr>
      <w:bookmarkStart w:id="4" w:name="_Hlk102760413"/>
      <w:r w:rsidRPr="00D27DAD">
        <w:rPr>
          <w:rFonts w:eastAsia="Calibri" w:hint="cs"/>
          <w:rtl/>
          <w:lang w:bidi="fa-IR"/>
        </w:rPr>
        <w:t xml:space="preserve">جدول </w:t>
      </w:r>
      <w:r>
        <w:rPr>
          <w:rFonts w:eastAsia="Calibri" w:hint="cs"/>
          <w:rtl/>
          <w:lang w:bidi="fa-IR"/>
        </w:rPr>
        <w:t>4-2-6</w:t>
      </w:r>
      <w:r w:rsidRPr="00D27DAD">
        <w:rPr>
          <w:rFonts w:eastAsia="Calibri" w:hint="cs"/>
          <w:rtl/>
          <w:lang w:bidi="fa-IR"/>
        </w:rPr>
        <w:t xml:space="preserve"> مورد</w:t>
      </w:r>
      <w:r>
        <w:rPr>
          <w:rFonts w:eastAsia="Calibri" w:hint="cs"/>
          <w:rtl/>
          <w:lang w:bidi="fa-IR"/>
        </w:rPr>
        <w:t xml:space="preserve"> </w:t>
      </w:r>
      <w:r w:rsidRPr="00D27DAD">
        <w:rPr>
          <w:rFonts w:eastAsia="Calibri" w:hint="cs"/>
          <w:rtl/>
          <w:lang w:bidi="fa-IR"/>
        </w:rPr>
        <w:t xml:space="preserve">کاربرد </w:t>
      </w:r>
      <w:r>
        <w:rPr>
          <w:rFonts w:eastAsia="Calibri" w:hint="cs"/>
          <w:rtl/>
          <w:lang w:bidi="fa-IR"/>
        </w:rPr>
        <w:t>سیزده</w:t>
      </w:r>
      <w:bookmarkEnd w:id="4"/>
    </w:p>
    <w:p w14:paraId="2CBBF490" w14:textId="77777777" w:rsidR="008C1BA5" w:rsidRPr="00CF205C" w:rsidRDefault="008C1BA5" w:rsidP="008C1BA5">
      <w:pPr>
        <w:pStyle w:val="Normal10"/>
        <w:ind w:firstLine="0"/>
      </w:pPr>
      <w:r w:rsidRPr="00CF205C">
        <w:t>UC16</w:t>
      </w:r>
      <w:r w:rsidRPr="00CF205C">
        <w:rPr>
          <w:rFonts w:hint="cs"/>
          <w:rtl/>
        </w:rPr>
        <w:t>: ایجاد لایحه جدید</w:t>
      </w:r>
    </w:p>
    <w:tbl>
      <w:tblPr>
        <w:tblStyle w:val="TableGrid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C1BA5" w:rsidRPr="00CF205C" w14:paraId="2043635E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854C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8C1BA5" w:rsidRPr="00CF205C" w14:paraId="2329B74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DD0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7509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8C1BA5" w:rsidRPr="00CF205C" w14:paraId="684CC8A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226A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0244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 سیستم صفحه پنل کاربری را نشان می‌دهد.</w:t>
            </w:r>
          </w:p>
        </w:tc>
      </w:tr>
      <w:tr w:rsidR="008C1BA5" w:rsidRPr="00CF205C" w14:paraId="7582F68C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F30E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«ایجاد لایحه جدید»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730B3CFF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E578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جعبه‌ی گفتگو‌ی «آیا برای ایجاد لایحه جدید مطمئن هستید؟» با دو گزینه «بله » یا «خیر» نمایش می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softHyphen/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</w:tr>
      <w:tr w:rsidR="008C1BA5" w:rsidRPr="00CF205C" w14:paraId="00C365C1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C48B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کاربر روی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یکی از این دو مورد کلیک میکند:</w:t>
            </w:r>
          </w:p>
          <w:p w14:paraId="3B92F179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الف)بله</w:t>
            </w:r>
          </w:p>
          <w:p w14:paraId="0F4674DE" w14:textId="77777777" w:rsidR="008C1BA5" w:rsidRDefault="008C1BA5" w:rsidP="008C1BA5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ب)خیر</w:t>
            </w:r>
          </w:p>
          <w:p w14:paraId="3C393D6A" w14:textId="1CFE2E2F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DC5A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۴. 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  <w:r w:rsidRPr="00CF205C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سیستم به تناسب یکی از موارد زیر را انجام میدهد:</w:t>
            </w:r>
          </w:p>
          <w:p w14:paraId="45136886" w14:textId="79AB11F4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الف)سیستم پیام «لایحه جدید با موفقیت ایجاد شد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» را نمایش می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softHyphen/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. </w:t>
            </w:r>
          </w:p>
          <w:p w14:paraId="149DB207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ب)جعبه‌ی گفتگوی را می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softHyphen/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بندد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8C1BA5" w:rsidRPr="00CF205C" w14:paraId="66F3659A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3ADC" w14:textId="644A8C3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۵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Pr="00CF205C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W 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صورت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که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ایجاد لایحه جدید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gramStart"/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موفقیت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انجام</w:t>
            </w:r>
            <w:proofErr w:type="gramEnd"/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شده بود کارب</w:t>
            </w:r>
            <w:r w:rsidR="005E3D00">
              <w:rPr>
                <w:rFonts w:ascii="Times New Roman" w:hAnsi="Times New Roman" w:cs="B Nazanin" w:hint="eastAsia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صفحه پیغام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«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لایحه جدید با موفقیت ایجاد شد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»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را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مشاهده میکند و به صفحه اصلی سامانه برمیگردد و در صورت عدم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ایجاد لایحه جدید توسط 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 صفحه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اصلی </w:t>
            </w:r>
            <w:r w:rsidR="005E3D00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سامانه رامشاهده میکند.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E808" w14:textId="77777777" w:rsidR="008C1BA5" w:rsidRPr="00CF205C" w:rsidRDefault="008C1BA5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05004068" w14:textId="77777777" w:rsidR="005E3D00" w:rsidRPr="00CF205C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r w:rsidRPr="00CF205C">
        <w:rPr>
          <w:rFonts w:eastAsia="Calibri" w:hint="cs"/>
          <w:rtl/>
          <w:lang w:bidi="fa-IR"/>
        </w:rPr>
        <w:t>جدول 4-2-</w:t>
      </w:r>
      <w:r>
        <w:rPr>
          <w:rFonts w:eastAsia="Calibri" w:hint="cs"/>
          <w:rtl/>
          <w:lang w:bidi="fa-IR"/>
        </w:rPr>
        <w:t xml:space="preserve">7 </w:t>
      </w:r>
      <w:r w:rsidRPr="00CF205C">
        <w:rPr>
          <w:rFonts w:eastAsia="Calibri" w:hint="cs"/>
          <w:rtl/>
          <w:lang w:bidi="fa-IR"/>
        </w:rPr>
        <w:t xml:space="preserve">مورد کاربرد </w:t>
      </w:r>
      <w:r>
        <w:rPr>
          <w:rFonts w:eastAsia="Calibri" w:hint="cs"/>
          <w:rtl/>
          <w:lang w:bidi="fa-IR"/>
        </w:rPr>
        <w:t>شان</w:t>
      </w:r>
      <w:r w:rsidRPr="00CF205C">
        <w:rPr>
          <w:rFonts w:eastAsia="Calibri" w:hint="cs"/>
          <w:rtl/>
          <w:lang w:bidi="fa-IR"/>
        </w:rPr>
        <w:t>زده</w:t>
      </w:r>
    </w:p>
    <w:p w14:paraId="0E93802C" w14:textId="4BA8C863" w:rsidR="008C1BA5" w:rsidRDefault="008C1BA5" w:rsidP="008C1BA5">
      <w:pPr>
        <w:jc w:val="right"/>
        <w:rPr>
          <w:rFonts w:cs="B Nazanin"/>
          <w:sz w:val="28"/>
          <w:szCs w:val="28"/>
          <w:rtl/>
          <w:lang w:bidi="fa-IR"/>
        </w:rPr>
      </w:pPr>
    </w:p>
    <w:p w14:paraId="64C2C2E8" w14:textId="77777777" w:rsidR="005E3D00" w:rsidRPr="000B79BB" w:rsidRDefault="005E3D00" w:rsidP="005E3D00">
      <w:pPr>
        <w:pStyle w:val="Normal10"/>
        <w:ind w:firstLine="0"/>
        <w:rPr>
          <w:rtl/>
        </w:rPr>
      </w:pPr>
      <w:r w:rsidRPr="000B79BB">
        <w:t>UC</w:t>
      </w:r>
      <w:r>
        <w:t>17</w:t>
      </w:r>
      <w:r>
        <w:rPr>
          <w:rFonts w:hint="cs"/>
          <w:rtl/>
        </w:rPr>
        <w:t>.</w:t>
      </w:r>
      <w:r w:rsidRPr="000B79BB">
        <w:rPr>
          <w:rFonts w:hint="cs"/>
          <w:rtl/>
        </w:rPr>
        <w:t xml:space="preserve"> ویرایش ابلاغیه</w:t>
      </w:r>
    </w:p>
    <w:tbl>
      <w:tblPr>
        <w:tblStyle w:val="TableGrid6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E3D00" w:rsidRPr="000B79BB" w14:paraId="0D9A4089" w14:textId="77777777" w:rsidTr="00BA3F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AA25" w14:textId="77777777" w:rsidR="005E3D00" w:rsidRPr="00AD5E5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AD5E5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پیش شرط: کاربر وارد سیستم شده است.</w:t>
            </w:r>
          </w:p>
        </w:tc>
      </w:tr>
      <w:tr w:rsidR="005E3D00" w:rsidRPr="000B79BB" w14:paraId="20ADD47E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7B3E" w14:textId="77777777" w:rsidR="005E3D00" w:rsidRPr="00AD5E5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AD5E5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کنشگر: سطوح 3و4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F18F" w14:textId="77777777" w:rsidR="005E3D00" w:rsidRPr="00AD5E5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AD5E5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سیستم: ثنا</w:t>
            </w:r>
          </w:p>
        </w:tc>
      </w:tr>
      <w:tr w:rsidR="005E3D00" w:rsidRPr="000B79BB" w14:paraId="151CF2BD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9B92" w14:textId="77777777" w:rsidR="005E3D00" w:rsidRPr="00AD5E5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19E9" w14:textId="77777777" w:rsidR="005E3D00" w:rsidRPr="00AD5E5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AD5E5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۰. سیستم صفحه پنل کاربری را نشان می‌دهد.</w:t>
            </w:r>
          </w:p>
        </w:tc>
      </w:tr>
      <w:tr w:rsidR="005E3D00" w:rsidRPr="000B79BB" w14:paraId="3F9E4449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F024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۱. </w:t>
            </w:r>
            <w:r w:rsidRPr="000B79BB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TUCBW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کاربر روی پیوند «ویرایش ابلاغیه»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lang w:bidi="fa-IR"/>
              </w:rPr>
              <w:t xml:space="preserve"> </w:t>
            </w:r>
          </w:p>
          <w:p w14:paraId="10414064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کلیک می‌کند.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EF5B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۲. سیستم جعبه‌ی گفتگو‌ی «آیا برای ویرایش ابلاغیه مطمئن هستید؟» با دو گزینه «بله » یا «خیر»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 w:rsidRPr="000B79BB">
              <w:rPr>
                <w:rFonts w:ascii="Times New Roman" w:hAnsi="Times New Roman" w:cs="B Nazanin"/>
                <w:sz w:val="24"/>
                <w:szCs w:val="24"/>
                <w:lang w:bidi="fa-IR"/>
              </w:rPr>
              <w:t>.</w:t>
            </w:r>
          </w:p>
        </w:tc>
      </w:tr>
      <w:tr w:rsidR="005E3D00" w:rsidRPr="000B79BB" w14:paraId="64026012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EF53" w14:textId="77777777" w:rsidR="005E3D00" w:rsidRDefault="005E3D00" w:rsidP="005E3D00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۳.  </w:t>
            </w:r>
            <w:r w:rsidRPr="00FB2B13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کاربر روی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یکی از این دو مورد کلیک میکند:</w:t>
            </w:r>
          </w:p>
          <w:p w14:paraId="36A31BF1" w14:textId="77777777" w:rsidR="005E3D00" w:rsidRDefault="005E3D00" w:rsidP="005E3D00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الف)بله</w:t>
            </w:r>
          </w:p>
          <w:p w14:paraId="2A73CFC2" w14:textId="77777777" w:rsidR="005E3D00" w:rsidRDefault="005E3D00" w:rsidP="005E3D00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ب)خیر</w:t>
            </w:r>
          </w:p>
          <w:p w14:paraId="35AE7046" w14:textId="37F60BD6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F969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۴.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سیستم به تناسب یکی از موارد زیر را انجام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t>دهد:</w:t>
            </w:r>
          </w:p>
          <w:p w14:paraId="660DEBA9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الف)سیستم پیام «ابلاغیه با موفقیت ویرایش شد » را نمایش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دهد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3F16AD47" w14:textId="77777777" w:rsidR="005E3D00" w:rsidRPr="000B79BB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ب)جعبه‌ی گفتگوی را می</w:t>
            </w:r>
            <w:r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  <w:softHyphen/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بندد</w:t>
            </w:r>
            <w:r w:rsidRPr="000B79BB">
              <w:rPr>
                <w:rFonts w:ascii="Times New Roman" w:hAnsi="Times New Roman" w:cs="B Nazanin"/>
                <w:sz w:val="24"/>
                <w:szCs w:val="24"/>
                <w:lang w:bidi="fa-IR"/>
              </w:rPr>
              <w:t xml:space="preserve"> .</w:t>
            </w:r>
          </w:p>
        </w:tc>
      </w:tr>
      <w:tr w:rsidR="005E3D00" w:rsidRPr="000B79BB" w14:paraId="3CFCF650" w14:textId="77777777" w:rsidTr="00BA3F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863A" w14:textId="4AC686E0" w:rsidR="005E3D00" w:rsidRPr="003D10EE" w:rsidRDefault="005E3D00" w:rsidP="00BA3F72">
            <w:pPr>
              <w:bidi/>
              <w:rPr>
                <w:rFonts w:ascii="Times New Roman" w:hAnsi="Times New Roman" w:cs="B Nazanin"/>
                <w:sz w:val="24"/>
                <w:szCs w:val="24"/>
                <w:rtl/>
                <w:lang w:bidi="fa-IR"/>
              </w:rPr>
            </w:pPr>
            <w:r w:rsidRPr="003D10EE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۵. </w:t>
            </w:r>
            <w:r w:rsidRPr="003D10EE">
              <w:rPr>
                <w:rFonts w:ascii="Times New Roman" w:hAnsi="Times New Roman" w:cs="B Nazanin"/>
                <w:sz w:val="24"/>
                <w:szCs w:val="24"/>
                <w:lang w:bidi="fa-IR"/>
              </w:rPr>
              <w:t>TUC</w:t>
            </w:r>
            <w:r>
              <w:rPr>
                <w:rFonts w:ascii="Times New Roman" w:hAnsi="Times New Roman" w:cs="B Nazanin"/>
                <w:sz w:val="24"/>
                <w:szCs w:val="24"/>
                <w:lang w:bidi="fa-IR"/>
              </w:rPr>
              <w:t>E</w:t>
            </w:r>
            <w:r w:rsidRPr="003D10EE">
              <w:rPr>
                <w:rFonts w:ascii="Times New Roman" w:hAnsi="Times New Roman" w:cs="B Nazanin"/>
                <w:sz w:val="24"/>
                <w:szCs w:val="24"/>
                <w:lang w:bidi="fa-IR"/>
              </w:rPr>
              <w:t>W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در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صورتی که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ویرایش ابلاغیه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جدید با موفقیت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انجام شده بود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کاربر صفحه پیغام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«</w:t>
            </w:r>
            <w:r w:rsidRPr="00CF205C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0B79BB"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ابلاغیه با موفقیت ویرایش شد »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را مشاهده میکند و به صفحه اصلی سامانه برمیگردد و در صورت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 xml:space="preserve">عدم ویرایش ابلاغیه با موفقیت </w:t>
            </w:r>
            <w:r>
              <w:rPr>
                <w:rFonts w:ascii="Times New Roman" w:hAnsi="Times New Roman" w:cs="B Nazanin" w:hint="cs"/>
                <w:sz w:val="24"/>
                <w:szCs w:val="24"/>
                <w:rtl/>
                <w:lang w:bidi="fa-IR"/>
              </w:rPr>
              <w:t>توسط سیستم صفحه اصلی سامانه رامشاهده میکند.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A4B" w14:textId="77777777" w:rsidR="005E3D00" w:rsidRPr="000B79BB" w:rsidRDefault="005E3D00" w:rsidP="00BA3F72">
            <w:pPr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14:paraId="6C5B778A" w14:textId="77777777" w:rsidR="005E3D00" w:rsidRDefault="005E3D00" w:rsidP="005E3D00">
      <w:pPr>
        <w:pStyle w:val="Subtitle"/>
        <w:ind w:firstLine="0"/>
        <w:rPr>
          <w:rFonts w:eastAsia="Calibri"/>
          <w:rtl/>
          <w:lang w:bidi="fa-IR"/>
        </w:rPr>
      </w:pPr>
      <w:r w:rsidRPr="00D27DAD">
        <w:rPr>
          <w:rFonts w:eastAsia="Calibri" w:hint="cs"/>
          <w:rtl/>
          <w:lang w:bidi="fa-IR"/>
        </w:rPr>
        <w:t xml:space="preserve">جدول </w:t>
      </w:r>
      <w:r>
        <w:rPr>
          <w:rFonts w:eastAsia="Calibri" w:hint="cs"/>
          <w:rtl/>
          <w:lang w:bidi="fa-IR"/>
        </w:rPr>
        <w:t>4-2-8</w:t>
      </w:r>
      <w:r w:rsidRPr="00D27DAD">
        <w:rPr>
          <w:rFonts w:eastAsia="Calibri" w:hint="cs"/>
          <w:rtl/>
          <w:lang w:bidi="fa-IR"/>
        </w:rPr>
        <w:t xml:space="preserve"> مورد</w:t>
      </w:r>
      <w:r>
        <w:rPr>
          <w:rFonts w:eastAsia="Calibri" w:hint="cs"/>
          <w:rtl/>
          <w:lang w:bidi="fa-IR"/>
        </w:rPr>
        <w:t xml:space="preserve"> </w:t>
      </w:r>
      <w:r w:rsidRPr="00D27DAD">
        <w:rPr>
          <w:rFonts w:eastAsia="Calibri" w:hint="cs"/>
          <w:rtl/>
          <w:lang w:bidi="fa-IR"/>
        </w:rPr>
        <w:t xml:space="preserve">کاربرد </w:t>
      </w:r>
      <w:r>
        <w:rPr>
          <w:rFonts w:eastAsia="Calibri" w:hint="cs"/>
          <w:rtl/>
          <w:lang w:bidi="fa-IR"/>
        </w:rPr>
        <w:t>هفده</w:t>
      </w:r>
    </w:p>
    <w:p w14:paraId="251C64D8" w14:textId="1AF20774" w:rsidR="008C1BA5" w:rsidRDefault="008C1BA5" w:rsidP="008C1BA5">
      <w:pPr>
        <w:jc w:val="right"/>
        <w:rPr>
          <w:rFonts w:cs="B Nazanin"/>
          <w:sz w:val="28"/>
          <w:szCs w:val="28"/>
          <w:lang w:bidi="fa-IR"/>
        </w:rPr>
      </w:pPr>
    </w:p>
    <w:p w14:paraId="5214AF14" w14:textId="7E8D661B" w:rsidR="005E3D00" w:rsidRDefault="005E3D00" w:rsidP="005E3D00">
      <w:pPr>
        <w:rPr>
          <w:rFonts w:cs="B Nazanin"/>
          <w:sz w:val="28"/>
          <w:szCs w:val="28"/>
          <w:rtl/>
          <w:lang w:bidi="fa-IR"/>
        </w:rPr>
      </w:pPr>
    </w:p>
    <w:p w14:paraId="119323D4" w14:textId="536FA553" w:rsidR="005E3D00" w:rsidRPr="005E3D00" w:rsidRDefault="005E3D00" w:rsidP="005E3D0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مهروالسادات نوحی 993613061</w:t>
      </w:r>
    </w:p>
    <w:sectPr w:rsidR="005E3D00" w:rsidRPr="005E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2F0D" w14:textId="77777777" w:rsidR="00632C62" w:rsidRDefault="00632C62" w:rsidP="005E3D00">
      <w:pPr>
        <w:spacing w:after="0" w:line="240" w:lineRule="auto"/>
      </w:pPr>
      <w:r>
        <w:separator/>
      </w:r>
    </w:p>
  </w:endnote>
  <w:endnote w:type="continuationSeparator" w:id="0">
    <w:p w14:paraId="5787744F" w14:textId="77777777" w:rsidR="00632C62" w:rsidRDefault="00632C62" w:rsidP="005E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7270" w14:textId="77777777" w:rsidR="00632C62" w:rsidRDefault="00632C62" w:rsidP="005E3D00">
      <w:pPr>
        <w:spacing w:after="0" w:line="240" w:lineRule="auto"/>
      </w:pPr>
      <w:r>
        <w:separator/>
      </w:r>
    </w:p>
  </w:footnote>
  <w:footnote w:type="continuationSeparator" w:id="0">
    <w:p w14:paraId="32DBAC23" w14:textId="77777777" w:rsidR="00632C62" w:rsidRDefault="00632C62" w:rsidP="005E3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10"/>
    <w:rsid w:val="0000421E"/>
    <w:rsid w:val="004B1727"/>
    <w:rsid w:val="005E3D00"/>
    <w:rsid w:val="00632C62"/>
    <w:rsid w:val="00774EBB"/>
    <w:rsid w:val="008C1BA5"/>
    <w:rsid w:val="008D3ACA"/>
    <w:rsid w:val="00A93650"/>
    <w:rsid w:val="00D22F10"/>
    <w:rsid w:val="00F0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88E9"/>
  <w15:chartTrackingRefBased/>
  <w15:docId w15:val="{E9272424-F21E-4087-9F37-E5C40357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F10"/>
    <w:pPr>
      <w:keepNext/>
      <w:keepLines/>
      <w:bidi/>
      <w:spacing w:before="40" w:after="0" w:line="360" w:lineRule="auto"/>
      <w:ind w:firstLine="720"/>
      <w:outlineLvl w:val="2"/>
    </w:pPr>
    <w:rPr>
      <w:rFonts w:asciiTheme="majorBidi" w:eastAsia="Calibri" w:hAnsiTheme="majorBidi" w:cs="B Nazanin"/>
      <w:b/>
      <w:bCs/>
      <w:color w:val="000000" w:themeColor="text1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F10"/>
    <w:rPr>
      <w:rFonts w:asciiTheme="majorBidi" w:eastAsia="Calibri" w:hAnsiTheme="majorBidi" w:cs="B Nazanin"/>
      <w:b/>
      <w:bCs/>
      <w:color w:val="000000" w:themeColor="text1"/>
      <w:sz w:val="32"/>
      <w:szCs w:val="32"/>
      <w:lang w:bidi="fa-IR"/>
    </w:rPr>
  </w:style>
  <w:style w:type="paragraph" w:customStyle="1" w:styleId="Normal10">
    <w:name w:val="Normal 1.0"/>
    <w:basedOn w:val="Normal"/>
    <w:link w:val="Normal10Char"/>
    <w:qFormat/>
    <w:rsid w:val="00D22F10"/>
    <w:pPr>
      <w:bidi/>
      <w:spacing w:line="360" w:lineRule="auto"/>
      <w:ind w:firstLine="720"/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Normal10Char">
    <w:name w:val="Normal 1.0 Char"/>
    <w:basedOn w:val="DefaultParagraphFont"/>
    <w:link w:val="Normal10"/>
    <w:rsid w:val="00D22F10"/>
    <w:rPr>
      <w:rFonts w:asciiTheme="majorBidi" w:hAnsiTheme="majorBidi" w:cs="B Nazanin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3ACA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D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38B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038BB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C1BA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8C1BA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8C1BA5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5E3D00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E3D00"/>
    <w:pPr>
      <w:numPr>
        <w:ilvl w:val="1"/>
      </w:numPr>
      <w:bidi/>
      <w:ind w:firstLine="720"/>
      <w:jc w:val="center"/>
    </w:pPr>
    <w:rPr>
      <w:rFonts w:asciiTheme="majorBidi" w:eastAsiaTheme="minorEastAsia" w:hAnsiTheme="majorBidi" w:cs="B Nazanin"/>
      <w:color w:val="5A5A5A" w:themeColor="text1" w:themeTint="A5"/>
      <w:spacing w:val="15"/>
      <w:sz w:val="14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E3D00"/>
    <w:rPr>
      <w:rFonts w:asciiTheme="majorBidi" w:eastAsiaTheme="minorEastAsia" w:hAnsiTheme="majorBidi" w:cs="B Nazanin"/>
      <w:color w:val="5A5A5A" w:themeColor="text1" w:themeTint="A5"/>
      <w:spacing w:val="15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00"/>
  </w:style>
  <w:style w:type="paragraph" w:styleId="Footer">
    <w:name w:val="footer"/>
    <w:basedOn w:val="Normal"/>
    <w:link w:val="FooterChar"/>
    <w:uiPriority w:val="99"/>
    <w:unhideWhenUsed/>
    <w:rsid w:val="005E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2022-05-26T10:18:00Z</dcterms:created>
  <dcterms:modified xsi:type="dcterms:W3CDTF">2022-05-26T12:00:00Z</dcterms:modified>
</cp:coreProperties>
</file>