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4C5F" w14:textId="77777777" w:rsidR="00A15B57" w:rsidRPr="00D03FDF" w:rsidRDefault="00D03FDF" w:rsidP="00D03FDF">
      <w:pPr>
        <w:rPr>
          <w:rFonts w:cstheme="minorHAnsi"/>
          <w:sz w:val="24"/>
          <w:szCs w:val="24"/>
        </w:rPr>
      </w:pPr>
      <w:r w:rsidRPr="00D03FDF">
        <w:rPr>
          <w:rFonts w:cstheme="minorHAnsi"/>
          <w:sz w:val="24"/>
          <w:szCs w:val="24"/>
        </w:rPr>
        <w:t>Customer Loyalty Survey Questionnaires</w:t>
      </w:r>
    </w:p>
    <w:p w14:paraId="6F228E75" w14:textId="299A1007" w:rsidR="00D03FDF" w:rsidRPr="00D03FDF" w:rsidRDefault="000D2E29" w:rsidP="00D03F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Questions </w:t>
      </w:r>
    </w:p>
    <w:p w14:paraId="1BC01651" w14:textId="77777777" w:rsidR="00510B1A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have been loyal to main bank and I am not considering changing to another bank</w:t>
      </w:r>
    </w:p>
    <w:p w14:paraId="3324E5FC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can tolerate minor mistakes from staff of main bank and their actions do not affect my loyalty to main bank negatively</w:t>
      </w:r>
    </w:p>
    <w:p w14:paraId="2997D61B" w14:textId="0EC1663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 xml:space="preserve">Main bank always </w:t>
      </w:r>
      <w:r w:rsidR="00E63C3A">
        <w:rPr>
          <w:rFonts w:cstheme="minorHAnsi"/>
          <w:sz w:val="24"/>
          <w:szCs w:val="24"/>
        </w:rPr>
        <w:t>satisfy</w:t>
      </w:r>
      <w:r w:rsidRPr="00510B1A">
        <w:rPr>
          <w:rFonts w:cstheme="minorHAnsi"/>
          <w:sz w:val="24"/>
          <w:szCs w:val="24"/>
        </w:rPr>
        <w:t xml:space="preserve"> my needs fully even in the other services such as ATM and Transfers and I will continue financial relationship with main bank</w:t>
      </w:r>
    </w:p>
    <w:p w14:paraId="40FD9051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My loyalty to main bank has been constantly increasing overtime</w:t>
      </w:r>
    </w:p>
    <w:p w14:paraId="5A964A57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am loyal to main bank consider it the best</w:t>
      </w:r>
    </w:p>
    <w:p w14:paraId="52AEE06B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will recommend main bank to another person</w:t>
      </w:r>
    </w:p>
    <w:p w14:paraId="19E44988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The price I pay for products and services with main bank is commensurate with the quality of</w:t>
      </w:r>
    </w:p>
    <w:p w14:paraId="65E5A605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services I receive and I will continue the relationship with main bank</w:t>
      </w:r>
    </w:p>
    <w:p w14:paraId="361EEFD3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Members of staff of main bank are courteous and friendly in handling my complaints and</w:t>
      </w:r>
    </w:p>
    <w:p w14:paraId="5BE33B9B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grievances and I am satisfied and I will continue my financial arrangement with main bank</w:t>
      </w:r>
    </w:p>
    <w:p w14:paraId="37728DDD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consider main bank as my preferred choice each time</w:t>
      </w:r>
    </w:p>
    <w:p w14:paraId="40B927FC" w14:textId="77777777" w:rsidR="00D03FDF" w:rsidRPr="00510B1A" w:rsidRDefault="00D03FDF" w:rsidP="000D2E2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10B1A">
        <w:rPr>
          <w:rFonts w:cstheme="minorHAnsi"/>
          <w:sz w:val="24"/>
          <w:szCs w:val="24"/>
        </w:rPr>
        <w:t>I want to make any financial transaction, main bank is my first choice</w:t>
      </w:r>
    </w:p>
    <w:p w14:paraId="1A3FBA14" w14:textId="77777777" w:rsidR="00D03FDF" w:rsidRPr="00D03FDF" w:rsidRDefault="00D03FDF" w:rsidP="00D03FDF">
      <w:pPr>
        <w:rPr>
          <w:rFonts w:cstheme="minorHAnsi"/>
          <w:sz w:val="24"/>
          <w:szCs w:val="24"/>
        </w:rPr>
      </w:pPr>
    </w:p>
    <w:sectPr w:rsidR="00D03FDF" w:rsidRPr="00D0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16F"/>
    <w:multiLevelType w:val="hybridMultilevel"/>
    <w:tmpl w:val="F1EA36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B564D"/>
    <w:multiLevelType w:val="hybridMultilevel"/>
    <w:tmpl w:val="0A32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88741">
    <w:abstractNumId w:val="0"/>
  </w:num>
  <w:num w:numId="2" w16cid:durableId="195691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DF"/>
    <w:rsid w:val="000D2E29"/>
    <w:rsid w:val="00510B1A"/>
    <w:rsid w:val="00906E96"/>
    <w:rsid w:val="00A15B57"/>
    <w:rsid w:val="00D03FDF"/>
    <w:rsid w:val="00E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F87D"/>
  <w15:chartTrackingRefBased/>
  <w15:docId w15:val="{89D0D6EB-0BF0-4DEA-B2AC-DF45A28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Sett's Wife</dc:creator>
  <cp:keywords/>
  <dc:description/>
  <cp:lastModifiedBy>Sett's Wife</cp:lastModifiedBy>
  <cp:revision>4</cp:revision>
  <dcterms:created xsi:type="dcterms:W3CDTF">2021-04-04T06:34:00Z</dcterms:created>
  <dcterms:modified xsi:type="dcterms:W3CDTF">2022-09-19T04:37:00Z</dcterms:modified>
</cp:coreProperties>
</file>