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366F" w14:textId="4090D96A" w:rsidR="00E97A1A" w:rsidRDefault="00EE0DB7">
      <w:pPr>
        <w:rPr>
          <w:lang w:val="de-AT"/>
        </w:rPr>
      </w:pPr>
      <w:r w:rsidRPr="00EE0DB7">
        <w:rPr>
          <w:lang w:val="de-AT"/>
        </w:rPr>
        <w:t>Jetzt ist es also geschehen!</w:t>
      </w:r>
      <w:r>
        <w:rPr>
          <w:lang w:val="de-AT"/>
        </w:rPr>
        <w:t xml:space="preserve"> Es war doch nur eine Frage der Zeit, bis diese schrecklichen Gewaltakte in Schulen auch i Europa stattfinden! Ist unsere Jugend verdorben? Ist unsere Jugend gewalttätig? Von einem Attentat in einer französischen Schule</w:t>
      </w:r>
      <w:r w:rsidR="004530F0">
        <w:rPr>
          <w:lang w:val="de-AT"/>
        </w:rPr>
        <w:t xml:space="preserve"> berichtet der Artikel „Schüler ersticht seine Spanichlehrerin“, der von Unbekannt am 22.02.2023 in der FAZ veröffentlicht wurde.</w:t>
      </w:r>
    </w:p>
    <w:p w14:paraId="68F4E53C" w14:textId="160B2D0E" w:rsidR="004530F0" w:rsidRDefault="004530F0">
      <w:pPr>
        <w:rPr>
          <w:lang w:val="de-AT"/>
        </w:rPr>
      </w:pPr>
    </w:p>
    <w:p w14:paraId="45CC2809" w14:textId="259F73DF" w:rsidR="004530F0" w:rsidRDefault="004530F0">
      <w:pPr>
        <w:rPr>
          <w:lang w:val="de-AT"/>
        </w:rPr>
      </w:pPr>
      <w:r>
        <w:rPr>
          <w:lang w:val="de-AT"/>
        </w:rPr>
        <w:t>Ein Jugendlicher mit psychischen Problemen ersticht seine 54-jährige Spanischlehrerin in der Schule, so der Text. Trotz der Hilfe des Nachbarlehrers starb die Lehrkraft. Der Attentäter ist in Polizeigewahrsam und es wird ein psychiatrisches Gutachten erstellt.</w:t>
      </w:r>
    </w:p>
    <w:p w14:paraId="712D0016" w14:textId="19482935" w:rsidR="004530F0" w:rsidRPr="00EE0DB7" w:rsidRDefault="004530F0">
      <w:pPr>
        <w:rPr>
          <w:lang w:val="de-AT"/>
        </w:rPr>
      </w:pPr>
      <w:r>
        <w:rPr>
          <w:lang w:val="de-AT"/>
        </w:rPr>
        <w:t>Diese Tat wirft ein schreckliches Bild auf die Jugendlichen! Ist ihr moralischer Kompass fehlgeleitet? Ist unser Lebensstandard zu groß? Fallen wir genauso wie einst Rom? Müssen auch wir unsere Welt niederbrennen, so wie Nero, um sie besser zu machen? Ist Hopfen und Malz an unserer Jugend verloren? Nein! Es scheint wohl so, als</w:t>
      </w:r>
    </w:p>
    <w:sectPr w:rsidR="004530F0" w:rsidRPr="00EE0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B7"/>
    <w:rsid w:val="004530F0"/>
    <w:rsid w:val="0053355F"/>
    <w:rsid w:val="00E97A1A"/>
    <w:rsid w:val="00EE0DB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C6E9"/>
  <w15:chartTrackingRefBased/>
  <w15:docId w15:val="{A63473E2-7128-414C-B546-F3F32913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Franzel Jakob Martin</dc:creator>
  <cp:keywords/>
  <dc:description/>
  <cp:lastModifiedBy>Franzel Jakob Martin</cp:lastModifiedBy>
  <cp:revision>3</cp:revision>
  <dcterms:created xsi:type="dcterms:W3CDTF">2023-02-23T11:49:00Z</dcterms:created>
  <dcterms:modified xsi:type="dcterms:W3CDTF">2023-02-24T11:20:00Z</dcterms:modified>
</cp:coreProperties>
</file>