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30B6" w14:textId="2F599D0F" w:rsidR="00E97A1A" w:rsidRPr="00E73C16" w:rsidRDefault="00E73C16">
      <w:pPr>
        <w:rPr>
          <w:b/>
          <w:bCs/>
          <w:sz w:val="28"/>
          <w:szCs w:val="28"/>
          <w:lang w:val="en-GB"/>
        </w:rPr>
      </w:pPr>
      <w:r w:rsidRPr="00E73C16">
        <w:rPr>
          <w:b/>
          <w:bCs/>
          <w:sz w:val="28"/>
          <w:szCs w:val="28"/>
          <w:lang w:val="en-GB"/>
        </w:rPr>
        <w:t>Report</w:t>
      </w:r>
    </w:p>
    <w:p w14:paraId="0BBA49F1" w14:textId="04B35847" w:rsidR="00E73C16" w:rsidRDefault="00E73C16" w:rsidP="00E73C16">
      <w:pPr>
        <w:rPr>
          <w:lang w:val="en-GB"/>
        </w:rPr>
      </w:pPr>
    </w:p>
    <w:p w14:paraId="6F4E5855" w14:textId="5C126800" w:rsidR="00E73C16" w:rsidRDefault="00E73C16" w:rsidP="00E73C16">
      <w:pPr>
        <w:rPr>
          <w:sz w:val="24"/>
          <w:szCs w:val="24"/>
          <w:lang w:val="en-GB"/>
        </w:rPr>
      </w:pPr>
      <w:r>
        <w:rPr>
          <w:sz w:val="24"/>
          <w:szCs w:val="24"/>
          <w:lang w:val="en-GB"/>
        </w:rPr>
        <w:t>To: ROO</w:t>
      </w:r>
      <w:r>
        <w:rPr>
          <w:sz w:val="24"/>
          <w:szCs w:val="24"/>
          <w:lang w:val="en-GB"/>
        </w:rPr>
        <w:tab/>
      </w:r>
      <w:r>
        <w:rPr>
          <w:sz w:val="24"/>
          <w:szCs w:val="24"/>
          <w:lang w:val="en-GB"/>
        </w:rPr>
        <w:tab/>
      </w:r>
      <w:r>
        <w:rPr>
          <w:sz w:val="24"/>
          <w:szCs w:val="24"/>
          <w:lang w:val="en-GB"/>
        </w:rPr>
        <w:tab/>
        <w:t>Date: 23 November 2021</w:t>
      </w:r>
    </w:p>
    <w:p w14:paraId="7D1653D0" w14:textId="35140CFA" w:rsidR="00E73C16" w:rsidRDefault="00E73C16" w:rsidP="00E73C16">
      <w:pPr>
        <w:rPr>
          <w:sz w:val="24"/>
          <w:szCs w:val="24"/>
          <w:lang w:val="en-GB"/>
        </w:rPr>
      </w:pPr>
      <w:r>
        <w:rPr>
          <w:sz w:val="24"/>
          <w:szCs w:val="24"/>
          <w:lang w:val="en-GB"/>
        </w:rPr>
        <w:t>From: Jakob Franzel</w:t>
      </w:r>
      <w:r>
        <w:rPr>
          <w:sz w:val="24"/>
          <w:szCs w:val="24"/>
          <w:lang w:val="en-GB"/>
        </w:rPr>
        <w:tab/>
      </w:r>
      <w:r>
        <w:rPr>
          <w:sz w:val="24"/>
          <w:szCs w:val="24"/>
          <w:lang w:val="en-GB"/>
        </w:rPr>
        <w:tab/>
        <w:t>Subject: What do you read in English?</w:t>
      </w:r>
    </w:p>
    <w:p w14:paraId="5D42AD2F" w14:textId="61FAC029" w:rsidR="00E73C16" w:rsidRDefault="00E73C16" w:rsidP="00E73C16">
      <w:pPr>
        <w:rPr>
          <w:sz w:val="24"/>
          <w:szCs w:val="24"/>
          <w:lang w:val="en-GB"/>
        </w:rPr>
      </w:pPr>
    </w:p>
    <w:p w14:paraId="4656E82E" w14:textId="00FB7478" w:rsidR="00E809CD" w:rsidRDefault="00E73C16" w:rsidP="00E73C16">
      <w:pPr>
        <w:rPr>
          <w:sz w:val="24"/>
          <w:szCs w:val="24"/>
          <w:lang w:val="en-GB"/>
        </w:rPr>
      </w:pPr>
      <w:r>
        <w:rPr>
          <w:sz w:val="24"/>
          <w:szCs w:val="24"/>
          <w:lang w:val="en-GB"/>
        </w:rPr>
        <w:t xml:space="preserve">This objective of this report is to describe and to analyse what percentage of </w:t>
      </w:r>
      <w:r w:rsidR="00E809CD">
        <w:rPr>
          <w:sz w:val="24"/>
          <w:szCs w:val="24"/>
          <w:lang w:val="en-GB"/>
        </w:rPr>
        <w:t>students, between the age of 17 and 18, reads text in English.</w:t>
      </w:r>
    </w:p>
    <w:p w14:paraId="4305B1C6" w14:textId="4C81BF5D" w:rsidR="00E809CD" w:rsidRDefault="00E809CD" w:rsidP="00E73C16">
      <w:pPr>
        <w:rPr>
          <w:sz w:val="24"/>
          <w:szCs w:val="24"/>
          <w:lang w:val="en-GB"/>
        </w:rPr>
      </w:pPr>
    </w:p>
    <w:p w14:paraId="289722BC" w14:textId="0249234B" w:rsidR="00E809CD" w:rsidRPr="00C90B53" w:rsidRDefault="00E809CD" w:rsidP="00E73C16">
      <w:pPr>
        <w:rPr>
          <w:b/>
          <w:bCs/>
          <w:sz w:val="24"/>
          <w:szCs w:val="24"/>
          <w:lang w:val="en-GB"/>
        </w:rPr>
      </w:pPr>
      <w:r w:rsidRPr="00C90B53">
        <w:rPr>
          <w:b/>
          <w:bCs/>
          <w:sz w:val="24"/>
          <w:szCs w:val="24"/>
          <w:lang w:val="en-GB"/>
        </w:rPr>
        <w:t>Social Media</w:t>
      </w:r>
    </w:p>
    <w:p w14:paraId="1B23BAA1" w14:textId="00EE1F87" w:rsidR="00E809CD" w:rsidRDefault="00E809CD" w:rsidP="00E73C16">
      <w:pPr>
        <w:rPr>
          <w:sz w:val="24"/>
          <w:szCs w:val="24"/>
          <w:lang w:val="en-GB"/>
        </w:rPr>
      </w:pPr>
      <w:r>
        <w:rPr>
          <w:sz w:val="24"/>
          <w:szCs w:val="24"/>
          <w:lang w:val="en-GB"/>
        </w:rPr>
        <w:t>Unsurprisingly 75% of students are using various social media platforms in English. The reason behind this many students</w:t>
      </w:r>
      <w:r w:rsidR="00BA19C9">
        <w:rPr>
          <w:sz w:val="24"/>
          <w:szCs w:val="24"/>
          <w:lang w:val="en-GB"/>
        </w:rPr>
        <w:t xml:space="preserve"> are</w:t>
      </w:r>
      <w:r>
        <w:rPr>
          <w:sz w:val="24"/>
          <w:szCs w:val="24"/>
          <w:lang w:val="en-GB"/>
        </w:rPr>
        <w:t xml:space="preserve"> </w:t>
      </w:r>
      <w:r w:rsidR="00BA19C9">
        <w:rPr>
          <w:sz w:val="24"/>
          <w:szCs w:val="24"/>
          <w:lang w:val="en-GB"/>
        </w:rPr>
        <w:t>consuming social media, could be because all the major social media websites originate in a mainly English-speaking country, and it is more comfortable for teens to read texts in their original language.</w:t>
      </w:r>
    </w:p>
    <w:p w14:paraId="560553D1" w14:textId="4A3C23CE" w:rsidR="00E809CD" w:rsidRPr="00C90B53" w:rsidRDefault="00E809CD" w:rsidP="00E73C16">
      <w:pPr>
        <w:rPr>
          <w:b/>
          <w:bCs/>
          <w:sz w:val="24"/>
          <w:szCs w:val="24"/>
          <w:lang w:val="en-GB"/>
        </w:rPr>
      </w:pPr>
    </w:p>
    <w:p w14:paraId="003684A9" w14:textId="6A9EE72F" w:rsidR="00BA19C9" w:rsidRPr="00C90B53" w:rsidRDefault="00BA19C9" w:rsidP="00E73C16">
      <w:pPr>
        <w:rPr>
          <w:b/>
          <w:bCs/>
          <w:sz w:val="24"/>
          <w:szCs w:val="24"/>
          <w:lang w:val="en-GB"/>
        </w:rPr>
      </w:pPr>
      <w:r w:rsidRPr="00C90B53">
        <w:rPr>
          <w:b/>
          <w:bCs/>
          <w:sz w:val="24"/>
          <w:szCs w:val="24"/>
          <w:lang w:val="en-GB"/>
        </w:rPr>
        <w:t>Fantasy</w:t>
      </w:r>
    </w:p>
    <w:p w14:paraId="6D17DBAD" w14:textId="245B80C4" w:rsidR="00BA19C9" w:rsidRDefault="00BA19C9" w:rsidP="00E73C16">
      <w:pPr>
        <w:rPr>
          <w:sz w:val="24"/>
          <w:szCs w:val="24"/>
          <w:lang w:val="en-GB"/>
        </w:rPr>
      </w:pPr>
      <w:r>
        <w:rPr>
          <w:sz w:val="24"/>
          <w:szCs w:val="24"/>
          <w:lang w:val="en-GB"/>
        </w:rPr>
        <w:t xml:space="preserve">In </w:t>
      </w:r>
      <w:r w:rsidR="00C90B53">
        <w:rPr>
          <w:sz w:val="24"/>
          <w:szCs w:val="24"/>
          <w:lang w:val="en-GB"/>
        </w:rPr>
        <w:t>general,</w:t>
      </w:r>
      <w:r>
        <w:rPr>
          <w:sz w:val="24"/>
          <w:szCs w:val="24"/>
          <w:lang w:val="en-GB"/>
        </w:rPr>
        <w:t xml:space="preserve"> it was found that 60% of students read fantasy novels in English</w:t>
      </w:r>
      <w:r w:rsidR="00C90B53">
        <w:rPr>
          <w:sz w:val="24"/>
          <w:szCs w:val="24"/>
          <w:lang w:val="en-GB"/>
        </w:rPr>
        <w:t>. That all the big and world-famous writers write in English is probably the cause for such a large percentage.</w:t>
      </w:r>
    </w:p>
    <w:p w14:paraId="0BABD85F" w14:textId="65679899" w:rsidR="00C90B53" w:rsidRDefault="00C90B53" w:rsidP="00E73C16">
      <w:pPr>
        <w:rPr>
          <w:sz w:val="24"/>
          <w:szCs w:val="24"/>
          <w:lang w:val="en-GB"/>
        </w:rPr>
      </w:pPr>
    </w:p>
    <w:p w14:paraId="525604AA" w14:textId="016F3C2F" w:rsidR="00C90B53" w:rsidRPr="00C90B53" w:rsidRDefault="00C90B53" w:rsidP="00E73C16">
      <w:pPr>
        <w:rPr>
          <w:b/>
          <w:bCs/>
          <w:sz w:val="24"/>
          <w:szCs w:val="24"/>
          <w:lang w:val="en-GB"/>
        </w:rPr>
      </w:pPr>
      <w:r w:rsidRPr="00C90B53">
        <w:rPr>
          <w:b/>
          <w:bCs/>
          <w:sz w:val="24"/>
          <w:szCs w:val="24"/>
          <w:lang w:val="en-GB"/>
        </w:rPr>
        <w:t>Online News</w:t>
      </w:r>
    </w:p>
    <w:p w14:paraId="5A5EDBC7" w14:textId="7C0C0407" w:rsidR="00C90B53" w:rsidRDefault="00C90B53" w:rsidP="00E73C16">
      <w:pPr>
        <w:rPr>
          <w:sz w:val="24"/>
          <w:szCs w:val="24"/>
          <w:lang w:val="en-GB"/>
        </w:rPr>
      </w:pPr>
      <w:r>
        <w:rPr>
          <w:sz w:val="24"/>
          <w:szCs w:val="24"/>
          <w:lang w:val="en-GB"/>
        </w:rPr>
        <w:t>Surprisingly a large percentage of students said that they read online news not in German but in English. This could be because so many students are consuming social media in English, that they also start reading their news that way.</w:t>
      </w:r>
    </w:p>
    <w:p w14:paraId="74037EB8" w14:textId="4521548D" w:rsidR="00C90B53" w:rsidRDefault="00C90B53" w:rsidP="00E73C16">
      <w:pPr>
        <w:rPr>
          <w:sz w:val="24"/>
          <w:szCs w:val="24"/>
          <w:lang w:val="en-GB"/>
        </w:rPr>
      </w:pPr>
    </w:p>
    <w:p w14:paraId="2AB57ADE" w14:textId="459020C6" w:rsidR="00C90B53" w:rsidRPr="000F198E" w:rsidRDefault="00C90B53" w:rsidP="00E73C16">
      <w:pPr>
        <w:rPr>
          <w:b/>
          <w:bCs/>
          <w:sz w:val="24"/>
          <w:szCs w:val="24"/>
          <w:lang w:val="en-GB"/>
        </w:rPr>
      </w:pPr>
      <w:r w:rsidRPr="000F198E">
        <w:rPr>
          <w:b/>
          <w:bCs/>
          <w:sz w:val="24"/>
          <w:szCs w:val="24"/>
          <w:lang w:val="en-GB"/>
        </w:rPr>
        <w:t>Young adult novels</w:t>
      </w:r>
    </w:p>
    <w:p w14:paraId="6DA2B70E" w14:textId="3118F791" w:rsidR="00C90B53" w:rsidRDefault="000F198E" w:rsidP="00E73C16">
      <w:pPr>
        <w:rPr>
          <w:sz w:val="24"/>
          <w:szCs w:val="24"/>
          <w:lang w:val="en-GB"/>
        </w:rPr>
      </w:pPr>
      <w:r>
        <w:rPr>
          <w:sz w:val="24"/>
          <w:szCs w:val="24"/>
          <w:lang w:val="en-GB"/>
        </w:rPr>
        <w:t xml:space="preserve">Hardly any of the students read young adult novels in English, this may be because those books are no longer interesting to them. </w:t>
      </w:r>
    </w:p>
    <w:p w14:paraId="25DE37D7" w14:textId="043DF215" w:rsidR="000F198E" w:rsidRDefault="000F198E" w:rsidP="00E73C16">
      <w:pPr>
        <w:rPr>
          <w:sz w:val="24"/>
          <w:szCs w:val="24"/>
          <w:lang w:val="en-GB"/>
        </w:rPr>
      </w:pPr>
    </w:p>
    <w:p w14:paraId="7AA6BA10" w14:textId="3D9A530B" w:rsidR="000F198E" w:rsidRDefault="00C6753A" w:rsidP="00E73C16">
      <w:pPr>
        <w:rPr>
          <w:b/>
          <w:bCs/>
          <w:sz w:val="24"/>
          <w:szCs w:val="24"/>
          <w:lang w:val="en-GB"/>
        </w:rPr>
      </w:pPr>
      <w:r w:rsidRPr="00C6753A">
        <w:rPr>
          <w:b/>
          <w:bCs/>
          <w:sz w:val="24"/>
          <w:szCs w:val="24"/>
          <w:lang w:val="en-GB"/>
        </w:rPr>
        <w:t>Recommendation</w:t>
      </w:r>
    </w:p>
    <w:p w14:paraId="6470AF60" w14:textId="2ABB63D0" w:rsidR="00C6753A" w:rsidRPr="00C6753A" w:rsidRDefault="00C6753A" w:rsidP="00E73C16">
      <w:pPr>
        <w:rPr>
          <w:sz w:val="24"/>
          <w:szCs w:val="24"/>
          <w:lang w:val="en-GB"/>
        </w:rPr>
      </w:pPr>
      <w:r>
        <w:rPr>
          <w:sz w:val="24"/>
          <w:szCs w:val="24"/>
          <w:lang w:val="en-GB"/>
        </w:rPr>
        <w:t>It is advisable that students could take on of their books they have read in German and read that in English, or just a book of the same genre. That way some people would find it more enjoyable to not just read in German.</w:t>
      </w:r>
    </w:p>
    <w:sectPr w:rsidR="00C6753A" w:rsidRPr="00C6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C16"/>
    <w:rsid w:val="000D111A"/>
    <w:rsid w:val="000F198E"/>
    <w:rsid w:val="0053355F"/>
    <w:rsid w:val="0057440E"/>
    <w:rsid w:val="00BA19C9"/>
    <w:rsid w:val="00C6753A"/>
    <w:rsid w:val="00C90B53"/>
    <w:rsid w:val="00E73C16"/>
    <w:rsid w:val="00E809CD"/>
    <w:rsid w:val="00E97A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A220"/>
  <w15:chartTrackingRefBased/>
  <w15:docId w15:val="{21827EE0-14C5-4D85-BEEE-E2D7AA0D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1</cp:revision>
  <dcterms:created xsi:type="dcterms:W3CDTF">2021-11-23T15:28:00Z</dcterms:created>
  <dcterms:modified xsi:type="dcterms:W3CDTF">2021-11-23T16:04:00Z</dcterms:modified>
</cp:coreProperties>
</file>