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91D6" w14:textId="293DB24D" w:rsidR="00D94E73" w:rsidRDefault="00D94E73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  <w:r w:rsidRPr="00AD0BD9">
        <w:rPr>
          <w:rFonts w:asciiTheme="minorHAnsi" w:hAnsiTheme="minorHAnsi" w:cstheme="minorHAnsi"/>
          <w:b/>
          <w:bCs/>
          <w:sz w:val="28"/>
          <w:szCs w:val="28"/>
          <w:lang w:val="de-AT"/>
        </w:rPr>
        <w:t>Arbeitsauftrag zum Mittelalter</w:t>
      </w:r>
    </w:p>
    <w:p w14:paraId="62597E59" w14:textId="1AC630AC" w:rsidR="00D94E73" w:rsidRPr="00AD0BD9" w:rsidRDefault="00D94E73" w:rsidP="00D94E73">
      <w:pPr>
        <w:pStyle w:val="PlainText"/>
        <w:rPr>
          <w:rFonts w:asciiTheme="minorHAnsi" w:hAnsiTheme="minorHAnsi" w:cstheme="minorHAnsi"/>
          <w:b/>
          <w:bCs/>
          <w:sz w:val="24"/>
          <w:szCs w:val="24"/>
          <w:lang w:val="de-AT"/>
        </w:rPr>
      </w:pPr>
      <w:r w:rsidRPr="00AD0BD9">
        <w:rPr>
          <w:rFonts w:asciiTheme="minorHAnsi" w:hAnsiTheme="minorHAnsi" w:cstheme="minorHAnsi"/>
          <w:b/>
          <w:bCs/>
          <w:sz w:val="24"/>
          <w:szCs w:val="24"/>
          <w:lang w:val="de-AT"/>
        </w:rPr>
        <w:t>S. 47 Aufgaben</w:t>
      </w:r>
    </w:p>
    <w:p w14:paraId="62597E59" w14:textId="1AC630AC" w:rsidR="00D94E73" w:rsidRPr="00AD0BD9" w:rsidRDefault="00D94E73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  <w:r w:rsidRPr="00AD0BD9">
        <w:rPr>
          <w:rFonts w:asciiTheme="minorHAnsi" w:hAnsiTheme="minorHAnsi" w:cstheme="minorHAnsi"/>
          <w:sz w:val="24"/>
          <w:szCs w:val="24"/>
          <w:lang w:val="de-AT"/>
        </w:rPr>
        <w:t>Die Agrarrevolution des Mittelalters unterscheidet sich vom "</w:t>
      </w:r>
      <w:proofErr w:type="spellStart"/>
      <w:r w:rsidRPr="00AD0BD9">
        <w:rPr>
          <w:rFonts w:asciiTheme="minorHAnsi" w:hAnsiTheme="minorHAnsi" w:cstheme="minorHAnsi"/>
          <w:sz w:val="24"/>
          <w:szCs w:val="24"/>
          <w:lang w:val="de-AT"/>
        </w:rPr>
        <w:t>columbian</w:t>
      </w:r>
      <w:proofErr w:type="spellEnd"/>
      <w:r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 </w:t>
      </w:r>
      <w:proofErr w:type="spellStart"/>
      <w:r w:rsidRPr="00AD0BD9">
        <w:rPr>
          <w:rFonts w:asciiTheme="minorHAnsi" w:hAnsiTheme="minorHAnsi" w:cstheme="minorHAnsi"/>
          <w:sz w:val="24"/>
          <w:szCs w:val="24"/>
          <w:lang w:val="de-AT"/>
        </w:rPr>
        <w:t>exchange</w:t>
      </w:r>
      <w:proofErr w:type="spellEnd"/>
      <w:r w:rsidRPr="00AD0BD9">
        <w:rPr>
          <w:rFonts w:asciiTheme="minorHAnsi" w:hAnsiTheme="minorHAnsi" w:cstheme="minorHAnsi"/>
          <w:sz w:val="24"/>
          <w:szCs w:val="24"/>
          <w:lang w:val="de-AT"/>
        </w:rPr>
        <w:t>" dadurch, dass bei der Agrarrevolution alles lokal und nach Jahreszeit angebaut wurde und der "</w:t>
      </w:r>
      <w:proofErr w:type="spellStart"/>
      <w:r w:rsidRPr="00AD0BD9">
        <w:rPr>
          <w:rFonts w:asciiTheme="minorHAnsi" w:hAnsiTheme="minorHAnsi" w:cstheme="minorHAnsi"/>
          <w:sz w:val="24"/>
          <w:szCs w:val="24"/>
          <w:lang w:val="de-AT"/>
        </w:rPr>
        <w:t>columbian</w:t>
      </w:r>
      <w:proofErr w:type="spellEnd"/>
      <w:r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 </w:t>
      </w:r>
      <w:proofErr w:type="spellStart"/>
      <w:r w:rsidRPr="00AD0BD9">
        <w:rPr>
          <w:rFonts w:asciiTheme="minorHAnsi" w:hAnsiTheme="minorHAnsi" w:cstheme="minorHAnsi"/>
          <w:sz w:val="24"/>
          <w:szCs w:val="24"/>
          <w:lang w:val="de-AT"/>
        </w:rPr>
        <w:t>exchange</w:t>
      </w:r>
      <w:proofErr w:type="spellEnd"/>
      <w:r w:rsidRPr="00AD0BD9">
        <w:rPr>
          <w:rFonts w:asciiTheme="minorHAnsi" w:hAnsiTheme="minorHAnsi" w:cstheme="minorHAnsi"/>
          <w:sz w:val="24"/>
          <w:szCs w:val="24"/>
          <w:lang w:val="de-AT"/>
        </w:rPr>
        <w:t>" Lebensmittel aus anderen Ländern brachte.</w:t>
      </w:r>
    </w:p>
    <w:p w14:paraId="62597E59" w14:textId="1AC630AC" w:rsidR="00D94E73" w:rsidRPr="00AD0BD9" w:rsidRDefault="00D94E73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  <w:r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Die Dreifelderwirtschaft verbesserte sich zur Vierfelderwirtschaft und es wurden neu Fruchtsorten eingeführt, wie Zwiebel, </w:t>
      </w:r>
      <w:r w:rsidR="002E4363" w:rsidRPr="00AD0BD9">
        <w:rPr>
          <w:rFonts w:asciiTheme="minorHAnsi" w:hAnsiTheme="minorHAnsi" w:cstheme="minorHAnsi"/>
          <w:sz w:val="24"/>
          <w:szCs w:val="24"/>
          <w:lang w:val="de-AT"/>
        </w:rPr>
        <w:t>Knoblauch</w:t>
      </w:r>
      <w:r w:rsidRPr="00AD0BD9">
        <w:rPr>
          <w:rFonts w:asciiTheme="minorHAnsi" w:hAnsiTheme="minorHAnsi" w:cstheme="minorHAnsi"/>
          <w:sz w:val="24"/>
          <w:szCs w:val="24"/>
          <w:lang w:val="de-AT"/>
        </w:rPr>
        <w:t>, Sellerie, Rüben, Kohl, Kohlrabi und Rettich.</w:t>
      </w:r>
    </w:p>
    <w:p w14:paraId="62597E59" w14:textId="1AC630AC" w:rsidR="00D94E73" w:rsidRPr="00AD0BD9" w:rsidRDefault="00D94E73" w:rsidP="00D94E73">
      <w:pPr>
        <w:pStyle w:val="PlainText"/>
        <w:rPr>
          <w:rFonts w:asciiTheme="minorHAnsi" w:hAnsiTheme="minorHAnsi" w:cstheme="minorHAnsi"/>
          <w:b/>
          <w:bCs/>
          <w:sz w:val="24"/>
          <w:szCs w:val="24"/>
          <w:lang w:val="de-AT"/>
        </w:rPr>
      </w:pPr>
      <w:r w:rsidRPr="00AD0BD9">
        <w:rPr>
          <w:rFonts w:asciiTheme="minorHAnsi" w:hAnsiTheme="minorHAnsi" w:cstheme="minorHAnsi"/>
          <w:b/>
          <w:bCs/>
          <w:sz w:val="24"/>
          <w:szCs w:val="24"/>
          <w:lang w:val="de-AT"/>
        </w:rPr>
        <w:t>S. 50 Aufgaben</w:t>
      </w:r>
    </w:p>
    <w:p w14:paraId="62597E59" w14:textId="1AC630AC" w:rsidR="002E4363" w:rsidRPr="00AD0BD9" w:rsidRDefault="002E4363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</w:p>
    <w:tbl>
      <w:tblPr>
        <w:tblStyle w:val="TableGrid"/>
        <w:tblW w:w="9308" w:type="dxa"/>
        <w:tblLook w:val="04A0" w:firstRow="1" w:lastRow="0" w:firstColumn="1" w:lastColumn="0" w:noHBand="0" w:noVBand="1"/>
      </w:tblPr>
      <w:tblGrid>
        <w:gridCol w:w="3256"/>
        <w:gridCol w:w="6052"/>
      </w:tblGrid>
      <w:tr w:rsidR="002E4363" w:rsidRPr="00AD0BD9" w14:paraId="6DD805F9" w14:textId="77777777" w:rsidTr="005B0360">
        <w:trPr>
          <w:trHeight w:val="241"/>
        </w:trPr>
        <w:tc>
          <w:tcPr>
            <w:tcW w:w="3256" w:type="dxa"/>
          </w:tcPr>
          <w:p w14:paraId="51096098" w14:textId="145935B7" w:rsidR="002E4363" w:rsidRPr="00AD0BD9" w:rsidRDefault="002E4363" w:rsidP="00D94E73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lang w:val="de-AT"/>
              </w:rPr>
            </w:pPr>
            <w:r w:rsidRPr="00AD0BD9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>Grund für Unehrlichkeit</w:t>
            </w:r>
          </w:p>
        </w:tc>
        <w:tc>
          <w:tcPr>
            <w:tcW w:w="6052" w:type="dxa"/>
          </w:tcPr>
          <w:p w14:paraId="6FCB85C7" w14:textId="3416C601" w:rsidR="002E4363" w:rsidRPr="00AD0BD9" w:rsidRDefault="002E4363" w:rsidP="00D94E73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lang w:val="de-AT"/>
              </w:rPr>
            </w:pPr>
            <w:r w:rsidRPr="00AD0BD9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>Berufe</w:t>
            </w:r>
          </w:p>
        </w:tc>
      </w:tr>
      <w:tr w:rsidR="002E4363" w:rsidRPr="00AD0BD9" w14:paraId="67A3FEF3" w14:textId="77777777" w:rsidTr="005B0360">
        <w:trPr>
          <w:trHeight w:val="253"/>
        </w:trPr>
        <w:tc>
          <w:tcPr>
            <w:tcW w:w="3256" w:type="dxa"/>
          </w:tcPr>
          <w:p w14:paraId="136A03D7" w14:textId="40460981" w:rsidR="002E4363" w:rsidRPr="00AD0BD9" w:rsidRDefault="002E4363" w:rsidP="00D94E73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lang w:val="de-AT"/>
              </w:rPr>
            </w:pPr>
            <w:r w:rsidRPr="00AD0BD9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>----------------------------------------</w:t>
            </w:r>
          </w:p>
        </w:tc>
        <w:tc>
          <w:tcPr>
            <w:tcW w:w="6052" w:type="dxa"/>
          </w:tcPr>
          <w:p w14:paraId="6522159C" w14:textId="59E77D97" w:rsidR="002E4363" w:rsidRPr="00AD0BD9" w:rsidRDefault="002E4363" w:rsidP="00D94E73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lang w:val="de-AT"/>
              </w:rPr>
            </w:pPr>
            <w:r w:rsidRPr="00AD0BD9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>-----------------------------------------------------------</w:t>
            </w:r>
            <w:r w:rsidR="00EA0C49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>---------</w:t>
            </w:r>
            <w:r w:rsidR="005B0360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>----------</w:t>
            </w:r>
          </w:p>
        </w:tc>
      </w:tr>
      <w:tr w:rsidR="002E4363" w:rsidRPr="00AD0BD9" w14:paraId="08D80D12" w14:textId="77777777" w:rsidTr="005B0360">
        <w:trPr>
          <w:trHeight w:val="241"/>
        </w:trPr>
        <w:tc>
          <w:tcPr>
            <w:tcW w:w="3256" w:type="dxa"/>
          </w:tcPr>
          <w:p w14:paraId="1978A518" w14:textId="7A45D163" w:rsidR="002E4363" w:rsidRPr="00AD0BD9" w:rsidRDefault="002E4363" w:rsidP="00D94E73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lang w:val="de-AT"/>
              </w:rPr>
            </w:pPr>
            <w:r w:rsidRPr="00AD0BD9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>Schmutz, Strafe und Tod</w:t>
            </w:r>
          </w:p>
        </w:tc>
        <w:tc>
          <w:tcPr>
            <w:tcW w:w="6052" w:type="dxa"/>
          </w:tcPr>
          <w:p w14:paraId="44624403" w14:textId="17FEABFB" w:rsidR="002E4363" w:rsidRPr="00AD0BD9" w:rsidRDefault="002E4363" w:rsidP="00D94E73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lang w:val="de-AT"/>
              </w:rPr>
            </w:pPr>
            <w:r w:rsidRPr="00AD0BD9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>Büttel, Straßenkehrer, Totengräber</w:t>
            </w:r>
          </w:p>
        </w:tc>
      </w:tr>
      <w:tr w:rsidR="002E4363" w:rsidRPr="00AD0BD9" w14:paraId="4593F119" w14:textId="77777777" w:rsidTr="005B0360">
        <w:trPr>
          <w:trHeight w:val="494"/>
        </w:trPr>
        <w:tc>
          <w:tcPr>
            <w:tcW w:w="3256" w:type="dxa"/>
          </w:tcPr>
          <w:p w14:paraId="637A272E" w14:textId="390D71E3" w:rsidR="002E4363" w:rsidRPr="00AD0BD9" w:rsidRDefault="002E4363" w:rsidP="00D94E73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lang w:val="de-AT"/>
              </w:rPr>
            </w:pPr>
            <w:r w:rsidRPr="00AD0BD9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>nicht Ortsfest oder Herrenlos</w:t>
            </w:r>
          </w:p>
        </w:tc>
        <w:tc>
          <w:tcPr>
            <w:tcW w:w="6052" w:type="dxa"/>
          </w:tcPr>
          <w:p w14:paraId="603E0007" w14:textId="3BC07B9F" w:rsidR="002E4363" w:rsidRPr="00AD0BD9" w:rsidRDefault="002E4363" w:rsidP="00D94E73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lang w:val="de-AT"/>
              </w:rPr>
            </w:pPr>
            <w:r w:rsidRPr="00AD0BD9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>Lumpensammler, Spielleute, Kesselflicker, Hausierer</w:t>
            </w:r>
          </w:p>
        </w:tc>
      </w:tr>
    </w:tbl>
    <w:p w14:paraId="0F6B44AA" w14:textId="77777777" w:rsidR="005B0360" w:rsidRPr="00AD0BD9" w:rsidRDefault="005B0360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</w:p>
    <w:p w14:paraId="0F6B44AA" w14:textId="77777777" w:rsidR="00D94E73" w:rsidRPr="00AD0BD9" w:rsidRDefault="00D94E73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  <w:r w:rsidRPr="00AD0BD9">
        <w:rPr>
          <w:rFonts w:asciiTheme="minorHAnsi" w:hAnsiTheme="minorHAnsi" w:cstheme="minorHAnsi"/>
          <w:sz w:val="24"/>
          <w:szCs w:val="24"/>
          <w:lang w:val="de-AT"/>
        </w:rPr>
        <w:t>Alle Berufe sind heutzutage wichtig und somit sollte keiner "unehrlich" sein</w:t>
      </w:r>
    </w:p>
    <w:p w14:paraId="0F6B44AA" w14:textId="77777777" w:rsidR="00D94E73" w:rsidRPr="00AD0BD9" w:rsidRDefault="00D94E73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  <w:r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Knechte und Mägde durften nicht </w:t>
      </w:r>
      <w:r w:rsidR="002E4363" w:rsidRPr="00AD0BD9">
        <w:rPr>
          <w:rFonts w:asciiTheme="minorHAnsi" w:hAnsiTheme="minorHAnsi" w:cstheme="minorHAnsi"/>
          <w:sz w:val="24"/>
          <w:szCs w:val="24"/>
          <w:lang w:val="de-AT"/>
        </w:rPr>
        <w:t>heiraten,</w:t>
      </w:r>
      <w:r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 weil sie als Arbeitskräfte zu gebrauchen waren.</w:t>
      </w:r>
    </w:p>
    <w:p w14:paraId="0F6B44AA" w14:textId="77777777" w:rsidR="00D94E73" w:rsidRPr="00AD0BD9" w:rsidRDefault="00D94E73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  <w:r w:rsidRPr="00AD0BD9">
        <w:rPr>
          <w:rFonts w:asciiTheme="minorHAnsi" w:hAnsiTheme="minorHAnsi" w:cstheme="minorHAnsi"/>
          <w:sz w:val="24"/>
          <w:szCs w:val="24"/>
          <w:lang w:val="de-AT"/>
        </w:rPr>
        <w:t>Arme</w:t>
      </w:r>
      <w:r w:rsidR="002E4363"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 wurden</w:t>
      </w:r>
      <w:r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 von Reichen für die Almosen </w:t>
      </w:r>
      <w:r w:rsidR="002E4363" w:rsidRPr="00AD0BD9">
        <w:rPr>
          <w:rFonts w:asciiTheme="minorHAnsi" w:hAnsiTheme="minorHAnsi" w:cstheme="minorHAnsi"/>
          <w:sz w:val="24"/>
          <w:szCs w:val="24"/>
          <w:lang w:val="de-AT"/>
        </w:rPr>
        <w:t>genutzt,</w:t>
      </w:r>
      <w:r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 um sich einen Platz im Himmel zu sichern.</w:t>
      </w:r>
    </w:p>
    <w:p w14:paraId="0F6B44AA" w14:textId="77777777" w:rsidR="00D94E73" w:rsidRPr="00AD0BD9" w:rsidRDefault="00D94E73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  <w:r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Die Kirche duldete die Prostitution, für unverheiratete Männer, da sie </w:t>
      </w:r>
      <w:r w:rsidR="002E4363" w:rsidRPr="00AD0BD9">
        <w:rPr>
          <w:rFonts w:asciiTheme="minorHAnsi" w:hAnsiTheme="minorHAnsi" w:cstheme="minorHAnsi"/>
          <w:sz w:val="24"/>
          <w:szCs w:val="24"/>
          <w:lang w:val="de-AT"/>
        </w:rPr>
        <w:t>fanden,</w:t>
      </w:r>
      <w:r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 dass die </w:t>
      </w:r>
      <w:proofErr w:type="spellStart"/>
      <w:r w:rsidRPr="00AD0BD9">
        <w:rPr>
          <w:rFonts w:asciiTheme="minorHAnsi" w:hAnsiTheme="minorHAnsi" w:cstheme="minorHAnsi"/>
          <w:sz w:val="24"/>
          <w:szCs w:val="24"/>
          <w:lang w:val="de-AT"/>
        </w:rPr>
        <w:t>unausgelebte</w:t>
      </w:r>
      <w:proofErr w:type="spellEnd"/>
      <w:r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 Sexualität bedrohlich für die Gesellschaft wäre. </w:t>
      </w:r>
    </w:p>
    <w:p w14:paraId="0F6B44AA" w14:textId="77777777" w:rsidR="00D94E73" w:rsidRDefault="00D94E73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  <w:r w:rsidRPr="00AD0BD9">
        <w:rPr>
          <w:rFonts w:asciiTheme="minorHAnsi" w:hAnsiTheme="minorHAnsi" w:cstheme="minorHAnsi"/>
          <w:sz w:val="24"/>
          <w:szCs w:val="24"/>
          <w:lang w:val="de-AT"/>
        </w:rPr>
        <w:t>Der Stadtherr war an der Spitze der feudalen Ordnung und konnte weltlicher oder geistlicher Fürst sein</w:t>
      </w:r>
    </w:p>
    <w:p w14:paraId="2135DC5E" w14:textId="77777777" w:rsidR="0013645A" w:rsidRDefault="0013645A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</w:p>
    <w:p w14:paraId="2A53B4E0" w14:textId="77777777" w:rsidR="0013645A" w:rsidRDefault="0013645A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</w:p>
    <w:p w14:paraId="684ECE17" w14:textId="77777777" w:rsidR="0013645A" w:rsidRDefault="0013645A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</w:p>
    <w:p w:rsidR="0013645A" w:rsidRPr="00AD0BD9" w:rsidRDefault="0013645A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  <w:r>
        <w:rPr>
          <w:rFonts w:asciiTheme="minorHAnsi" w:hAnsiTheme="minorHAnsi" w:cstheme="minorHAnsi"/>
          <w:sz w:val="24"/>
          <w:szCs w:val="24"/>
          <w:lang w:val="de-AT"/>
        </w:rPr>
        <w:t xml:space="preserve">Von </w:t>
      </w:r>
      <w:r w:rsidRPr="0013645A">
        <w:rPr>
          <w:rFonts w:asciiTheme="minorHAnsi" w:hAnsiTheme="minorHAnsi" w:cstheme="minorHAnsi"/>
          <w:sz w:val="24"/>
          <w:szCs w:val="24"/>
          <w:lang w:val="de-AT"/>
        </w:rPr>
        <w:t>Jakob Franzel</w:t>
      </w:r>
      <w:r>
        <w:rPr>
          <w:rFonts w:asciiTheme="minorHAnsi" w:hAnsiTheme="minorHAnsi" w:cstheme="minorHAnsi"/>
          <w:sz w:val="24"/>
          <w:szCs w:val="24"/>
          <w:lang w:val="de-AT"/>
        </w:rPr>
        <w:t xml:space="preserve"> und Jannis </w:t>
      </w:r>
      <w:proofErr w:type="spellStart"/>
      <w:r>
        <w:rPr>
          <w:rFonts w:asciiTheme="minorHAnsi" w:hAnsiTheme="minorHAnsi" w:cstheme="minorHAnsi"/>
          <w:sz w:val="24"/>
          <w:szCs w:val="24"/>
          <w:lang w:val="de-AT"/>
        </w:rPr>
        <w:t>Ehrnhofer</w:t>
      </w:r>
      <w:proofErr w:type="spellEnd"/>
    </w:p>
    <w:sectPr w:rsidR="0013645A" w:rsidRPr="00AD0BD9" w:rsidSect="00D3552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5F"/>
    <w:rsid w:val="000907C8"/>
    <w:rsid w:val="0013645A"/>
    <w:rsid w:val="00172669"/>
    <w:rsid w:val="002147C3"/>
    <w:rsid w:val="002E4363"/>
    <w:rsid w:val="0053355F"/>
    <w:rsid w:val="005B0360"/>
    <w:rsid w:val="007644FD"/>
    <w:rsid w:val="00AD0BD9"/>
    <w:rsid w:val="00D41B8B"/>
    <w:rsid w:val="00D94E73"/>
    <w:rsid w:val="00E97A1A"/>
    <w:rsid w:val="00EA0C49"/>
    <w:rsid w:val="00FE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E62B0D"/>
  <w15:chartTrackingRefBased/>
  <w15:docId w15:val="{A2DA16FA-BF83-41C6-A7A2-81B57BE2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5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52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2E4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Franzel</dc:creator>
  <cp:keywords/>
  <dc:description/>
  <cp:lastModifiedBy>Jakob Franzel</cp:lastModifiedBy>
  <cp:revision>14</cp:revision>
  <dcterms:created xsi:type="dcterms:W3CDTF">2022-02-18T08:54:00Z</dcterms:created>
  <dcterms:modified xsi:type="dcterms:W3CDTF">2022-02-18T09:05:00Z</dcterms:modified>
</cp:coreProperties>
</file>