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2493" w14:textId="0E3C0E53" w:rsidR="00E97A1A" w:rsidRPr="002C233F" w:rsidRDefault="002C233F">
      <w:pPr>
        <w:rPr>
          <w:lang w:val="de-AT"/>
        </w:rPr>
      </w:pPr>
      <w:r w:rsidRPr="002C233F">
        <w:rPr>
          <w:lang w:val="de-AT"/>
        </w:rPr>
        <w:t>Sehr geehrter Dr. Andreas Hartinger,</w:t>
      </w:r>
    </w:p>
    <w:p w14:paraId="30FE50DB" w14:textId="2770BF12" w:rsidR="002C233F" w:rsidRPr="002C233F" w:rsidRDefault="002C233F">
      <w:pPr>
        <w:rPr>
          <w:lang w:val="de-AT"/>
        </w:rPr>
      </w:pPr>
    </w:p>
    <w:p w14:paraId="2B5EE364" w14:textId="485891E2" w:rsidR="002C233F" w:rsidRPr="002C233F" w:rsidRDefault="002C233F">
      <w:pPr>
        <w:rPr>
          <w:lang w:val="de-AT"/>
        </w:rPr>
      </w:pPr>
      <w:r>
        <w:rPr>
          <w:lang w:val="de-AT"/>
        </w:rPr>
        <w:t xml:space="preserve">da wir in den letzten Monaten ihr Buch „Bis das Auge bricht“ in unserer Schule gelesen haben und ich </w:t>
      </w:r>
      <w:r w:rsidR="00997F91">
        <w:rPr>
          <w:lang w:val="de-AT"/>
        </w:rPr>
        <w:t xml:space="preserve">sehr fasziniert von der Geschichte ihres Großvaters, Hans Kahr, war wollte ich ihnen diesen Brief schreiben. </w:t>
      </w:r>
    </w:p>
    <w:sectPr w:rsidR="002C233F" w:rsidRPr="002C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3F"/>
    <w:rsid w:val="002C233F"/>
    <w:rsid w:val="0032714A"/>
    <w:rsid w:val="0053355F"/>
    <w:rsid w:val="00997F91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8A949"/>
  <w15:chartTrackingRefBased/>
  <w15:docId w15:val="{1E8FAD5C-7873-434A-8487-A2CE19CB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1</cp:revision>
  <dcterms:created xsi:type="dcterms:W3CDTF">2022-02-14T11:57:00Z</dcterms:created>
  <dcterms:modified xsi:type="dcterms:W3CDTF">2022-02-14T12:09:00Z</dcterms:modified>
</cp:coreProperties>
</file>