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450" w:rsidRPr="00E63E30" w:rsidRDefault="000933C0" w:rsidP="000933C0">
      <w:pPr>
        <w:jc w:val="center"/>
        <w:rPr>
          <w:rFonts w:ascii="Castellar" w:hAnsi="Castellar"/>
          <w:sz w:val="28"/>
        </w:rPr>
      </w:pPr>
      <w:r w:rsidRPr="00E63E30">
        <w:rPr>
          <w:rFonts w:ascii="Castellar" w:hAnsi="Castellar"/>
          <w:sz w:val="28"/>
        </w:rPr>
        <w:t>Plan de la soirée :</w:t>
      </w:r>
    </w:p>
    <w:p w:rsidR="000933C0" w:rsidRPr="00E63E30" w:rsidRDefault="000933C0" w:rsidP="000933C0">
      <w:pPr>
        <w:rPr>
          <w:rFonts w:ascii="Comic Sans MS" w:hAnsi="Comic Sans MS"/>
        </w:rPr>
      </w:pPr>
      <w:r w:rsidRPr="00E63E30">
        <w:rPr>
          <w:rFonts w:ascii="Comic Sans MS" w:hAnsi="Comic Sans MS"/>
        </w:rPr>
        <w:t>Qui fait quoi :</w:t>
      </w:r>
    </w:p>
    <w:p w:rsidR="000933C0" w:rsidRPr="00E63E30" w:rsidRDefault="000933C0" w:rsidP="000933C0">
      <w:pPr>
        <w:rPr>
          <w:rFonts w:ascii="Comic Sans MS" w:hAnsi="Comic Sans MS"/>
        </w:rPr>
      </w:pPr>
      <w:r w:rsidRPr="00E63E30">
        <w:rPr>
          <w:rFonts w:ascii="Comic Sans MS" w:hAnsi="Comic Sans MS"/>
        </w:rPr>
        <w:t>Maxime : Génération des terrains : Aléatoire, types de fonctions, type de terrain (boue, asphalte…), destruction, vent (variation, influence sur les tirs)</w:t>
      </w:r>
    </w:p>
    <w:p w:rsidR="000933C0" w:rsidRPr="00E63E30" w:rsidRDefault="000933C0" w:rsidP="000933C0">
      <w:pPr>
        <w:rPr>
          <w:rFonts w:ascii="Comic Sans MS" w:hAnsi="Comic Sans MS"/>
        </w:rPr>
      </w:pPr>
      <w:r w:rsidRPr="00E63E30">
        <w:rPr>
          <w:rFonts w:ascii="Comic Sans MS" w:hAnsi="Comic Sans MS"/>
        </w:rPr>
        <w:t>Nathan : Projectiles : Énergie vs physique, types de fonctions, position du curseur (direction en fonction de la position de la souris…) dommages des projectiles</w:t>
      </w:r>
    </w:p>
    <w:p w:rsidR="000933C0" w:rsidRPr="00E63E30" w:rsidRDefault="000933C0" w:rsidP="000933C0">
      <w:pPr>
        <w:rPr>
          <w:rFonts w:ascii="Comic Sans MS" w:hAnsi="Comic Sans MS"/>
        </w:rPr>
      </w:pPr>
      <w:r w:rsidRPr="00E63E30">
        <w:rPr>
          <w:rFonts w:ascii="Comic Sans MS" w:hAnsi="Comic Sans MS"/>
        </w:rPr>
        <w:t>Gabriel : IA, différences entre les niveaux</w:t>
      </w:r>
      <w:r w:rsidR="008E2EF5">
        <w:rPr>
          <w:rFonts w:ascii="Comic Sans MS" w:hAnsi="Comic Sans MS"/>
        </w:rPr>
        <w:t xml:space="preserve"> IA</w:t>
      </w:r>
      <w:r w:rsidRPr="00E63E30">
        <w:rPr>
          <w:rFonts w:ascii="Comic Sans MS" w:hAnsi="Comic Sans MS"/>
        </w:rPr>
        <w:t> : tirs, déplacement; …</w:t>
      </w:r>
    </w:p>
    <w:p w:rsidR="000933C0" w:rsidRPr="00E63E30" w:rsidRDefault="000933C0" w:rsidP="000933C0">
      <w:pPr>
        <w:rPr>
          <w:rFonts w:ascii="Comic Sans MS" w:hAnsi="Comic Sans MS"/>
        </w:rPr>
      </w:pPr>
    </w:p>
    <w:p w:rsidR="000933C0" w:rsidRPr="00E63E30" w:rsidRDefault="000933C0" w:rsidP="000933C0">
      <w:pPr>
        <w:rPr>
          <w:rFonts w:ascii="Comic Sans MS" w:hAnsi="Comic Sans MS"/>
        </w:rPr>
      </w:pPr>
      <w:r w:rsidRPr="00E63E30">
        <w:rPr>
          <w:rFonts w:ascii="Comic Sans MS" w:hAnsi="Comic Sans MS"/>
        </w:rPr>
        <w:t>Historique et démarche :</w:t>
      </w:r>
    </w:p>
    <w:p w:rsidR="000933C0" w:rsidRPr="00E63E30" w:rsidRDefault="000933C0" w:rsidP="000933C0">
      <w:pPr>
        <w:rPr>
          <w:rFonts w:ascii="Comic Sans MS" w:hAnsi="Comic Sans MS"/>
        </w:rPr>
      </w:pPr>
      <w:r w:rsidRPr="00E63E30">
        <w:rPr>
          <w:rFonts w:ascii="Comic Sans MS" w:hAnsi="Comic Sans MS"/>
        </w:rPr>
        <w:t>Choix du sujet :</w:t>
      </w:r>
    </w:p>
    <w:p w:rsidR="00E63E30" w:rsidRDefault="000933C0" w:rsidP="000933C0">
      <w:pPr>
        <w:rPr>
          <w:rFonts w:ascii="Comic Sans MS" w:hAnsi="Comic Sans MS"/>
        </w:rPr>
      </w:pPr>
      <w:r w:rsidRPr="00E63E30">
        <w:rPr>
          <w:rFonts w:ascii="Comic Sans MS" w:hAnsi="Comic Sans MS"/>
        </w:rPr>
        <w:t xml:space="preserve">On avait plusieurs choix de projets, dont celui-ci. On a évalué le potentiel de chaque </w:t>
      </w:r>
      <w:r w:rsidR="00E63E30" w:rsidRPr="00E63E30">
        <w:rPr>
          <w:rFonts w:ascii="Comic Sans MS" w:hAnsi="Comic Sans MS"/>
        </w:rPr>
        <w:t>idée</w:t>
      </w:r>
      <w:r w:rsidRPr="00E63E30">
        <w:rPr>
          <w:rFonts w:ascii="Comic Sans MS" w:hAnsi="Comic Sans MS"/>
        </w:rPr>
        <w:t> :</w:t>
      </w:r>
      <w:r w:rsidR="00E63E30" w:rsidRPr="00E63E30">
        <w:rPr>
          <w:rFonts w:ascii="Comic Sans MS" w:hAnsi="Comic Sans MS"/>
        </w:rPr>
        <w:t xml:space="preserve"> robot</w:t>
      </w:r>
      <w:r w:rsidRPr="00E63E30">
        <w:rPr>
          <w:rFonts w:ascii="Comic Sans MS" w:hAnsi="Comic Sans MS"/>
        </w:rPr>
        <w:t>, simulateur spatial</w:t>
      </w:r>
      <w:r w:rsidR="00E63E30" w:rsidRPr="00E63E30">
        <w:rPr>
          <w:rFonts w:ascii="Comic Sans MS" w:hAnsi="Comic Sans MS"/>
        </w:rPr>
        <w:t xml:space="preserve"> et, finalement, le jeu de tank. On a opté pour le dernier, car les autres proposaient soit un défi trop important (robot : apprivoiser la méthode de travail, </w:t>
      </w:r>
      <w:r w:rsidR="00E63E30">
        <w:rPr>
          <w:rFonts w:ascii="Comic Sans MS" w:hAnsi="Comic Sans MS"/>
        </w:rPr>
        <w:t>apprivoiser les composantes et les mécanismes), soit trop facile (simulateur : beaucoup de constantes, les variations de trajectoires ne sont pas vraiment visible d’un point de vue humain sur une échelle de temps courte).</w:t>
      </w:r>
    </w:p>
    <w:p w:rsidR="00B6339C" w:rsidRDefault="00E63E30" w:rsidP="000933C0">
      <w:pPr>
        <w:rPr>
          <w:rFonts w:ascii="Comic Sans MS" w:hAnsi="Comic Sans MS"/>
        </w:rPr>
      </w:pPr>
      <w:r>
        <w:rPr>
          <w:rFonts w:ascii="Comic Sans MS" w:hAnsi="Comic Sans MS"/>
        </w:rPr>
        <w:t>Deux questions s’imposaient lors du choix : Notre jeu est en temps réel ou en tour par tour? Notre jeu se jouera-t-il en multijoueur contre un autre joueur ou contre un IA? Après mûre réflexion (pas trop longue, car le temps s’écoule rapidement!), nous avons décidé de faire un jeu en temps réel et contre un</w:t>
      </w:r>
      <w:r w:rsidR="008E2EF5">
        <w:rPr>
          <w:rFonts w:ascii="Comic Sans MS" w:hAnsi="Comic Sans MS"/>
        </w:rPr>
        <w:t>e</w:t>
      </w:r>
      <w:r>
        <w:rPr>
          <w:rFonts w:ascii="Comic Sans MS" w:hAnsi="Comic Sans MS"/>
        </w:rPr>
        <w:t xml:space="preserve"> intelligence artificielle.</w:t>
      </w:r>
    </w:p>
    <w:p w:rsidR="00B6339C" w:rsidRDefault="00B6339C" w:rsidP="000933C0">
      <w:pPr>
        <w:rPr>
          <w:rFonts w:ascii="Comic Sans MS" w:hAnsi="Comic Sans MS"/>
        </w:rPr>
      </w:pPr>
      <w:r>
        <w:rPr>
          <w:rFonts w:ascii="Comic Sans MS" w:hAnsi="Comic Sans MS"/>
        </w:rPr>
        <w:t xml:space="preserve">Erreurs et solutions: L’implémentation des tirs énergies ont causé beaucoup de problèmes. Plusieurs méthodes ont été utilisé et plusieurs heures ont été perdu dans sa création puisque créer une ligne graphique et l’effacer au même moment causait plusieurs erreurs difficiles à régler. La solution a été de créer initialement plusieurs petites parties du tir et les afficher de manière à donner un effet de mouvement. La création du terrain a été difficile et plusieurs erreurs d’inattention a été commis puisque le point (0,0) est en haut à gauche et non en bas à gauche de l’écran. Les erreurs ont été solutionnés par une bonne attention et modélisation intuitive du terrain et son implémentation inverse dans le code. Le mouvement du tank a causé plusieurs erreurs. Premièrement, le tank sautillait sur le terrain et ne montait pas les pentes, donc nous avons </w:t>
      </w:r>
      <w:r w:rsidR="000502D8">
        <w:rPr>
          <w:rFonts w:ascii="Comic Sans MS" w:hAnsi="Comic Sans MS"/>
        </w:rPr>
        <w:t xml:space="preserve">modifié les algorithmes de collision du tank sur le terrain. Ensuite, le tank n’avait jamais la bonne orientation. À la place d’utiliser un algorithme qui détecte la collision sur le point central du tank, nous </w:t>
      </w:r>
      <w:r w:rsidR="000502D8">
        <w:rPr>
          <w:rFonts w:ascii="Comic Sans MS" w:hAnsi="Comic Sans MS"/>
        </w:rPr>
        <w:lastRenderedPageBreak/>
        <w:t>avons utilisés deux points de collisions aux extrémités du tank, de cette façon, la gravité agissant sur les deux points, l’orientation du tank se dessinait avec la tangente entre les deux points.</w:t>
      </w:r>
      <w:r w:rsidR="00351121">
        <w:rPr>
          <w:rFonts w:ascii="Comic Sans MS" w:hAnsi="Comic Sans MS"/>
        </w:rPr>
        <w:t xml:space="preserve"> Nous avons essayé de développer un algorithme parfait de tir de projectile pour notre plus grande difficulté d’IA. Le problème était plus complexe qu’il n’y paraissait. Premièrement, la démarche mathématique comprenait de déterminer la forme close de la relation de récurrence du mouvement. Puisque cette forme close nous donnait une formule paramétrés d’une parabole, nous devions unir les fonctions X(t) et Y(t) en Y(X). Ensuite, dans notre situation, avec le programme, nous avions accès à deux points qui caractérise la fonction soit la position initiale et la position finale. Un troisième pouvait être déterminé par un algorithme de recherche du point d’intersection </w:t>
      </w:r>
      <w:r w:rsidR="007F3465">
        <w:rPr>
          <w:rFonts w:ascii="Comic Sans MS" w:hAnsi="Comic Sans MS"/>
        </w:rPr>
        <w:t>à la limite de collision avec le terrain pour assurer une trajectoire parfaite. Le plan était d’utiliser les 3 points dans la fonction pour faire une résolution matricielle pour isoler le vecteur de tir. Par manque de temps et de problème algébriques, l’idée n’as pas pu être implémenté.</w:t>
      </w:r>
    </w:p>
    <w:p w:rsidR="000502D8" w:rsidRDefault="000502D8" w:rsidP="000933C0">
      <w:pPr>
        <w:rPr>
          <w:rFonts w:ascii="Comic Sans MS" w:hAnsi="Comic Sans MS"/>
        </w:rPr>
      </w:pPr>
      <w:r>
        <w:rPr>
          <w:rFonts w:ascii="Comic Sans MS" w:hAnsi="Comic Sans MS"/>
        </w:rPr>
        <w:t>Matériel : Ordinateur portable de Gabriel à bran</w:t>
      </w:r>
      <w:r w:rsidR="007F15D3">
        <w:rPr>
          <w:rFonts w:ascii="Comic Sans MS" w:hAnsi="Comic Sans MS"/>
        </w:rPr>
        <w:t>cher avec le tableau interactif (VGA ou HDMI). L’affiche et de beaux habits.</w:t>
      </w:r>
    </w:p>
    <w:p w:rsidR="00351121" w:rsidRPr="00A26321" w:rsidRDefault="007F15D3" w:rsidP="00351121">
      <w:pPr>
        <w:rPr>
          <w:rFonts w:ascii="Comic Sans MS" w:hAnsi="Comic Sans MS"/>
        </w:rPr>
      </w:pPr>
      <w:r>
        <w:rPr>
          <w:rFonts w:ascii="Comic Sans MS" w:hAnsi="Comic Sans MS"/>
        </w:rPr>
        <w:t>Scénario </w:t>
      </w:r>
      <w:proofErr w:type="gramStart"/>
      <w:r>
        <w:rPr>
          <w:rFonts w:ascii="Comic Sans MS" w:hAnsi="Comic Sans MS"/>
        </w:rPr>
        <w:t>:</w:t>
      </w:r>
      <w:proofErr w:type="gramEnd"/>
      <w:r>
        <w:rPr>
          <w:rFonts w:ascii="Comic Sans MS" w:hAnsi="Comic Sans MS"/>
        </w:rPr>
        <w:br/>
      </w:r>
      <w:r w:rsidRPr="00A26321">
        <w:rPr>
          <w:rFonts w:ascii="Comic Sans MS" w:hAnsi="Comic Sans MS"/>
        </w:rPr>
        <w:t xml:space="preserve">Expert : </w:t>
      </w:r>
    </w:p>
    <w:p w:rsidR="007F3465" w:rsidRPr="00A26321" w:rsidRDefault="00351121" w:rsidP="007F3465">
      <w:pPr>
        <w:pStyle w:val="Paragraphedeliste"/>
        <w:numPr>
          <w:ilvl w:val="0"/>
          <w:numId w:val="1"/>
        </w:numPr>
        <w:rPr>
          <w:rFonts w:ascii="Comic Sans MS" w:hAnsi="Comic Sans MS"/>
        </w:rPr>
      </w:pPr>
      <w:r w:rsidRPr="00A26321">
        <w:rPr>
          <w:rFonts w:ascii="Comic Sans MS" w:hAnsi="Comic Sans MS"/>
        </w:rPr>
        <w:t>Génération des terrains : Aléatoire,</w:t>
      </w:r>
      <w:r w:rsidR="007F3465" w:rsidRPr="00A26321">
        <w:rPr>
          <w:rFonts w:ascii="Comic Sans MS" w:hAnsi="Comic Sans MS"/>
        </w:rPr>
        <w:t xml:space="preserve"> Sinus, Sinus cube, sin(x)*(</w:t>
      </w:r>
      <w:proofErr w:type="spellStart"/>
      <w:r w:rsidR="007F3465" w:rsidRPr="00A26321">
        <w:rPr>
          <w:rFonts w:ascii="Comic Sans MS" w:hAnsi="Comic Sans MS"/>
        </w:rPr>
        <w:t>x+cos</w:t>
      </w:r>
      <w:proofErr w:type="spellEnd"/>
      <w:r w:rsidR="007F3465" w:rsidRPr="00A26321">
        <w:rPr>
          <w:rFonts w:ascii="Comic Sans MS" w:hAnsi="Comic Sans MS"/>
        </w:rPr>
        <w:t>(x))</w:t>
      </w:r>
    </w:p>
    <w:p w:rsidR="007F3465" w:rsidRPr="00A26321" w:rsidRDefault="00351121" w:rsidP="007F3465">
      <w:pPr>
        <w:pStyle w:val="Paragraphedeliste"/>
        <w:numPr>
          <w:ilvl w:val="0"/>
          <w:numId w:val="1"/>
        </w:numPr>
        <w:rPr>
          <w:rFonts w:ascii="Comic Sans MS" w:hAnsi="Comic Sans MS"/>
        </w:rPr>
      </w:pPr>
      <w:r w:rsidRPr="00A26321">
        <w:rPr>
          <w:rFonts w:ascii="Comic Sans MS" w:hAnsi="Comic Sans MS"/>
        </w:rPr>
        <w:t xml:space="preserve">types de </w:t>
      </w:r>
      <w:r w:rsidR="00A26321" w:rsidRPr="00A26321">
        <w:rPr>
          <w:rFonts w:ascii="Comic Sans MS" w:hAnsi="Comic Sans MS"/>
        </w:rPr>
        <w:t>fonctions</w:t>
      </w:r>
      <w:r w:rsidR="00A26321">
        <w:rPr>
          <w:rFonts w:ascii="Comic Sans MS" w:hAnsi="Comic Sans MS"/>
        </w:rPr>
        <w:t xml:space="preserve">, sin, cosec, abs, rationnelle, tan; </w:t>
      </w:r>
      <w:r w:rsidR="00A26321">
        <w:rPr>
          <w:rFonts w:ascii="Comic Sans MS" w:hAnsi="Comic Sans MS"/>
        </w:rPr>
        <w:t>et les problèmes de développement.</w:t>
      </w:r>
    </w:p>
    <w:p w:rsidR="007F3465" w:rsidRDefault="00A26321" w:rsidP="007F3465">
      <w:pPr>
        <w:pStyle w:val="Paragraphedeliste"/>
        <w:numPr>
          <w:ilvl w:val="0"/>
          <w:numId w:val="1"/>
        </w:numPr>
        <w:rPr>
          <w:rFonts w:ascii="Comic Sans MS" w:hAnsi="Comic Sans MS"/>
        </w:rPr>
      </w:pPr>
      <w:r>
        <w:rPr>
          <w:rFonts w:ascii="Comic Sans MS" w:hAnsi="Comic Sans MS"/>
        </w:rPr>
        <w:t>type de terrain (boue, asphalte, gazon</w:t>
      </w:r>
      <w:r w:rsidR="00351121" w:rsidRPr="007F3465">
        <w:rPr>
          <w:rFonts w:ascii="Comic Sans MS" w:hAnsi="Comic Sans MS"/>
        </w:rPr>
        <w:t xml:space="preserve">), </w:t>
      </w:r>
    </w:p>
    <w:p w:rsidR="007F3465" w:rsidRDefault="00A26321" w:rsidP="007F3465">
      <w:pPr>
        <w:pStyle w:val="Paragraphedeliste"/>
        <w:numPr>
          <w:ilvl w:val="0"/>
          <w:numId w:val="1"/>
        </w:numPr>
        <w:rPr>
          <w:rFonts w:ascii="Comic Sans MS" w:hAnsi="Comic Sans MS"/>
        </w:rPr>
      </w:pPr>
      <w:r>
        <w:rPr>
          <w:rFonts w:ascii="Comic Sans MS" w:hAnsi="Comic Sans MS"/>
        </w:rPr>
        <w:t>destruction du terrain via Pythagore et problèmes.</w:t>
      </w:r>
    </w:p>
    <w:p w:rsidR="00351121" w:rsidRPr="007F3465" w:rsidRDefault="00351121" w:rsidP="007F3465">
      <w:pPr>
        <w:pStyle w:val="Paragraphedeliste"/>
        <w:numPr>
          <w:ilvl w:val="0"/>
          <w:numId w:val="1"/>
        </w:numPr>
        <w:rPr>
          <w:rFonts w:ascii="Comic Sans MS" w:hAnsi="Comic Sans MS"/>
        </w:rPr>
      </w:pPr>
      <w:r w:rsidRPr="007F3465">
        <w:rPr>
          <w:rFonts w:ascii="Comic Sans MS" w:hAnsi="Comic Sans MS"/>
        </w:rPr>
        <w:t>vent (variation, influence sur les tirs)</w:t>
      </w:r>
    </w:p>
    <w:p w:rsidR="00351121" w:rsidRPr="00AF4B70" w:rsidRDefault="00351121" w:rsidP="00AF4B70">
      <w:pPr>
        <w:pStyle w:val="Paragraphedeliste"/>
        <w:numPr>
          <w:ilvl w:val="0"/>
          <w:numId w:val="1"/>
        </w:numPr>
        <w:rPr>
          <w:rFonts w:ascii="Comic Sans MS" w:hAnsi="Comic Sans MS"/>
        </w:rPr>
      </w:pPr>
      <w:r w:rsidRPr="00AF4B70">
        <w:rPr>
          <w:rFonts w:ascii="Comic Sans MS" w:hAnsi="Comic Sans MS"/>
        </w:rPr>
        <w:t>Projectiles : Énergie vs physique, position du curseur (direction en fonction de la position de la souris…) dommages des projectiles</w:t>
      </w:r>
      <w:r w:rsidR="00A26321" w:rsidRPr="00AF4B70">
        <w:rPr>
          <w:rFonts w:ascii="Comic Sans MS" w:hAnsi="Comic Sans MS"/>
        </w:rPr>
        <w:t xml:space="preserve"> (hit box)</w:t>
      </w:r>
    </w:p>
    <w:p w:rsidR="00351121" w:rsidRPr="00E63E30" w:rsidRDefault="00351121" w:rsidP="00351121">
      <w:pPr>
        <w:rPr>
          <w:rFonts w:ascii="Comic Sans MS" w:hAnsi="Comic Sans MS"/>
        </w:rPr>
      </w:pPr>
      <w:r w:rsidRPr="00E63E30">
        <w:rPr>
          <w:rFonts w:ascii="Comic Sans MS" w:hAnsi="Comic Sans MS"/>
        </w:rPr>
        <w:t>IA, différences entre les niveaux</w:t>
      </w:r>
      <w:r>
        <w:rPr>
          <w:rFonts w:ascii="Comic Sans MS" w:hAnsi="Comic Sans MS"/>
        </w:rPr>
        <w:t xml:space="preserve"> IA</w:t>
      </w:r>
      <w:r w:rsidRPr="00E63E30">
        <w:rPr>
          <w:rFonts w:ascii="Comic Sans MS" w:hAnsi="Comic Sans MS"/>
        </w:rPr>
        <w:t> : tirs, déplacement; …</w:t>
      </w:r>
    </w:p>
    <w:p w:rsidR="00A26321" w:rsidRDefault="007F15D3" w:rsidP="000933C0">
      <w:pPr>
        <w:rPr>
          <w:rFonts w:ascii="Comic Sans MS" w:hAnsi="Comic Sans MS"/>
        </w:rPr>
      </w:pPr>
      <w:r>
        <w:rPr>
          <w:rFonts w:ascii="Comic Sans MS" w:hAnsi="Comic Sans MS"/>
        </w:rPr>
        <w:br/>
        <w:t xml:space="preserve">Novice : </w:t>
      </w:r>
    </w:p>
    <w:p w:rsidR="007F15D3" w:rsidRDefault="00A26321" w:rsidP="00A26321">
      <w:pPr>
        <w:pStyle w:val="Paragraphedeliste"/>
        <w:numPr>
          <w:ilvl w:val="0"/>
          <w:numId w:val="1"/>
        </w:numPr>
        <w:rPr>
          <w:rFonts w:ascii="Comic Sans MS" w:hAnsi="Comic Sans MS"/>
        </w:rPr>
      </w:pPr>
      <w:r w:rsidRPr="00A26321">
        <w:rPr>
          <w:rFonts w:ascii="Comic Sans MS" w:hAnsi="Comic Sans MS"/>
        </w:rPr>
        <w:t>Génération du</w:t>
      </w:r>
      <w:r>
        <w:rPr>
          <w:rFonts w:ascii="Comic Sans MS" w:hAnsi="Comic Sans MS"/>
        </w:rPr>
        <w:t xml:space="preserve"> terrain</w:t>
      </w:r>
      <w:r w:rsidRPr="00A26321">
        <w:rPr>
          <w:rFonts w:ascii="Comic Sans MS" w:hAnsi="Comic Sans MS"/>
        </w:rPr>
        <w:t xml:space="preserve"> Sinus</w:t>
      </w:r>
    </w:p>
    <w:p w:rsidR="00A26321" w:rsidRDefault="00A26321" w:rsidP="00A26321">
      <w:pPr>
        <w:pStyle w:val="Paragraphedeliste"/>
        <w:numPr>
          <w:ilvl w:val="0"/>
          <w:numId w:val="1"/>
        </w:numPr>
        <w:rPr>
          <w:rFonts w:ascii="Comic Sans MS" w:hAnsi="Comic Sans MS"/>
        </w:rPr>
      </w:pPr>
      <w:r>
        <w:rPr>
          <w:rFonts w:ascii="Comic Sans MS" w:hAnsi="Comic Sans MS"/>
        </w:rPr>
        <w:t>Tir de fonction sinus</w:t>
      </w:r>
    </w:p>
    <w:p w:rsidR="00A26321" w:rsidRDefault="00A26321" w:rsidP="00A26321">
      <w:pPr>
        <w:pStyle w:val="Paragraphedeliste"/>
        <w:numPr>
          <w:ilvl w:val="0"/>
          <w:numId w:val="1"/>
        </w:numPr>
        <w:rPr>
          <w:rFonts w:ascii="Comic Sans MS" w:hAnsi="Comic Sans MS"/>
        </w:rPr>
      </w:pPr>
      <w:r>
        <w:rPr>
          <w:rFonts w:ascii="Comic Sans MS" w:hAnsi="Comic Sans MS"/>
        </w:rPr>
        <w:t>Type de terrain</w:t>
      </w:r>
    </w:p>
    <w:p w:rsidR="00A26321" w:rsidRDefault="00A26321" w:rsidP="00A26321">
      <w:pPr>
        <w:pStyle w:val="Paragraphedeliste"/>
        <w:numPr>
          <w:ilvl w:val="0"/>
          <w:numId w:val="1"/>
        </w:numPr>
        <w:rPr>
          <w:rFonts w:ascii="Comic Sans MS" w:hAnsi="Comic Sans MS"/>
        </w:rPr>
      </w:pPr>
      <w:r>
        <w:rPr>
          <w:rFonts w:ascii="Comic Sans MS" w:hAnsi="Comic Sans MS"/>
        </w:rPr>
        <w:t>destruction du terrain</w:t>
      </w:r>
    </w:p>
    <w:p w:rsidR="00AF4B70" w:rsidRDefault="00AF4B70" w:rsidP="00A26321">
      <w:pPr>
        <w:pStyle w:val="Paragraphedeliste"/>
        <w:numPr>
          <w:ilvl w:val="0"/>
          <w:numId w:val="1"/>
        </w:numPr>
        <w:rPr>
          <w:rFonts w:ascii="Comic Sans MS" w:hAnsi="Comic Sans MS"/>
        </w:rPr>
      </w:pPr>
      <w:r w:rsidRPr="00AF4B70">
        <w:rPr>
          <w:rFonts w:ascii="Comic Sans MS" w:hAnsi="Comic Sans MS"/>
        </w:rPr>
        <w:t>Projectiles : Énergie vs physique, position du curseur (direction en fonction de la position de la souris…) dommages des projectiles</w:t>
      </w:r>
    </w:p>
    <w:p w:rsidR="00AF4B70" w:rsidRDefault="00AF4B70" w:rsidP="00314944">
      <w:pPr>
        <w:rPr>
          <w:rFonts w:ascii="Comic Sans MS" w:hAnsi="Comic Sans MS"/>
        </w:rPr>
      </w:pPr>
      <w:r>
        <w:rPr>
          <w:rFonts w:ascii="Comic Sans MS" w:hAnsi="Comic Sans MS"/>
        </w:rPr>
        <w:lastRenderedPageBreak/>
        <w:t xml:space="preserve">Sources : </w:t>
      </w:r>
    </w:p>
    <w:p w:rsidR="00AF4B70" w:rsidRDefault="00AF4B70" w:rsidP="00AF4B70">
      <w:pPr>
        <w:ind w:left="360"/>
        <w:rPr>
          <w:rFonts w:ascii="Comic Sans MS" w:hAnsi="Comic Sans MS"/>
        </w:rPr>
      </w:pPr>
      <w:proofErr w:type="spellStart"/>
      <w:r>
        <w:rPr>
          <w:rFonts w:ascii="Comic Sans MS" w:hAnsi="Comic Sans MS"/>
        </w:rPr>
        <w:t>Musiques:</w:t>
      </w:r>
      <w:r w:rsidRPr="00AF4B70">
        <w:rPr>
          <w:rFonts w:ascii="Comic Sans MS" w:hAnsi="Comic Sans MS"/>
        </w:rPr>
        <w:t>Toccata</w:t>
      </w:r>
      <w:proofErr w:type="spellEnd"/>
      <w:r w:rsidRPr="00AF4B70">
        <w:rPr>
          <w:rFonts w:ascii="Comic Sans MS" w:hAnsi="Comic Sans MS"/>
        </w:rPr>
        <w:t xml:space="preserve"> et fugues en D mineur (Jean-Sébastien Bach)</w:t>
      </w:r>
      <w:proofErr w:type="gramStart"/>
      <w:r w:rsidRPr="00AF4B70">
        <w:rPr>
          <w:rFonts w:ascii="Comic Sans MS" w:hAnsi="Comic Sans MS"/>
        </w:rPr>
        <w:t>,</w:t>
      </w:r>
      <w:r>
        <w:rPr>
          <w:rFonts w:ascii="Comic Sans MS" w:hAnsi="Comic Sans MS"/>
        </w:rPr>
        <w:t>(</w:t>
      </w:r>
      <w:proofErr w:type="gramEnd"/>
      <w:r>
        <w:rPr>
          <w:rFonts w:ascii="Comic Sans MS" w:hAnsi="Comic Sans MS"/>
        </w:rPr>
        <w:fldChar w:fldCharType="begin"/>
      </w:r>
      <w:r>
        <w:rPr>
          <w:rFonts w:ascii="Comic Sans MS" w:hAnsi="Comic Sans MS"/>
        </w:rPr>
        <w:instrText xml:space="preserve"> HYPERLINK "</w:instrText>
      </w:r>
      <w:r w:rsidRPr="00AF4B70">
        <w:rPr>
          <w:rFonts w:ascii="Comic Sans MS" w:hAnsi="Comic Sans MS"/>
        </w:rPr>
        <w:instrText>https://www.youtube.com/watch?v=ipzR9bhei_o</w:instrText>
      </w:r>
      <w:r>
        <w:rPr>
          <w:rFonts w:ascii="Comic Sans MS" w:hAnsi="Comic Sans MS"/>
        </w:rPr>
        <w:instrText xml:space="preserve">" </w:instrText>
      </w:r>
      <w:r>
        <w:rPr>
          <w:rFonts w:ascii="Comic Sans MS" w:hAnsi="Comic Sans MS"/>
        </w:rPr>
        <w:fldChar w:fldCharType="separate"/>
      </w:r>
      <w:r w:rsidRPr="005F574D">
        <w:rPr>
          <w:rStyle w:val="Lienhypertexte"/>
          <w:rFonts w:ascii="Comic Sans MS" w:hAnsi="Comic Sans MS"/>
        </w:rPr>
        <w:t>https://www.youtube.com/watch?v=ipzR9bhei_o</w:t>
      </w:r>
      <w:r>
        <w:rPr>
          <w:rFonts w:ascii="Comic Sans MS" w:hAnsi="Comic Sans MS"/>
        </w:rPr>
        <w:fldChar w:fldCharType="end"/>
      </w:r>
      <w:r>
        <w:rPr>
          <w:rFonts w:ascii="Comic Sans MS" w:hAnsi="Comic Sans MS"/>
        </w:rPr>
        <w:t>)</w:t>
      </w:r>
    </w:p>
    <w:p w:rsidR="00AF4B70" w:rsidRDefault="00AF4B70" w:rsidP="00AF4B70">
      <w:pPr>
        <w:ind w:left="360"/>
        <w:rPr>
          <w:rFonts w:ascii="Comic Sans MS" w:hAnsi="Comic Sans MS"/>
        </w:rPr>
      </w:pPr>
      <w:r w:rsidRPr="00AF4B70">
        <w:rPr>
          <w:rFonts w:ascii="Comic Sans MS" w:hAnsi="Comic Sans MS"/>
        </w:rPr>
        <w:t xml:space="preserve">La Chevauchée des Walkyries (Richard Wagner), </w:t>
      </w:r>
      <w:r>
        <w:rPr>
          <w:rFonts w:ascii="Comic Sans MS" w:hAnsi="Comic Sans MS"/>
        </w:rPr>
        <w:t>(</w:t>
      </w:r>
      <w:hyperlink r:id="rId5" w:history="1">
        <w:r w:rsidRPr="005F574D">
          <w:rPr>
            <w:rStyle w:val="Lienhypertexte"/>
            <w:rFonts w:ascii="Comic Sans MS" w:hAnsi="Comic Sans MS"/>
          </w:rPr>
          <w:t>https://www.youtube.com/watch?v=KMTRqAgLw04</w:t>
        </w:r>
      </w:hyperlink>
      <w:r>
        <w:rPr>
          <w:rFonts w:ascii="Comic Sans MS" w:hAnsi="Comic Sans MS"/>
        </w:rPr>
        <w:t>)</w:t>
      </w:r>
    </w:p>
    <w:p w:rsidR="00AF4B70" w:rsidRDefault="00AF4B70" w:rsidP="00AF4B70">
      <w:pPr>
        <w:ind w:left="360"/>
        <w:rPr>
          <w:rFonts w:ascii="Comic Sans MS" w:hAnsi="Comic Sans MS"/>
        </w:rPr>
      </w:pPr>
      <w:proofErr w:type="spellStart"/>
      <w:r w:rsidRPr="00AF4B70">
        <w:rPr>
          <w:rFonts w:ascii="Comic Sans MS" w:hAnsi="Comic Sans MS"/>
        </w:rPr>
        <w:t>With</w:t>
      </w:r>
      <w:proofErr w:type="spellEnd"/>
      <w:r w:rsidRPr="00AF4B70">
        <w:rPr>
          <w:rFonts w:ascii="Comic Sans MS" w:hAnsi="Comic Sans MS"/>
        </w:rPr>
        <w:t xml:space="preserve"> Gun and Crucifix (</w:t>
      </w:r>
      <w:proofErr w:type="spellStart"/>
      <w:r w:rsidRPr="00AF4B70">
        <w:rPr>
          <w:rFonts w:ascii="Comic Sans MS" w:hAnsi="Comic Sans MS"/>
        </w:rPr>
        <w:t>Denny</w:t>
      </w:r>
      <w:proofErr w:type="spellEnd"/>
      <w:r w:rsidRPr="00AF4B70">
        <w:rPr>
          <w:rFonts w:ascii="Comic Sans MS" w:hAnsi="Comic Sans MS"/>
        </w:rPr>
        <w:t xml:space="preserve"> </w:t>
      </w:r>
      <w:proofErr w:type="spellStart"/>
      <w:r w:rsidRPr="00AF4B70">
        <w:rPr>
          <w:rFonts w:ascii="Comic Sans MS" w:hAnsi="Comic Sans MS"/>
        </w:rPr>
        <w:t>Schneidemesser</w:t>
      </w:r>
      <w:proofErr w:type="spellEnd"/>
      <w:r w:rsidRPr="00AF4B70">
        <w:rPr>
          <w:rFonts w:ascii="Comic Sans MS" w:hAnsi="Comic Sans MS"/>
        </w:rPr>
        <w:t xml:space="preserve">), </w:t>
      </w:r>
      <w:r>
        <w:rPr>
          <w:rFonts w:ascii="Comic Sans MS" w:hAnsi="Comic Sans MS"/>
        </w:rPr>
        <w:t>(</w:t>
      </w:r>
      <w:hyperlink r:id="rId6" w:history="1">
        <w:r w:rsidRPr="005F574D">
          <w:rPr>
            <w:rStyle w:val="Lienhypertexte"/>
            <w:rFonts w:ascii="Comic Sans MS" w:hAnsi="Comic Sans MS"/>
          </w:rPr>
          <w:t>https://www.youtube.com/watch?v=aV3kPtYm6Qw</w:t>
        </w:r>
      </w:hyperlink>
      <w:r>
        <w:rPr>
          <w:rFonts w:ascii="Comic Sans MS" w:hAnsi="Comic Sans MS"/>
        </w:rPr>
        <w:t>)</w:t>
      </w:r>
    </w:p>
    <w:p w:rsidR="00AF4B70" w:rsidRDefault="00AF4B70" w:rsidP="00AF4B70">
      <w:pPr>
        <w:ind w:left="360"/>
        <w:rPr>
          <w:rFonts w:ascii="Comic Sans MS" w:hAnsi="Comic Sans MS"/>
        </w:rPr>
      </w:pPr>
      <w:r w:rsidRPr="00AF4B70">
        <w:rPr>
          <w:rFonts w:ascii="Comic Sans MS" w:hAnsi="Comic Sans MS"/>
        </w:rPr>
        <w:t xml:space="preserve">Thème musical du jeu </w:t>
      </w:r>
      <w:proofErr w:type="spellStart"/>
      <w:r w:rsidRPr="00AF4B70">
        <w:rPr>
          <w:rFonts w:ascii="Comic Sans MS" w:hAnsi="Comic Sans MS"/>
        </w:rPr>
        <w:t>Battlefield</w:t>
      </w:r>
      <w:proofErr w:type="spellEnd"/>
      <w:r w:rsidRPr="00AF4B70">
        <w:rPr>
          <w:rFonts w:ascii="Comic Sans MS" w:hAnsi="Comic Sans MS"/>
        </w:rPr>
        <w:t xml:space="preserve"> 1 (DICE, </w:t>
      </w:r>
      <w:proofErr w:type="spellStart"/>
      <w:r w:rsidRPr="00AF4B70">
        <w:rPr>
          <w:rFonts w:ascii="Comic Sans MS" w:hAnsi="Comic Sans MS"/>
        </w:rPr>
        <w:t>Electronic</w:t>
      </w:r>
      <w:proofErr w:type="spellEnd"/>
      <w:r w:rsidRPr="00AF4B70">
        <w:rPr>
          <w:rFonts w:ascii="Comic Sans MS" w:hAnsi="Comic Sans MS"/>
        </w:rPr>
        <w:t xml:space="preserve"> Arts)</w:t>
      </w:r>
      <w:proofErr w:type="gramStart"/>
      <w:r w:rsidRPr="00AF4B70">
        <w:rPr>
          <w:rFonts w:ascii="Comic Sans MS" w:hAnsi="Comic Sans MS"/>
        </w:rPr>
        <w:t>,</w:t>
      </w:r>
      <w:r>
        <w:rPr>
          <w:rFonts w:ascii="Comic Sans MS" w:hAnsi="Comic Sans MS"/>
        </w:rPr>
        <w:t>(</w:t>
      </w:r>
      <w:proofErr w:type="gramEnd"/>
      <w:r>
        <w:rPr>
          <w:rFonts w:ascii="Comic Sans MS" w:hAnsi="Comic Sans MS"/>
        </w:rPr>
        <w:fldChar w:fldCharType="begin"/>
      </w:r>
      <w:r>
        <w:rPr>
          <w:rFonts w:ascii="Comic Sans MS" w:hAnsi="Comic Sans MS"/>
        </w:rPr>
        <w:instrText xml:space="preserve"> HYPERLINK "</w:instrText>
      </w:r>
      <w:r w:rsidRPr="00AF4B70">
        <w:rPr>
          <w:rFonts w:ascii="Comic Sans MS" w:hAnsi="Comic Sans MS"/>
        </w:rPr>
        <w:instrText>https://www.youtube.com/watch?v=SV0IF4XVBlE</w:instrText>
      </w:r>
      <w:r>
        <w:rPr>
          <w:rFonts w:ascii="Comic Sans MS" w:hAnsi="Comic Sans MS"/>
        </w:rPr>
        <w:instrText xml:space="preserve">" </w:instrText>
      </w:r>
      <w:r>
        <w:rPr>
          <w:rFonts w:ascii="Comic Sans MS" w:hAnsi="Comic Sans MS"/>
        </w:rPr>
        <w:fldChar w:fldCharType="separate"/>
      </w:r>
      <w:r w:rsidRPr="005F574D">
        <w:rPr>
          <w:rStyle w:val="Lienhypertexte"/>
          <w:rFonts w:ascii="Comic Sans MS" w:hAnsi="Comic Sans MS"/>
        </w:rPr>
        <w:t>https://www.youtube.com/watch?v=SV0IF4XVBlE</w:t>
      </w:r>
      <w:r>
        <w:rPr>
          <w:rFonts w:ascii="Comic Sans MS" w:hAnsi="Comic Sans MS"/>
        </w:rPr>
        <w:fldChar w:fldCharType="end"/>
      </w:r>
      <w:r>
        <w:rPr>
          <w:rFonts w:ascii="Comic Sans MS" w:hAnsi="Comic Sans MS"/>
        </w:rPr>
        <w:t>)</w:t>
      </w:r>
    </w:p>
    <w:p w:rsidR="00AF4B70" w:rsidRDefault="00AF4B70" w:rsidP="00AF4B70">
      <w:pPr>
        <w:ind w:left="360"/>
        <w:rPr>
          <w:rFonts w:ascii="Comic Sans MS" w:hAnsi="Comic Sans MS"/>
        </w:rPr>
      </w:pPr>
      <w:proofErr w:type="spellStart"/>
      <w:r w:rsidRPr="00AF4B70">
        <w:rPr>
          <w:rFonts w:ascii="Comic Sans MS" w:hAnsi="Comic Sans MS"/>
        </w:rPr>
        <w:t>Ghost</w:t>
      </w:r>
      <w:proofErr w:type="spellEnd"/>
      <w:r w:rsidRPr="00AF4B70">
        <w:rPr>
          <w:rFonts w:ascii="Comic Sans MS" w:hAnsi="Comic Sans MS"/>
        </w:rPr>
        <w:t xml:space="preserve"> Division (</w:t>
      </w:r>
      <w:proofErr w:type="spellStart"/>
      <w:r w:rsidRPr="00AF4B70">
        <w:rPr>
          <w:rFonts w:ascii="Comic Sans MS" w:hAnsi="Comic Sans MS"/>
        </w:rPr>
        <w:t>Sabaton</w:t>
      </w:r>
      <w:proofErr w:type="spellEnd"/>
      <w:r w:rsidRPr="00AF4B70">
        <w:rPr>
          <w:rFonts w:ascii="Comic Sans MS" w:hAnsi="Comic Sans MS"/>
        </w:rPr>
        <w:t>)</w:t>
      </w:r>
      <w:proofErr w:type="gramStart"/>
      <w:r w:rsidRPr="00AF4B70">
        <w:rPr>
          <w:rFonts w:ascii="Comic Sans MS" w:hAnsi="Comic Sans MS"/>
        </w:rPr>
        <w:t>,de</w:t>
      </w:r>
      <w:proofErr w:type="gramEnd"/>
      <w:r w:rsidRPr="00AF4B70">
        <w:rPr>
          <w:rFonts w:ascii="Comic Sans MS" w:hAnsi="Comic Sans MS"/>
        </w:rPr>
        <w:t xml:space="preserve"> l'album The Art of </w:t>
      </w:r>
      <w:proofErr w:type="spellStart"/>
      <w:r w:rsidRPr="00AF4B70">
        <w:rPr>
          <w:rFonts w:ascii="Comic Sans MS" w:hAnsi="Comic Sans MS"/>
        </w:rPr>
        <w:t>War</w:t>
      </w:r>
      <w:proofErr w:type="spellEnd"/>
    </w:p>
    <w:p w:rsidR="00AF4B70" w:rsidRDefault="00AF4B70" w:rsidP="00AF4B70">
      <w:pPr>
        <w:ind w:left="360"/>
        <w:rPr>
          <w:rFonts w:ascii="Comic Sans MS" w:hAnsi="Comic Sans MS"/>
        </w:rPr>
      </w:pPr>
      <w:r w:rsidRPr="00AF4B70">
        <w:rPr>
          <w:rFonts w:ascii="Comic Sans MS" w:hAnsi="Comic Sans MS"/>
        </w:rPr>
        <w:t xml:space="preserve">Les autres musiques de menu sont prises du site de musiques gratuites </w:t>
      </w:r>
      <w:hyperlink r:id="rId7" w:history="1">
        <w:r w:rsidRPr="005F574D">
          <w:rPr>
            <w:rStyle w:val="Lienhypertexte"/>
            <w:rFonts w:ascii="Comic Sans MS" w:hAnsi="Comic Sans MS"/>
          </w:rPr>
          <w:t>www.bensound.com</w:t>
        </w:r>
      </w:hyperlink>
    </w:p>
    <w:p w:rsidR="00AF4B70" w:rsidRDefault="00AF4B70" w:rsidP="00AF4B70">
      <w:pPr>
        <w:ind w:left="360"/>
        <w:rPr>
          <w:rFonts w:ascii="Comic Sans MS" w:hAnsi="Comic Sans MS"/>
        </w:rPr>
      </w:pPr>
      <w:r>
        <w:rPr>
          <w:rFonts w:ascii="Comic Sans MS" w:hAnsi="Comic Sans MS"/>
        </w:rPr>
        <w:t>Photos:</w:t>
      </w:r>
      <w:r>
        <w:rPr>
          <w:rFonts w:ascii="Comic Sans MS" w:hAnsi="Comic Sans MS"/>
        </w:rPr>
        <w:br/>
      </w:r>
      <w:r w:rsidRPr="00AF4B70">
        <w:rPr>
          <w:rFonts w:ascii="Comic Sans MS" w:hAnsi="Comic Sans MS"/>
        </w:rPr>
        <w:t xml:space="preserve">Arrière-plan du menu principal: Image réalisée </w:t>
      </w:r>
      <w:proofErr w:type="spellStart"/>
      <w:r w:rsidRPr="00AF4B70">
        <w:rPr>
          <w:rFonts w:ascii="Comic Sans MS" w:hAnsi="Comic Sans MS"/>
        </w:rPr>
        <w:t>parkaratastamer</w:t>
      </w:r>
      <w:proofErr w:type="spellEnd"/>
      <w:proofErr w:type="gramStart"/>
      <w:r w:rsidRPr="00AF4B70">
        <w:rPr>
          <w:rFonts w:ascii="Comic Sans MS" w:hAnsi="Comic Sans MS"/>
        </w:rPr>
        <w:t>,</w:t>
      </w:r>
      <w:r>
        <w:rPr>
          <w:rFonts w:ascii="Comic Sans MS" w:hAnsi="Comic Sans MS"/>
        </w:rPr>
        <w:t>(</w:t>
      </w:r>
      <w:proofErr w:type="gramEnd"/>
      <w:r>
        <w:rPr>
          <w:rFonts w:ascii="Comic Sans MS" w:hAnsi="Comic Sans MS"/>
        </w:rPr>
        <w:fldChar w:fldCharType="begin"/>
      </w:r>
      <w:r>
        <w:rPr>
          <w:rFonts w:ascii="Comic Sans MS" w:hAnsi="Comic Sans MS"/>
        </w:rPr>
        <w:instrText xml:space="preserve"> HYPERLINK "</w:instrText>
      </w:r>
      <w:r w:rsidRPr="00AF4B70">
        <w:rPr>
          <w:rFonts w:ascii="Comic Sans MS" w:hAnsi="Comic Sans MS"/>
        </w:rPr>
        <w:instrText>http://wallpapersafari.com/w/8nDT4Y/</w:instrText>
      </w:r>
      <w:r>
        <w:rPr>
          <w:rFonts w:ascii="Comic Sans MS" w:hAnsi="Comic Sans MS"/>
        </w:rPr>
        <w:instrText xml:space="preserve">" </w:instrText>
      </w:r>
      <w:r>
        <w:rPr>
          <w:rFonts w:ascii="Comic Sans MS" w:hAnsi="Comic Sans MS"/>
        </w:rPr>
        <w:fldChar w:fldCharType="separate"/>
      </w:r>
      <w:r w:rsidRPr="005F574D">
        <w:rPr>
          <w:rStyle w:val="Lienhypertexte"/>
          <w:rFonts w:ascii="Comic Sans MS" w:hAnsi="Comic Sans MS"/>
        </w:rPr>
        <w:t>http://wallpapersafari.com/w/8nDT4Y/</w:t>
      </w:r>
      <w:r>
        <w:rPr>
          <w:rFonts w:ascii="Comic Sans MS" w:hAnsi="Comic Sans MS"/>
        </w:rPr>
        <w:fldChar w:fldCharType="end"/>
      </w:r>
      <w:r>
        <w:rPr>
          <w:rFonts w:ascii="Comic Sans MS" w:hAnsi="Comic Sans MS"/>
        </w:rPr>
        <w:t>)</w:t>
      </w:r>
    </w:p>
    <w:p w:rsidR="00AF4B70" w:rsidRDefault="00AF4B70" w:rsidP="00AF4B70">
      <w:pPr>
        <w:ind w:left="360"/>
        <w:rPr>
          <w:rFonts w:ascii="Comic Sans MS" w:hAnsi="Comic Sans MS"/>
        </w:rPr>
      </w:pPr>
      <w:r w:rsidRPr="00AF4B70">
        <w:rPr>
          <w:rFonts w:ascii="Comic Sans MS" w:hAnsi="Comic Sans MS"/>
        </w:rPr>
        <w:t xml:space="preserve">Arrière-plan du menu des options: </w:t>
      </w:r>
      <w:r>
        <w:rPr>
          <w:rFonts w:ascii="Comic Sans MS" w:hAnsi="Comic Sans MS"/>
        </w:rPr>
        <w:t>(</w:t>
      </w:r>
      <w:hyperlink r:id="rId8" w:history="1">
        <w:r w:rsidRPr="005F574D">
          <w:rPr>
            <w:rStyle w:val="Lienhypertexte"/>
            <w:rFonts w:ascii="Comic Sans MS" w:hAnsi="Comic Sans MS"/>
          </w:rPr>
          <w:t>https://giphy.com/gifs/tank-bridge-crossing-P8XNUbh3Wuwa4</w:t>
        </w:r>
      </w:hyperlink>
      <w:r>
        <w:rPr>
          <w:rFonts w:ascii="Comic Sans MS" w:hAnsi="Comic Sans MS"/>
        </w:rPr>
        <w:t>)</w:t>
      </w:r>
    </w:p>
    <w:p w:rsidR="00AF4B70" w:rsidRDefault="00AF4B70" w:rsidP="00AF4B70">
      <w:pPr>
        <w:ind w:left="360"/>
        <w:rPr>
          <w:rFonts w:ascii="Comic Sans MS" w:hAnsi="Comic Sans MS"/>
        </w:rPr>
      </w:pPr>
      <w:r w:rsidRPr="00AF4B70">
        <w:rPr>
          <w:rFonts w:ascii="Comic Sans MS" w:hAnsi="Comic Sans MS"/>
        </w:rPr>
        <w:t>Tous les droits des musiques et des photos vont à leur(s) créateur(s) respectif(s).</w:t>
      </w:r>
    </w:p>
    <w:p w:rsidR="00AF4B70" w:rsidRDefault="00AF4B70" w:rsidP="00AF4B70">
      <w:pPr>
        <w:ind w:left="360"/>
        <w:rPr>
          <w:rFonts w:ascii="Comic Sans MS" w:hAnsi="Comic Sans MS"/>
        </w:rPr>
      </w:pPr>
    </w:p>
    <w:p w:rsidR="00AF4B70" w:rsidRDefault="00AF4B70" w:rsidP="00AF4B70">
      <w:pPr>
        <w:ind w:left="360"/>
        <w:rPr>
          <w:rFonts w:ascii="Comic Sans MS" w:hAnsi="Comic Sans MS"/>
        </w:rPr>
      </w:pPr>
      <w:r>
        <w:rPr>
          <w:rFonts w:ascii="Comic Sans MS" w:hAnsi="Comic Sans MS"/>
        </w:rPr>
        <w:t xml:space="preserve">Ce qui distingue notre projet </w:t>
      </w:r>
      <w:r w:rsidR="00314944">
        <w:rPr>
          <w:rFonts w:ascii="Comic Sans MS" w:hAnsi="Comic Sans MS"/>
        </w:rPr>
        <w:t xml:space="preserve">des autres </w:t>
      </w:r>
      <w:proofErr w:type="gramStart"/>
      <w:r w:rsidR="00314944">
        <w:rPr>
          <w:rFonts w:ascii="Comic Sans MS" w:hAnsi="Comic Sans MS"/>
        </w:rPr>
        <w:t>jeu</w:t>
      </w:r>
      <w:proofErr w:type="gramEnd"/>
      <w:r w:rsidR="00314944">
        <w:rPr>
          <w:rFonts w:ascii="Comic Sans MS" w:hAnsi="Comic Sans MS"/>
        </w:rPr>
        <w:t xml:space="preserve"> de tanks tel que </w:t>
      </w:r>
      <w:proofErr w:type="spellStart"/>
      <w:r w:rsidR="00314944">
        <w:rPr>
          <w:rFonts w:ascii="Comic Sans MS" w:hAnsi="Comic Sans MS"/>
        </w:rPr>
        <w:t>shellshock</w:t>
      </w:r>
      <w:proofErr w:type="spellEnd"/>
      <w:r w:rsidR="00314944">
        <w:rPr>
          <w:rFonts w:ascii="Comic Sans MS" w:hAnsi="Comic Sans MS"/>
        </w:rPr>
        <w:t>© est l’unique variété de tirs à notre possession lors du temps de jeu, et surtout, le jeu en continue qui s’écarte du style tour-par-tour de ce genre de jeu.</w:t>
      </w:r>
    </w:p>
    <w:p w:rsidR="00314944" w:rsidRDefault="00314944" w:rsidP="00AF4B70">
      <w:pPr>
        <w:ind w:left="360"/>
        <w:rPr>
          <w:rFonts w:ascii="Comic Sans MS" w:hAnsi="Comic Sans MS"/>
        </w:rPr>
      </w:pPr>
      <w:r>
        <w:rPr>
          <w:rFonts w:ascii="Comic Sans MS" w:hAnsi="Comic Sans MS"/>
        </w:rPr>
        <w:t>Présentation de concepts scientifiques :</w:t>
      </w:r>
    </w:p>
    <w:p w:rsidR="00314944" w:rsidRPr="00314944" w:rsidRDefault="00314944" w:rsidP="00314944">
      <w:pPr>
        <w:pStyle w:val="Paragraphedeliste"/>
        <w:numPr>
          <w:ilvl w:val="0"/>
          <w:numId w:val="1"/>
        </w:numPr>
        <w:rPr>
          <w:rFonts w:ascii="Comic Sans MS" w:hAnsi="Comic Sans MS"/>
          <w:u w:val="single"/>
        </w:rPr>
      </w:pPr>
      <w:r>
        <w:rPr>
          <w:rFonts w:ascii="Comic Sans MS" w:hAnsi="Comic Sans MS"/>
          <w:u w:val="single"/>
        </w:rPr>
        <w:t>Beaucoup</w:t>
      </w:r>
      <w:r>
        <w:rPr>
          <w:rFonts w:ascii="Comic Sans MS" w:hAnsi="Comic Sans MS"/>
        </w:rPr>
        <w:t xml:space="preserve"> d’application de formules trigonométriques,</w:t>
      </w:r>
    </w:p>
    <w:p w:rsidR="00314944" w:rsidRPr="00314944" w:rsidRDefault="00314944" w:rsidP="00314944">
      <w:pPr>
        <w:pStyle w:val="Paragraphedeliste"/>
        <w:numPr>
          <w:ilvl w:val="0"/>
          <w:numId w:val="1"/>
        </w:numPr>
        <w:rPr>
          <w:rFonts w:ascii="Comic Sans MS" w:hAnsi="Comic Sans MS"/>
          <w:u w:val="single"/>
        </w:rPr>
      </w:pPr>
      <w:r>
        <w:rPr>
          <w:rFonts w:ascii="Comic Sans MS" w:hAnsi="Comic Sans MS"/>
        </w:rPr>
        <w:t>Utilisation de formules paramétrées du seconde degré (MRU en X, MRUA en Y) en formules de récurrences.</w:t>
      </w:r>
    </w:p>
    <w:p w:rsidR="00314944" w:rsidRPr="00314944" w:rsidRDefault="00314944" w:rsidP="00314944">
      <w:pPr>
        <w:pStyle w:val="Paragraphedeliste"/>
        <w:numPr>
          <w:ilvl w:val="0"/>
          <w:numId w:val="1"/>
        </w:numPr>
        <w:rPr>
          <w:rFonts w:ascii="Comic Sans MS" w:hAnsi="Comic Sans MS"/>
          <w:u w:val="single"/>
        </w:rPr>
      </w:pPr>
      <w:r>
        <w:rPr>
          <w:rFonts w:ascii="Comic Sans MS" w:hAnsi="Comic Sans MS"/>
        </w:rPr>
        <w:t>Résistance du vent</w:t>
      </w:r>
    </w:p>
    <w:p w:rsidR="00314944" w:rsidRPr="00314944" w:rsidRDefault="00314944" w:rsidP="00314944">
      <w:pPr>
        <w:pStyle w:val="Paragraphedeliste"/>
        <w:numPr>
          <w:ilvl w:val="0"/>
          <w:numId w:val="1"/>
        </w:numPr>
        <w:rPr>
          <w:rFonts w:ascii="Comic Sans MS" w:hAnsi="Comic Sans MS"/>
          <w:u w:val="single"/>
        </w:rPr>
      </w:pPr>
      <w:r>
        <w:rPr>
          <w:rFonts w:ascii="Comic Sans MS" w:hAnsi="Comic Sans MS"/>
        </w:rPr>
        <w:t>Rebond de surfaces variables</w:t>
      </w:r>
    </w:p>
    <w:p w:rsidR="00314944" w:rsidRPr="00314944" w:rsidRDefault="00314944" w:rsidP="00314944">
      <w:pPr>
        <w:rPr>
          <w:rFonts w:ascii="Comic Sans MS" w:hAnsi="Comic Sans MS"/>
          <w:u w:val="single"/>
        </w:rPr>
      </w:pPr>
      <w:bookmarkStart w:id="0" w:name="_GoBack"/>
      <w:bookmarkEnd w:id="0"/>
    </w:p>
    <w:sectPr w:rsidR="00314944" w:rsidRPr="0031494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772471"/>
    <w:multiLevelType w:val="hybridMultilevel"/>
    <w:tmpl w:val="ADB45ABE"/>
    <w:lvl w:ilvl="0" w:tplc="C52EF55E">
      <w:start w:val="4"/>
      <w:numFmt w:val="bullet"/>
      <w:lvlText w:val="-"/>
      <w:lvlJc w:val="left"/>
      <w:pPr>
        <w:ind w:left="720" w:hanging="360"/>
      </w:pPr>
      <w:rPr>
        <w:rFonts w:ascii="Comic Sans MS" w:eastAsiaTheme="minorHAnsi" w:hAnsi="Comic Sans M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3C0"/>
    <w:rsid w:val="000502D8"/>
    <w:rsid w:val="000933C0"/>
    <w:rsid w:val="00314944"/>
    <w:rsid w:val="00351121"/>
    <w:rsid w:val="0060770D"/>
    <w:rsid w:val="007F15D3"/>
    <w:rsid w:val="007F3465"/>
    <w:rsid w:val="008268CF"/>
    <w:rsid w:val="008E2EF5"/>
    <w:rsid w:val="00A26321"/>
    <w:rsid w:val="00AF4B70"/>
    <w:rsid w:val="00B6339C"/>
    <w:rsid w:val="00E460C7"/>
    <w:rsid w:val="00E63E3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FB144-717C-4DE9-9EAD-A0428DBF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3465"/>
    <w:pPr>
      <w:ind w:left="720"/>
      <w:contextualSpacing/>
    </w:pPr>
  </w:style>
  <w:style w:type="character" w:styleId="Lienhypertexte">
    <w:name w:val="Hyperlink"/>
    <w:basedOn w:val="Policepardfaut"/>
    <w:uiPriority w:val="99"/>
    <w:unhideWhenUsed/>
    <w:rsid w:val="00AF4B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phy.com/gifs/tank-bridge-crossing-P8XNUbh3Wuwa4" TargetMode="External"/><Relationship Id="rId3" Type="http://schemas.openxmlformats.org/officeDocument/2006/relationships/settings" Target="settings.xml"/><Relationship Id="rId7" Type="http://schemas.openxmlformats.org/officeDocument/2006/relationships/hyperlink" Target="http://www.bensoun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aV3kPtYm6Qw" TargetMode="External"/><Relationship Id="rId5" Type="http://schemas.openxmlformats.org/officeDocument/2006/relationships/hyperlink" Target="https://www.youtube.com/watch?v=KMTRqAgLw0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943</Words>
  <Characters>5189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Brassard</dc:creator>
  <cp:keywords/>
  <dc:description/>
  <cp:lastModifiedBy>Nathan Gagnon</cp:lastModifiedBy>
  <cp:revision>2</cp:revision>
  <dcterms:created xsi:type="dcterms:W3CDTF">2017-05-03T18:12:00Z</dcterms:created>
  <dcterms:modified xsi:type="dcterms:W3CDTF">2017-05-03T18:12:00Z</dcterms:modified>
</cp:coreProperties>
</file>