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539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33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42950"/>
            <wp:effectExtent l="0" t="0" r="254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970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77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94335"/>
            <wp:effectExtent l="0" t="0" r="2540" b="5715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7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91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29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629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6240"/>
            <wp:effectExtent l="0" t="0" r="3810" b="3810"/>
            <wp:docPr id="50" name="图片 5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593725"/>
            <wp:effectExtent l="0" t="0" r="13335" b="15875"/>
            <wp:docPr id="49" name="图片 4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88645"/>
            <wp:effectExtent l="0" t="0" r="3810" b="1905"/>
            <wp:docPr id="48" name="图片 4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582295"/>
            <wp:effectExtent l="0" t="0" r="13335" b="8255"/>
            <wp:docPr id="47" name="图片 4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88645"/>
            <wp:effectExtent l="0" t="0" r="3810" b="1905"/>
            <wp:docPr id="46" name="图片 4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971550"/>
            <wp:effectExtent l="0" t="0" r="13335" b="0"/>
            <wp:docPr id="45" name="图片 4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29920"/>
            <wp:effectExtent l="0" t="0" r="3810" b="17780"/>
            <wp:docPr id="44" name="图片 4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628015"/>
            <wp:effectExtent l="0" t="0" r="13335" b="635"/>
            <wp:docPr id="43" name="图片 4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33730"/>
            <wp:effectExtent l="0" t="0" r="3810" b="13970"/>
            <wp:docPr id="42" name="图片 4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431165"/>
            <wp:effectExtent l="0" t="0" r="13335" b="6985"/>
            <wp:docPr id="41" name="图片 4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5274310" cy="682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82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5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71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38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451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019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03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006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787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070225"/>
            <wp:effectExtent l="0" t="0" r="2540" b="0"/>
            <wp:docPr id="21" name="图片 2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168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25825"/>
            <wp:effectExtent l="0" t="0" r="2540" b="3175"/>
            <wp:docPr id="23" name="图片 2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568700"/>
            <wp:effectExtent l="0" t="0" r="2540" b="0"/>
            <wp:docPr id="24" name="图片 24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包含 文字, 收据&#10;&#10;描述已自动生成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070225"/>
            <wp:effectExtent l="0" t="0" r="2540" b="0"/>
            <wp:docPr id="25" name="图片 2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168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25825"/>
            <wp:effectExtent l="0" t="0" r="2540" b="3175"/>
            <wp:docPr id="27" name="图片 27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568700"/>
            <wp:effectExtent l="0" t="0" r="2540" b="0"/>
            <wp:docPr id="28" name="图片 28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包含 文字, 收据&#10;&#10;描述已自动生成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070225"/>
            <wp:effectExtent l="0" t="0" r="2540" b="0"/>
            <wp:docPr id="29" name="图片 2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168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25825"/>
            <wp:effectExtent l="0" t="0" r="2540" b="3175"/>
            <wp:docPr id="31" name="图片 3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568700"/>
            <wp:effectExtent l="0" t="0" r="2540" b="0"/>
            <wp:docPr id="32" name="图片 32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片包含 文字, 收据&#10;&#10;描述已自动生成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070225"/>
            <wp:effectExtent l="0" t="0" r="2540" b="0"/>
            <wp:docPr id="33" name="图片 3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168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25825"/>
            <wp:effectExtent l="0" t="0" r="2540" b="3175"/>
            <wp:docPr id="35" name="图片 3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568700"/>
            <wp:effectExtent l="0" t="0" r="2540" b="0"/>
            <wp:docPr id="36" name="图片 36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片包含 文字, 收据&#10;&#10;描述已自动生成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070225"/>
            <wp:effectExtent l="0" t="0" r="2540" b="0"/>
            <wp:docPr id="37" name="图片 37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168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25825"/>
            <wp:effectExtent l="0" t="0" r="2540" b="3175"/>
            <wp:docPr id="39" name="图片 3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包含 文字&#10;&#10;描述已自动生成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568700"/>
            <wp:effectExtent l="0" t="0" r="2540" b="0"/>
            <wp:docPr id="40" name="图片 40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包含 文字, 收据&#10;&#10;描述已自动生成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C"/>
    <w:rsid w:val="000E6E34"/>
    <w:rsid w:val="001D6187"/>
    <w:rsid w:val="004D4A2C"/>
    <w:rsid w:val="0070138A"/>
    <w:rsid w:val="3968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</Words>
  <Characters>35</Characters>
  <Lines>1</Lines>
  <Paragraphs>1</Paragraphs>
  <TotalTime>1</TotalTime>
  <ScaleCrop>false</ScaleCrop>
  <LinksUpToDate>false</LinksUpToDate>
  <CharactersWithSpaces>40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2020-02-06T12:54:00Z</dcterms:created>
  <dc:creator>饶 珠发</dc:creator>
  <cp:lastModifiedBy>饶珠发</cp:lastModifiedBy>
  <dcterms:modified xsi:type="dcterms:W3CDTF">2020-02-08T13:05:44Z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