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67679" w14:textId="77777777" w:rsidR="00C56EC6" w:rsidRDefault="00C215C0">
      <w:bookmarkStart w:id="0" w:name="_GoBack"/>
      <w:bookmarkEnd w:id="0"/>
      <w:r>
        <w:t>Inventory</w:t>
      </w:r>
    </w:p>
    <w:p w14:paraId="001BBC47" w14:textId="77777777" w:rsidR="00C215C0" w:rsidRDefault="00C215C0" w:rsidP="00C215C0">
      <w:pPr>
        <w:pStyle w:val="ListParagraph"/>
        <w:numPr>
          <w:ilvl w:val="0"/>
          <w:numId w:val="1"/>
        </w:numPr>
      </w:pPr>
      <w:r>
        <w:t>Inventory should be defined by DANPAK admin.</w:t>
      </w:r>
    </w:p>
    <w:p w14:paraId="4312ABBC" w14:textId="77777777" w:rsidR="00C215C0" w:rsidRDefault="00C215C0" w:rsidP="00C215C0">
      <w:pPr>
        <w:pStyle w:val="ListParagraph"/>
        <w:numPr>
          <w:ilvl w:val="0"/>
          <w:numId w:val="1"/>
        </w:numPr>
      </w:pPr>
      <w:r>
        <w:t xml:space="preserve">Inventory includes different variant of quantity (pcs, bag, carton </w:t>
      </w:r>
      <w:proofErr w:type="spellStart"/>
      <w:r>
        <w:t>etc</w:t>
      </w:r>
      <w:proofErr w:type="spellEnd"/>
      <w:r>
        <w:t>)</w:t>
      </w:r>
    </w:p>
    <w:p w14:paraId="3E533120" w14:textId="77777777" w:rsidR="00C215C0" w:rsidRDefault="00C215C0" w:rsidP="00C215C0">
      <w:pPr>
        <w:pStyle w:val="ListParagraph"/>
        <w:numPr>
          <w:ilvl w:val="0"/>
          <w:numId w:val="1"/>
        </w:numPr>
      </w:pPr>
      <w:r>
        <w:t>All the variants should be defined independently along with price and quantity</w:t>
      </w:r>
    </w:p>
    <w:p w14:paraId="18907B15" w14:textId="77777777" w:rsidR="00C215C0" w:rsidRDefault="00C215C0" w:rsidP="00C215C0">
      <w:pPr>
        <w:pStyle w:val="ListParagraph"/>
        <w:numPr>
          <w:ilvl w:val="0"/>
          <w:numId w:val="1"/>
        </w:numPr>
      </w:pPr>
      <w:r>
        <w:t xml:space="preserve">Admin </w:t>
      </w:r>
      <w:r w:rsidR="00DD142E">
        <w:t xml:space="preserve">have access to create catalogues and can assign </w:t>
      </w:r>
      <w:r w:rsidR="00DD142E" w:rsidRPr="00DD142E">
        <w:rPr>
          <w:color w:val="FFFFFF" w:themeColor="background1"/>
          <w:highlight w:val="red"/>
        </w:rPr>
        <w:t>to any team (group), area, region or even single employee</w:t>
      </w:r>
    </w:p>
    <w:p w14:paraId="79CEA207" w14:textId="77777777" w:rsidR="00C215C0" w:rsidRDefault="00C215C0" w:rsidP="00C215C0">
      <w:pPr>
        <w:pStyle w:val="ListParagraph"/>
        <w:numPr>
          <w:ilvl w:val="1"/>
          <w:numId w:val="1"/>
        </w:numPr>
      </w:pPr>
      <w:r>
        <w:t>RSM</w:t>
      </w:r>
    </w:p>
    <w:p w14:paraId="072AD8BD" w14:textId="77777777" w:rsidR="00DD142E" w:rsidRPr="00DD142E" w:rsidRDefault="00DD142E" w:rsidP="00C215C0">
      <w:pPr>
        <w:pStyle w:val="ListParagraph"/>
        <w:numPr>
          <w:ilvl w:val="1"/>
          <w:numId w:val="1"/>
        </w:numPr>
        <w:rPr>
          <w:color w:val="FFFFFF" w:themeColor="background1"/>
          <w:highlight w:val="red"/>
        </w:rPr>
      </w:pPr>
      <w:r w:rsidRPr="00DD142E">
        <w:rPr>
          <w:color w:val="FFFFFF" w:themeColor="background1"/>
          <w:highlight w:val="red"/>
        </w:rPr>
        <w:t>ASM</w:t>
      </w:r>
    </w:p>
    <w:p w14:paraId="11C9773F" w14:textId="77777777" w:rsidR="00DD142E" w:rsidRPr="00DD142E" w:rsidRDefault="00DD142E" w:rsidP="00C215C0">
      <w:pPr>
        <w:pStyle w:val="ListParagraph"/>
        <w:numPr>
          <w:ilvl w:val="1"/>
          <w:numId w:val="1"/>
        </w:numPr>
        <w:rPr>
          <w:color w:val="FFFFFF" w:themeColor="background1"/>
          <w:highlight w:val="red"/>
        </w:rPr>
      </w:pPr>
      <w:r w:rsidRPr="00DD142E">
        <w:rPr>
          <w:color w:val="FFFFFF" w:themeColor="background1"/>
          <w:highlight w:val="red"/>
        </w:rPr>
        <w:t>TSO</w:t>
      </w:r>
    </w:p>
    <w:p w14:paraId="78F06248" w14:textId="77777777" w:rsidR="00C215C0" w:rsidRDefault="00C215C0" w:rsidP="00C215C0">
      <w:pPr>
        <w:pStyle w:val="ListParagraph"/>
        <w:numPr>
          <w:ilvl w:val="1"/>
          <w:numId w:val="1"/>
        </w:numPr>
      </w:pPr>
      <w:r>
        <w:t>Booker</w:t>
      </w:r>
    </w:p>
    <w:p w14:paraId="38F75F6A" w14:textId="77777777" w:rsidR="00DD142E" w:rsidRDefault="00DD142E" w:rsidP="00DD142E">
      <w:pPr>
        <w:pStyle w:val="ListParagraph"/>
        <w:ind w:left="1440"/>
      </w:pPr>
    </w:p>
    <w:p w14:paraId="051437B5" w14:textId="77777777" w:rsidR="00C215C0" w:rsidRDefault="00C215C0" w:rsidP="00C215C0">
      <w:pPr>
        <w:pStyle w:val="ListParagraph"/>
        <w:numPr>
          <w:ilvl w:val="0"/>
          <w:numId w:val="3"/>
        </w:numPr>
      </w:pPr>
      <w:r>
        <w:t>Admin will assign the Catalogue to RSM and Booker admin can create as much catalogue as he wants and can assign 1 user 1 catalogue now 1 user cannot have multiple catalogues.</w:t>
      </w:r>
    </w:p>
    <w:p w14:paraId="73A9D831" w14:textId="77777777" w:rsidR="00C215C0" w:rsidRDefault="00C215C0" w:rsidP="00C215C0">
      <w:pPr>
        <w:pStyle w:val="ListParagraph"/>
        <w:numPr>
          <w:ilvl w:val="0"/>
          <w:numId w:val="3"/>
        </w:numPr>
      </w:pPr>
      <w:r>
        <w:t>Admin will have 2 inventories 1 which is main DANPAK inventory and 2</w:t>
      </w:r>
      <w:r w:rsidRPr="00C215C0">
        <w:rPr>
          <w:vertAlign w:val="superscript"/>
        </w:rPr>
        <w:t>nd</w:t>
      </w:r>
      <w:r>
        <w:t xml:space="preserve"> is the Distributors inventory</w:t>
      </w:r>
      <w:r w:rsidR="00DD142E">
        <w:t xml:space="preserve"> – </w:t>
      </w:r>
      <w:r w:rsidR="00DD142E" w:rsidRPr="00DD142E">
        <w:rPr>
          <w:color w:val="FFFFFF" w:themeColor="background1"/>
          <w:highlight w:val="red"/>
        </w:rPr>
        <w:t xml:space="preserve">this </w:t>
      </w:r>
      <w:r w:rsidR="00DD142E">
        <w:rPr>
          <w:color w:val="FFFFFF" w:themeColor="background1"/>
          <w:highlight w:val="red"/>
        </w:rPr>
        <w:t>can wait for the next phase.</w:t>
      </w:r>
    </w:p>
    <w:p w14:paraId="55D7CDE7" w14:textId="77777777" w:rsidR="00C215C0" w:rsidRDefault="00C215C0" w:rsidP="00C215C0">
      <w:pPr>
        <w:pStyle w:val="ListParagraph"/>
        <w:numPr>
          <w:ilvl w:val="0"/>
          <w:numId w:val="3"/>
        </w:numPr>
      </w:pPr>
      <w:r>
        <w:t>Distributors inventory will be added once he places order to RSM. Whatever quantity is booked by RSM will be added in Distributors inv</w:t>
      </w:r>
      <w:r w:rsidR="00DD142E">
        <w:t>entory and deducted from DANPAK.</w:t>
      </w:r>
    </w:p>
    <w:p w14:paraId="53030BBB" w14:textId="77777777" w:rsidR="00DD142E" w:rsidRPr="00DD142E" w:rsidRDefault="00DD142E" w:rsidP="00DD142E">
      <w:pPr>
        <w:pStyle w:val="ListParagraph"/>
        <w:numPr>
          <w:ilvl w:val="1"/>
          <w:numId w:val="3"/>
        </w:numPr>
        <w:rPr>
          <w:color w:val="FFFFFF" w:themeColor="background1"/>
          <w:highlight w:val="red"/>
        </w:rPr>
      </w:pPr>
      <w:proofErr w:type="spellStart"/>
      <w:r w:rsidRPr="00DD142E">
        <w:rPr>
          <w:color w:val="FFFFFF" w:themeColor="background1"/>
          <w:highlight w:val="red"/>
        </w:rPr>
        <w:t>Danpak</w:t>
      </w:r>
      <w:proofErr w:type="spellEnd"/>
      <w:r w:rsidRPr="00DD142E">
        <w:rPr>
          <w:color w:val="FFFFFF" w:themeColor="background1"/>
          <w:highlight w:val="red"/>
        </w:rPr>
        <w:t xml:space="preserve"> Admin would also have to create a log in id for every distributor for Order Management System.</w:t>
      </w:r>
    </w:p>
    <w:p w14:paraId="36E5E598" w14:textId="77777777" w:rsidR="00C215C0" w:rsidRDefault="00C215C0" w:rsidP="00C215C0">
      <w:pPr>
        <w:pStyle w:val="ListParagraph"/>
        <w:numPr>
          <w:ilvl w:val="0"/>
          <w:numId w:val="3"/>
        </w:numPr>
      </w:pPr>
      <w:r>
        <w:t>When Booker takes order from Retailer and the order is booked this inventory will be deducted from Distributors inventory.</w:t>
      </w:r>
    </w:p>
    <w:p w14:paraId="2CA5B7D6" w14:textId="77777777" w:rsidR="00C215C0" w:rsidRDefault="00C215C0" w:rsidP="00C215C0">
      <w:pPr>
        <w:pStyle w:val="ListParagraph"/>
        <w:numPr>
          <w:ilvl w:val="0"/>
          <w:numId w:val="3"/>
        </w:numPr>
      </w:pPr>
      <w:r>
        <w:t>Booker can book order from catalog even if the item is on zero count</w:t>
      </w:r>
    </w:p>
    <w:p w14:paraId="6C8A4862" w14:textId="77777777" w:rsidR="00AA7395" w:rsidRDefault="00AA7395" w:rsidP="00C215C0">
      <w:pPr>
        <w:pStyle w:val="ListParagraph"/>
        <w:numPr>
          <w:ilvl w:val="0"/>
          <w:numId w:val="3"/>
        </w:numPr>
      </w:pPr>
      <w:r>
        <w:t>Distributor can break inventory himself like (if he has 1 box and box has 20 pcs. He can remove box and can add 20 pcs its</w:t>
      </w:r>
      <w:r w:rsidRPr="00DD142E">
        <w:rPr>
          <w:color w:val="000000" w:themeColor="text1"/>
        </w:rPr>
        <w:t>elf)</w:t>
      </w:r>
      <w:r w:rsidR="00DD142E" w:rsidRPr="00DD142E">
        <w:rPr>
          <w:color w:val="000000" w:themeColor="text1"/>
        </w:rPr>
        <w:t xml:space="preserve"> </w:t>
      </w:r>
      <w:r w:rsidR="00DD142E" w:rsidRPr="00DD142E">
        <w:rPr>
          <w:color w:val="000000" w:themeColor="text1"/>
          <w:highlight w:val="yellow"/>
        </w:rPr>
        <w:t xml:space="preserve">or we can give him an option of converting Higher </w:t>
      </w:r>
      <w:proofErr w:type="spellStart"/>
      <w:r w:rsidR="00DD142E" w:rsidRPr="00DD142E">
        <w:rPr>
          <w:color w:val="000000" w:themeColor="text1"/>
          <w:highlight w:val="yellow"/>
        </w:rPr>
        <w:t>Qunatity</w:t>
      </w:r>
      <w:proofErr w:type="spellEnd"/>
      <w:r w:rsidR="00DD142E" w:rsidRPr="00DD142E">
        <w:rPr>
          <w:color w:val="000000" w:themeColor="text1"/>
          <w:highlight w:val="yellow"/>
        </w:rPr>
        <w:t xml:space="preserve"> Unit to smaller quantity units.</w:t>
      </w:r>
    </w:p>
    <w:p w14:paraId="1007C7EC" w14:textId="77777777" w:rsidR="000F0522" w:rsidRDefault="000F0522" w:rsidP="000F0522">
      <w:pPr>
        <w:pStyle w:val="ListParagraph"/>
        <w:numPr>
          <w:ilvl w:val="0"/>
          <w:numId w:val="3"/>
        </w:numPr>
        <w:shd w:val="clear" w:color="auto" w:fill="FFFFFF"/>
        <w:spacing w:after="0" w:line="240" w:lineRule="auto"/>
      </w:pPr>
      <w:r w:rsidRPr="000F0522">
        <w:t>3 price values will be available warehouse price, trade price and retailer price</w:t>
      </w:r>
    </w:p>
    <w:p w14:paraId="158D6701" w14:textId="77777777" w:rsidR="00DD142E" w:rsidRPr="00DD142E" w:rsidRDefault="00DD142E" w:rsidP="00DD142E">
      <w:pPr>
        <w:pStyle w:val="ListParagraph"/>
        <w:numPr>
          <w:ilvl w:val="1"/>
          <w:numId w:val="3"/>
        </w:numPr>
        <w:shd w:val="clear" w:color="auto" w:fill="FFFFFF"/>
        <w:spacing w:after="0" w:line="240" w:lineRule="auto"/>
        <w:rPr>
          <w:color w:val="FFFFFF" w:themeColor="background1"/>
          <w:highlight w:val="red"/>
        </w:rPr>
      </w:pPr>
      <w:r w:rsidRPr="00DD142E">
        <w:rPr>
          <w:color w:val="FFFFFF" w:themeColor="background1"/>
          <w:highlight w:val="red"/>
        </w:rPr>
        <w:t>Please remember on top of these different prices additional discounts and campaigns will be offered</w:t>
      </w:r>
    </w:p>
    <w:p w14:paraId="6CB542AA" w14:textId="77777777" w:rsidR="000F0522" w:rsidRDefault="000F0522" w:rsidP="000F0522">
      <w:pPr>
        <w:pStyle w:val="ListParagraph"/>
      </w:pPr>
    </w:p>
    <w:p w14:paraId="00CB6188" w14:textId="77777777" w:rsidR="00C215C0" w:rsidRDefault="00C215C0"/>
    <w:p w14:paraId="156955EE" w14:textId="77777777" w:rsidR="00C215C0" w:rsidRDefault="00C215C0">
      <w:r>
        <w:t>Merchant</w:t>
      </w:r>
    </w:p>
    <w:p w14:paraId="051255CB" w14:textId="77777777" w:rsidR="00AA7395" w:rsidRDefault="00E309D3" w:rsidP="000F0522">
      <w:pPr>
        <w:pStyle w:val="ListParagraph"/>
        <w:numPr>
          <w:ilvl w:val="0"/>
          <w:numId w:val="4"/>
        </w:numPr>
      </w:pPr>
      <w:r>
        <w:t xml:space="preserve">Merchant has </w:t>
      </w:r>
      <w:r w:rsidR="000F0522">
        <w:t>several types</w:t>
      </w:r>
      <w:r>
        <w:t xml:space="preserve"> (retailer, distributor </w:t>
      </w:r>
      <w:proofErr w:type="spellStart"/>
      <w:r>
        <w:t>etc</w:t>
      </w:r>
      <w:proofErr w:type="spellEnd"/>
      <w:r>
        <w:t>)</w:t>
      </w:r>
    </w:p>
    <w:p w14:paraId="2B7212EB" w14:textId="77777777" w:rsidR="000F0522" w:rsidRDefault="000F0522" w:rsidP="000F0522">
      <w:pPr>
        <w:pStyle w:val="ListParagraph"/>
        <w:numPr>
          <w:ilvl w:val="0"/>
          <w:numId w:val="4"/>
        </w:numPr>
        <w:shd w:val="clear" w:color="auto" w:fill="FFFFFF"/>
        <w:spacing w:after="0" w:line="240" w:lineRule="auto"/>
      </w:pPr>
      <w:r w:rsidRPr="000F0522">
        <w:t>At the time of definition distributors discount will be added along (12% or as desired)</w:t>
      </w:r>
    </w:p>
    <w:p w14:paraId="524C8C1C" w14:textId="77777777" w:rsidR="00DD142E" w:rsidRDefault="00DD142E" w:rsidP="00DD142E">
      <w:pPr>
        <w:pStyle w:val="ListParagraph"/>
        <w:numPr>
          <w:ilvl w:val="1"/>
          <w:numId w:val="4"/>
        </w:numPr>
        <w:shd w:val="clear" w:color="auto" w:fill="FFFFFF"/>
        <w:spacing w:after="0" w:line="240" w:lineRule="auto"/>
      </w:pPr>
      <w:r>
        <w:t xml:space="preserve">For this we need to create two different portals </w:t>
      </w:r>
    </w:p>
    <w:p w14:paraId="5DA80259" w14:textId="77777777" w:rsidR="00DD142E" w:rsidRDefault="00DD142E" w:rsidP="00DD142E">
      <w:pPr>
        <w:pStyle w:val="ListParagraph"/>
        <w:numPr>
          <w:ilvl w:val="2"/>
          <w:numId w:val="4"/>
        </w:numPr>
        <w:shd w:val="clear" w:color="auto" w:fill="FFFFFF"/>
        <w:spacing w:after="0" w:line="240" w:lineRule="auto"/>
        <w:rPr>
          <w:color w:val="FFFFFF" w:themeColor="background1"/>
          <w:highlight w:val="red"/>
        </w:rPr>
      </w:pPr>
      <w:r w:rsidRPr="00DD142E">
        <w:rPr>
          <w:color w:val="FFFFFF" w:themeColor="background1"/>
          <w:highlight w:val="red"/>
        </w:rPr>
        <w:t xml:space="preserve">One </w:t>
      </w:r>
      <w:proofErr w:type="gramStart"/>
      <w:r w:rsidRPr="00DD142E">
        <w:rPr>
          <w:color w:val="FFFFFF" w:themeColor="background1"/>
          <w:highlight w:val="red"/>
        </w:rPr>
        <w:t>For</w:t>
      </w:r>
      <w:proofErr w:type="gramEnd"/>
      <w:r w:rsidRPr="00DD142E">
        <w:rPr>
          <w:color w:val="FFFFFF" w:themeColor="background1"/>
          <w:highlight w:val="red"/>
        </w:rPr>
        <w:t xml:space="preserve"> Distributors (where different type of Distributors can be added, Remember type of distributor can also change – which means the discount could be different for each type)</w:t>
      </w:r>
      <w:r>
        <w:rPr>
          <w:color w:val="FFFFFF" w:themeColor="background1"/>
          <w:highlight w:val="red"/>
        </w:rPr>
        <w:t xml:space="preserve">, another reason for this that we need to give an access of Order Management System to these </w:t>
      </w:r>
      <w:proofErr w:type="spellStart"/>
      <w:r>
        <w:rPr>
          <w:color w:val="FFFFFF" w:themeColor="background1"/>
          <w:highlight w:val="red"/>
        </w:rPr>
        <w:t>distributiors</w:t>
      </w:r>
      <w:proofErr w:type="spellEnd"/>
      <w:r>
        <w:rPr>
          <w:color w:val="FFFFFF" w:themeColor="background1"/>
          <w:highlight w:val="red"/>
        </w:rPr>
        <w:t>.</w:t>
      </w:r>
    </w:p>
    <w:p w14:paraId="116EEF58" w14:textId="77777777" w:rsidR="00DD142E" w:rsidRPr="00DD142E" w:rsidRDefault="00DD142E" w:rsidP="00DD142E">
      <w:pPr>
        <w:pStyle w:val="ListParagraph"/>
        <w:numPr>
          <w:ilvl w:val="2"/>
          <w:numId w:val="4"/>
        </w:numPr>
        <w:shd w:val="clear" w:color="auto" w:fill="FFFFFF"/>
        <w:spacing w:after="0" w:line="240" w:lineRule="auto"/>
        <w:rPr>
          <w:color w:val="FFFFFF" w:themeColor="background1"/>
          <w:highlight w:val="red"/>
        </w:rPr>
      </w:pPr>
      <w:r>
        <w:rPr>
          <w:color w:val="FFFFFF" w:themeColor="background1"/>
          <w:highlight w:val="red"/>
        </w:rPr>
        <w:lastRenderedPageBreak/>
        <w:t>TWO for Retailers/Whole sellers/Institutions (now again in this portal discount option can be given, if the admin wishes to give the discount directly on the account type). No OMS will be given to this type of merchants.</w:t>
      </w:r>
    </w:p>
    <w:p w14:paraId="67E0C2BB" w14:textId="77777777" w:rsidR="000F0522" w:rsidRPr="000F0522" w:rsidRDefault="000F0522" w:rsidP="000F0522">
      <w:pPr>
        <w:shd w:val="clear" w:color="auto" w:fill="FFFFFF"/>
        <w:spacing w:after="0" w:line="240" w:lineRule="auto"/>
      </w:pPr>
    </w:p>
    <w:p w14:paraId="349B6FE1" w14:textId="77777777" w:rsidR="000F0522" w:rsidRPr="000F0522" w:rsidRDefault="000F0522" w:rsidP="000F0522">
      <w:pPr>
        <w:pStyle w:val="ListParagraph"/>
        <w:numPr>
          <w:ilvl w:val="0"/>
          <w:numId w:val="4"/>
        </w:numPr>
        <w:shd w:val="clear" w:color="auto" w:fill="FFFFFF"/>
        <w:spacing w:after="0" w:line="240" w:lineRule="auto"/>
      </w:pPr>
      <w:r w:rsidRPr="000F0522">
        <w:t>Last price of distributors will be calculated by applying defined distributed % on trade price to calculate final price</w:t>
      </w:r>
    </w:p>
    <w:p w14:paraId="4A1FCC73" w14:textId="77777777" w:rsidR="000F0522" w:rsidRPr="000F0522" w:rsidRDefault="000F0522" w:rsidP="000F0522">
      <w:pPr>
        <w:shd w:val="clear" w:color="auto" w:fill="FFFFFF"/>
        <w:spacing w:after="0" w:line="240" w:lineRule="auto"/>
      </w:pPr>
    </w:p>
    <w:p w14:paraId="40F33D15" w14:textId="77777777" w:rsidR="000F0522" w:rsidRPr="000F0522" w:rsidRDefault="000F0522" w:rsidP="000F0522">
      <w:pPr>
        <w:pStyle w:val="ListParagraph"/>
        <w:numPr>
          <w:ilvl w:val="0"/>
          <w:numId w:val="4"/>
        </w:numPr>
        <w:shd w:val="clear" w:color="auto" w:fill="FFFFFF"/>
        <w:spacing w:after="0" w:line="240" w:lineRule="auto"/>
      </w:pPr>
      <w:r w:rsidRPr="000F0522">
        <w:t>Associated discount will be applied on all the order placed by distributors </w:t>
      </w:r>
    </w:p>
    <w:p w14:paraId="4E7B1848" w14:textId="77777777" w:rsidR="000F0522" w:rsidRPr="000F0522" w:rsidRDefault="000F0522" w:rsidP="000F0522">
      <w:pPr>
        <w:shd w:val="clear" w:color="auto" w:fill="FFFFFF"/>
        <w:spacing w:after="0" w:line="240" w:lineRule="auto"/>
      </w:pPr>
    </w:p>
    <w:p w14:paraId="635F7133" w14:textId="77777777" w:rsidR="000F0522" w:rsidRPr="000F0522" w:rsidRDefault="000F0522" w:rsidP="000F0522">
      <w:pPr>
        <w:pStyle w:val="ListParagraph"/>
        <w:numPr>
          <w:ilvl w:val="0"/>
          <w:numId w:val="4"/>
        </w:numPr>
        <w:shd w:val="clear" w:color="auto" w:fill="FFFFFF"/>
        <w:spacing w:after="0" w:line="240" w:lineRule="auto"/>
      </w:pPr>
      <w:r w:rsidRPr="000F0522">
        <w:t xml:space="preserve">Associated % will be same for each defined type like (retailer, distributors </w:t>
      </w:r>
      <w:proofErr w:type="spellStart"/>
      <w:r w:rsidRPr="000F0522">
        <w:t>etc</w:t>
      </w:r>
      <w:proofErr w:type="spellEnd"/>
      <w:r w:rsidRPr="000F0522">
        <w:t>)</w:t>
      </w:r>
    </w:p>
    <w:p w14:paraId="5F8692B5" w14:textId="77777777" w:rsidR="000F0522" w:rsidRDefault="000F0522"/>
    <w:sectPr w:rsidR="000F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D2A09"/>
    <w:multiLevelType w:val="hybridMultilevel"/>
    <w:tmpl w:val="A9186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C2CB9"/>
    <w:multiLevelType w:val="hybridMultilevel"/>
    <w:tmpl w:val="F01E60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32CA9"/>
    <w:multiLevelType w:val="hybridMultilevel"/>
    <w:tmpl w:val="0E423D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A40EB"/>
    <w:multiLevelType w:val="hybridMultilevel"/>
    <w:tmpl w:val="9B34A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C0"/>
    <w:rsid w:val="000F0522"/>
    <w:rsid w:val="004501BC"/>
    <w:rsid w:val="005F19D9"/>
    <w:rsid w:val="00AA7395"/>
    <w:rsid w:val="00C215C0"/>
    <w:rsid w:val="00C56EC6"/>
    <w:rsid w:val="00DD142E"/>
    <w:rsid w:val="00E3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E776"/>
  <w15:chartTrackingRefBased/>
  <w15:docId w15:val="{1CC2CCAE-CC41-4703-B954-CC631CA9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550374">
      <w:bodyDiv w:val="1"/>
      <w:marLeft w:val="0"/>
      <w:marRight w:val="0"/>
      <w:marTop w:val="0"/>
      <w:marBottom w:val="0"/>
      <w:divBdr>
        <w:top w:val="none" w:sz="0" w:space="0" w:color="auto"/>
        <w:left w:val="none" w:sz="0" w:space="0" w:color="auto"/>
        <w:bottom w:val="none" w:sz="0" w:space="0" w:color="auto"/>
        <w:right w:val="none" w:sz="0" w:space="0" w:color="auto"/>
      </w:divBdr>
      <w:divsChild>
        <w:div w:id="449009039">
          <w:marLeft w:val="0"/>
          <w:marRight w:val="0"/>
          <w:marTop w:val="0"/>
          <w:marBottom w:val="0"/>
          <w:divBdr>
            <w:top w:val="none" w:sz="0" w:space="0" w:color="auto"/>
            <w:left w:val="none" w:sz="0" w:space="0" w:color="auto"/>
            <w:bottom w:val="none" w:sz="0" w:space="0" w:color="auto"/>
            <w:right w:val="none" w:sz="0" w:space="0" w:color="auto"/>
          </w:divBdr>
        </w:div>
        <w:div w:id="1752462286">
          <w:marLeft w:val="0"/>
          <w:marRight w:val="0"/>
          <w:marTop w:val="0"/>
          <w:marBottom w:val="0"/>
          <w:divBdr>
            <w:top w:val="none" w:sz="0" w:space="0" w:color="auto"/>
            <w:left w:val="none" w:sz="0" w:space="0" w:color="auto"/>
            <w:bottom w:val="none" w:sz="0" w:space="0" w:color="auto"/>
            <w:right w:val="none" w:sz="0" w:space="0" w:color="auto"/>
          </w:divBdr>
        </w:div>
        <w:div w:id="1175344406">
          <w:marLeft w:val="0"/>
          <w:marRight w:val="0"/>
          <w:marTop w:val="0"/>
          <w:marBottom w:val="0"/>
          <w:divBdr>
            <w:top w:val="none" w:sz="0" w:space="0" w:color="auto"/>
            <w:left w:val="none" w:sz="0" w:space="0" w:color="auto"/>
            <w:bottom w:val="none" w:sz="0" w:space="0" w:color="auto"/>
            <w:right w:val="none" w:sz="0" w:space="0" w:color="auto"/>
          </w:divBdr>
        </w:div>
        <w:div w:id="1018044253">
          <w:marLeft w:val="0"/>
          <w:marRight w:val="0"/>
          <w:marTop w:val="0"/>
          <w:marBottom w:val="0"/>
          <w:divBdr>
            <w:top w:val="none" w:sz="0" w:space="0" w:color="auto"/>
            <w:left w:val="none" w:sz="0" w:space="0" w:color="auto"/>
            <w:bottom w:val="none" w:sz="0" w:space="0" w:color="auto"/>
            <w:right w:val="none" w:sz="0" w:space="0" w:color="auto"/>
          </w:divBdr>
        </w:div>
        <w:div w:id="977028936">
          <w:marLeft w:val="0"/>
          <w:marRight w:val="0"/>
          <w:marTop w:val="0"/>
          <w:marBottom w:val="0"/>
          <w:divBdr>
            <w:top w:val="none" w:sz="0" w:space="0" w:color="auto"/>
            <w:left w:val="none" w:sz="0" w:space="0" w:color="auto"/>
            <w:bottom w:val="none" w:sz="0" w:space="0" w:color="auto"/>
            <w:right w:val="none" w:sz="0" w:space="0" w:color="auto"/>
          </w:divBdr>
        </w:div>
        <w:div w:id="649870449">
          <w:marLeft w:val="0"/>
          <w:marRight w:val="0"/>
          <w:marTop w:val="0"/>
          <w:marBottom w:val="0"/>
          <w:divBdr>
            <w:top w:val="none" w:sz="0" w:space="0" w:color="auto"/>
            <w:left w:val="none" w:sz="0" w:space="0" w:color="auto"/>
            <w:bottom w:val="none" w:sz="0" w:space="0" w:color="auto"/>
            <w:right w:val="none" w:sz="0" w:space="0" w:color="auto"/>
          </w:divBdr>
        </w:div>
        <w:div w:id="1134101368">
          <w:marLeft w:val="0"/>
          <w:marRight w:val="0"/>
          <w:marTop w:val="0"/>
          <w:marBottom w:val="0"/>
          <w:divBdr>
            <w:top w:val="none" w:sz="0" w:space="0" w:color="auto"/>
            <w:left w:val="none" w:sz="0" w:space="0" w:color="auto"/>
            <w:bottom w:val="none" w:sz="0" w:space="0" w:color="auto"/>
            <w:right w:val="none" w:sz="0" w:space="0" w:color="auto"/>
          </w:divBdr>
        </w:div>
        <w:div w:id="711342192">
          <w:marLeft w:val="0"/>
          <w:marRight w:val="0"/>
          <w:marTop w:val="0"/>
          <w:marBottom w:val="0"/>
          <w:divBdr>
            <w:top w:val="none" w:sz="0" w:space="0" w:color="auto"/>
            <w:left w:val="none" w:sz="0" w:space="0" w:color="auto"/>
            <w:bottom w:val="none" w:sz="0" w:space="0" w:color="auto"/>
            <w:right w:val="none" w:sz="0" w:space="0" w:color="auto"/>
          </w:divBdr>
        </w:div>
        <w:div w:id="81895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Sajawal Nadeem</dc:creator>
  <cp:keywords/>
  <dc:description/>
  <cp:lastModifiedBy>Microsoft Office User</cp:lastModifiedBy>
  <cp:revision>2</cp:revision>
  <dcterms:created xsi:type="dcterms:W3CDTF">2018-03-21T18:48:00Z</dcterms:created>
  <dcterms:modified xsi:type="dcterms:W3CDTF">2018-03-21T18:48:00Z</dcterms:modified>
</cp:coreProperties>
</file>