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A8" w:rsidRDefault="005C7FA8" w:rsidP="0039443B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常用</w:t>
      </w:r>
      <w:r>
        <w:t>单词</w:t>
      </w:r>
      <w:r>
        <w:rPr>
          <w:rFonts w:hint="eastAsia"/>
        </w:rPr>
        <w:t xml:space="preserve"> </w:t>
      </w:r>
      <w:r>
        <w:rPr>
          <w:rFonts w:hint="eastAsia"/>
        </w:rPr>
        <w:t>词组</w:t>
      </w:r>
    </w:p>
    <w:p w:rsidR="00763E1B" w:rsidRDefault="005C7FA8">
      <w:r>
        <w:t>A</w:t>
      </w:r>
      <w:r>
        <w:rPr>
          <w:rFonts w:hint="eastAsia"/>
        </w:rPr>
        <w:t>ddress</w:t>
      </w:r>
      <w:r>
        <w:t>：处理，解决；</w:t>
      </w:r>
    </w:p>
    <w:p w:rsidR="005C7FA8" w:rsidRDefault="005C7FA8">
      <w:r>
        <w:t>B</w:t>
      </w:r>
      <w:r>
        <w:rPr>
          <w:rFonts w:hint="eastAsia"/>
        </w:rPr>
        <w:t>lostered</w:t>
      </w:r>
      <w:r>
        <w:t xml:space="preserve"> by this result </w:t>
      </w:r>
      <w:r>
        <w:rPr>
          <w:rFonts w:hint="eastAsia"/>
        </w:rPr>
        <w:t>以</w:t>
      </w:r>
      <w:r>
        <w:t>此结果为支撑</w:t>
      </w:r>
    </w:p>
    <w:p w:rsidR="005C7FA8" w:rsidRDefault="005C7FA8">
      <w:r>
        <w:t>S</w:t>
      </w:r>
      <w:r>
        <w:rPr>
          <w:rFonts w:hint="eastAsia"/>
        </w:rPr>
        <w:t>tate</w:t>
      </w:r>
      <w:r>
        <w:t xml:space="preserve">-of-art </w:t>
      </w:r>
      <w:r>
        <w:rPr>
          <w:rFonts w:hint="eastAsia"/>
        </w:rPr>
        <w:t>顶尖水平</w:t>
      </w:r>
    </w:p>
    <w:p w:rsidR="005C7FA8" w:rsidRDefault="005C7FA8">
      <w:r>
        <w:t>B</w:t>
      </w:r>
      <w:r>
        <w:rPr>
          <w:rFonts w:hint="eastAsia"/>
        </w:rPr>
        <w:t>aseline</w:t>
      </w:r>
      <w:r>
        <w:t xml:space="preserve"> </w:t>
      </w:r>
      <w:r>
        <w:rPr>
          <w:rFonts w:hint="eastAsia"/>
        </w:rPr>
        <w:t>基准</w:t>
      </w:r>
    </w:p>
    <w:p w:rsidR="005C7FA8" w:rsidRDefault="005C7FA8">
      <w:r>
        <w:t>I</w:t>
      </w:r>
      <w:r>
        <w:rPr>
          <w:rFonts w:hint="eastAsia"/>
        </w:rPr>
        <w:t>nstanitiation</w:t>
      </w:r>
      <w:r>
        <w:t xml:space="preserve"> of sth. </w:t>
      </w:r>
      <w:r>
        <w:rPr>
          <w:rFonts w:hint="eastAsia"/>
        </w:rPr>
        <w:t>示例化说明</w:t>
      </w:r>
      <w:r>
        <w:t>某事</w:t>
      </w:r>
    </w:p>
    <w:p w:rsidR="000C1F50" w:rsidRDefault="000C1F50" w:rsidP="000C1F50">
      <w:r w:rsidRPr="00832C34">
        <w:t>draws inspiration from prior work</w:t>
      </w:r>
      <w:r>
        <w:t xml:space="preserve"> </w:t>
      </w:r>
      <w:r>
        <w:rPr>
          <w:rFonts w:hint="eastAsia"/>
        </w:rPr>
        <w:t>从前人工作中汲取灵感</w:t>
      </w:r>
    </w:p>
    <w:p w:rsidR="000C1F50" w:rsidRDefault="000C1F50" w:rsidP="000C1F50">
      <w:r w:rsidRPr="00561D5C">
        <w:t>To tackle the challenge of feature selection, one approach</w:t>
      </w:r>
      <w:r>
        <w:t xml:space="preserve"> </w:t>
      </w:r>
      <w:r>
        <w:rPr>
          <w:rFonts w:hint="eastAsia"/>
        </w:rPr>
        <w:t>is</w:t>
      </w:r>
      <w:r>
        <w:t xml:space="preserve"> … </w:t>
      </w:r>
      <w:r>
        <w:rPr>
          <w:rFonts w:hint="eastAsia"/>
        </w:rPr>
        <w:t>为了解决</w:t>
      </w:r>
      <w:r>
        <w:t>…</w:t>
      </w:r>
      <w:r>
        <w:rPr>
          <w:rFonts w:hint="eastAsia"/>
        </w:rPr>
        <w:t>问题，方法之一是</w:t>
      </w:r>
    </w:p>
    <w:p w:rsidR="000C1F50" w:rsidRDefault="000C1F50" w:rsidP="000C1F50">
      <w:r>
        <w:t>B</w:t>
      </w:r>
      <w:r>
        <w:rPr>
          <w:rFonts w:hint="eastAsia"/>
        </w:rPr>
        <w:t>ridging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gap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sth</w:t>
      </w:r>
      <w:r>
        <w:t>. B</w:t>
      </w:r>
      <w:r>
        <w:rPr>
          <w:rFonts w:hint="eastAsia"/>
        </w:rPr>
        <w:t>etween</w:t>
      </w:r>
      <w:r>
        <w:t xml:space="preserve"> </w:t>
      </w:r>
      <w:r>
        <w:rPr>
          <w:rFonts w:hint="eastAsia"/>
        </w:rPr>
        <w:t xml:space="preserve">sth. </w:t>
      </w:r>
      <w:r>
        <w:t>A</w:t>
      </w:r>
      <w:r>
        <w:rPr>
          <w:rFonts w:hint="eastAsia"/>
        </w:rPr>
        <w:t xml:space="preserve">nd </w:t>
      </w:r>
      <w:r>
        <w:t xml:space="preserve">sth.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领域构建了</w:t>
      </w:r>
      <w:r>
        <w:t>…</w:t>
      </w:r>
      <w:r>
        <w:rPr>
          <w:rFonts w:hint="eastAsia"/>
        </w:rPr>
        <w:t>和</w:t>
      </w:r>
      <w:r>
        <w:t>…</w:t>
      </w:r>
      <w:r>
        <w:rPr>
          <w:rFonts w:hint="eastAsia"/>
        </w:rPr>
        <w:t>之间的桥梁</w:t>
      </w:r>
    </w:p>
    <w:p w:rsidR="000C1F50" w:rsidRDefault="000C1F50" w:rsidP="000C1F50"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扩大</w:t>
      </w:r>
    </w:p>
    <w:p w:rsidR="000C1F50" w:rsidRDefault="000C1F50" w:rsidP="000C1F50">
      <w:r>
        <w:rPr>
          <w:rFonts w:hint="eastAsia"/>
        </w:rPr>
        <w:t>I</w:t>
      </w:r>
      <w:r>
        <w:t xml:space="preserve">ntuitively </w:t>
      </w:r>
      <w:r>
        <w:rPr>
          <w:rFonts w:hint="eastAsia"/>
        </w:rPr>
        <w:t>直观地</w:t>
      </w:r>
    </w:p>
    <w:p w:rsidR="000C1F50" w:rsidRDefault="000C1F50" w:rsidP="000C1F50">
      <w:r>
        <w:rPr>
          <w:rFonts w:hint="eastAsia"/>
        </w:rPr>
        <w:t>Q</w:t>
      </w:r>
      <w:r>
        <w:t xml:space="preserve">uantitatively </w:t>
      </w:r>
      <w:r>
        <w:rPr>
          <w:rFonts w:hint="eastAsia"/>
        </w:rPr>
        <w:t>定量地</w:t>
      </w:r>
    </w:p>
    <w:p w:rsidR="000C1F50" w:rsidRDefault="000C1F50" w:rsidP="000C1F50">
      <w:r>
        <w:rPr>
          <w:rFonts w:hint="eastAsia"/>
        </w:rPr>
        <w:t>L</w:t>
      </w:r>
      <w:r>
        <w:t xml:space="preserve">ikewise </w:t>
      </w:r>
      <w:r>
        <w:rPr>
          <w:rFonts w:hint="eastAsia"/>
        </w:rPr>
        <w:t>同样的</w:t>
      </w:r>
    </w:p>
    <w:p w:rsidR="000C1F50" w:rsidRDefault="000C1F50" w:rsidP="000C1F50">
      <w:r>
        <w:t>P</w:t>
      </w:r>
      <w:r w:rsidRPr="001C1DE9">
        <w:t>rohibitive</w:t>
      </w:r>
      <w:r>
        <w:t xml:space="preserve"> </w:t>
      </w:r>
      <w:r>
        <w:rPr>
          <w:rFonts w:hint="eastAsia"/>
        </w:rPr>
        <w:t>望而却步的</w:t>
      </w:r>
    </w:p>
    <w:p w:rsidR="000C1F50" w:rsidRDefault="000C1F50" w:rsidP="000C1F50">
      <w:r w:rsidRPr="00E16B26">
        <w:t>enjoy a signiﬁcant edge</w:t>
      </w:r>
      <w:r>
        <w:t xml:space="preserve"> </w:t>
      </w:r>
      <w:r>
        <w:rPr>
          <w:rFonts w:hint="eastAsia"/>
        </w:rPr>
        <w:t>有重要（巨大）的优势</w:t>
      </w:r>
    </w:p>
    <w:p w:rsidR="000C1F50" w:rsidRPr="009771A9" w:rsidRDefault="000C1F50" w:rsidP="000C1F50">
      <w:r>
        <w:rPr>
          <w:rFonts w:hint="eastAsia"/>
        </w:rPr>
        <w:t>exhaustively</w:t>
      </w:r>
      <w:r>
        <w:t xml:space="preserve"> </w:t>
      </w:r>
      <w:r>
        <w:rPr>
          <w:rFonts w:hint="eastAsia"/>
        </w:rPr>
        <w:t>详尽的</w:t>
      </w:r>
      <w:r w:rsidRPr="009771A9">
        <w:t>shed some lights on sth.(</w:t>
      </w:r>
      <w:r w:rsidRPr="009771A9">
        <w:rPr>
          <w:rFonts w:hint="eastAsia"/>
        </w:rPr>
        <w:t>关注某一研究领域</w:t>
      </w:r>
      <w:r w:rsidRPr="009771A9">
        <w:t>)</w:t>
      </w:r>
    </w:p>
    <w:p w:rsidR="000C1F50" w:rsidRPr="009771A9" w:rsidRDefault="000C1F50" w:rsidP="000C1F50">
      <w:r w:rsidRPr="009771A9">
        <w:t xml:space="preserve">… and vice versa  </w:t>
      </w:r>
      <w:r w:rsidRPr="009771A9">
        <w:rPr>
          <w:rFonts w:hint="eastAsia"/>
        </w:rPr>
        <w:t>反之亦然</w:t>
      </w:r>
    </w:p>
    <w:p w:rsidR="000C1F50" w:rsidRPr="009771A9" w:rsidRDefault="0039443B" w:rsidP="000C1F50">
      <w:pPr>
        <w:rPr>
          <w:rFonts w:hint="eastAsia"/>
        </w:rPr>
      </w:pPr>
      <w:r w:rsidRPr="0039443B">
        <w:t>in conjunction with</w:t>
      </w:r>
      <w:r>
        <w:rPr>
          <w:rFonts w:hint="eastAsia"/>
        </w:rPr>
        <w:t xml:space="preserve"> </w:t>
      </w:r>
      <w:r>
        <w:rPr>
          <w:rFonts w:hint="eastAsia"/>
        </w:rPr>
        <w:t>结合</w:t>
      </w:r>
      <w:bookmarkStart w:id="0" w:name="_GoBack"/>
      <w:bookmarkEnd w:id="0"/>
    </w:p>
    <w:p w:rsidR="005C7FA8" w:rsidRPr="000C1F50" w:rsidRDefault="005C7FA8"/>
    <w:p w:rsidR="005C7FA8" w:rsidRDefault="005C7FA8" w:rsidP="0039443B">
      <w:pPr>
        <w:pStyle w:val="2"/>
      </w:pPr>
      <w:r>
        <w:rPr>
          <w:rFonts w:hint="eastAsia"/>
        </w:rPr>
        <w:t>二</w:t>
      </w:r>
      <w:r>
        <w:t>、句首常用开头</w:t>
      </w:r>
    </w:p>
    <w:p w:rsidR="005C7FA8" w:rsidRDefault="005C7FA8">
      <w:r>
        <w:rPr>
          <w:rFonts w:hint="eastAsia"/>
        </w:rPr>
        <w:t>I</w:t>
      </w:r>
      <w:r>
        <w:t xml:space="preserve">ntuitively </w:t>
      </w:r>
      <w:r>
        <w:rPr>
          <w:rFonts w:hint="eastAsia"/>
        </w:rPr>
        <w:t>直观地</w:t>
      </w:r>
    </w:p>
    <w:p w:rsidR="005C7FA8" w:rsidRDefault="005C7FA8">
      <w:r>
        <w:rPr>
          <w:rFonts w:hint="eastAsia"/>
        </w:rPr>
        <w:t>Q</w:t>
      </w:r>
      <w:r>
        <w:t xml:space="preserve">uantitatively </w:t>
      </w:r>
      <w:r>
        <w:rPr>
          <w:rFonts w:hint="eastAsia"/>
        </w:rPr>
        <w:t>定量地</w:t>
      </w:r>
    </w:p>
    <w:p w:rsidR="005C7FA8" w:rsidRDefault="005C7FA8">
      <w:r>
        <w:rPr>
          <w:rFonts w:hint="eastAsia"/>
        </w:rPr>
        <w:t>L</w:t>
      </w:r>
      <w:r>
        <w:t xml:space="preserve">ikewise </w:t>
      </w:r>
      <w:r>
        <w:rPr>
          <w:rFonts w:hint="eastAsia"/>
        </w:rPr>
        <w:t>同样的</w:t>
      </w:r>
    </w:p>
    <w:p w:rsidR="005C7FA8" w:rsidRDefault="005C7FA8"/>
    <w:p w:rsidR="005C7FA8" w:rsidRDefault="005C7FA8" w:rsidP="0039443B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收集</w:t>
      </w:r>
      <w:r>
        <w:t>的专用词汇</w:t>
      </w:r>
    </w:p>
    <w:p w:rsidR="005C7FA8" w:rsidRDefault="005C7FA8">
      <w:r>
        <w:t>P</w:t>
      </w:r>
      <w:r>
        <w:rPr>
          <w:rFonts w:hint="eastAsia"/>
        </w:rPr>
        <w:t>erceptual</w:t>
      </w:r>
      <w:r>
        <w:t xml:space="preserve"> task </w:t>
      </w:r>
      <w:r>
        <w:rPr>
          <w:rFonts w:hint="eastAsia"/>
        </w:rPr>
        <w:t>感知任务</w:t>
      </w:r>
    </w:p>
    <w:p w:rsidR="005C7FA8" w:rsidRDefault="005C7FA8">
      <w:r>
        <w:t>C</w:t>
      </w:r>
      <w:r>
        <w:rPr>
          <w:rFonts w:hint="eastAsia"/>
        </w:rPr>
        <w:t>ognitive</w:t>
      </w:r>
      <w:r>
        <w:t xml:space="preserve"> load </w:t>
      </w:r>
      <w:r>
        <w:rPr>
          <w:rFonts w:hint="eastAsia"/>
        </w:rPr>
        <w:t>认知</w:t>
      </w:r>
      <w:r>
        <w:t>负荷</w:t>
      </w:r>
    </w:p>
    <w:p w:rsidR="00BD301F" w:rsidRDefault="00BD301F"/>
    <w:p w:rsidR="0039443B" w:rsidRPr="0039443B" w:rsidRDefault="0039443B" w:rsidP="0039443B">
      <w:pPr>
        <w:pStyle w:val="2"/>
      </w:pPr>
      <w:r w:rsidRPr="0039443B">
        <w:rPr>
          <w:rFonts w:hint="eastAsia"/>
        </w:rPr>
        <w:t>四</w:t>
      </w:r>
      <w:r w:rsidRPr="0039443B">
        <w:t>、收集句子</w:t>
      </w:r>
    </w:p>
    <w:p w:rsidR="0039443B" w:rsidRDefault="0039443B" w:rsidP="0039443B">
      <w:r>
        <w:rPr>
          <w:rFonts w:hint="eastAsia"/>
        </w:rPr>
        <w:t>I</w:t>
      </w:r>
      <w:r>
        <w:t xml:space="preserve">ntroduction </w:t>
      </w:r>
      <w:r>
        <w:rPr>
          <w:rFonts w:hint="eastAsia"/>
        </w:rPr>
        <w:t>末尾</w:t>
      </w:r>
      <w:r>
        <w:t>：</w:t>
      </w:r>
      <w:r>
        <w:rPr>
          <w:rFonts w:hint="eastAsia"/>
        </w:rPr>
        <w:t>（一段</w:t>
      </w:r>
      <w:r>
        <w:t>流畅的全文</w:t>
      </w:r>
      <w:r>
        <w:rPr>
          <w:rFonts w:hint="eastAsia"/>
        </w:rPr>
        <w:t>section</w:t>
      </w:r>
      <w:r>
        <w:t>概括</w:t>
      </w:r>
      <w:r>
        <w:rPr>
          <w:rFonts w:hint="eastAsia"/>
        </w:rPr>
        <w:t>）</w:t>
      </w:r>
      <w:r w:rsidRPr="00BD301F">
        <w:t>The rest of the paper is organized as follows: in Section 2we discuss related work. D</w:t>
      </w:r>
      <w:r>
        <w:t>etails of our benchmark are giv</w:t>
      </w:r>
      <w:r w:rsidRPr="00BD301F">
        <w:t>en in Section 3, while the architecture of our network ispresented in Section 4. We give experimental results in Sec-tion 5 and conclusions in Section</w:t>
      </w:r>
      <w:r>
        <w:t>6.</w:t>
      </w:r>
    </w:p>
    <w:p w:rsidR="0039443B" w:rsidRDefault="0039443B" w:rsidP="0039443B"/>
    <w:p w:rsidR="0039443B" w:rsidRPr="00BD301F" w:rsidRDefault="0039443B" w:rsidP="0039443B">
      <w:r>
        <w:lastRenderedPageBreak/>
        <w:t>Relate work</w:t>
      </w:r>
      <w:r>
        <w:t>部分：</w:t>
      </w:r>
      <w:r w:rsidRPr="00BD301F">
        <w:t>However, as noted</w:t>
      </w:r>
      <w:r>
        <w:t xml:space="preserve"> </w:t>
      </w:r>
      <w:r w:rsidRPr="00BD301F">
        <w:t>earlier, these approaches perform classification on already</w:t>
      </w:r>
      <w:r>
        <w:t xml:space="preserve"> </w:t>
      </w:r>
      <w:r w:rsidRPr="00BD301F">
        <w:t>detected signs, which</w:t>
      </w:r>
      <w:r w:rsidRPr="00BD301F">
        <w:rPr>
          <w:b/>
        </w:rPr>
        <w:t xml:space="preserve"> is impractical in real applications.</w:t>
      </w:r>
    </w:p>
    <w:p w:rsidR="0039443B" w:rsidRDefault="0039443B">
      <w:pPr>
        <w:widowControl/>
        <w:jc w:val="left"/>
      </w:pPr>
    </w:p>
    <w:sectPr w:rsidR="0039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8E"/>
    <w:rsid w:val="000C1F50"/>
    <w:rsid w:val="001B2EAF"/>
    <w:rsid w:val="0039443B"/>
    <w:rsid w:val="005C7FA8"/>
    <w:rsid w:val="00763E1B"/>
    <w:rsid w:val="00BC3E8E"/>
    <w:rsid w:val="00BD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5536-84A4-49A9-8251-0990444B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4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4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4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2017-07-23T02:46:00Z</dcterms:created>
  <dcterms:modified xsi:type="dcterms:W3CDTF">2017-07-23T02:48:00Z</dcterms:modified>
</cp:coreProperties>
</file>