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B72" w:rsidRDefault="00276B72" w:rsidP="00276B72">
      <w:pPr>
        <w:spacing w:after="0" w:line="240" w:lineRule="auto"/>
        <w:jc w:val="both"/>
        <w:rPr>
          <w:rFonts w:ascii="Arial" w:eastAsia="Arial" w:hAnsi="Arial" w:cs="Arial"/>
        </w:rPr>
      </w:pPr>
    </w:p>
    <w:p w:rsidR="00276B72" w:rsidRPr="00276B72" w:rsidRDefault="00276B72" w:rsidP="00276B72">
      <w:pPr>
        <w:spacing w:after="0" w:line="240" w:lineRule="auto"/>
        <w:jc w:val="center"/>
        <w:rPr>
          <w:rFonts w:ascii="Arial" w:eastAsia="Arial" w:hAnsi="Arial" w:cs="Arial"/>
          <w:b/>
          <w:sz w:val="28"/>
          <w:szCs w:val="28"/>
        </w:rPr>
      </w:pPr>
      <w:r>
        <w:rPr>
          <w:rFonts w:ascii="Arial" w:eastAsia="Arial" w:hAnsi="Arial" w:cs="Arial"/>
          <w:b/>
        </w:rPr>
        <w:t xml:space="preserve"> </w:t>
      </w:r>
      <w:r w:rsidRPr="00276B72">
        <w:rPr>
          <w:rFonts w:ascii="Arial" w:eastAsia="Arial" w:hAnsi="Arial" w:cs="Arial"/>
          <w:b/>
          <w:sz w:val="28"/>
          <w:szCs w:val="28"/>
        </w:rPr>
        <w:t xml:space="preserve">Evidencia </w:t>
      </w:r>
      <w:r w:rsidRPr="00276B72">
        <w:rPr>
          <w:rFonts w:ascii="Arial" w:eastAsia="Arial" w:hAnsi="Arial" w:cs="Arial"/>
          <w:b/>
          <w:sz w:val="28"/>
          <w:szCs w:val="28"/>
          <w:highlight w:val="white"/>
        </w:rPr>
        <w:t xml:space="preserve">Foro Temático </w:t>
      </w:r>
    </w:p>
    <w:p w:rsidR="00276B72" w:rsidRPr="00276B72" w:rsidRDefault="00276B72" w:rsidP="00276B72">
      <w:pPr>
        <w:spacing w:after="0" w:line="240" w:lineRule="auto"/>
        <w:jc w:val="center"/>
        <w:rPr>
          <w:rFonts w:ascii="Arial" w:eastAsia="Arial" w:hAnsi="Arial" w:cs="Arial"/>
          <w:sz w:val="22"/>
          <w:szCs w:val="22"/>
          <w:highlight w:val="white"/>
        </w:rPr>
      </w:pPr>
      <w:r w:rsidRPr="00276B72">
        <w:rPr>
          <w:rFonts w:ascii="Arial" w:eastAsia="Arial" w:hAnsi="Arial" w:cs="Arial"/>
          <w:b/>
          <w:sz w:val="22"/>
          <w:szCs w:val="22"/>
          <w:highlight w:val="white"/>
        </w:rPr>
        <w:t>El rol del analista en la concepción inicial del sistema de información</w:t>
      </w:r>
      <w:r w:rsidRPr="00276B72">
        <w:rPr>
          <w:rFonts w:ascii="Arial" w:eastAsia="Arial" w:hAnsi="Arial" w:cs="Arial"/>
          <w:sz w:val="22"/>
          <w:szCs w:val="22"/>
          <w:highlight w:val="white"/>
        </w:rPr>
        <w:t>.</w:t>
      </w:r>
    </w:p>
    <w:p w:rsidR="00276B72" w:rsidRDefault="00276B72" w:rsidP="00276B72">
      <w:pPr>
        <w:spacing w:after="0" w:line="240" w:lineRule="auto"/>
        <w:jc w:val="both"/>
        <w:rPr>
          <w:rFonts w:ascii="Arial" w:eastAsia="Arial" w:hAnsi="Arial" w:cs="Arial"/>
        </w:rPr>
      </w:pPr>
    </w:p>
    <w:p w:rsidR="00276B72" w:rsidRDefault="00276B72" w:rsidP="00276B72">
      <w:pPr>
        <w:spacing w:after="0" w:line="240" w:lineRule="auto"/>
        <w:jc w:val="both"/>
        <w:rPr>
          <w:rFonts w:ascii="Arial" w:eastAsia="Arial" w:hAnsi="Arial" w:cs="Arial"/>
          <w:b/>
        </w:rPr>
      </w:pPr>
    </w:p>
    <w:p w:rsidR="00276B72" w:rsidRDefault="00276B72" w:rsidP="00B51AE0">
      <w:pPr>
        <w:numPr>
          <w:ilvl w:val="0"/>
          <w:numId w:val="2"/>
        </w:numPr>
        <w:rPr>
          <w:rFonts w:ascii="Arial" w:eastAsia="Arial" w:hAnsi="Arial" w:cs="Arial"/>
          <w:b/>
          <w:highlight w:val="white"/>
        </w:rPr>
      </w:pPr>
      <w:r>
        <w:rPr>
          <w:rFonts w:ascii="Arial" w:eastAsia="Arial" w:hAnsi="Arial" w:cs="Arial"/>
          <w:b/>
          <w:highlight w:val="white"/>
        </w:rPr>
        <w:t>¿Se puede plantear el desarrollo de un sistema de información aún si los procesos no están optimizados?</w:t>
      </w:r>
      <w:bookmarkStart w:id="0" w:name="_GoBack"/>
      <w:bookmarkEnd w:id="0"/>
    </w:p>
    <w:p w:rsidR="00276B72" w:rsidRDefault="00276B72" w:rsidP="00B51AE0">
      <w:pPr>
        <w:ind w:left="720"/>
        <w:contextualSpacing/>
        <w:rPr>
          <w:rFonts w:ascii="Arial" w:eastAsia="Arial" w:hAnsi="Arial" w:cs="Arial"/>
          <w:i/>
          <w:highlight w:val="white"/>
        </w:rPr>
      </w:pPr>
      <w:r>
        <w:rPr>
          <w:rFonts w:ascii="Arial" w:eastAsia="Arial" w:hAnsi="Arial" w:cs="Arial"/>
          <w:i/>
          <w:highlight w:val="white"/>
        </w:rPr>
        <w:t xml:space="preserve">Claro que si se puede plantear dado que lo que se busca con el desarrollo de un sistema es la optimización de un proceso o solución a un problema. Pero hay ciertas consideraciones que debemos tener en cuenta, puesto que al no estar optimizados los procesos, esto conduciría a un elevado costo para la empresa a la hora de la implantación e inversión de tiempo en capacitación del personal, no solo para el manejo del sistema sino también para que se adapte al nuevo proceso. </w:t>
      </w:r>
    </w:p>
    <w:p w:rsidR="00276B72" w:rsidRDefault="00276B72" w:rsidP="00B51AE0">
      <w:pPr>
        <w:ind w:left="720"/>
        <w:contextualSpacing/>
        <w:rPr>
          <w:rFonts w:ascii="Arial" w:eastAsia="Arial" w:hAnsi="Arial" w:cs="Arial"/>
          <w:i/>
          <w:highlight w:val="white"/>
        </w:rPr>
      </w:pPr>
      <w:r>
        <w:rPr>
          <w:rFonts w:ascii="Arial" w:eastAsia="Arial" w:hAnsi="Arial" w:cs="Arial"/>
          <w:i/>
          <w:highlight w:val="white"/>
        </w:rPr>
        <w:t>En cambio, cuando los procesos se encuentran optimizados, el planteamiento de un sistema debe estar direccionado a la mejora continua o a la optimización de los recursos que se emplean en el negocio.</w:t>
      </w:r>
    </w:p>
    <w:p w:rsidR="00276B72" w:rsidRDefault="00276B72" w:rsidP="00B51AE0">
      <w:pPr>
        <w:ind w:left="720"/>
        <w:contextualSpacing/>
        <w:rPr>
          <w:rFonts w:ascii="Arial" w:eastAsia="Arial" w:hAnsi="Arial" w:cs="Arial"/>
          <w:i/>
          <w:highlight w:val="white"/>
        </w:rPr>
      </w:pPr>
    </w:p>
    <w:p w:rsidR="00276B72" w:rsidRDefault="00276B72" w:rsidP="00B51AE0">
      <w:pPr>
        <w:numPr>
          <w:ilvl w:val="0"/>
          <w:numId w:val="2"/>
        </w:numPr>
        <w:rPr>
          <w:rFonts w:ascii="Arial" w:eastAsia="Arial" w:hAnsi="Arial" w:cs="Arial"/>
          <w:b/>
          <w:highlight w:val="white"/>
        </w:rPr>
      </w:pPr>
      <w:r>
        <w:rPr>
          <w:rFonts w:ascii="Arial" w:eastAsia="Arial" w:hAnsi="Arial" w:cs="Arial"/>
          <w:b/>
          <w:highlight w:val="white"/>
        </w:rPr>
        <w:t>¿Quién debe responder por la correcta especificación de los requerimientos de un sistema: el analista o el usuario?  explique por qué.</w:t>
      </w:r>
    </w:p>
    <w:p w:rsidR="00276B72" w:rsidRDefault="00276B72" w:rsidP="00B51AE0">
      <w:pPr>
        <w:ind w:left="720"/>
        <w:contextualSpacing/>
        <w:rPr>
          <w:rFonts w:ascii="Arial" w:eastAsia="Arial" w:hAnsi="Arial" w:cs="Arial"/>
          <w:i/>
          <w:highlight w:val="white"/>
        </w:rPr>
      </w:pPr>
      <w:r>
        <w:rPr>
          <w:rFonts w:ascii="Arial" w:eastAsia="Arial" w:hAnsi="Arial" w:cs="Arial"/>
          <w:i/>
          <w:highlight w:val="white"/>
        </w:rPr>
        <w:t>Considero que la responsabilidad es de ambas entidades porque el usuario es quien conoce y maneja el proceso, es decir, es quien conoce el negocio mientras que el deber del analista es indagar sobre los detalles de cada actividad,  saber qué áreas intervienen dentro del proceso, y si lo que se pide por parte del usuario es alcanzable, medible, coherente y que se puede desarrollar en el sistema.</w:t>
      </w:r>
    </w:p>
    <w:p w:rsidR="00276B72" w:rsidRDefault="00276B72" w:rsidP="00B51AE0">
      <w:pPr>
        <w:ind w:left="720"/>
        <w:contextualSpacing/>
        <w:rPr>
          <w:rFonts w:ascii="Arial" w:eastAsia="Arial" w:hAnsi="Arial" w:cs="Arial"/>
          <w:i/>
          <w:highlight w:val="white"/>
        </w:rPr>
      </w:pPr>
    </w:p>
    <w:p w:rsidR="00276B72" w:rsidRDefault="00276B72" w:rsidP="00B51AE0">
      <w:pPr>
        <w:numPr>
          <w:ilvl w:val="0"/>
          <w:numId w:val="2"/>
        </w:numPr>
        <w:rPr>
          <w:rFonts w:ascii="Arial" w:eastAsia="Arial" w:hAnsi="Arial" w:cs="Arial"/>
          <w:b/>
          <w:highlight w:val="white"/>
        </w:rPr>
      </w:pPr>
      <w:r>
        <w:rPr>
          <w:rFonts w:ascii="Arial" w:eastAsia="Arial" w:hAnsi="Arial" w:cs="Arial"/>
          <w:b/>
          <w:highlight w:val="white"/>
        </w:rPr>
        <w:t>¿Por qué cree que es necesario realizar el diagnóstico de la situación actual para identificar las necesidades del sistema de información?</w:t>
      </w:r>
    </w:p>
    <w:p w:rsidR="00276B72" w:rsidRDefault="00276B72" w:rsidP="00B51AE0">
      <w:pPr>
        <w:ind w:left="720"/>
        <w:contextualSpacing/>
        <w:rPr>
          <w:rFonts w:ascii="Arial" w:eastAsia="Arial" w:hAnsi="Arial" w:cs="Arial"/>
          <w:i/>
          <w:highlight w:val="white"/>
        </w:rPr>
      </w:pPr>
      <w:r>
        <w:rPr>
          <w:rFonts w:ascii="Arial" w:eastAsia="Arial" w:hAnsi="Arial" w:cs="Arial"/>
          <w:i/>
          <w:highlight w:val="white"/>
        </w:rPr>
        <w:t>Es difícil plantear una solución con un sistema cuando no se conoce el proceso. Planear y construir una idea a ejecutar sin tener la información adecuada no es viable para ningún analista por eso realizar el diagnóstico de lo que se tiene actualmente nos permite conocer el negocio, a quienes van dirigidos sus esfuerzos, a saber cómo se ejecutan las actividades, a ver cómo están organizados, a entender cómo interactúan las entidades entre sí, por lo que podemos levantar los requerimientos de mejor manera e identificar donde se encuentran las posibles falencias, desventajas u oportunidades del proceso.</w:t>
      </w:r>
    </w:p>
    <w:p w:rsidR="00276B72" w:rsidRDefault="00276B72" w:rsidP="00B51AE0">
      <w:pPr>
        <w:ind w:left="720"/>
        <w:contextualSpacing/>
        <w:rPr>
          <w:rFonts w:ascii="Arial" w:eastAsia="Arial" w:hAnsi="Arial" w:cs="Arial"/>
          <w:i/>
          <w:highlight w:val="white"/>
        </w:rPr>
      </w:pPr>
    </w:p>
    <w:p w:rsidR="00276B72" w:rsidRDefault="00276B72" w:rsidP="00B51AE0">
      <w:pPr>
        <w:ind w:left="720"/>
        <w:contextualSpacing/>
        <w:rPr>
          <w:rFonts w:ascii="Arial" w:eastAsia="Arial" w:hAnsi="Arial" w:cs="Arial"/>
          <w:i/>
          <w:highlight w:val="white"/>
        </w:rPr>
      </w:pPr>
    </w:p>
    <w:p w:rsidR="00276B72" w:rsidRDefault="00276B72" w:rsidP="00B51AE0">
      <w:pPr>
        <w:ind w:left="720"/>
        <w:contextualSpacing/>
        <w:rPr>
          <w:rFonts w:ascii="Arial" w:eastAsia="Arial" w:hAnsi="Arial" w:cs="Arial"/>
          <w:i/>
          <w:highlight w:val="white"/>
        </w:rPr>
      </w:pPr>
    </w:p>
    <w:p w:rsidR="00276B72" w:rsidRDefault="00276B72" w:rsidP="00B51AE0">
      <w:pPr>
        <w:ind w:left="720"/>
        <w:contextualSpacing/>
        <w:rPr>
          <w:rFonts w:ascii="Arial" w:eastAsia="Arial" w:hAnsi="Arial" w:cs="Arial"/>
          <w:i/>
          <w:highlight w:val="white"/>
        </w:rPr>
      </w:pPr>
    </w:p>
    <w:p w:rsidR="00276B72" w:rsidRDefault="00276B72" w:rsidP="00B51AE0">
      <w:pPr>
        <w:numPr>
          <w:ilvl w:val="0"/>
          <w:numId w:val="2"/>
        </w:numPr>
        <w:rPr>
          <w:rFonts w:ascii="Arial" w:eastAsia="Arial" w:hAnsi="Arial" w:cs="Arial"/>
          <w:b/>
          <w:highlight w:val="white"/>
        </w:rPr>
      </w:pPr>
      <w:r>
        <w:rPr>
          <w:rFonts w:ascii="Arial" w:eastAsia="Arial" w:hAnsi="Arial" w:cs="Arial"/>
          <w:b/>
          <w:highlight w:val="white"/>
        </w:rPr>
        <w:t>¿Por qué la recopilación de información a través de técnicas de recolección de datos ayuda a comprender, organizar, clasificar, y fundamentar lo que necesita el cliente y sus necesidades? por favor replantear la pregunta.</w:t>
      </w:r>
    </w:p>
    <w:p w:rsidR="00276B72" w:rsidRDefault="00276B72" w:rsidP="00B51AE0">
      <w:pPr>
        <w:ind w:left="720"/>
        <w:contextualSpacing/>
        <w:rPr>
          <w:rFonts w:ascii="Arial" w:eastAsia="Arial" w:hAnsi="Arial" w:cs="Arial"/>
          <w:i/>
          <w:highlight w:val="white"/>
        </w:rPr>
      </w:pPr>
      <w:r>
        <w:rPr>
          <w:rFonts w:ascii="Arial" w:eastAsia="Arial" w:hAnsi="Arial" w:cs="Arial"/>
          <w:i/>
          <w:highlight w:val="white"/>
        </w:rPr>
        <w:t>Se puede replantear la pregunta de la siguiente manera:</w:t>
      </w:r>
    </w:p>
    <w:p w:rsidR="00276B72" w:rsidRDefault="00276B72" w:rsidP="00B51AE0">
      <w:pPr>
        <w:ind w:left="720"/>
        <w:contextualSpacing/>
        <w:rPr>
          <w:rFonts w:ascii="Arial" w:eastAsia="Arial" w:hAnsi="Arial" w:cs="Arial"/>
          <w:i/>
          <w:color w:val="FF0000"/>
          <w:highlight w:val="white"/>
        </w:rPr>
      </w:pPr>
      <w:r>
        <w:rPr>
          <w:rFonts w:ascii="Arial" w:eastAsia="Arial" w:hAnsi="Arial" w:cs="Arial"/>
          <w:i/>
          <w:color w:val="FF0000"/>
          <w:highlight w:val="white"/>
        </w:rPr>
        <w:t>¿Por qué la recolección de información permite identificar las necesidades del cliente?</w:t>
      </w:r>
    </w:p>
    <w:p w:rsidR="00276B72" w:rsidRDefault="00276B72" w:rsidP="00B51AE0">
      <w:pPr>
        <w:ind w:left="720"/>
        <w:contextualSpacing/>
        <w:rPr>
          <w:rFonts w:ascii="Arial" w:eastAsia="Arial" w:hAnsi="Arial" w:cs="Arial"/>
          <w:i/>
          <w:highlight w:val="white"/>
        </w:rPr>
      </w:pPr>
      <w:r>
        <w:rPr>
          <w:rFonts w:ascii="Arial" w:eastAsia="Arial" w:hAnsi="Arial" w:cs="Arial"/>
          <w:i/>
          <w:highlight w:val="white"/>
        </w:rPr>
        <w:t xml:space="preserve">Porque es la forma de poder conocer el funcionamiento del negocio o proceso como un </w:t>
      </w:r>
      <w:r>
        <w:rPr>
          <w:rFonts w:ascii="Arial" w:eastAsia="Arial" w:hAnsi="Arial" w:cs="Arial"/>
          <w:i/>
          <w:highlight w:val="white"/>
        </w:rPr>
        <w:lastRenderedPageBreak/>
        <w:t>conjunto de actividades que están destinadas a alcanzar un objetivo. Como analistas, todo nuestro esfuerzo y entendimiento estará orientado a identificar las mejoras que sean necesarias para el proceso y es por esto que la interacción, con las personas que conocen la dinámica en el flujo de información, será determinante para realizar un ofrecimiento que vaya acorde a las necesidades que van surgiendo. En cambio sin estas herramientas de recolección, se nos hace complicado para nosotros tener una visión clara del proceso y no tendríamos ninguna base para poder fundamentar una propuesta. No gozaríamos de una idea real de por dónde empezar; perderíamos dinero y tiempo tratando de encontrar una lógica que nos lleve a entender el proceso.</w:t>
      </w:r>
    </w:p>
    <w:p w:rsidR="000B7819" w:rsidRDefault="000B7819" w:rsidP="00B51AE0"/>
    <w:sectPr w:rsidR="000B78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B486D"/>
    <w:multiLevelType w:val="multilevel"/>
    <w:tmpl w:val="5CC45934"/>
    <w:lvl w:ilvl="0">
      <w:start w:val="1"/>
      <w:numFmt w:val="lowerLetter"/>
      <w:lvlText w:val="%1."/>
      <w:lvlJc w:val="left"/>
      <w:pPr>
        <w:ind w:left="644" w:hanging="360"/>
      </w:pPr>
      <w:rPr>
        <w:strike w:val="0"/>
        <w:dstrike w:val="0"/>
        <w:u w:val="none"/>
        <w:effect w:val="none"/>
      </w:rPr>
    </w:lvl>
    <w:lvl w:ilvl="1">
      <w:start w:val="1"/>
      <w:numFmt w:val="lowerRoman"/>
      <w:lvlText w:val="%2."/>
      <w:lvlJc w:val="right"/>
      <w:pPr>
        <w:ind w:left="1364" w:hanging="360"/>
      </w:pPr>
      <w:rPr>
        <w:strike w:val="0"/>
        <w:dstrike w:val="0"/>
        <w:u w:val="none"/>
        <w:effect w:val="none"/>
      </w:rPr>
    </w:lvl>
    <w:lvl w:ilvl="2">
      <w:start w:val="1"/>
      <w:numFmt w:val="decimal"/>
      <w:lvlText w:val="%3."/>
      <w:lvlJc w:val="left"/>
      <w:pPr>
        <w:ind w:left="2084" w:hanging="360"/>
      </w:pPr>
      <w:rPr>
        <w:strike w:val="0"/>
        <w:dstrike w:val="0"/>
        <w:u w:val="none"/>
        <w:effect w:val="none"/>
      </w:rPr>
    </w:lvl>
    <w:lvl w:ilvl="3">
      <w:start w:val="1"/>
      <w:numFmt w:val="lowerLetter"/>
      <w:lvlText w:val="%4."/>
      <w:lvlJc w:val="left"/>
      <w:pPr>
        <w:ind w:left="2804" w:hanging="360"/>
      </w:pPr>
      <w:rPr>
        <w:strike w:val="0"/>
        <w:dstrike w:val="0"/>
        <w:u w:val="none"/>
        <w:effect w:val="none"/>
      </w:rPr>
    </w:lvl>
    <w:lvl w:ilvl="4">
      <w:start w:val="1"/>
      <w:numFmt w:val="lowerRoman"/>
      <w:lvlText w:val="%5."/>
      <w:lvlJc w:val="right"/>
      <w:pPr>
        <w:ind w:left="3524" w:hanging="360"/>
      </w:pPr>
      <w:rPr>
        <w:strike w:val="0"/>
        <w:dstrike w:val="0"/>
        <w:u w:val="none"/>
        <w:effect w:val="none"/>
      </w:rPr>
    </w:lvl>
    <w:lvl w:ilvl="5">
      <w:start w:val="1"/>
      <w:numFmt w:val="decimal"/>
      <w:lvlText w:val="%6."/>
      <w:lvlJc w:val="left"/>
      <w:pPr>
        <w:ind w:left="4244" w:hanging="360"/>
      </w:pPr>
      <w:rPr>
        <w:strike w:val="0"/>
        <w:dstrike w:val="0"/>
        <w:u w:val="none"/>
        <w:effect w:val="none"/>
      </w:rPr>
    </w:lvl>
    <w:lvl w:ilvl="6">
      <w:start w:val="1"/>
      <w:numFmt w:val="lowerLetter"/>
      <w:lvlText w:val="%7."/>
      <w:lvlJc w:val="left"/>
      <w:pPr>
        <w:ind w:left="4964" w:hanging="360"/>
      </w:pPr>
      <w:rPr>
        <w:strike w:val="0"/>
        <w:dstrike w:val="0"/>
        <w:u w:val="none"/>
        <w:effect w:val="none"/>
      </w:rPr>
    </w:lvl>
    <w:lvl w:ilvl="7">
      <w:start w:val="1"/>
      <w:numFmt w:val="lowerRoman"/>
      <w:lvlText w:val="%8."/>
      <w:lvlJc w:val="right"/>
      <w:pPr>
        <w:ind w:left="5684" w:hanging="360"/>
      </w:pPr>
      <w:rPr>
        <w:strike w:val="0"/>
        <w:dstrike w:val="0"/>
        <w:u w:val="none"/>
        <w:effect w:val="none"/>
      </w:rPr>
    </w:lvl>
    <w:lvl w:ilvl="8">
      <w:start w:val="1"/>
      <w:numFmt w:val="decimal"/>
      <w:lvlText w:val="%9."/>
      <w:lvlJc w:val="left"/>
      <w:pPr>
        <w:ind w:left="6404" w:hanging="360"/>
      </w:pPr>
      <w:rPr>
        <w:strike w:val="0"/>
        <w:dstrike w:val="0"/>
        <w:u w:val="none"/>
        <w:effect w:val="none"/>
      </w:rPr>
    </w:lvl>
  </w:abstractNum>
  <w:abstractNum w:abstractNumId="1">
    <w:nsid w:val="72B02348"/>
    <w:multiLevelType w:val="multilevel"/>
    <w:tmpl w:val="700282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72"/>
    <w:rsid w:val="00015727"/>
    <w:rsid w:val="00044874"/>
    <w:rsid w:val="00056ECA"/>
    <w:rsid w:val="000B03A3"/>
    <w:rsid w:val="000B7819"/>
    <w:rsid w:val="0012474B"/>
    <w:rsid w:val="00135ACF"/>
    <w:rsid w:val="001813DB"/>
    <w:rsid w:val="00183EFA"/>
    <w:rsid w:val="0019609D"/>
    <w:rsid w:val="00230A23"/>
    <w:rsid w:val="00235C7D"/>
    <w:rsid w:val="0025442F"/>
    <w:rsid w:val="00276B72"/>
    <w:rsid w:val="00277521"/>
    <w:rsid w:val="002813B8"/>
    <w:rsid w:val="002813F4"/>
    <w:rsid w:val="002D3921"/>
    <w:rsid w:val="00310E26"/>
    <w:rsid w:val="0033046A"/>
    <w:rsid w:val="00356230"/>
    <w:rsid w:val="003F4FF5"/>
    <w:rsid w:val="004812FC"/>
    <w:rsid w:val="0051118B"/>
    <w:rsid w:val="005310B3"/>
    <w:rsid w:val="00560F6A"/>
    <w:rsid w:val="00582C6B"/>
    <w:rsid w:val="005B7092"/>
    <w:rsid w:val="005F3831"/>
    <w:rsid w:val="006245B0"/>
    <w:rsid w:val="006E6664"/>
    <w:rsid w:val="006F1A8E"/>
    <w:rsid w:val="00711291"/>
    <w:rsid w:val="00851746"/>
    <w:rsid w:val="00861BD4"/>
    <w:rsid w:val="00875D9E"/>
    <w:rsid w:val="008E411B"/>
    <w:rsid w:val="0097028F"/>
    <w:rsid w:val="00995F40"/>
    <w:rsid w:val="00A367DA"/>
    <w:rsid w:val="00A72727"/>
    <w:rsid w:val="00A85A4A"/>
    <w:rsid w:val="00AA3D80"/>
    <w:rsid w:val="00AA407E"/>
    <w:rsid w:val="00AA4A67"/>
    <w:rsid w:val="00AC6EAB"/>
    <w:rsid w:val="00AE73F1"/>
    <w:rsid w:val="00B51AE0"/>
    <w:rsid w:val="00B600EA"/>
    <w:rsid w:val="00B63448"/>
    <w:rsid w:val="00BA28DE"/>
    <w:rsid w:val="00BC1956"/>
    <w:rsid w:val="00BF34BC"/>
    <w:rsid w:val="00C57ACD"/>
    <w:rsid w:val="00CC4749"/>
    <w:rsid w:val="00CF7EFF"/>
    <w:rsid w:val="00D319EC"/>
    <w:rsid w:val="00D6518D"/>
    <w:rsid w:val="00DC231F"/>
    <w:rsid w:val="00DD63B0"/>
    <w:rsid w:val="00E079AD"/>
    <w:rsid w:val="00E5770B"/>
    <w:rsid w:val="00ED307F"/>
    <w:rsid w:val="00EE1644"/>
    <w:rsid w:val="00F130D1"/>
    <w:rsid w:val="00F24C1F"/>
    <w:rsid w:val="00FC0F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72"/>
    <w:pPr>
      <w:widowControl w:val="0"/>
      <w:spacing w:line="288" w:lineRule="auto"/>
    </w:pPr>
    <w:rPr>
      <w:rFonts w:ascii="Times New Roman" w:eastAsia="Times New Roman" w:hAnsi="Times New Roman" w:cs="Times New Roman"/>
      <w:color w:val="000000"/>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72"/>
    <w:pPr>
      <w:widowControl w:val="0"/>
      <w:spacing w:line="288" w:lineRule="auto"/>
    </w:pPr>
    <w:rPr>
      <w:rFonts w:ascii="Times New Roman" w:eastAsia="Times New Roman" w:hAnsi="Times New Roman" w:cs="Times New Roman"/>
      <w:color w:val="000000"/>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8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517</Words>
  <Characters>2847</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Faiver</dc:creator>
  <cp:lastModifiedBy>Faiver</cp:lastModifiedBy>
  <cp:revision>2</cp:revision>
  <dcterms:created xsi:type="dcterms:W3CDTF">2020-05-08T20:40:00Z</dcterms:created>
  <dcterms:modified xsi:type="dcterms:W3CDTF">2020-05-08T21:21:00Z</dcterms:modified>
</cp:coreProperties>
</file>