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84597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C4EA132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213944F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EFF2240" w14:textId="579F02D9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A3D15E7" w14:textId="647DF4F0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F2A99F7" w14:textId="30617F75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7638678" w14:textId="302A70B4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7326B53" w14:textId="144C495D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DA73213" w14:textId="2238F312" w:rsidR="003C76F5" w:rsidRPr="000D4C18" w:rsidRDefault="003C76F5" w:rsidP="00A33770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D1D027" w14:textId="77777777" w:rsidR="003C76F5" w:rsidRPr="000D4C18" w:rsidRDefault="003C76F5" w:rsidP="00A33770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6E14BB" w14:textId="0C48AD54" w:rsidR="003C76F5" w:rsidRPr="000D4C18" w:rsidRDefault="00744093" w:rsidP="00A33770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0D4C18">
        <w:rPr>
          <w:rFonts w:ascii="Times New Roman" w:hAnsi="Times New Roman"/>
          <w:b/>
          <w:bCs/>
          <w:sz w:val="28"/>
          <w:szCs w:val="28"/>
        </w:rPr>
        <w:t>ДИСЦИПЛИНА: ОСНОВЫ ЦИФРОВОГО МОДЕЛИРОВАНИЯ</w:t>
      </w:r>
    </w:p>
    <w:p w14:paraId="034360EA" w14:textId="6BE6C776" w:rsidR="00744093" w:rsidRPr="000D4C18" w:rsidRDefault="00744093" w:rsidP="00A33770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0D4C18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2A4012" w:rsidRPr="000D4C18">
        <w:rPr>
          <w:rFonts w:ascii="Times New Roman" w:hAnsi="Times New Roman"/>
          <w:b/>
          <w:bCs/>
          <w:sz w:val="28"/>
          <w:szCs w:val="28"/>
        </w:rPr>
        <w:t>6</w:t>
      </w:r>
    </w:p>
    <w:p w14:paraId="419D53A4" w14:textId="4716DDC9" w:rsidR="003C76F5" w:rsidRPr="000D4C18" w:rsidRDefault="002A4012" w:rsidP="00A33770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</w:rPr>
      </w:pPr>
      <w:r w:rsidRPr="000D4C18">
        <w:rPr>
          <w:rFonts w:ascii="Times New Roman" w:hAnsi="Times New Roman"/>
          <w:b/>
          <w:bCs/>
          <w:sz w:val="28"/>
          <w:szCs w:val="28"/>
        </w:rPr>
        <w:t>ЧИСЛЕННОЕ ИНТЕГРИРОВАНИЕ</w:t>
      </w:r>
    </w:p>
    <w:p w14:paraId="1C5D6DCE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73DC1C4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0C1191B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D05AA42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EE5102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CDD873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C3B8F9B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9956ADB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0A6F159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6D42863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FE47E76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063A34A" w14:textId="53473066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D18A4B9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E375168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02DE364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BDC4AF7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C6C6CC9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3F49CF" w14:textId="77777777" w:rsidR="003C76F5" w:rsidRPr="000D4C18" w:rsidRDefault="003C76F5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55E3FDB" w14:textId="1AE53A59" w:rsidR="00744093" w:rsidRDefault="00744093" w:rsidP="00A33770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0D4C18">
        <w:rPr>
          <w:rFonts w:ascii="Times New Roman" w:hAnsi="Times New Roman"/>
          <w:sz w:val="28"/>
          <w:szCs w:val="28"/>
        </w:rPr>
        <w:t xml:space="preserve">Выполнил: </w:t>
      </w:r>
    </w:p>
    <w:p w14:paraId="66FC1DE7" w14:textId="7114223F" w:rsidR="001A0C20" w:rsidRDefault="001A0C20" w:rsidP="00A33770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2C72CA57" w14:textId="77777777" w:rsidR="001A0C20" w:rsidRPr="000D4C18" w:rsidRDefault="001A0C20" w:rsidP="00A33770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091DDCB" w14:textId="39D5BC21" w:rsidR="003C76F5" w:rsidRPr="000D4C18" w:rsidRDefault="003C76F5" w:rsidP="00A3377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D4C18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</w:p>
    <w:p w14:paraId="066C7851" w14:textId="4A5BA8E4" w:rsidR="005946BF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Деталь в виде тела вращения изготавливается из стальной литой заготовки цилиндрической формы радиуса R и высотой l (рис. 3.30).</w:t>
      </w:r>
    </w:p>
    <w:p w14:paraId="4A037B86" w14:textId="5AADC50B" w:rsidR="005946BF" w:rsidRPr="000D4C18" w:rsidRDefault="002A4012" w:rsidP="00A33770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D4C1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6D23DE" wp14:editId="1105D292">
            <wp:extent cx="473392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B3B0" w14:textId="77777777" w:rsidR="005946BF" w:rsidRPr="000D4C18" w:rsidRDefault="005946BF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6255A61" w14:textId="34519FD0" w:rsidR="005946BF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Огибающая детали, в результате вращения которой она формируется, задается уравнением y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</w:rPr>
        <w:t xml:space="preserve"> f (x) , длина детали и заготовки равна l (рис. 3.31). Необходимо определить массу отходов материала при изготовлении детали, если деталь изготавливается из стали, плотность которой равна </w:t>
      </w:r>
      <w:r w:rsidRPr="000D4C18">
        <w:rPr>
          <w:rFonts w:ascii="Times New Roman" w:hAnsi="Times New Roman"/>
          <w:sz w:val="24"/>
          <w:szCs w:val="24"/>
        </w:rPr>
        <w:sym w:font="Symbol" w:char="F072"/>
      </w:r>
      <w:r w:rsidRPr="000D4C18">
        <w:rPr>
          <w:rFonts w:ascii="Times New Roman" w:hAnsi="Times New Roman"/>
          <w:sz w:val="24"/>
          <w:szCs w:val="24"/>
        </w:rPr>
        <w:t xml:space="preserve">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</w:rPr>
        <w:t xml:space="preserve"> 7856 кг/м^3 .</w:t>
      </w:r>
    </w:p>
    <w:p w14:paraId="35843902" w14:textId="71655C58" w:rsidR="00785EDC" w:rsidRPr="000D4C18" w:rsidRDefault="002A4012" w:rsidP="00A33770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D4C1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94838E" wp14:editId="5487D040">
            <wp:extent cx="4657725" cy="1704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7ACA" w14:textId="77777777" w:rsidR="002A4012" w:rsidRPr="000D4C18" w:rsidRDefault="002A4012" w:rsidP="00A3377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b/>
          <w:bCs/>
          <w:sz w:val="24"/>
          <w:szCs w:val="24"/>
        </w:rPr>
        <w:tab/>
      </w:r>
      <w:r w:rsidRPr="000D4C18">
        <w:rPr>
          <w:rFonts w:ascii="Times New Roman" w:hAnsi="Times New Roman"/>
          <w:sz w:val="24"/>
          <w:szCs w:val="24"/>
        </w:rPr>
        <w:t xml:space="preserve">На сколько процентов можно уменьшить массу отходов, если в качестве заготовки использовать усеченный конус. </w:t>
      </w:r>
    </w:p>
    <w:p w14:paraId="68C24F74" w14:textId="77777777" w:rsidR="002A4012" w:rsidRPr="000D4C18" w:rsidRDefault="002A4012" w:rsidP="00A3377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Решить задачу в Excel при следующих исходных данных: </w:t>
      </w:r>
    </w:p>
    <w:p w14:paraId="1D803CDA" w14:textId="77777777" w:rsidR="002A4012" w:rsidRPr="000D4C18" w:rsidRDefault="002A4012" w:rsidP="00A3377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D4C18">
        <w:rPr>
          <w:rFonts w:ascii="Times New Roman" w:hAnsi="Times New Roman"/>
          <w:sz w:val="24"/>
          <w:szCs w:val="24"/>
          <w:lang w:val="en-US"/>
        </w:rPr>
        <w:t xml:space="preserve">y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f x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Ax</w:t>
      </w:r>
      <w:r w:rsidRPr="000D4C18">
        <w:rPr>
          <w:rFonts w:ascii="Times New Roman" w:hAnsi="Times New Roman"/>
          <w:sz w:val="24"/>
          <w:szCs w:val="24"/>
          <w:vertAlign w:val="superscript"/>
        </w:rPr>
        <w:sym w:font="Symbol" w:char="F061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B  ( ) ; l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10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p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q ,</w:t>
      </w:r>
    </w:p>
    <w:p w14:paraId="20D7C748" w14:textId="5BAB2CD8" w:rsidR="003C76F5" w:rsidRPr="000D4C18" w:rsidRDefault="002A4012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где</w:t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D4C18">
        <w:rPr>
          <w:rFonts w:ascii="Times New Roman" w:hAnsi="Times New Roman"/>
          <w:sz w:val="24"/>
          <w:szCs w:val="24"/>
        </w:rPr>
        <w:sym w:font="Symbol" w:char="F061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1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0,1( p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q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2); A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0,2( p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q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1) ; B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5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p </w:t>
      </w:r>
      <w:r w:rsidRPr="000D4C18">
        <w:rPr>
          <w:rFonts w:ascii="Times New Roman" w:hAnsi="Times New Roman"/>
          <w:sz w:val="24"/>
          <w:szCs w:val="24"/>
        </w:rPr>
        <w:sym w:font="Symbol" w:char="F02B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q . </w:t>
      </w:r>
      <w:r w:rsidRPr="000D4C18">
        <w:rPr>
          <w:rFonts w:ascii="Times New Roman" w:hAnsi="Times New Roman"/>
          <w:sz w:val="24"/>
          <w:szCs w:val="24"/>
        </w:rPr>
        <w:t>Параметры А и В заданы в см.</w:t>
      </w:r>
    </w:p>
    <w:p w14:paraId="00BCB314" w14:textId="77777777" w:rsidR="003C76F5" w:rsidRPr="000D4C18" w:rsidRDefault="003C76F5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AF4D20" w14:textId="77777777" w:rsidR="00785EDC" w:rsidRPr="000D4C18" w:rsidRDefault="00785EDC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FA5E704" w14:textId="50E43668" w:rsidR="005946BF" w:rsidRPr="000D4C18" w:rsidRDefault="005946BF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0808C0" w14:textId="754486D6" w:rsidR="002A4012" w:rsidRPr="000D4C18" w:rsidRDefault="002A4012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F5BED2" w14:textId="4EA65A86" w:rsidR="002A4012" w:rsidRPr="000D4C18" w:rsidRDefault="002A4012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EBB785" w14:textId="13EC584A" w:rsidR="002A4012" w:rsidRPr="000D4C18" w:rsidRDefault="002A4012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D03C2BB" w14:textId="77777777" w:rsidR="002A4012" w:rsidRPr="000D4C18" w:rsidRDefault="002A4012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2EB2757" w14:textId="72511A21" w:rsidR="00744093" w:rsidRPr="000D4C18" w:rsidRDefault="00744093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48FF57" w14:textId="4508EEF8" w:rsidR="007B3944" w:rsidRPr="000D4C18" w:rsidRDefault="007B3944" w:rsidP="00A3377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D4C18">
        <w:rPr>
          <w:rFonts w:ascii="Times New Roman" w:hAnsi="Times New Roman"/>
          <w:b/>
          <w:bCs/>
          <w:sz w:val="28"/>
          <w:szCs w:val="28"/>
        </w:rPr>
        <w:lastRenderedPageBreak/>
        <w:t>Решение задачи 1</w:t>
      </w:r>
    </w:p>
    <w:p w14:paraId="02C483C1" w14:textId="34DCF2E4" w:rsidR="004D572D" w:rsidRPr="000D4C18" w:rsidRDefault="004D572D" w:rsidP="00A3377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D4C18">
        <w:rPr>
          <w:rFonts w:ascii="Times New Roman" w:hAnsi="Times New Roman"/>
          <w:b/>
          <w:bCs/>
          <w:sz w:val="24"/>
          <w:szCs w:val="24"/>
        </w:rPr>
        <w:tab/>
      </w:r>
    </w:p>
    <w:p w14:paraId="7E299D1E" w14:textId="0D92DFD3" w:rsidR="007B3944" w:rsidRPr="000D4C18" w:rsidRDefault="007B3944" w:rsidP="00A33770">
      <w:pPr>
        <w:pStyle w:val="a8"/>
        <w:ind w:firstLine="0"/>
        <w:jc w:val="center"/>
        <w:rPr>
          <w:rFonts w:eastAsiaTheme="minorEastAsia"/>
          <w:sz w:val="24"/>
          <w:szCs w:val="24"/>
        </w:rPr>
      </w:pPr>
      <w:r w:rsidRPr="000D4C18">
        <w:rPr>
          <w:sz w:val="24"/>
          <w:szCs w:val="24"/>
        </w:rPr>
        <w:t xml:space="preserve">Изображение листа </w:t>
      </w:r>
      <w:r w:rsidRPr="000D4C18">
        <w:rPr>
          <w:sz w:val="24"/>
          <w:szCs w:val="24"/>
          <w:lang w:val="en-US"/>
        </w:rPr>
        <w:t>Excel</w:t>
      </w:r>
      <w:r w:rsidRPr="000D4C18">
        <w:rPr>
          <w:sz w:val="24"/>
          <w:szCs w:val="24"/>
        </w:rPr>
        <w:t xml:space="preserve"> с </w:t>
      </w:r>
      <w:r w:rsidR="002A4012" w:rsidRPr="000D4C18">
        <w:rPr>
          <w:sz w:val="24"/>
          <w:szCs w:val="24"/>
        </w:rPr>
        <w:t xml:space="preserve">таблицей </w:t>
      </w:r>
      <w:r w:rsidRPr="000D4C18">
        <w:rPr>
          <w:sz w:val="24"/>
          <w:szCs w:val="24"/>
        </w:rPr>
        <w:t>приведено на рисунке 1.</w:t>
      </w:r>
    </w:p>
    <w:p w14:paraId="0CA5E1F5" w14:textId="318512BC" w:rsidR="007B3944" w:rsidRPr="000D4C18" w:rsidRDefault="002A4012" w:rsidP="00A33770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D4C1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2C91EF" wp14:editId="1DE75D49">
            <wp:extent cx="385762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D92A" w14:textId="6853F2E4" w:rsidR="007B3944" w:rsidRPr="000D4C18" w:rsidRDefault="007B3944" w:rsidP="00A33770">
      <w:pPr>
        <w:pStyle w:val="ab"/>
        <w:spacing w:line="360" w:lineRule="auto"/>
        <w:rPr>
          <w:sz w:val="24"/>
          <w:szCs w:val="24"/>
        </w:rPr>
      </w:pPr>
      <w:r w:rsidRPr="000D4C18">
        <w:rPr>
          <w:sz w:val="24"/>
          <w:szCs w:val="24"/>
        </w:rPr>
        <w:t>Рисунок 1</w:t>
      </w:r>
    </w:p>
    <w:p w14:paraId="03C138F0" w14:textId="0D4A19AA" w:rsidR="00A34F04" w:rsidRPr="000D4C18" w:rsidRDefault="00785EDC" w:rsidP="00A33770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0D4C18">
        <w:rPr>
          <w:rFonts w:ascii="Times New Roman" w:eastAsiaTheme="minorEastAsia" w:hAnsi="Times New Roman"/>
          <w:iCs/>
          <w:sz w:val="24"/>
          <w:szCs w:val="24"/>
        </w:rPr>
        <w:t>Заполняем ячейки</w:t>
      </w:r>
    </w:p>
    <w:p w14:paraId="6EC7351E" w14:textId="35F1954F" w:rsidR="00511D4E" w:rsidRPr="000D4C18" w:rsidRDefault="00511D4E" w:rsidP="00A33770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0D4C18">
        <w:rPr>
          <w:rFonts w:ascii="Times New Roman" w:eastAsiaTheme="minorEastAsia" w:hAnsi="Times New Roman"/>
          <w:iCs/>
          <w:sz w:val="24"/>
          <w:szCs w:val="24"/>
          <w:lang w:val="en-US"/>
        </w:rPr>
        <w:t>B</w:t>
      </w:r>
      <w:r w:rsidR="002A4012" w:rsidRPr="000D4C18">
        <w:rPr>
          <w:rFonts w:ascii="Times New Roman" w:eastAsiaTheme="minorEastAsia" w:hAnsi="Times New Roman"/>
          <w:iCs/>
          <w:sz w:val="24"/>
          <w:szCs w:val="24"/>
          <w:lang w:val="en-US"/>
        </w:rPr>
        <w:t>3</w:t>
      </w:r>
      <w:r w:rsidRPr="000D4C18">
        <w:rPr>
          <w:rFonts w:ascii="Times New Roman" w:hAnsi="Times New Roman"/>
          <w:sz w:val="24"/>
          <w:szCs w:val="24"/>
        </w:rPr>
        <w:sym w:font="Symbol" w:char="F0AE"/>
      </w:r>
      <w:r w:rsidR="002A4012" w:rsidRPr="000D4C18">
        <w:rPr>
          <w:rFonts w:ascii="Times New Roman" w:hAnsi="Times New Roman"/>
          <w:sz w:val="24"/>
          <w:szCs w:val="24"/>
          <w:lang w:val="en-US"/>
        </w:rPr>
        <w:t>=1+0,1*(B1+B2+2)</w:t>
      </w:r>
    </w:p>
    <w:p w14:paraId="287D95DF" w14:textId="7FD0BAD8" w:rsidR="00511D4E" w:rsidRPr="000D4C18" w:rsidRDefault="002A4012" w:rsidP="00A33770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0D4C18">
        <w:rPr>
          <w:rFonts w:ascii="Times New Roman" w:eastAsiaTheme="minorEastAsia" w:hAnsi="Times New Roman"/>
          <w:iCs/>
          <w:sz w:val="24"/>
          <w:szCs w:val="24"/>
          <w:lang w:val="en-US"/>
        </w:rPr>
        <w:t>B4</w:t>
      </w:r>
      <w:r w:rsidR="00511D4E" w:rsidRPr="000D4C18">
        <w:rPr>
          <w:rFonts w:ascii="Times New Roman" w:hAnsi="Times New Roman"/>
          <w:sz w:val="24"/>
          <w:szCs w:val="24"/>
        </w:rPr>
        <w:sym w:font="Symbol" w:char="F0AE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20</w:t>
      </w:r>
    </w:p>
    <w:p w14:paraId="2013F89B" w14:textId="18AC6CEF" w:rsidR="00511D4E" w:rsidRPr="000D4C18" w:rsidRDefault="002A4012" w:rsidP="00A33770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0D4C18">
        <w:rPr>
          <w:rFonts w:ascii="Times New Roman" w:hAnsi="Times New Roman"/>
          <w:sz w:val="24"/>
          <w:szCs w:val="24"/>
          <w:lang w:val="en-US"/>
        </w:rPr>
        <w:t>F1</w:t>
      </w:r>
      <w:r w:rsidR="00511D4E" w:rsidRPr="000D4C18">
        <w:rPr>
          <w:rFonts w:ascii="Times New Roman" w:hAnsi="Times New Roman"/>
          <w:sz w:val="24"/>
          <w:szCs w:val="24"/>
        </w:rPr>
        <w:sym w:font="Symbol" w:char="F0AE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=0,2*(B1+B2+1)</w:t>
      </w:r>
    </w:p>
    <w:p w14:paraId="189F38D8" w14:textId="36ED367F" w:rsidR="00511D4E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0D4C18">
        <w:rPr>
          <w:rFonts w:ascii="Times New Roman" w:eastAsiaTheme="minorEastAsia" w:hAnsi="Times New Roman"/>
          <w:iCs/>
          <w:sz w:val="24"/>
          <w:szCs w:val="24"/>
          <w:lang w:val="en-US"/>
        </w:rPr>
        <w:t>F2</w:t>
      </w:r>
      <w:r w:rsidR="00511D4E" w:rsidRPr="000D4C18">
        <w:rPr>
          <w:rFonts w:ascii="Times New Roman" w:hAnsi="Times New Roman"/>
          <w:sz w:val="24"/>
          <w:szCs w:val="24"/>
        </w:rPr>
        <w:sym w:font="Symbol" w:char="F0AE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=5+B1+B2</w:t>
      </w:r>
    </w:p>
    <w:p w14:paraId="773C5FE7" w14:textId="57062CAE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0D4C18">
        <w:rPr>
          <w:rFonts w:ascii="Times New Roman" w:hAnsi="Times New Roman"/>
          <w:sz w:val="24"/>
          <w:szCs w:val="24"/>
          <w:lang w:val="en-US"/>
        </w:rPr>
        <w:t>F3</w:t>
      </w:r>
      <w:r w:rsidRPr="000D4C18">
        <w:rPr>
          <w:rFonts w:ascii="Times New Roman" w:hAnsi="Times New Roman"/>
          <w:sz w:val="24"/>
          <w:szCs w:val="24"/>
        </w:rPr>
        <w:sym w:font="Symbol" w:char="F0AE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=10+B1+B2</w:t>
      </w:r>
    </w:p>
    <w:p w14:paraId="1BE8BF6E" w14:textId="00908388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0D4C18">
        <w:rPr>
          <w:rFonts w:ascii="Times New Roman" w:hAnsi="Times New Roman"/>
          <w:sz w:val="24"/>
          <w:szCs w:val="24"/>
          <w:lang w:val="en-US"/>
        </w:rPr>
        <w:t>F4</w:t>
      </w:r>
      <w:r w:rsidRPr="000D4C18">
        <w:rPr>
          <w:rFonts w:ascii="Times New Roman" w:hAnsi="Times New Roman"/>
          <w:sz w:val="24"/>
          <w:szCs w:val="24"/>
        </w:rPr>
        <w:sym w:font="Symbol" w:char="F0AE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=F3/B4</w:t>
      </w:r>
    </w:p>
    <w:p w14:paraId="4B049C2D" w14:textId="1746ECBE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0D4C18">
        <w:rPr>
          <w:rFonts w:ascii="Times New Roman" w:hAnsi="Times New Roman"/>
          <w:sz w:val="24"/>
          <w:szCs w:val="24"/>
          <w:lang w:val="en-US"/>
        </w:rPr>
        <w:t>F5</w:t>
      </w:r>
      <w:r w:rsidRPr="000D4C18">
        <w:rPr>
          <w:rFonts w:ascii="Times New Roman" w:hAnsi="Times New Roman"/>
          <w:sz w:val="24"/>
          <w:szCs w:val="24"/>
        </w:rPr>
        <w:sym w:font="Symbol" w:char="F0AE"/>
      </w:r>
      <w:r w:rsidRPr="000D4C18">
        <w:rPr>
          <w:rFonts w:ascii="Times New Roman" w:hAnsi="Times New Roman"/>
          <w:sz w:val="24"/>
          <w:szCs w:val="24"/>
          <w:lang w:val="en-US"/>
        </w:rPr>
        <w:t xml:space="preserve"> 0,00785</w:t>
      </w:r>
    </w:p>
    <w:p w14:paraId="6DD2F589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ab/>
        <w:t xml:space="preserve">Построим таблицу функции y </w:t>
      </w:r>
      <w:r w:rsidRPr="000D4C18">
        <w:rPr>
          <w:rFonts w:ascii="Times New Roman" w:hAnsi="Times New Roman"/>
          <w:sz w:val="24"/>
          <w:szCs w:val="24"/>
        </w:rPr>
        <w:sym w:font="Symbol" w:char="F03D"/>
      </w:r>
      <w:r w:rsidRPr="000D4C18">
        <w:rPr>
          <w:rFonts w:ascii="Times New Roman" w:hAnsi="Times New Roman"/>
          <w:sz w:val="24"/>
          <w:szCs w:val="24"/>
        </w:rPr>
        <w:t xml:space="preserve"> f </w:t>
      </w:r>
      <w:r w:rsidRPr="000D4C18">
        <w:rPr>
          <w:rFonts w:ascii="Times New Roman" w:hAnsi="Times New Roman"/>
          <w:sz w:val="24"/>
          <w:szCs w:val="24"/>
        </w:rPr>
        <w:sym w:font="Symbol" w:char="F028"/>
      </w:r>
      <w:r w:rsidRPr="000D4C18">
        <w:rPr>
          <w:rFonts w:ascii="Times New Roman" w:hAnsi="Times New Roman"/>
          <w:sz w:val="24"/>
          <w:szCs w:val="24"/>
        </w:rPr>
        <w:t>x</w:t>
      </w:r>
      <w:r w:rsidRPr="000D4C18">
        <w:rPr>
          <w:rFonts w:ascii="Times New Roman" w:hAnsi="Times New Roman"/>
          <w:sz w:val="24"/>
          <w:szCs w:val="24"/>
        </w:rPr>
        <w:sym w:font="Symbol" w:char="F029"/>
      </w:r>
      <w:r w:rsidRPr="000D4C18">
        <w:rPr>
          <w:rFonts w:ascii="Times New Roman" w:hAnsi="Times New Roman"/>
          <w:sz w:val="24"/>
          <w:szCs w:val="24"/>
        </w:rPr>
        <w:t xml:space="preserve"> на отрезке </w:t>
      </w:r>
      <w:r w:rsidRPr="000D4C18">
        <w:rPr>
          <w:rFonts w:ascii="Times New Roman" w:hAnsi="Times New Roman"/>
          <w:sz w:val="24"/>
          <w:szCs w:val="24"/>
        </w:rPr>
        <w:sym w:font="Symbol" w:char="F05B"/>
      </w:r>
      <w:r w:rsidRPr="000D4C18">
        <w:rPr>
          <w:rFonts w:ascii="Times New Roman" w:hAnsi="Times New Roman"/>
          <w:sz w:val="24"/>
          <w:szCs w:val="24"/>
        </w:rPr>
        <w:t>0; l</w:t>
      </w:r>
      <w:r w:rsidRPr="000D4C18">
        <w:rPr>
          <w:rFonts w:ascii="Times New Roman" w:hAnsi="Times New Roman"/>
          <w:sz w:val="24"/>
          <w:szCs w:val="24"/>
        </w:rPr>
        <w:sym w:font="Symbol" w:char="F05D"/>
      </w:r>
      <w:r w:rsidRPr="000D4C18">
        <w:rPr>
          <w:rFonts w:ascii="Times New Roman" w:hAnsi="Times New Roman"/>
          <w:sz w:val="24"/>
          <w:szCs w:val="24"/>
        </w:rPr>
        <w:t xml:space="preserve">: </w:t>
      </w:r>
    </w:p>
    <w:p w14:paraId="3261077D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1) укажем список для обозначения номеров точек в диапазоне А7:А27; </w:t>
      </w:r>
    </w:p>
    <w:p w14:paraId="0B6C5270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2) вычислим точки: В7→ 0; В8→ В7+$F$4, распространяем последнюю формулу на диапазон В8:В27; </w:t>
      </w:r>
    </w:p>
    <w:p w14:paraId="19735581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3) вычислим значения функции С7→ =(0,2*B7^1,2+5)^2, распространяя последнюю формулу на диапазон С7:С27. </w:t>
      </w:r>
    </w:p>
    <w:p w14:paraId="438BFCA8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lastRenderedPageBreak/>
        <w:t xml:space="preserve">Теперь вычислим объем детали в см3 по формулам: </w:t>
      </w:r>
    </w:p>
    <w:p w14:paraId="0FB21F98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1) прямоугольников F7→= ПИ()*F4*СУММ(C8:C27); </w:t>
      </w:r>
    </w:p>
    <w:p w14:paraId="71E2FE7B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2) трапеций: F8→ =ПИ()*F4*(0,5*C7+СУММ(C8:C26)+0,5*C27), где функция ПИ() вычисляет значение числа </w:t>
      </w:r>
      <w:r w:rsidRPr="000D4C18">
        <w:rPr>
          <w:rFonts w:ascii="Times New Roman" w:hAnsi="Times New Roman"/>
          <w:sz w:val="24"/>
          <w:szCs w:val="24"/>
        </w:rPr>
        <w:sym w:font="Symbol" w:char="F070"/>
      </w:r>
      <w:r w:rsidRPr="000D4C18">
        <w:rPr>
          <w:rFonts w:ascii="Times New Roman" w:hAnsi="Times New Roman"/>
          <w:sz w:val="24"/>
          <w:szCs w:val="24"/>
        </w:rPr>
        <w:t xml:space="preserve">. При этом функция ПИ() аргументов не имеет, но скобки писать обязательно и так, чтобы между ними не было пробелов. </w:t>
      </w:r>
    </w:p>
    <w:p w14:paraId="128AC309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Для каждого объема найдем массу детали в кг по формулам: </w:t>
      </w:r>
    </w:p>
    <w:p w14:paraId="06823F32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F10→ =F7*F$5;</w:t>
      </w:r>
    </w:p>
    <w:p w14:paraId="48F387C2" w14:textId="36CCA626" w:rsidR="00A34F04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F11→ =F8*F$5.</w:t>
      </w:r>
    </w:p>
    <w:p w14:paraId="640EC303" w14:textId="4ACAC640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Теперь вычислим массу заготовки. Для этого потребуется вычислить радиусы для цилиндрической (R) и конусообразной (R и r) заготовок</w:t>
      </w:r>
    </w:p>
    <w:p w14:paraId="7114D98D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F13→ =КОРЕНЬ(C27); </w:t>
      </w:r>
    </w:p>
    <w:p w14:paraId="18508F90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F14→ =КОРЕНЬ(C7). </w:t>
      </w:r>
    </w:p>
    <w:p w14:paraId="4FA5C16C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Теперь вычислим объемы заготовок: </w:t>
      </w:r>
    </w:p>
    <w:p w14:paraId="2F50AD83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1) цилиндрической: F16→ =ПИ()*F13^2*F3; </w:t>
      </w:r>
    </w:p>
    <w:p w14:paraId="0CBC257F" w14:textId="77777777" w:rsidR="002A4012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2) конусообразной: F17→ =ПИ()*F3*(F13^2+F13*F14+F14^2)/3, </w:t>
      </w:r>
    </w:p>
    <w:p w14:paraId="53D82E44" w14:textId="77777777" w:rsidR="000D4C18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и найдем массу: </w:t>
      </w:r>
    </w:p>
    <w:p w14:paraId="1D83739F" w14:textId="77777777" w:rsidR="000D4C18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1) цилиндрической: F19→ =F16*F$5; </w:t>
      </w:r>
    </w:p>
    <w:p w14:paraId="696D013A" w14:textId="77777777" w:rsidR="000D4C18" w:rsidRPr="000D4C18" w:rsidRDefault="002A4012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2) конусообразной: F20→ =F17*F$5. </w:t>
      </w:r>
    </w:p>
    <w:p w14:paraId="60245AAB" w14:textId="15D4EECE" w:rsidR="002A4012" w:rsidRPr="000D4C18" w:rsidRDefault="002A4012" w:rsidP="00A33770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Для каждого случая вычислим массу отходов и сравним их между собой.</w:t>
      </w:r>
    </w:p>
    <w:p w14:paraId="24DA1B6C" w14:textId="5DF44BC9" w:rsidR="000D4C18" w:rsidRPr="000D4C18" w:rsidRDefault="000D4C18" w:rsidP="00A33770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Для этого построим таблицу (рис.2), в которую в качестве исходных данных скопируем, используя формулы, значения вычисленных масс.</w:t>
      </w:r>
    </w:p>
    <w:p w14:paraId="000C5263" w14:textId="14CCD9E8" w:rsidR="000D4C18" w:rsidRPr="000D4C18" w:rsidRDefault="000D4C18" w:rsidP="00A33770">
      <w:pPr>
        <w:spacing w:after="0" w:line="360" w:lineRule="auto"/>
        <w:ind w:left="708"/>
        <w:jc w:val="center"/>
        <w:rPr>
          <w:rFonts w:ascii="Times New Roman" w:eastAsiaTheme="minorEastAsia" w:hAnsi="Times New Roman"/>
          <w:iCs/>
          <w:sz w:val="24"/>
          <w:szCs w:val="24"/>
        </w:rPr>
      </w:pPr>
      <w:r w:rsidRPr="000D4C1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7D3787" wp14:editId="34C82311">
            <wp:extent cx="400050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5214" w14:textId="59017612" w:rsidR="000D4C18" w:rsidRPr="000D4C18" w:rsidRDefault="000D4C18" w:rsidP="00A33770">
      <w:pPr>
        <w:spacing w:after="0" w:line="360" w:lineRule="auto"/>
        <w:ind w:left="708"/>
        <w:jc w:val="center"/>
        <w:rPr>
          <w:rFonts w:ascii="Times New Roman" w:eastAsiaTheme="minorEastAsia" w:hAnsi="Times New Roman"/>
          <w:iCs/>
          <w:sz w:val="24"/>
          <w:szCs w:val="24"/>
        </w:rPr>
      </w:pPr>
      <w:r w:rsidRPr="000D4C18">
        <w:rPr>
          <w:rFonts w:ascii="Times New Roman" w:eastAsiaTheme="minorEastAsia" w:hAnsi="Times New Roman"/>
          <w:iCs/>
          <w:sz w:val="24"/>
          <w:szCs w:val="24"/>
        </w:rPr>
        <w:t>Рисунок 2.</w:t>
      </w:r>
    </w:p>
    <w:p w14:paraId="0B85B3FA" w14:textId="77777777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Посчитаем массу отходов. Для этого каждый раз из массы заготовки необходимо отнять массу детали: </w:t>
      </w:r>
    </w:p>
    <w:p w14:paraId="3EF58807" w14:textId="77777777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K10→ =K9-$J10; </w:t>
      </w:r>
    </w:p>
    <w:p w14:paraId="2C872B3F" w14:textId="77777777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K11→ =K9-$J11. </w:t>
      </w:r>
    </w:p>
    <w:p w14:paraId="171D563F" w14:textId="77777777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Каждую из формул распространим вправо. </w:t>
      </w:r>
    </w:p>
    <w:p w14:paraId="04AAC355" w14:textId="5B8261E9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Из расчетов следует, что большие отходы будут в случае использования заготовки в цилиндрической форме.</w:t>
      </w:r>
    </w:p>
    <w:p w14:paraId="33F31C3C" w14:textId="79952CEB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Выигрыш (в кг) при использовании заготовки в виде конуса по сравнению с цилиндром, рассчитанный по формуле, окажется равным 5,561, как в случае применения для вычисления значения объема детали формулы прямоугольников, так и формулы трапеций.</w:t>
      </w:r>
    </w:p>
    <w:p w14:paraId="6AE92449" w14:textId="0DB884D1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0D4C18">
        <w:rPr>
          <w:rFonts w:ascii="Times New Roman" w:hAnsi="Times New Roman"/>
          <w:sz w:val="24"/>
          <w:szCs w:val="24"/>
          <w:lang w:val="en-US"/>
        </w:rPr>
        <w:lastRenderedPageBreak/>
        <w:t>M10</w:t>
      </w:r>
      <w:r w:rsidRPr="000D4C18">
        <w:rPr>
          <w:rFonts w:ascii="Times New Roman" w:hAnsi="Times New Roman"/>
          <w:sz w:val="24"/>
          <w:szCs w:val="24"/>
        </w:rPr>
        <w:t>→</w:t>
      </w:r>
      <w:r w:rsidRPr="000D4C18">
        <w:rPr>
          <w:rFonts w:ascii="Times New Roman" w:hAnsi="Times New Roman"/>
          <w:sz w:val="24"/>
          <w:szCs w:val="24"/>
          <w:lang w:val="en-US"/>
        </w:rPr>
        <w:t>=K10-L10</w:t>
      </w:r>
    </w:p>
    <w:p w14:paraId="7D6DFE9F" w14:textId="411E4334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  <w:lang w:val="en-US"/>
        </w:rPr>
        <w:t>M</w:t>
      </w:r>
      <w:r w:rsidRPr="000D4C18">
        <w:rPr>
          <w:rFonts w:ascii="Times New Roman" w:hAnsi="Times New Roman"/>
          <w:sz w:val="24"/>
          <w:szCs w:val="24"/>
        </w:rPr>
        <w:t>10→=</w:t>
      </w:r>
      <w:r w:rsidRPr="000D4C18">
        <w:rPr>
          <w:rFonts w:ascii="Times New Roman" w:hAnsi="Times New Roman"/>
          <w:sz w:val="24"/>
          <w:szCs w:val="24"/>
          <w:lang w:val="en-US"/>
        </w:rPr>
        <w:t>K</w:t>
      </w:r>
      <w:r w:rsidRPr="000D4C18">
        <w:rPr>
          <w:rFonts w:ascii="Times New Roman" w:hAnsi="Times New Roman"/>
          <w:sz w:val="24"/>
          <w:szCs w:val="24"/>
        </w:rPr>
        <w:t>11-</w:t>
      </w:r>
      <w:r w:rsidRPr="000D4C18">
        <w:rPr>
          <w:rFonts w:ascii="Times New Roman" w:hAnsi="Times New Roman"/>
          <w:sz w:val="24"/>
          <w:szCs w:val="24"/>
          <w:lang w:val="en-US"/>
        </w:rPr>
        <w:t>L</w:t>
      </w:r>
      <w:r w:rsidRPr="000D4C18">
        <w:rPr>
          <w:rFonts w:ascii="Times New Roman" w:hAnsi="Times New Roman"/>
          <w:sz w:val="24"/>
          <w:szCs w:val="24"/>
        </w:rPr>
        <w:t>11</w:t>
      </w:r>
    </w:p>
    <w:p w14:paraId="6CAE3532" w14:textId="77777777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Аналогично можно вычислить процент отходов для каждой заготовки при использовании для подсчета объема формул прямоугольников и трапеций (рис. 3). Для этого разделим массу отходов на массу заготовки в каждом случае. Так для случая применения формулы прямоугольников имеем: </w:t>
      </w:r>
    </w:p>
    <w:p w14:paraId="54424987" w14:textId="0E0B905F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K16→ =K10/K$15; </w:t>
      </w:r>
    </w:p>
    <w:p w14:paraId="7ACBF474" w14:textId="723BB134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L16→ =L10/L$15.</w:t>
      </w:r>
    </w:p>
    <w:p w14:paraId="770A0369" w14:textId="3244BBE3" w:rsidR="000D4C18" w:rsidRPr="000D4C18" w:rsidRDefault="000D4C18" w:rsidP="00A33770">
      <w:pPr>
        <w:spacing w:after="0" w:line="360" w:lineRule="auto"/>
        <w:ind w:firstLine="708"/>
        <w:jc w:val="center"/>
        <w:rPr>
          <w:rFonts w:ascii="Times New Roman" w:eastAsiaTheme="minorEastAsia" w:hAnsi="Times New Roman"/>
          <w:iCs/>
          <w:sz w:val="24"/>
          <w:szCs w:val="24"/>
        </w:rPr>
      </w:pPr>
      <w:r w:rsidRPr="000D4C1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1CE1F1" wp14:editId="3714C134">
            <wp:extent cx="369570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EB2" w14:textId="281B673C" w:rsidR="000D4C18" w:rsidRPr="000D4C18" w:rsidRDefault="000D4C18" w:rsidP="00A33770">
      <w:pPr>
        <w:spacing w:after="0" w:line="360" w:lineRule="auto"/>
        <w:ind w:firstLine="708"/>
        <w:jc w:val="center"/>
        <w:rPr>
          <w:rFonts w:ascii="Times New Roman" w:eastAsiaTheme="minorEastAsia" w:hAnsi="Times New Roman"/>
          <w:iCs/>
          <w:sz w:val="24"/>
          <w:szCs w:val="24"/>
        </w:rPr>
      </w:pPr>
      <w:r w:rsidRPr="000D4C18">
        <w:rPr>
          <w:rFonts w:ascii="Times New Roman" w:eastAsiaTheme="minorEastAsia" w:hAnsi="Times New Roman"/>
          <w:iCs/>
          <w:sz w:val="24"/>
          <w:szCs w:val="24"/>
        </w:rPr>
        <w:t>Рисунок 3.</w:t>
      </w:r>
    </w:p>
    <w:p w14:paraId="429E4D20" w14:textId="77777777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Выделим диапазон K16:L16 и распространим его вниз на одну ячейку. </w:t>
      </w:r>
    </w:p>
    <w:p w14:paraId="1D415D94" w14:textId="6FAFB421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 xml:space="preserve">Выделим диапазон K16: L17 и применим к нему процентный формат с двумя знаками после десятичной запятой (рис. 3). </w:t>
      </w:r>
    </w:p>
    <w:p w14:paraId="3E542258" w14:textId="4E019745" w:rsidR="000D4C18" w:rsidRPr="000D4C18" w:rsidRDefault="000D4C18" w:rsidP="00A3377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4C18">
        <w:rPr>
          <w:rFonts w:ascii="Times New Roman" w:hAnsi="Times New Roman"/>
          <w:sz w:val="24"/>
          <w:szCs w:val="24"/>
        </w:rPr>
        <w:t>Вывод: в условиях данной задачи выгодно использовать конусообразные заготовки, при этом масса отходов уменьшается на 32-33%.</w:t>
      </w:r>
    </w:p>
    <w:p w14:paraId="2E151952" w14:textId="40EFA463" w:rsidR="000D4C18" w:rsidRDefault="000D4C18" w:rsidP="00A3377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D4C18">
        <w:rPr>
          <w:rFonts w:ascii="Times New Roman" w:hAnsi="Times New Roman"/>
          <w:b/>
          <w:bCs/>
          <w:sz w:val="28"/>
          <w:szCs w:val="28"/>
        </w:rPr>
        <w:t xml:space="preserve">Значений </w:t>
      </w:r>
      <w:r w:rsidRPr="000D4C18">
        <w:rPr>
          <w:rFonts w:ascii="Times New Roman" w:hAnsi="Times New Roman"/>
          <w:b/>
          <w:bCs/>
          <w:sz w:val="28"/>
          <w:szCs w:val="28"/>
          <w:lang w:val="en-US"/>
        </w:rPr>
        <w:t>p</w:t>
      </w:r>
      <w:r w:rsidRPr="000D4C18">
        <w:rPr>
          <w:rFonts w:ascii="Times New Roman" w:hAnsi="Times New Roman"/>
          <w:b/>
          <w:bCs/>
          <w:sz w:val="28"/>
          <w:szCs w:val="28"/>
        </w:rPr>
        <w:t xml:space="preserve"> и </w:t>
      </w:r>
      <w:r w:rsidRPr="000D4C18">
        <w:rPr>
          <w:rFonts w:ascii="Times New Roman" w:hAnsi="Times New Roman"/>
          <w:b/>
          <w:bCs/>
          <w:sz w:val="28"/>
          <w:szCs w:val="28"/>
          <w:lang w:val="en-US"/>
        </w:rPr>
        <w:t>q</w:t>
      </w:r>
      <w:r w:rsidRPr="000D4C18">
        <w:rPr>
          <w:rFonts w:ascii="Times New Roman" w:hAnsi="Times New Roman"/>
          <w:b/>
          <w:bCs/>
          <w:sz w:val="28"/>
          <w:szCs w:val="28"/>
        </w:rPr>
        <w:t xml:space="preserve"> 3 и 2 соответственно</w:t>
      </w:r>
    </w:p>
    <w:p w14:paraId="44824C1F" w14:textId="340CA909" w:rsidR="000D4C18" w:rsidRPr="000D4C18" w:rsidRDefault="000D4C18" w:rsidP="00A33770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32"/>
          <w:szCs w:val="32"/>
        </w:rPr>
      </w:pPr>
      <w:r>
        <w:rPr>
          <w:noProof/>
        </w:rPr>
        <w:drawing>
          <wp:inline distT="0" distB="0" distL="0" distR="0" wp14:anchorId="64BD8599" wp14:editId="73A0F56A">
            <wp:extent cx="6120130" cy="3053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C18" w:rsidRPr="000D4C18" w:rsidSect="00201A0F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282C"/>
    <w:multiLevelType w:val="hybridMultilevel"/>
    <w:tmpl w:val="29D08B70"/>
    <w:lvl w:ilvl="0" w:tplc="7C6EEEA6">
      <w:start w:val="1"/>
      <w:numFmt w:val="decimal"/>
      <w:pStyle w:val="a"/>
      <w:lvlText w:val="%1."/>
      <w:lvlJc w:val="left"/>
      <w:pPr>
        <w:ind w:left="1070" w:hanging="360"/>
      </w:pPr>
    </w:lvl>
    <w:lvl w:ilvl="1" w:tplc="C15C9534">
      <w:start w:val="1"/>
      <w:numFmt w:val="lowerLetter"/>
      <w:lvlText w:val="%2."/>
      <w:lvlJc w:val="left"/>
      <w:pPr>
        <w:ind w:left="2869" w:hanging="360"/>
      </w:pPr>
    </w:lvl>
    <w:lvl w:ilvl="2" w:tplc="536A9044">
      <w:start w:val="1"/>
      <w:numFmt w:val="lowerRoman"/>
      <w:lvlText w:val="%3."/>
      <w:lvlJc w:val="right"/>
      <w:pPr>
        <w:ind w:left="3589" w:hanging="180"/>
      </w:pPr>
    </w:lvl>
    <w:lvl w:ilvl="3" w:tplc="F2684386">
      <w:start w:val="1"/>
      <w:numFmt w:val="decimal"/>
      <w:lvlText w:val="%4."/>
      <w:lvlJc w:val="left"/>
      <w:pPr>
        <w:ind w:left="4309" w:hanging="360"/>
      </w:pPr>
    </w:lvl>
    <w:lvl w:ilvl="4" w:tplc="FC8C4538">
      <w:start w:val="1"/>
      <w:numFmt w:val="lowerLetter"/>
      <w:lvlText w:val="%5."/>
      <w:lvlJc w:val="left"/>
      <w:pPr>
        <w:ind w:left="5029" w:hanging="360"/>
      </w:pPr>
    </w:lvl>
    <w:lvl w:ilvl="5" w:tplc="F3188C22">
      <w:start w:val="1"/>
      <w:numFmt w:val="lowerRoman"/>
      <w:lvlText w:val="%6."/>
      <w:lvlJc w:val="right"/>
      <w:pPr>
        <w:ind w:left="5749" w:hanging="180"/>
      </w:pPr>
    </w:lvl>
    <w:lvl w:ilvl="6" w:tplc="91E20936">
      <w:start w:val="1"/>
      <w:numFmt w:val="decimal"/>
      <w:lvlText w:val="%7."/>
      <w:lvlJc w:val="left"/>
      <w:pPr>
        <w:ind w:left="6469" w:hanging="360"/>
      </w:pPr>
    </w:lvl>
    <w:lvl w:ilvl="7" w:tplc="BC38243C">
      <w:start w:val="1"/>
      <w:numFmt w:val="lowerLetter"/>
      <w:lvlText w:val="%8."/>
      <w:lvlJc w:val="left"/>
      <w:pPr>
        <w:ind w:left="7189" w:hanging="360"/>
      </w:pPr>
    </w:lvl>
    <w:lvl w:ilvl="8" w:tplc="6D282DBC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2924197"/>
    <w:multiLevelType w:val="hybridMultilevel"/>
    <w:tmpl w:val="2FAE9036"/>
    <w:lvl w:ilvl="0" w:tplc="361AD4B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A7A970A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99687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A7A97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DFA48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2545D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B6643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FC837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B0F5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6E"/>
    <w:rsid w:val="000A4CD5"/>
    <w:rsid w:val="000D4C18"/>
    <w:rsid w:val="001A0C20"/>
    <w:rsid w:val="002A4012"/>
    <w:rsid w:val="003C76F5"/>
    <w:rsid w:val="003D2FD6"/>
    <w:rsid w:val="00491116"/>
    <w:rsid w:val="004D572D"/>
    <w:rsid w:val="00511D4E"/>
    <w:rsid w:val="005946BF"/>
    <w:rsid w:val="00644FB5"/>
    <w:rsid w:val="00744093"/>
    <w:rsid w:val="00785EDC"/>
    <w:rsid w:val="007B3944"/>
    <w:rsid w:val="00A33770"/>
    <w:rsid w:val="00A34F04"/>
    <w:rsid w:val="00AF746E"/>
    <w:rsid w:val="00B6628C"/>
    <w:rsid w:val="00D13734"/>
    <w:rsid w:val="00DB5F06"/>
    <w:rsid w:val="00F6140D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BDA9"/>
  <w15:chartTrackingRefBased/>
  <w15:docId w15:val="{04A4F63C-D514-44D9-9808-CA8498C0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373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uiPriority w:val="9"/>
    <w:qFormat/>
    <w:rsid w:val="007B3944"/>
    <w:pPr>
      <w:keepNext/>
      <w:keepLines/>
      <w:pageBreakBefore/>
      <w:tabs>
        <w:tab w:val="left" w:pos="426"/>
      </w:tabs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/>
      <w:b/>
      <w:bCs/>
      <w:sz w:val="28"/>
      <w:szCs w:val="2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B3944"/>
    <w:pPr>
      <w:keepNext/>
      <w:keepLines/>
      <w:suppressAutoHyphens/>
      <w:spacing w:before="240" w:after="240" w:line="360" w:lineRule="auto"/>
      <w:jc w:val="center"/>
      <w:outlineLvl w:val="1"/>
    </w:pPr>
    <w:rPr>
      <w:rFonts w:ascii="Times New Roman" w:eastAsiaTheme="majorEastAsia" w:hAnsi="Times New Roman"/>
      <w:b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B39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7B39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5">
    <w:name w:val="марк список Знак"/>
    <w:basedOn w:val="a2"/>
    <w:link w:val="a0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0">
    <w:name w:val="марк список"/>
    <w:basedOn w:val="a6"/>
    <w:link w:val="a5"/>
    <w:qFormat/>
    <w:rsid w:val="007B3944"/>
    <w:pPr>
      <w:widowControl w:val="0"/>
      <w:numPr>
        <w:numId w:val="1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7">
    <w:name w:val="Абзац Знак"/>
    <w:basedOn w:val="a2"/>
    <w:link w:val="a8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8">
    <w:name w:val="Абзац"/>
    <w:basedOn w:val="a1"/>
    <w:link w:val="a7"/>
    <w:qFormat/>
    <w:rsid w:val="007B3944"/>
    <w:pPr>
      <w:widowControl w:val="0"/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9">
    <w:name w:val="Цели Знак"/>
    <w:basedOn w:val="a2"/>
    <w:link w:val="a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">
    <w:name w:val="Цели"/>
    <w:basedOn w:val="a6"/>
    <w:link w:val="a9"/>
    <w:qFormat/>
    <w:rsid w:val="007B3944"/>
    <w:pPr>
      <w:numPr>
        <w:numId w:val="2"/>
      </w:numPr>
      <w:spacing w:after="0" w:line="360" w:lineRule="auto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-">
    <w:name w:val="Цели - заголовок Знак"/>
    <w:basedOn w:val="a7"/>
    <w:link w:val="-0"/>
    <w:locked/>
    <w:rsid w:val="007B3944"/>
    <w:rPr>
      <w:rFonts w:ascii="Times New Roman" w:hAnsi="Times New Roman" w:cs="Times New Roman"/>
      <w:b/>
      <w:sz w:val="28"/>
      <w:szCs w:val="28"/>
    </w:rPr>
  </w:style>
  <w:style w:type="paragraph" w:customStyle="1" w:styleId="-0">
    <w:name w:val="Цели - заголовок"/>
    <w:basedOn w:val="a8"/>
    <w:link w:val="-"/>
    <w:qFormat/>
    <w:rsid w:val="007B3944"/>
    <w:rPr>
      <w:b/>
    </w:rPr>
  </w:style>
  <w:style w:type="paragraph" w:styleId="a6">
    <w:name w:val="List Paragraph"/>
    <w:basedOn w:val="a1"/>
    <w:uiPriority w:val="34"/>
    <w:qFormat/>
    <w:rsid w:val="007B3944"/>
    <w:pPr>
      <w:ind w:left="720"/>
      <w:contextualSpacing/>
    </w:pPr>
  </w:style>
  <w:style w:type="character" w:customStyle="1" w:styleId="aa">
    <w:name w:val="Рисунок Знак"/>
    <w:basedOn w:val="a2"/>
    <w:link w:val="ab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ок"/>
    <w:basedOn w:val="a1"/>
    <w:link w:val="aa"/>
    <w:qFormat/>
    <w:rsid w:val="007B3944"/>
    <w:pPr>
      <w:spacing w:after="0" w:line="240" w:lineRule="auto"/>
      <w:jc w:val="center"/>
    </w:pPr>
    <w:rPr>
      <w:rFonts w:ascii="Times New Roman" w:eastAsiaTheme="minorHAnsi" w:hAnsi="Times New Roman"/>
      <w:sz w:val="28"/>
      <w:szCs w:val="28"/>
    </w:rPr>
  </w:style>
  <w:style w:type="character" w:styleId="ac">
    <w:name w:val="Placeholder Text"/>
    <w:basedOn w:val="a2"/>
    <w:uiPriority w:val="99"/>
    <w:semiHidden/>
    <w:rsid w:val="007B3944"/>
    <w:rPr>
      <w:color w:val="808080"/>
    </w:rPr>
  </w:style>
  <w:style w:type="character" w:customStyle="1" w:styleId="ad">
    <w:name w:val="Продолжение абзаца Знак"/>
    <w:basedOn w:val="a7"/>
    <w:link w:val="ae"/>
    <w:locked/>
    <w:rsid w:val="00B6628C"/>
    <w:rPr>
      <w:rFonts w:ascii="Times New Roman" w:hAnsi="Times New Roman" w:cs="Times New Roman"/>
      <w:sz w:val="28"/>
      <w:szCs w:val="28"/>
    </w:rPr>
  </w:style>
  <w:style w:type="paragraph" w:customStyle="1" w:styleId="ae">
    <w:name w:val="Продолжение абзаца"/>
    <w:basedOn w:val="a8"/>
    <w:link w:val="ad"/>
    <w:qFormat/>
    <w:rsid w:val="00B6628C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Светашев Владислав</dc:creator>
  <cp:keywords/>
  <dc:description/>
  <cp:lastModifiedBy>Светашев Владислав</cp:lastModifiedBy>
  <cp:revision>3</cp:revision>
  <dcterms:created xsi:type="dcterms:W3CDTF">2020-05-18T17:20:00Z</dcterms:created>
  <dcterms:modified xsi:type="dcterms:W3CDTF">2020-05-20T17:05:00Z</dcterms:modified>
</cp:coreProperties>
</file>