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10E8" w14:textId="0EB1C56E" w:rsidR="00707F31" w:rsidRPr="00707F31" w:rsidRDefault="00707F31" w:rsidP="00707F31">
      <w:pPr>
        <w:pStyle w:val="AbstractHeadline"/>
        <w:spacing w:after="0"/>
        <w:jc w:val="center"/>
        <w:rPr>
          <w:sz w:val="36"/>
          <w:szCs w:val="28"/>
          <w:u w:val="single"/>
          <w:lang w:val="en-US"/>
        </w:rPr>
      </w:pPr>
      <w:r w:rsidRPr="00707F31">
        <w:rPr>
          <w:sz w:val="36"/>
          <w:szCs w:val="28"/>
          <w:u w:val="single"/>
          <w:lang w:val="en-US"/>
        </w:rPr>
        <w:t>Lab</w:t>
      </w:r>
      <w:r>
        <w:rPr>
          <w:sz w:val="36"/>
          <w:szCs w:val="28"/>
          <w:u w:val="single"/>
          <w:lang w:val="en-US"/>
        </w:rPr>
        <w:t xml:space="preserve"> </w:t>
      </w:r>
      <w:r w:rsidRPr="00707F31">
        <w:rPr>
          <w:sz w:val="36"/>
          <w:szCs w:val="28"/>
          <w:u w:val="single"/>
          <w:lang w:val="en-US"/>
        </w:rPr>
        <w:t xml:space="preserve">1 </w:t>
      </w:r>
      <w:proofErr w:type="spellStart"/>
      <w:r w:rsidRPr="00707F31">
        <w:rPr>
          <w:sz w:val="36"/>
          <w:szCs w:val="28"/>
          <w:u w:val="single"/>
          <w:lang w:val="en-US"/>
        </w:rPr>
        <w:t>FullStack</w:t>
      </w:r>
      <w:proofErr w:type="spellEnd"/>
      <w:r w:rsidRPr="00707F31">
        <w:rPr>
          <w:sz w:val="36"/>
          <w:szCs w:val="28"/>
          <w:u w:val="single"/>
          <w:lang w:val="en-US"/>
        </w:rPr>
        <w:t xml:space="preserve"> Report</w:t>
      </w:r>
    </w:p>
    <w:p w14:paraId="085FA95C" w14:textId="77777777" w:rsidR="00707F31" w:rsidRDefault="00707F31" w:rsidP="00707F31">
      <w:pPr>
        <w:pStyle w:val="AbstractHeadline"/>
        <w:spacing w:after="0"/>
        <w:rPr>
          <w:lang w:val="en-US"/>
        </w:rPr>
      </w:pPr>
    </w:p>
    <w:p w14:paraId="20A2B21B" w14:textId="1C978802" w:rsidR="00707F31" w:rsidRPr="00707F31" w:rsidRDefault="00A51DD7" w:rsidP="00707F31">
      <w:pPr>
        <w:pStyle w:val="AbstractHeadline"/>
        <w:spacing w:after="0"/>
        <w:rPr>
          <w:lang w:val="en-US"/>
        </w:rPr>
      </w:pPr>
      <w:r w:rsidRPr="00707F31">
        <w:rPr>
          <w:lang w:val="en-US"/>
        </w:rPr>
        <w:t>Challenges:</w:t>
      </w:r>
    </w:p>
    <w:p w14:paraId="599EC0F9" w14:textId="77777777" w:rsidR="00A51DD7" w:rsidRPr="00014F9A" w:rsidRDefault="00A51DD7" w:rsidP="00707F31">
      <w:pPr>
        <w:numPr>
          <w:ilvl w:val="0"/>
          <w:numId w:val="9"/>
        </w:numPr>
        <w:spacing w:after="0"/>
        <w:rPr>
          <w:lang w:val="en-US"/>
        </w:rPr>
      </w:pPr>
      <w:proofErr w:type="spellStart"/>
      <w:r w:rsidRPr="00707F31">
        <w:rPr>
          <w:b/>
          <w:bCs/>
          <w:lang w:val="en-US"/>
        </w:rPr>
        <w:t>updateRecipe</w:t>
      </w:r>
      <w:proofErr w:type="spellEnd"/>
      <w:r w:rsidRPr="00707F31">
        <w:rPr>
          <w:b/>
          <w:bCs/>
          <w:lang w:val="en-US"/>
        </w:rPr>
        <w:t>(id):</w:t>
      </w:r>
      <w:r w:rsidRPr="00A51DD7">
        <w:rPr>
          <w:lang w:val="en-US"/>
        </w:rPr>
        <w:t xml:space="preserve"> The </w:t>
      </w:r>
      <w:proofErr w:type="spellStart"/>
      <w:r w:rsidRPr="00A51DD7">
        <w:rPr>
          <w:lang w:val="en-US"/>
        </w:rPr>
        <w:t>updateRecipe</w:t>
      </w:r>
      <w:proofErr w:type="spellEnd"/>
      <w:r w:rsidRPr="00A51DD7">
        <w:rPr>
          <w:lang w:val="en-US"/>
        </w:rPr>
        <w:t xml:space="preserve">(id) function faced challenges in dynamically updating the HTML table cells with </w:t>
      </w:r>
      <w:proofErr w:type="spellStart"/>
      <w:r w:rsidRPr="00A51DD7">
        <w:rPr>
          <w:lang w:val="en-US"/>
        </w:rPr>
        <w:t>textareas</w:t>
      </w:r>
      <w:proofErr w:type="spellEnd"/>
      <w:r w:rsidRPr="00A51DD7">
        <w:rPr>
          <w:lang w:val="en-US"/>
        </w:rPr>
        <w:t xml:space="preserve"> for editing recipe information. </w:t>
      </w:r>
      <w:r w:rsidRPr="00014F9A">
        <w:rPr>
          <w:lang w:val="en-US"/>
        </w:rPr>
        <w:t>The difficulties included:</w:t>
      </w:r>
    </w:p>
    <w:p w14:paraId="3A5E0426" w14:textId="77777777" w:rsidR="00A51DD7" w:rsidRPr="00A51DD7" w:rsidRDefault="00A51DD7" w:rsidP="00707F31">
      <w:pPr>
        <w:numPr>
          <w:ilvl w:val="0"/>
          <w:numId w:val="10"/>
        </w:numPr>
        <w:spacing w:after="0"/>
        <w:rPr>
          <w:lang w:val="en-US"/>
        </w:rPr>
      </w:pPr>
      <w:r w:rsidRPr="00A51DD7">
        <w:rPr>
          <w:lang w:val="en-US"/>
        </w:rPr>
        <w:t xml:space="preserve">Proper replacement of text content with </w:t>
      </w:r>
      <w:proofErr w:type="spellStart"/>
      <w:r w:rsidRPr="00A51DD7">
        <w:rPr>
          <w:lang w:val="en-US"/>
        </w:rPr>
        <w:t>textareas</w:t>
      </w:r>
      <w:proofErr w:type="spellEnd"/>
      <w:r w:rsidRPr="00A51DD7">
        <w:rPr>
          <w:lang w:val="en-US"/>
        </w:rPr>
        <w:t>.</w:t>
      </w:r>
    </w:p>
    <w:p w14:paraId="43D1EAAA" w14:textId="77777777" w:rsidR="00A51DD7" w:rsidRDefault="00A51DD7" w:rsidP="00707F31">
      <w:pPr>
        <w:numPr>
          <w:ilvl w:val="0"/>
          <w:numId w:val="10"/>
        </w:numPr>
        <w:spacing w:after="0"/>
        <w:rPr>
          <w:lang w:val="en-US"/>
        </w:rPr>
      </w:pPr>
      <w:r w:rsidRPr="00A51DD7">
        <w:rPr>
          <w:lang w:val="en-US"/>
        </w:rPr>
        <w:t>Handling save and cancel actions effectively.</w:t>
      </w:r>
    </w:p>
    <w:p w14:paraId="3A8A599D" w14:textId="77777777" w:rsidR="00707F31" w:rsidRPr="00A51DD7" w:rsidRDefault="00707F31" w:rsidP="00707F31">
      <w:pPr>
        <w:spacing w:after="0"/>
        <w:ind w:left="720"/>
        <w:rPr>
          <w:lang w:val="en-US"/>
        </w:rPr>
      </w:pPr>
    </w:p>
    <w:p w14:paraId="672452D3" w14:textId="77777777" w:rsidR="00A51DD7" w:rsidRPr="00A51DD7" w:rsidRDefault="00A51DD7" w:rsidP="00707F31">
      <w:pPr>
        <w:numPr>
          <w:ilvl w:val="0"/>
          <w:numId w:val="11"/>
        </w:numPr>
        <w:spacing w:after="0"/>
        <w:rPr>
          <w:lang w:val="en-US"/>
        </w:rPr>
      </w:pPr>
      <w:proofErr w:type="spellStart"/>
      <w:proofErr w:type="gramStart"/>
      <w:r w:rsidRPr="00707F31">
        <w:rPr>
          <w:b/>
          <w:bCs/>
          <w:lang w:val="en-US"/>
        </w:rPr>
        <w:t>createButton</w:t>
      </w:r>
      <w:proofErr w:type="spellEnd"/>
      <w:r w:rsidRPr="00707F31">
        <w:rPr>
          <w:b/>
          <w:bCs/>
          <w:lang w:val="en-US"/>
        </w:rPr>
        <w:t>(</w:t>
      </w:r>
      <w:proofErr w:type="gramEnd"/>
      <w:r w:rsidRPr="00707F31">
        <w:rPr>
          <w:b/>
          <w:bCs/>
          <w:lang w:val="en-US"/>
        </w:rPr>
        <w:t xml:space="preserve">text, </w:t>
      </w:r>
      <w:proofErr w:type="spellStart"/>
      <w:r w:rsidRPr="00707F31">
        <w:rPr>
          <w:b/>
          <w:bCs/>
          <w:lang w:val="en-US"/>
        </w:rPr>
        <w:t>onClick</w:t>
      </w:r>
      <w:proofErr w:type="spellEnd"/>
      <w:r w:rsidRPr="00707F31">
        <w:rPr>
          <w:b/>
          <w:bCs/>
          <w:lang w:val="en-US"/>
        </w:rPr>
        <w:t>, id):</w:t>
      </w:r>
      <w:r w:rsidRPr="00A51DD7">
        <w:rPr>
          <w:lang w:val="en-US"/>
        </w:rPr>
        <w:t xml:space="preserve"> Creating dynamic buttons with specific text, onclick events, and IDs posed challenges such as:</w:t>
      </w:r>
    </w:p>
    <w:p w14:paraId="778A4509" w14:textId="77777777" w:rsidR="00A51DD7" w:rsidRPr="00A51DD7" w:rsidRDefault="00A51DD7" w:rsidP="00707F31">
      <w:pPr>
        <w:numPr>
          <w:ilvl w:val="0"/>
          <w:numId w:val="12"/>
        </w:numPr>
        <w:spacing w:after="0"/>
        <w:rPr>
          <w:lang w:val="en-US"/>
        </w:rPr>
      </w:pPr>
      <w:r w:rsidRPr="00A51DD7">
        <w:rPr>
          <w:lang w:val="en-US"/>
        </w:rPr>
        <w:t>Ensuring proper attachment of onclick event handlers.</w:t>
      </w:r>
    </w:p>
    <w:p w14:paraId="0E87690D" w14:textId="77777777" w:rsidR="00A51DD7" w:rsidRDefault="00A51DD7" w:rsidP="00707F31">
      <w:pPr>
        <w:numPr>
          <w:ilvl w:val="0"/>
          <w:numId w:val="12"/>
        </w:numPr>
        <w:spacing w:after="0"/>
        <w:rPr>
          <w:lang w:val="en-US"/>
        </w:rPr>
      </w:pPr>
      <w:r w:rsidRPr="00A51DD7">
        <w:rPr>
          <w:lang w:val="en-US"/>
        </w:rPr>
        <w:t>Generating unique IDs for each button instance.</w:t>
      </w:r>
    </w:p>
    <w:p w14:paraId="56DB4866" w14:textId="77777777" w:rsidR="00014F9A" w:rsidRPr="00A51DD7" w:rsidRDefault="00014F9A" w:rsidP="00014F9A">
      <w:pPr>
        <w:spacing w:after="0"/>
        <w:ind w:left="720"/>
        <w:rPr>
          <w:lang w:val="en-US"/>
        </w:rPr>
      </w:pPr>
    </w:p>
    <w:p w14:paraId="7BD5D815" w14:textId="77777777" w:rsidR="00A51DD7" w:rsidRPr="00A51DD7" w:rsidRDefault="00A51DD7" w:rsidP="00707F31">
      <w:pPr>
        <w:numPr>
          <w:ilvl w:val="0"/>
          <w:numId w:val="13"/>
        </w:numPr>
        <w:spacing w:after="0"/>
        <w:rPr>
          <w:lang w:val="en-US"/>
        </w:rPr>
      </w:pPr>
      <w:r w:rsidRPr="00707F31">
        <w:rPr>
          <w:b/>
          <w:bCs/>
          <w:lang w:val="en-US"/>
        </w:rPr>
        <w:t>Middleware</w:t>
      </w:r>
      <w:r w:rsidRPr="00A51DD7">
        <w:rPr>
          <w:lang w:val="en-US"/>
        </w:rPr>
        <w:t>: Implementing Middleware for parsing JSON and URL-encoded data, as well as serving static files, presented the following challenges:</w:t>
      </w:r>
    </w:p>
    <w:p w14:paraId="55CF9EF4" w14:textId="77777777" w:rsidR="00A51DD7" w:rsidRPr="00A51DD7" w:rsidRDefault="00A51DD7" w:rsidP="00707F31">
      <w:pPr>
        <w:numPr>
          <w:ilvl w:val="0"/>
          <w:numId w:val="14"/>
        </w:numPr>
        <w:spacing w:after="0"/>
        <w:rPr>
          <w:lang w:val="en-US"/>
        </w:rPr>
      </w:pPr>
      <w:r w:rsidRPr="00A51DD7">
        <w:rPr>
          <w:lang w:val="en-US"/>
        </w:rPr>
        <w:t>Setting up middleware functions correctly in the Express.js application.</w:t>
      </w:r>
    </w:p>
    <w:p w14:paraId="1911E443" w14:textId="77777777" w:rsidR="00A51DD7" w:rsidRPr="00A51DD7" w:rsidRDefault="00A51DD7" w:rsidP="00707F31">
      <w:pPr>
        <w:numPr>
          <w:ilvl w:val="0"/>
          <w:numId w:val="14"/>
        </w:numPr>
        <w:spacing w:after="0"/>
        <w:rPr>
          <w:lang w:val="en-US"/>
        </w:rPr>
      </w:pPr>
      <w:r w:rsidRPr="00A51DD7">
        <w:rPr>
          <w:lang w:val="en-US"/>
        </w:rPr>
        <w:t>Handling errors and exceptions within the middleware effectively.</w:t>
      </w:r>
    </w:p>
    <w:p w14:paraId="5E6EAE36" w14:textId="77777777" w:rsidR="00A51DD7" w:rsidRPr="00A51DD7" w:rsidRDefault="00A51DD7" w:rsidP="00707F31">
      <w:pPr>
        <w:pStyle w:val="AbstractHeadline"/>
        <w:spacing w:after="0"/>
      </w:pPr>
      <w:r w:rsidRPr="00A51DD7">
        <w:t>Solutions:</w:t>
      </w:r>
    </w:p>
    <w:p w14:paraId="571E3F95" w14:textId="77777777" w:rsidR="00A51DD7" w:rsidRPr="00A51DD7" w:rsidRDefault="00A51DD7" w:rsidP="00707F31">
      <w:pPr>
        <w:numPr>
          <w:ilvl w:val="0"/>
          <w:numId w:val="15"/>
        </w:numPr>
        <w:spacing w:after="0"/>
        <w:rPr>
          <w:lang w:val="en-US"/>
        </w:rPr>
      </w:pPr>
      <w:proofErr w:type="spellStart"/>
      <w:r w:rsidRPr="00707F31">
        <w:rPr>
          <w:b/>
          <w:bCs/>
          <w:lang w:val="en-US"/>
        </w:rPr>
        <w:t>updateRecipe</w:t>
      </w:r>
      <w:proofErr w:type="spellEnd"/>
      <w:r w:rsidRPr="00A51DD7">
        <w:rPr>
          <w:lang w:val="en-US"/>
        </w:rPr>
        <w:t xml:space="preserve">(id): To address the challenges with </w:t>
      </w:r>
      <w:proofErr w:type="spellStart"/>
      <w:r w:rsidRPr="00A51DD7">
        <w:rPr>
          <w:lang w:val="en-US"/>
        </w:rPr>
        <w:t>updateRecipe</w:t>
      </w:r>
      <w:proofErr w:type="spellEnd"/>
      <w:r w:rsidRPr="00A51DD7">
        <w:rPr>
          <w:lang w:val="en-US"/>
        </w:rPr>
        <w:t>(id), the following solutions were implemented:</w:t>
      </w:r>
    </w:p>
    <w:p w14:paraId="3E7A1B89" w14:textId="77777777" w:rsidR="00A51DD7" w:rsidRPr="00A51DD7" w:rsidRDefault="00A51DD7" w:rsidP="00707F31">
      <w:pPr>
        <w:numPr>
          <w:ilvl w:val="0"/>
          <w:numId w:val="16"/>
        </w:numPr>
        <w:spacing w:after="0"/>
        <w:rPr>
          <w:lang w:val="en-US"/>
        </w:rPr>
      </w:pPr>
      <w:r w:rsidRPr="00A51DD7">
        <w:rPr>
          <w:lang w:val="en-US"/>
        </w:rPr>
        <w:t xml:space="preserve">Utilized </w:t>
      </w:r>
      <w:proofErr w:type="spellStart"/>
      <w:r w:rsidRPr="00A51DD7">
        <w:rPr>
          <w:lang w:val="en-US"/>
        </w:rPr>
        <w:t>querySelectorAll</w:t>
      </w:r>
      <w:proofErr w:type="spellEnd"/>
      <w:r w:rsidRPr="00A51DD7">
        <w:rPr>
          <w:lang w:val="en-US"/>
        </w:rPr>
        <w:t xml:space="preserve"> to select all table cells and replaced their content with dynamically generated </w:t>
      </w:r>
      <w:proofErr w:type="spellStart"/>
      <w:r w:rsidRPr="00A51DD7">
        <w:rPr>
          <w:lang w:val="en-US"/>
        </w:rPr>
        <w:t>textareas</w:t>
      </w:r>
      <w:proofErr w:type="spellEnd"/>
      <w:r w:rsidRPr="00A51DD7">
        <w:rPr>
          <w:lang w:val="en-US"/>
        </w:rPr>
        <w:t>.</w:t>
      </w:r>
    </w:p>
    <w:p w14:paraId="6D7F1987" w14:textId="77777777" w:rsidR="00A51DD7" w:rsidRDefault="00A51DD7" w:rsidP="00707F31">
      <w:pPr>
        <w:numPr>
          <w:ilvl w:val="0"/>
          <w:numId w:val="16"/>
        </w:numPr>
        <w:spacing w:after="0"/>
        <w:rPr>
          <w:lang w:val="en-US"/>
        </w:rPr>
      </w:pPr>
      <w:r w:rsidRPr="00A51DD7">
        <w:rPr>
          <w:lang w:val="en-US"/>
        </w:rPr>
        <w:t>Implemented functions to handle save and cancel actions separately, ensuring proper execution based on user interactions.</w:t>
      </w:r>
    </w:p>
    <w:p w14:paraId="34E50FFD" w14:textId="77777777" w:rsidR="00707F31" w:rsidRPr="00A51DD7" w:rsidRDefault="00707F31" w:rsidP="00707F31">
      <w:pPr>
        <w:spacing w:after="0"/>
        <w:ind w:left="720"/>
        <w:rPr>
          <w:lang w:val="en-US"/>
        </w:rPr>
      </w:pPr>
    </w:p>
    <w:p w14:paraId="40034A2D" w14:textId="77777777" w:rsidR="00A51DD7" w:rsidRPr="00A51DD7" w:rsidRDefault="00A51DD7" w:rsidP="00707F31">
      <w:pPr>
        <w:numPr>
          <w:ilvl w:val="0"/>
          <w:numId w:val="17"/>
        </w:numPr>
        <w:spacing w:after="0"/>
        <w:rPr>
          <w:lang w:val="en-US"/>
        </w:rPr>
      </w:pPr>
      <w:proofErr w:type="spellStart"/>
      <w:proofErr w:type="gramStart"/>
      <w:r w:rsidRPr="00707F31">
        <w:rPr>
          <w:b/>
          <w:bCs/>
          <w:lang w:val="en-US"/>
        </w:rPr>
        <w:t>createButton</w:t>
      </w:r>
      <w:proofErr w:type="spellEnd"/>
      <w:r w:rsidRPr="00A51DD7">
        <w:rPr>
          <w:lang w:val="en-US"/>
        </w:rPr>
        <w:t>(</w:t>
      </w:r>
      <w:proofErr w:type="gramEnd"/>
      <w:r w:rsidRPr="00A51DD7">
        <w:rPr>
          <w:lang w:val="en-US"/>
        </w:rPr>
        <w:t xml:space="preserve">text, </w:t>
      </w:r>
      <w:proofErr w:type="spellStart"/>
      <w:r w:rsidRPr="00A51DD7">
        <w:rPr>
          <w:lang w:val="en-US"/>
        </w:rPr>
        <w:t>onClick</w:t>
      </w:r>
      <w:proofErr w:type="spellEnd"/>
      <w:r w:rsidRPr="00A51DD7">
        <w:rPr>
          <w:lang w:val="en-US"/>
        </w:rPr>
        <w:t xml:space="preserve">, id): The challenges with </w:t>
      </w:r>
      <w:proofErr w:type="spellStart"/>
      <w:r w:rsidRPr="00A51DD7">
        <w:rPr>
          <w:lang w:val="en-US"/>
        </w:rPr>
        <w:t>createButton</w:t>
      </w:r>
      <w:proofErr w:type="spellEnd"/>
      <w:r w:rsidRPr="00A51DD7">
        <w:rPr>
          <w:lang w:val="en-US"/>
        </w:rPr>
        <w:t xml:space="preserve">(text, </w:t>
      </w:r>
      <w:proofErr w:type="spellStart"/>
      <w:r w:rsidRPr="00A51DD7">
        <w:rPr>
          <w:lang w:val="en-US"/>
        </w:rPr>
        <w:t>onClick</w:t>
      </w:r>
      <w:proofErr w:type="spellEnd"/>
      <w:r w:rsidRPr="00A51DD7">
        <w:rPr>
          <w:lang w:val="en-US"/>
        </w:rPr>
        <w:t>, id) were overcome with the following solutions:</w:t>
      </w:r>
    </w:p>
    <w:p w14:paraId="59417D2F" w14:textId="77777777" w:rsidR="00A51DD7" w:rsidRPr="00A51DD7" w:rsidRDefault="00A51DD7" w:rsidP="00707F31">
      <w:pPr>
        <w:numPr>
          <w:ilvl w:val="0"/>
          <w:numId w:val="18"/>
        </w:numPr>
        <w:spacing w:after="0"/>
        <w:rPr>
          <w:lang w:val="en-US"/>
        </w:rPr>
      </w:pPr>
      <w:r w:rsidRPr="00A51DD7">
        <w:rPr>
          <w:lang w:val="en-US"/>
        </w:rPr>
        <w:t>Created a reusable function to generate button elements with specified text, onclick events, and unique IDs.</w:t>
      </w:r>
    </w:p>
    <w:p w14:paraId="406C4FF0" w14:textId="77777777" w:rsidR="00A51DD7" w:rsidRDefault="00A51DD7" w:rsidP="00707F31">
      <w:pPr>
        <w:numPr>
          <w:ilvl w:val="0"/>
          <w:numId w:val="18"/>
        </w:numPr>
        <w:spacing w:after="0"/>
        <w:rPr>
          <w:lang w:val="en-US"/>
        </w:rPr>
      </w:pPr>
      <w:r w:rsidRPr="00A51DD7">
        <w:rPr>
          <w:lang w:val="en-US"/>
        </w:rPr>
        <w:t>Ensured proper attachment of onclick event handlers to each button instance by utilizing the onclick property.</w:t>
      </w:r>
    </w:p>
    <w:p w14:paraId="3AC941B8" w14:textId="77777777" w:rsidR="00707F31" w:rsidRPr="00A51DD7" w:rsidRDefault="00707F31" w:rsidP="00707F31">
      <w:pPr>
        <w:spacing w:after="0"/>
        <w:ind w:left="720"/>
        <w:rPr>
          <w:lang w:val="en-US"/>
        </w:rPr>
      </w:pPr>
    </w:p>
    <w:p w14:paraId="16437831" w14:textId="77777777" w:rsidR="00A51DD7" w:rsidRPr="00A51DD7" w:rsidRDefault="00A51DD7" w:rsidP="00707F31">
      <w:pPr>
        <w:numPr>
          <w:ilvl w:val="0"/>
          <w:numId w:val="19"/>
        </w:numPr>
        <w:spacing w:after="0"/>
        <w:rPr>
          <w:lang w:val="en-US"/>
        </w:rPr>
      </w:pPr>
      <w:r w:rsidRPr="00707F31">
        <w:rPr>
          <w:b/>
          <w:bCs/>
          <w:lang w:val="en-US"/>
        </w:rPr>
        <w:lastRenderedPageBreak/>
        <w:t>Middleware</w:t>
      </w:r>
      <w:r w:rsidRPr="00A51DD7">
        <w:rPr>
          <w:lang w:val="en-US"/>
        </w:rPr>
        <w:t>: To address challenges related to Middleware, the following solutions were implemented:</w:t>
      </w:r>
    </w:p>
    <w:p w14:paraId="5A9E284A" w14:textId="77777777" w:rsidR="0091679B" w:rsidRDefault="00A51DD7" w:rsidP="00707F31">
      <w:pPr>
        <w:numPr>
          <w:ilvl w:val="0"/>
          <w:numId w:val="20"/>
        </w:numPr>
        <w:spacing w:after="0"/>
        <w:rPr>
          <w:lang w:val="en-US"/>
        </w:rPr>
      </w:pPr>
      <w:r w:rsidRPr="00A51DD7">
        <w:rPr>
          <w:lang w:val="en-US"/>
        </w:rPr>
        <w:t xml:space="preserve">Configured Express.js application to use middleware functions for parsing JSON and URL-encoded data using </w:t>
      </w:r>
      <w:proofErr w:type="spellStart"/>
      <w:proofErr w:type="gramStart"/>
      <w:r w:rsidRPr="00A51DD7">
        <w:rPr>
          <w:lang w:val="en-US"/>
        </w:rPr>
        <w:t>express.json</w:t>
      </w:r>
      <w:proofErr w:type="spellEnd"/>
      <w:proofErr w:type="gramEnd"/>
      <w:r w:rsidRPr="00A51DD7">
        <w:rPr>
          <w:lang w:val="en-US"/>
        </w:rPr>
        <w:t xml:space="preserve">() and </w:t>
      </w:r>
      <w:proofErr w:type="spellStart"/>
      <w:r w:rsidRPr="00A51DD7">
        <w:rPr>
          <w:lang w:val="en-US"/>
        </w:rPr>
        <w:t>express.urlencoded</w:t>
      </w:r>
      <w:proofErr w:type="spellEnd"/>
      <w:r w:rsidRPr="00A51DD7">
        <w:rPr>
          <w:lang w:val="en-US"/>
        </w:rPr>
        <w:t>() respectively.</w:t>
      </w:r>
      <w:r w:rsidR="0091679B">
        <w:rPr>
          <w:lang w:val="en-US"/>
        </w:rPr>
        <w:br/>
      </w:r>
    </w:p>
    <w:p w14:paraId="2535388A" w14:textId="3E6CCFD1" w:rsidR="0091679B" w:rsidRPr="0091679B" w:rsidRDefault="0091679B" w:rsidP="00707F31">
      <w:pPr>
        <w:pStyle w:val="AbstractHeadline"/>
        <w:spacing w:after="0"/>
        <w:rPr>
          <w:lang w:val="en-US"/>
        </w:rPr>
      </w:pPr>
      <w:r>
        <w:rPr>
          <w:lang w:val="en-US"/>
        </w:rPr>
        <w:t>H</w:t>
      </w:r>
      <w:r w:rsidRPr="0091679B">
        <w:rPr>
          <w:lang w:val="en-US"/>
        </w:rPr>
        <w:t xml:space="preserve">ow </w:t>
      </w:r>
      <w:r w:rsidRPr="0091679B">
        <w:rPr>
          <w:lang w:val="en-US"/>
        </w:rPr>
        <w:t>I</w:t>
      </w:r>
      <w:r w:rsidRPr="0091679B">
        <w:rPr>
          <w:lang w:val="en-US"/>
        </w:rPr>
        <w:t xml:space="preserve"> would approach the problem differently</w:t>
      </w:r>
    </w:p>
    <w:p w14:paraId="609E486B" w14:textId="15F9E6F0" w:rsidR="00707F31" w:rsidRPr="00707F31" w:rsidRDefault="0091679B" w:rsidP="00707F31">
      <w:pPr>
        <w:pStyle w:val="Liststycke"/>
        <w:numPr>
          <w:ilvl w:val="0"/>
          <w:numId w:val="22"/>
        </w:numPr>
        <w:spacing w:after="0"/>
        <w:rPr>
          <w:lang w:val="en-US"/>
        </w:rPr>
      </w:pPr>
      <w:proofErr w:type="spellStart"/>
      <w:r w:rsidRPr="00707F31">
        <w:rPr>
          <w:b/>
          <w:bCs/>
          <w:lang w:val="en-US"/>
        </w:rPr>
        <w:t>updateRecipe</w:t>
      </w:r>
      <w:proofErr w:type="spellEnd"/>
      <w:r w:rsidRPr="00707F31">
        <w:rPr>
          <w:b/>
          <w:bCs/>
          <w:lang w:val="en-US"/>
        </w:rPr>
        <w:t>(id</w:t>
      </w:r>
      <w:r w:rsidRPr="00707F31">
        <w:rPr>
          <w:lang w:val="en-US"/>
        </w:rPr>
        <w:t>):</w:t>
      </w:r>
    </w:p>
    <w:p w14:paraId="3EB3A1BF" w14:textId="77777777" w:rsidR="0091679B" w:rsidRPr="0091679B" w:rsidRDefault="0091679B" w:rsidP="00707F31">
      <w:pPr>
        <w:spacing w:after="0"/>
        <w:ind w:left="720"/>
        <w:rPr>
          <w:lang w:val="en-US"/>
        </w:rPr>
      </w:pPr>
      <w:r w:rsidRPr="0091679B">
        <w:rPr>
          <w:lang w:val="en-US"/>
        </w:rPr>
        <w:t xml:space="preserve">Instead of dynamically updating HTML table cells with </w:t>
      </w:r>
      <w:proofErr w:type="spellStart"/>
      <w:r w:rsidRPr="0091679B">
        <w:rPr>
          <w:lang w:val="en-US"/>
        </w:rPr>
        <w:t>textareas</w:t>
      </w:r>
      <w:proofErr w:type="spellEnd"/>
      <w:r w:rsidRPr="0091679B">
        <w:rPr>
          <w:lang w:val="en-US"/>
        </w:rPr>
        <w:t xml:space="preserve"> directly, I would consider using a frontend framework like React or Vue.js. These frameworks provide efficient ways to manage dynamic UI updates and state changes.</w:t>
      </w:r>
    </w:p>
    <w:p w14:paraId="0C50ED8A" w14:textId="77777777" w:rsidR="0091679B" w:rsidRPr="0091679B" w:rsidRDefault="0091679B" w:rsidP="00707F31">
      <w:pPr>
        <w:spacing w:after="0"/>
        <w:ind w:left="720"/>
        <w:rPr>
          <w:lang w:val="en-US"/>
        </w:rPr>
      </w:pPr>
      <w:r w:rsidRPr="0091679B">
        <w:rPr>
          <w:lang w:val="en-US"/>
        </w:rPr>
        <w:t>By using a frontend framework, you can separate concerns more effectively, making it easier to handle save and cancel actions without directly manipulating the DOM.</w:t>
      </w:r>
    </w:p>
    <w:p w14:paraId="17B56FBF" w14:textId="77777777" w:rsidR="0091679B" w:rsidRDefault="0091679B" w:rsidP="00707F31">
      <w:pPr>
        <w:spacing w:after="0"/>
        <w:ind w:left="720"/>
        <w:rPr>
          <w:lang w:val="en-US"/>
        </w:rPr>
      </w:pPr>
      <w:r w:rsidRPr="0091679B">
        <w:rPr>
          <w:lang w:val="en-US"/>
        </w:rPr>
        <w:t xml:space="preserve">Implementing a state management solution such as Redux (for React) or </w:t>
      </w:r>
      <w:proofErr w:type="spellStart"/>
      <w:r w:rsidRPr="0091679B">
        <w:rPr>
          <w:lang w:val="en-US"/>
        </w:rPr>
        <w:t>Vuex</w:t>
      </w:r>
      <w:proofErr w:type="spellEnd"/>
      <w:r w:rsidRPr="0091679B">
        <w:rPr>
          <w:lang w:val="en-US"/>
        </w:rPr>
        <w:t xml:space="preserve"> (for Vue.js) could simplify handling user interactions and updating the UI accordingly.</w:t>
      </w:r>
    </w:p>
    <w:p w14:paraId="3BFEF64B" w14:textId="77777777" w:rsidR="00014F9A" w:rsidRPr="0091679B" w:rsidRDefault="00014F9A" w:rsidP="00707F31">
      <w:pPr>
        <w:spacing w:after="0"/>
        <w:ind w:left="720"/>
        <w:rPr>
          <w:lang w:val="en-US"/>
        </w:rPr>
      </w:pPr>
    </w:p>
    <w:p w14:paraId="7F590335" w14:textId="4CA6248E" w:rsidR="0091679B" w:rsidRPr="00014F9A" w:rsidRDefault="0091679B" w:rsidP="00014F9A">
      <w:pPr>
        <w:pStyle w:val="Liststycke"/>
        <w:numPr>
          <w:ilvl w:val="0"/>
          <w:numId w:val="22"/>
        </w:numPr>
        <w:spacing w:after="0"/>
        <w:rPr>
          <w:b/>
          <w:bCs/>
          <w:lang w:val="en-US"/>
        </w:rPr>
      </w:pPr>
      <w:proofErr w:type="spellStart"/>
      <w:proofErr w:type="gramStart"/>
      <w:r w:rsidRPr="00707F31">
        <w:rPr>
          <w:b/>
          <w:bCs/>
          <w:lang w:val="en-US"/>
        </w:rPr>
        <w:t>createButton</w:t>
      </w:r>
      <w:proofErr w:type="spellEnd"/>
      <w:r w:rsidRPr="00707F31">
        <w:rPr>
          <w:b/>
          <w:bCs/>
          <w:lang w:val="en-US"/>
        </w:rPr>
        <w:t>(</w:t>
      </w:r>
      <w:proofErr w:type="gramEnd"/>
      <w:r w:rsidRPr="00707F31">
        <w:rPr>
          <w:b/>
          <w:bCs/>
          <w:lang w:val="en-US"/>
        </w:rPr>
        <w:t xml:space="preserve">text, </w:t>
      </w:r>
      <w:proofErr w:type="spellStart"/>
      <w:r w:rsidRPr="00707F31">
        <w:rPr>
          <w:b/>
          <w:bCs/>
          <w:lang w:val="en-US"/>
        </w:rPr>
        <w:t>onClick</w:t>
      </w:r>
      <w:proofErr w:type="spellEnd"/>
      <w:r w:rsidRPr="00707F31">
        <w:rPr>
          <w:b/>
          <w:bCs/>
          <w:lang w:val="en-US"/>
        </w:rPr>
        <w:t>, id):</w:t>
      </w:r>
    </w:p>
    <w:p w14:paraId="14DD1340" w14:textId="77777777" w:rsidR="0091679B" w:rsidRPr="0091679B" w:rsidRDefault="0091679B" w:rsidP="00707F31">
      <w:pPr>
        <w:spacing w:after="0"/>
        <w:ind w:left="720"/>
        <w:rPr>
          <w:lang w:val="en-US"/>
        </w:rPr>
      </w:pPr>
      <w:r w:rsidRPr="0091679B">
        <w:rPr>
          <w:lang w:val="en-US"/>
        </w:rPr>
        <w:t>Rather than manually managing onclick events and generating unique IDs, I would utilize the capabilities of modern JavaScript frameworks/libraries.</w:t>
      </w:r>
    </w:p>
    <w:p w14:paraId="00382FA2" w14:textId="77777777" w:rsidR="0091679B" w:rsidRPr="0091679B" w:rsidRDefault="0091679B" w:rsidP="00707F31">
      <w:pPr>
        <w:spacing w:after="0"/>
        <w:ind w:left="720"/>
        <w:rPr>
          <w:lang w:val="en-US"/>
        </w:rPr>
      </w:pPr>
      <w:r w:rsidRPr="0091679B">
        <w:rPr>
          <w:lang w:val="en-US"/>
        </w:rPr>
        <w:t>Frameworks like React or Vue.js offer components that handle event binding and unique ID generation automatically, reducing the likelihood of errors and simplifying code maintenance.</w:t>
      </w:r>
    </w:p>
    <w:p w14:paraId="068801DE" w14:textId="77777777" w:rsidR="0091679B" w:rsidRDefault="0091679B" w:rsidP="00707F31">
      <w:pPr>
        <w:spacing w:after="0"/>
        <w:ind w:left="720"/>
        <w:rPr>
          <w:lang w:val="en-US"/>
        </w:rPr>
      </w:pPr>
      <w:r w:rsidRPr="0091679B">
        <w:rPr>
          <w:lang w:val="en-US"/>
        </w:rPr>
        <w:t>These frameworks also provide reusable component patterns, allowing you to define a button component once and reuse it throughout your application with ease.</w:t>
      </w:r>
    </w:p>
    <w:p w14:paraId="675AFAE9" w14:textId="77777777" w:rsidR="00014F9A" w:rsidRPr="0091679B" w:rsidRDefault="00014F9A" w:rsidP="00707F31">
      <w:pPr>
        <w:spacing w:after="0"/>
        <w:ind w:left="720"/>
        <w:rPr>
          <w:lang w:val="en-US"/>
        </w:rPr>
      </w:pPr>
    </w:p>
    <w:p w14:paraId="2ABC54FA" w14:textId="48BC548F" w:rsidR="0091679B" w:rsidRPr="00707F31" w:rsidRDefault="0091679B" w:rsidP="00707F31">
      <w:pPr>
        <w:pStyle w:val="Liststycke"/>
        <w:numPr>
          <w:ilvl w:val="0"/>
          <w:numId w:val="22"/>
        </w:numPr>
        <w:spacing w:after="0"/>
        <w:rPr>
          <w:b/>
          <w:bCs/>
          <w:lang w:val="en-US"/>
        </w:rPr>
      </w:pPr>
      <w:r w:rsidRPr="00707F31">
        <w:rPr>
          <w:b/>
          <w:bCs/>
          <w:lang w:val="en-US"/>
        </w:rPr>
        <w:t>Middleware:</w:t>
      </w:r>
    </w:p>
    <w:p w14:paraId="37068C68" w14:textId="77777777" w:rsidR="0091679B" w:rsidRPr="0091679B" w:rsidRDefault="0091679B" w:rsidP="00707F31">
      <w:pPr>
        <w:spacing w:after="0"/>
        <w:ind w:left="720"/>
        <w:rPr>
          <w:lang w:val="en-US"/>
        </w:rPr>
      </w:pPr>
      <w:r w:rsidRPr="0091679B">
        <w:rPr>
          <w:lang w:val="en-US"/>
        </w:rPr>
        <w:t>For middleware implementation, I would stick with Express.js as it's a popular choice for building backend applications in Node.js.</w:t>
      </w:r>
    </w:p>
    <w:p w14:paraId="11454DFC" w14:textId="77777777" w:rsidR="0091679B" w:rsidRPr="0091679B" w:rsidRDefault="0091679B" w:rsidP="00707F31">
      <w:pPr>
        <w:spacing w:after="0"/>
        <w:ind w:left="720"/>
        <w:rPr>
          <w:lang w:val="en-US"/>
        </w:rPr>
      </w:pPr>
      <w:r w:rsidRPr="0091679B">
        <w:rPr>
          <w:lang w:val="en-US"/>
        </w:rPr>
        <w:t>To handle errors and exceptions within middleware effectively, I would implement robust error handling middleware using Express's error handling capabilities.</w:t>
      </w:r>
    </w:p>
    <w:p w14:paraId="04D9AEAE" w14:textId="2ACD7066" w:rsidR="0091679B" w:rsidRPr="00A51DD7" w:rsidRDefault="0091679B" w:rsidP="00707F31">
      <w:pPr>
        <w:spacing w:after="0"/>
        <w:ind w:left="720"/>
        <w:rPr>
          <w:lang w:val="en-US"/>
        </w:rPr>
      </w:pPr>
      <w:r w:rsidRPr="0091679B">
        <w:rPr>
          <w:lang w:val="en-US"/>
        </w:rPr>
        <w:t>Additionally, I would explore using more specialized middleware packages for specific tasks (e.g., body parsing middleware like body-parser) to simplify middleware setup and reduce the likelihood of errors.</w:t>
      </w:r>
    </w:p>
    <w:p w14:paraId="4B507E34" w14:textId="77777777" w:rsidR="003E7610" w:rsidRPr="00A51DD7" w:rsidRDefault="003E7610" w:rsidP="00707F31">
      <w:pPr>
        <w:spacing w:after="0"/>
        <w:rPr>
          <w:lang w:val="en-US"/>
        </w:rPr>
      </w:pPr>
    </w:p>
    <w:sectPr w:rsidR="003E7610" w:rsidRPr="00A51DD7" w:rsidSect="0065321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2E0"/>
    <w:multiLevelType w:val="multilevel"/>
    <w:tmpl w:val="8EA615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0E21"/>
    <w:multiLevelType w:val="multilevel"/>
    <w:tmpl w:val="0F3275F8"/>
    <w:lvl w:ilvl="0">
      <w:start w:val="1"/>
      <w:numFmt w:val="decimal"/>
      <w:lvlRestart w:val="0"/>
      <w:pStyle w:val="Lista-Number"/>
      <w:lvlText w:val="%1."/>
      <w:lvlJc w:val="left"/>
      <w:pPr>
        <w:tabs>
          <w:tab w:val="num" w:pos="737"/>
        </w:tabs>
        <w:ind w:left="737" w:hanging="340"/>
      </w:pPr>
      <w:rPr>
        <w:rFonts w:asciiTheme="minorHAnsi" w:hAnsiTheme="minorHAnsi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340"/>
      </w:pPr>
      <w:rPr>
        <w:rFonts w:asciiTheme="minorHAnsi" w:hAnsiTheme="minorHAnsi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531"/>
        </w:tabs>
        <w:ind w:left="1531" w:hanging="340"/>
      </w:pPr>
      <w:rPr>
        <w:rFonts w:asciiTheme="minorHAnsi" w:hAnsiTheme="minorHAnsi" w:cs="Times New Roman" w:hint="default"/>
      </w:rPr>
    </w:lvl>
    <w:lvl w:ilvl="3">
      <w:start w:val="1"/>
      <w:numFmt w:val="none"/>
      <w:lvlText w:val="-"/>
      <w:lvlJc w:val="left"/>
      <w:pPr>
        <w:tabs>
          <w:tab w:val="num" w:pos="1928"/>
        </w:tabs>
        <w:ind w:left="1928" w:hanging="340"/>
      </w:pPr>
      <w:rPr>
        <w:rFonts w:asciiTheme="majorHAnsi" w:hAnsiTheme="majorHAnsi" w:cs="Times New Roman" w:hint="default"/>
      </w:rPr>
    </w:lvl>
    <w:lvl w:ilvl="4">
      <w:start w:val="1"/>
      <w:numFmt w:val="none"/>
      <w:lvlText w:val="-"/>
      <w:lvlJc w:val="left"/>
      <w:pPr>
        <w:tabs>
          <w:tab w:val="num" w:pos="2325"/>
        </w:tabs>
        <w:ind w:left="2325" w:hanging="340"/>
      </w:pPr>
      <w:rPr>
        <w:rFonts w:asciiTheme="majorHAnsi" w:hAnsiTheme="majorHAnsi" w:cs="Times New Roman" w:hint="default"/>
      </w:rPr>
    </w:lvl>
    <w:lvl w:ilvl="5">
      <w:start w:val="1"/>
      <w:numFmt w:val="none"/>
      <w:lvlText w:val="-"/>
      <w:lvlJc w:val="left"/>
      <w:pPr>
        <w:tabs>
          <w:tab w:val="num" w:pos="2722"/>
        </w:tabs>
        <w:ind w:left="2722" w:hanging="340"/>
      </w:pPr>
      <w:rPr>
        <w:rFonts w:asciiTheme="majorHAnsi" w:hAnsiTheme="majorHAnsi" w:cs="Times New Roman" w:hint="default"/>
      </w:rPr>
    </w:lvl>
    <w:lvl w:ilvl="6">
      <w:start w:val="1"/>
      <w:numFmt w:val="none"/>
      <w:lvlText w:val="-"/>
      <w:lvlJc w:val="left"/>
      <w:pPr>
        <w:tabs>
          <w:tab w:val="num" w:pos="3119"/>
        </w:tabs>
        <w:ind w:left="3119" w:hanging="340"/>
      </w:pPr>
      <w:rPr>
        <w:rFonts w:asciiTheme="majorHAnsi" w:hAnsiTheme="majorHAnsi" w:cs="Times New Roman" w:hint="default"/>
      </w:rPr>
    </w:lvl>
    <w:lvl w:ilvl="7">
      <w:start w:val="1"/>
      <w:numFmt w:val="none"/>
      <w:lvlText w:val="-"/>
      <w:lvlJc w:val="left"/>
      <w:pPr>
        <w:tabs>
          <w:tab w:val="num" w:pos="3516"/>
        </w:tabs>
        <w:ind w:left="3516" w:hanging="340"/>
      </w:pPr>
      <w:rPr>
        <w:rFonts w:asciiTheme="majorHAnsi" w:hAnsiTheme="majorHAnsi" w:cs="Times New Roman" w:hint="default"/>
      </w:rPr>
    </w:lvl>
    <w:lvl w:ilvl="8">
      <w:start w:val="1"/>
      <w:numFmt w:val="none"/>
      <w:lvlText w:val="%9-"/>
      <w:lvlJc w:val="left"/>
      <w:pPr>
        <w:tabs>
          <w:tab w:val="num" w:pos="3913"/>
        </w:tabs>
        <w:ind w:left="3913" w:hanging="340"/>
      </w:pPr>
      <w:rPr>
        <w:rFonts w:asciiTheme="majorHAnsi" w:hAnsiTheme="majorHAnsi" w:cs="Times New Roman" w:hint="default"/>
      </w:rPr>
    </w:lvl>
  </w:abstractNum>
  <w:abstractNum w:abstractNumId="2" w15:restartNumberingAfterBreak="0">
    <w:nsid w:val="0E811F1F"/>
    <w:multiLevelType w:val="multilevel"/>
    <w:tmpl w:val="4B7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72716"/>
    <w:multiLevelType w:val="multilevel"/>
    <w:tmpl w:val="656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4776D"/>
    <w:multiLevelType w:val="multilevel"/>
    <w:tmpl w:val="AD46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825CF"/>
    <w:multiLevelType w:val="multilevel"/>
    <w:tmpl w:val="3DF8B8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56A6C"/>
    <w:multiLevelType w:val="multilevel"/>
    <w:tmpl w:val="088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8769E7"/>
    <w:multiLevelType w:val="multilevel"/>
    <w:tmpl w:val="CAF6ED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 w15:restartNumberingAfterBreak="0">
    <w:nsid w:val="2E081AAE"/>
    <w:multiLevelType w:val="multilevel"/>
    <w:tmpl w:val="5478F3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A459BA"/>
    <w:multiLevelType w:val="multilevel"/>
    <w:tmpl w:val="F934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BA77F3"/>
    <w:multiLevelType w:val="multilevel"/>
    <w:tmpl w:val="D046A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A7640"/>
    <w:multiLevelType w:val="hybridMultilevel"/>
    <w:tmpl w:val="98E2B9DA"/>
    <w:lvl w:ilvl="0" w:tplc="32A08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A2180"/>
    <w:multiLevelType w:val="multilevel"/>
    <w:tmpl w:val="A5CC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6451EC"/>
    <w:multiLevelType w:val="multilevel"/>
    <w:tmpl w:val="F8C673F0"/>
    <w:lvl w:ilvl="0">
      <w:start w:val="1"/>
      <w:numFmt w:val="bullet"/>
      <w:lvlRestart w:val="0"/>
      <w:pStyle w:val="Lista-Item"/>
      <w:lvlText w:val="●"/>
      <w:lvlJc w:val="left"/>
      <w:pPr>
        <w:tabs>
          <w:tab w:val="num" w:pos="737"/>
        </w:tabs>
        <w:ind w:left="737" w:hanging="340"/>
      </w:pPr>
      <w:rPr>
        <w:rFonts w:ascii="Calibri" w:hAnsi="Calibri" w:hint="default"/>
        <w:color w:val="auto"/>
        <w:sz w:val="18"/>
      </w:rPr>
    </w:lvl>
    <w:lvl w:ilvl="1">
      <w:start w:val="1"/>
      <w:numFmt w:val="none"/>
      <w:lvlText w:val="%2-"/>
      <w:lvlJc w:val="left"/>
      <w:pPr>
        <w:tabs>
          <w:tab w:val="num" w:pos="1134"/>
        </w:tabs>
        <w:ind w:left="1134" w:hanging="340"/>
      </w:pPr>
      <w:rPr>
        <w:rFonts w:asciiTheme="minorHAnsi" w:hAnsiTheme="minorHAnsi" w:cs="Arial" w:hint="default"/>
      </w:rPr>
    </w:lvl>
    <w:lvl w:ilvl="2">
      <w:start w:val="1"/>
      <w:numFmt w:val="none"/>
      <w:lvlText w:val="%3-"/>
      <w:lvlJc w:val="left"/>
      <w:pPr>
        <w:tabs>
          <w:tab w:val="num" w:pos="1531"/>
        </w:tabs>
        <w:ind w:left="1531" w:hanging="340"/>
      </w:pPr>
      <w:rPr>
        <w:rFonts w:asciiTheme="minorHAnsi" w:hAnsiTheme="minorHAnsi" w:cs="Arial" w:hint="default"/>
      </w:rPr>
    </w:lvl>
    <w:lvl w:ilvl="3">
      <w:start w:val="1"/>
      <w:numFmt w:val="bullet"/>
      <w:lvlText w:val="-"/>
      <w:lvlJc w:val="left"/>
      <w:pPr>
        <w:tabs>
          <w:tab w:val="num" w:pos="1928"/>
        </w:tabs>
        <w:ind w:left="1928" w:hanging="340"/>
      </w:pPr>
      <w:rPr>
        <w:rFonts w:asciiTheme="minorHAnsi" w:hAnsiTheme="minorHAnsi" w:hint="default"/>
      </w:rPr>
    </w:lvl>
    <w:lvl w:ilvl="4">
      <w:start w:val="1"/>
      <w:numFmt w:val="none"/>
      <w:lvlText w:val="%5-"/>
      <w:lvlJc w:val="left"/>
      <w:pPr>
        <w:tabs>
          <w:tab w:val="num" w:pos="2325"/>
        </w:tabs>
        <w:ind w:left="2325" w:hanging="340"/>
      </w:pPr>
      <w:rPr>
        <w:rFonts w:asciiTheme="minorHAnsi" w:hAnsiTheme="minorHAnsi" w:cs="Arial" w:hint="default"/>
      </w:rPr>
    </w:lvl>
    <w:lvl w:ilvl="5">
      <w:start w:val="1"/>
      <w:numFmt w:val="none"/>
      <w:lvlText w:val="%6-"/>
      <w:lvlJc w:val="left"/>
      <w:pPr>
        <w:tabs>
          <w:tab w:val="num" w:pos="2722"/>
        </w:tabs>
        <w:ind w:left="2722" w:hanging="340"/>
      </w:pPr>
      <w:rPr>
        <w:rFonts w:asciiTheme="minorHAnsi" w:hAnsiTheme="minorHAnsi" w:cs="Arial" w:hint="default"/>
      </w:rPr>
    </w:lvl>
    <w:lvl w:ilvl="6">
      <w:start w:val="1"/>
      <w:numFmt w:val="bullet"/>
      <w:lvlText w:val="-"/>
      <w:lvlJc w:val="left"/>
      <w:pPr>
        <w:tabs>
          <w:tab w:val="num" w:pos="3119"/>
        </w:tabs>
        <w:ind w:left="3119" w:hanging="340"/>
      </w:pPr>
      <w:rPr>
        <w:rFonts w:asciiTheme="minorHAnsi" w:hAnsiTheme="minorHAnsi" w:hint="default"/>
      </w:rPr>
    </w:lvl>
    <w:lvl w:ilvl="7">
      <w:start w:val="1"/>
      <w:numFmt w:val="none"/>
      <w:lvlText w:val="%8-"/>
      <w:lvlJc w:val="left"/>
      <w:pPr>
        <w:tabs>
          <w:tab w:val="num" w:pos="3516"/>
        </w:tabs>
        <w:ind w:left="3516" w:hanging="340"/>
      </w:pPr>
      <w:rPr>
        <w:rFonts w:asciiTheme="minorHAnsi" w:hAnsiTheme="minorHAnsi" w:cs="Arial" w:hint="default"/>
      </w:rPr>
    </w:lvl>
    <w:lvl w:ilvl="8">
      <w:start w:val="1"/>
      <w:numFmt w:val="bullet"/>
      <w:lvlText w:val="-"/>
      <w:lvlJc w:val="left"/>
      <w:pPr>
        <w:tabs>
          <w:tab w:val="num" w:pos="3913"/>
        </w:tabs>
        <w:ind w:left="3913" w:hanging="340"/>
      </w:pPr>
      <w:rPr>
        <w:rFonts w:asciiTheme="minorHAnsi" w:hAnsiTheme="minorHAnsi" w:hint="default"/>
      </w:rPr>
    </w:lvl>
  </w:abstractNum>
  <w:abstractNum w:abstractNumId="14" w15:restartNumberingAfterBreak="0">
    <w:nsid w:val="66144E64"/>
    <w:multiLevelType w:val="multilevel"/>
    <w:tmpl w:val="2F2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1511FC"/>
    <w:multiLevelType w:val="multilevel"/>
    <w:tmpl w:val="30B4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91C53"/>
    <w:multiLevelType w:val="multilevel"/>
    <w:tmpl w:val="84BEFA5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ubrik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ubrik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Rubrik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ubrik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42551661">
    <w:abstractNumId w:val="13"/>
  </w:num>
  <w:num w:numId="2" w16cid:durableId="1116754950">
    <w:abstractNumId w:val="1"/>
  </w:num>
  <w:num w:numId="3" w16cid:durableId="1126120713">
    <w:abstractNumId w:val="16"/>
  </w:num>
  <w:num w:numId="4" w16cid:durableId="891428550">
    <w:abstractNumId w:val="16"/>
  </w:num>
  <w:num w:numId="5" w16cid:durableId="1503737405">
    <w:abstractNumId w:val="16"/>
  </w:num>
  <w:num w:numId="6" w16cid:durableId="1991867015">
    <w:abstractNumId w:val="16"/>
  </w:num>
  <w:num w:numId="7" w16cid:durableId="1644964923">
    <w:abstractNumId w:val="13"/>
  </w:num>
  <w:num w:numId="8" w16cid:durableId="394747243">
    <w:abstractNumId w:val="1"/>
  </w:num>
  <w:num w:numId="9" w16cid:durableId="231043249">
    <w:abstractNumId w:val="4"/>
  </w:num>
  <w:num w:numId="10" w16cid:durableId="1471511670">
    <w:abstractNumId w:val="2"/>
  </w:num>
  <w:num w:numId="11" w16cid:durableId="704675090">
    <w:abstractNumId w:val="5"/>
  </w:num>
  <w:num w:numId="12" w16cid:durableId="310867569">
    <w:abstractNumId w:val="14"/>
  </w:num>
  <w:num w:numId="13" w16cid:durableId="924339614">
    <w:abstractNumId w:val="8"/>
  </w:num>
  <w:num w:numId="14" w16cid:durableId="333725160">
    <w:abstractNumId w:val="12"/>
  </w:num>
  <w:num w:numId="15" w16cid:durableId="1918397301">
    <w:abstractNumId w:val="7"/>
  </w:num>
  <w:num w:numId="16" w16cid:durableId="1039823820">
    <w:abstractNumId w:val="9"/>
  </w:num>
  <w:num w:numId="17" w16cid:durableId="1676806004">
    <w:abstractNumId w:val="10"/>
  </w:num>
  <w:num w:numId="18" w16cid:durableId="1630433364">
    <w:abstractNumId w:val="3"/>
  </w:num>
  <w:num w:numId="19" w16cid:durableId="185602039">
    <w:abstractNumId w:val="0"/>
  </w:num>
  <w:num w:numId="20" w16cid:durableId="40255915">
    <w:abstractNumId w:val="6"/>
  </w:num>
  <w:num w:numId="21" w16cid:durableId="337929272">
    <w:abstractNumId w:val="15"/>
  </w:num>
  <w:num w:numId="22" w16cid:durableId="652833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E5"/>
    <w:rsid w:val="00014F9A"/>
    <w:rsid w:val="000514E5"/>
    <w:rsid w:val="00157173"/>
    <w:rsid w:val="001D4A9A"/>
    <w:rsid w:val="00265199"/>
    <w:rsid w:val="003E7610"/>
    <w:rsid w:val="00653211"/>
    <w:rsid w:val="00707F31"/>
    <w:rsid w:val="0091679B"/>
    <w:rsid w:val="00A5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C521"/>
  <w15:chartTrackingRefBased/>
  <w15:docId w15:val="{DC241C11-4AB1-491C-8333-0A08728C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4"/>
        <w:szCs w:val="24"/>
        <w:lang w:val="sv-SE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44" w:unhideWhenUsed="1" w:qFormat="1"/>
    <w:lsdException w:name="heading 7" w:semiHidden="1" w:uiPriority="44" w:unhideWhenUsed="1" w:qFormat="1"/>
    <w:lsdException w:name="heading 8" w:semiHidden="1" w:uiPriority="44" w:unhideWhenUsed="1" w:qFormat="1"/>
    <w:lsdException w:name="heading 9" w:semiHidden="1" w:uiPriority="4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73"/>
    <w:pPr>
      <w:spacing w:line="360" w:lineRule="auto"/>
    </w:pPr>
  </w:style>
  <w:style w:type="paragraph" w:styleId="Rubrik1">
    <w:name w:val="heading 1"/>
    <w:basedOn w:val="Normal"/>
    <w:next w:val="Normal"/>
    <w:link w:val="Rubrik1Char"/>
    <w:uiPriority w:val="2"/>
    <w:qFormat/>
    <w:rsid w:val="00157173"/>
    <w:pPr>
      <w:keepNext/>
      <w:spacing w:before="360" w:after="120" w:line="240" w:lineRule="auto"/>
      <w:outlineLvl w:val="0"/>
    </w:pPr>
    <w:rPr>
      <w:rFonts w:asciiTheme="majorHAnsi" w:hAnsiTheme="majorHAnsi" w:cs="Arial"/>
      <w:b/>
      <w:bCs/>
      <w:sz w:val="36"/>
      <w:szCs w:val="60"/>
    </w:rPr>
  </w:style>
  <w:style w:type="paragraph" w:styleId="Rubrik2">
    <w:name w:val="heading 2"/>
    <w:basedOn w:val="Normal"/>
    <w:next w:val="Normal"/>
    <w:link w:val="Rubrik2Char"/>
    <w:uiPriority w:val="2"/>
    <w:qFormat/>
    <w:rsid w:val="00157173"/>
    <w:pPr>
      <w:keepNext/>
      <w:spacing w:before="320" w:after="120" w:line="240" w:lineRule="auto"/>
      <w:outlineLvl w:val="1"/>
    </w:pPr>
    <w:rPr>
      <w:rFonts w:asciiTheme="majorHAnsi" w:eastAsiaTheme="majorEastAsia" w:hAnsiTheme="majorHAnsi" w:cs="Arial"/>
      <w:b/>
      <w:bCs/>
      <w:sz w:val="32"/>
      <w:szCs w:val="26"/>
      <w:lang w:eastAsia="sv-SE"/>
    </w:rPr>
  </w:style>
  <w:style w:type="paragraph" w:styleId="Rubrik3">
    <w:name w:val="heading 3"/>
    <w:basedOn w:val="Normal"/>
    <w:next w:val="Normal"/>
    <w:link w:val="Rubrik3Char"/>
    <w:uiPriority w:val="2"/>
    <w:qFormat/>
    <w:rsid w:val="00157173"/>
    <w:pPr>
      <w:keepNext/>
      <w:spacing w:before="280" w:after="120" w:line="240" w:lineRule="auto"/>
      <w:outlineLvl w:val="2"/>
    </w:pPr>
    <w:rPr>
      <w:rFonts w:asciiTheme="majorHAnsi" w:eastAsiaTheme="majorEastAsia" w:hAnsiTheme="majorHAnsi" w:cs="Arial"/>
      <w:b/>
      <w:bCs/>
      <w:lang w:eastAsia="sv-SE"/>
    </w:rPr>
  </w:style>
  <w:style w:type="paragraph" w:styleId="Rubrik4">
    <w:name w:val="heading 4"/>
    <w:basedOn w:val="Normal"/>
    <w:next w:val="Normal"/>
    <w:link w:val="Rubrik4Char"/>
    <w:uiPriority w:val="2"/>
    <w:qFormat/>
    <w:rsid w:val="00157173"/>
    <w:pPr>
      <w:keepNext/>
      <w:spacing w:before="240" w:after="120" w:line="240" w:lineRule="auto"/>
      <w:outlineLvl w:val="3"/>
    </w:pPr>
    <w:rPr>
      <w:rFonts w:eastAsiaTheme="majorEastAsia" w:cs="Arial"/>
      <w:b/>
      <w:bCs/>
      <w:iCs/>
      <w:lang w:eastAsia="sv-S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0514E5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Rubrik6">
    <w:name w:val="heading 6"/>
    <w:basedOn w:val="Normal"/>
    <w:next w:val="Normal"/>
    <w:link w:val="Rubrik6Char"/>
    <w:uiPriority w:val="44"/>
    <w:semiHidden/>
    <w:qFormat/>
    <w:rsid w:val="00157173"/>
    <w:pPr>
      <w:keepNext/>
      <w:numPr>
        <w:ilvl w:val="5"/>
        <w:numId w:val="6"/>
      </w:numPr>
      <w:outlineLvl w:val="5"/>
    </w:pPr>
    <w:rPr>
      <w:rFonts w:ascii="Arial" w:eastAsiaTheme="majorEastAsia" w:hAnsi="Arial" w:cs="Arial"/>
      <w:iCs/>
      <w:color w:val="000000"/>
      <w:sz w:val="18"/>
      <w:lang w:val="en-GB" w:eastAsia="sv-SE"/>
    </w:rPr>
  </w:style>
  <w:style w:type="paragraph" w:styleId="Rubrik7">
    <w:name w:val="heading 7"/>
    <w:basedOn w:val="Normal"/>
    <w:next w:val="Normal"/>
    <w:link w:val="Rubrik7Char"/>
    <w:uiPriority w:val="44"/>
    <w:semiHidden/>
    <w:qFormat/>
    <w:rsid w:val="00157173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44"/>
    <w:semiHidden/>
    <w:qFormat/>
    <w:rsid w:val="00157173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Rubrik9">
    <w:name w:val="heading 9"/>
    <w:basedOn w:val="Normal"/>
    <w:next w:val="Normal"/>
    <w:link w:val="Rubrik9Char"/>
    <w:uiPriority w:val="44"/>
    <w:semiHidden/>
    <w:qFormat/>
    <w:rsid w:val="00157173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Lista-Item">
    <w:name w:val="Lista - Item"/>
    <w:basedOn w:val="Liststycke"/>
    <w:uiPriority w:val="4"/>
    <w:qFormat/>
    <w:rsid w:val="00157173"/>
    <w:pPr>
      <w:numPr>
        <w:numId w:val="7"/>
      </w:numPr>
      <w:spacing w:before="200"/>
    </w:pPr>
    <w:rPr>
      <w:rFonts w:cstheme="majorHAnsi"/>
      <w:lang w:eastAsia="sv-SE"/>
    </w:rPr>
  </w:style>
  <w:style w:type="paragraph" w:styleId="Liststycke">
    <w:name w:val="List Paragraph"/>
    <w:basedOn w:val="Normal"/>
    <w:uiPriority w:val="34"/>
    <w:rsid w:val="00157173"/>
    <w:pPr>
      <w:ind w:left="720"/>
      <w:contextualSpacing/>
    </w:pPr>
  </w:style>
  <w:style w:type="paragraph" w:customStyle="1" w:styleId="Lista-Number">
    <w:name w:val="Lista - Number"/>
    <w:basedOn w:val="Liststycke"/>
    <w:uiPriority w:val="4"/>
    <w:qFormat/>
    <w:rsid w:val="00157173"/>
    <w:pPr>
      <w:numPr>
        <w:numId w:val="8"/>
      </w:numPr>
      <w:spacing w:before="200"/>
    </w:pPr>
    <w:rPr>
      <w:rFonts w:cstheme="majorHAnsi"/>
      <w:lang w:eastAsia="sv-SE"/>
    </w:rPr>
  </w:style>
  <w:style w:type="paragraph" w:customStyle="1" w:styleId="Tabell">
    <w:name w:val="Tabell"/>
    <w:basedOn w:val="Normal"/>
    <w:qFormat/>
    <w:rsid w:val="00157173"/>
    <w:pPr>
      <w:keepNext/>
      <w:spacing w:before="280" w:after="0"/>
      <w:ind w:left="-108"/>
      <w:outlineLvl w:val="2"/>
    </w:pPr>
    <w:rPr>
      <w:rFonts w:asciiTheme="majorHAnsi" w:eastAsiaTheme="majorEastAsia" w:hAnsiTheme="majorHAnsi" w:cs="Arial"/>
      <w:lang w:eastAsia="sv-SE"/>
    </w:rPr>
  </w:style>
  <w:style w:type="paragraph" w:customStyle="1" w:styleId="Rubrik10">
    <w:name w:val="Rubrik1"/>
    <w:qFormat/>
    <w:rsid w:val="00157173"/>
    <w:pPr>
      <w:spacing w:before="360" w:after="0"/>
    </w:pPr>
    <w:rPr>
      <w:rFonts w:asciiTheme="majorHAnsi" w:hAnsiTheme="majorHAnsi" w:cs="Arial"/>
      <w:b/>
      <w:bCs/>
      <w:sz w:val="56"/>
      <w:szCs w:val="48"/>
      <w:lang w:eastAsia="sv-SE"/>
    </w:rPr>
  </w:style>
  <w:style w:type="paragraph" w:customStyle="1" w:styleId="Author">
    <w:name w:val="Author"/>
    <w:qFormat/>
    <w:rsid w:val="00157173"/>
    <w:pPr>
      <w:spacing w:before="360" w:after="120"/>
    </w:pPr>
    <w:rPr>
      <w:rFonts w:asciiTheme="majorHAnsi" w:hAnsiTheme="majorHAnsi" w:cs="Arial"/>
      <w:b/>
      <w:bCs/>
      <w:sz w:val="36"/>
      <w:szCs w:val="60"/>
      <w:lang w:eastAsia="sv-SE"/>
    </w:rPr>
  </w:style>
  <w:style w:type="paragraph" w:customStyle="1" w:styleId="Innehllsrubrik">
    <w:name w:val="Innehållsrubrik"/>
    <w:basedOn w:val="Rubrik1"/>
    <w:qFormat/>
    <w:rsid w:val="00157173"/>
    <w:pPr>
      <w:spacing w:after="240"/>
    </w:pPr>
  </w:style>
  <w:style w:type="character" w:customStyle="1" w:styleId="Rubrik1Char">
    <w:name w:val="Rubrik 1 Char"/>
    <w:basedOn w:val="Standardstycketeckensnitt"/>
    <w:link w:val="Rubrik1"/>
    <w:uiPriority w:val="2"/>
    <w:rsid w:val="00157173"/>
    <w:rPr>
      <w:rFonts w:asciiTheme="majorHAnsi" w:hAnsiTheme="majorHAnsi" w:cs="Arial"/>
      <w:b/>
      <w:bCs/>
      <w:sz w:val="36"/>
      <w:szCs w:val="60"/>
    </w:rPr>
  </w:style>
  <w:style w:type="paragraph" w:customStyle="1" w:styleId="Quotewithindent">
    <w:name w:val="Quote with indent"/>
    <w:basedOn w:val="Normal"/>
    <w:qFormat/>
    <w:rsid w:val="00157173"/>
    <w:pPr>
      <w:spacing w:after="320" w:line="240" w:lineRule="auto"/>
      <w:ind w:left="862" w:right="862"/>
    </w:pPr>
    <w:rPr>
      <w:rFonts w:ascii="Times New Roman" w:eastAsia="Cambria" w:hAnsi="Times New Roman"/>
      <w:iCs/>
      <w:sz w:val="22"/>
      <w:szCs w:val="20"/>
    </w:rPr>
  </w:style>
  <w:style w:type="paragraph" w:customStyle="1" w:styleId="Subheading">
    <w:name w:val="Subheading"/>
    <w:basedOn w:val="Rubrik10"/>
    <w:qFormat/>
    <w:rsid w:val="00157173"/>
    <w:pPr>
      <w:spacing w:before="0"/>
    </w:pPr>
    <w:rPr>
      <w:b w:val="0"/>
      <w:bCs w:val="0"/>
    </w:rPr>
  </w:style>
  <w:style w:type="paragraph" w:customStyle="1" w:styleId="AbstractHeadline">
    <w:name w:val="Abstract Headline"/>
    <w:basedOn w:val="Normal"/>
    <w:qFormat/>
    <w:rsid w:val="00157173"/>
    <w:pPr>
      <w:spacing w:before="280" w:after="120" w:line="240" w:lineRule="auto"/>
    </w:pPr>
    <w:rPr>
      <w:rFonts w:ascii="Arial" w:eastAsia="Times New Roman" w:hAnsi="Arial"/>
      <w:b/>
      <w:bCs/>
      <w:color w:val="000000" w:themeColor="text1"/>
      <w:szCs w:val="20"/>
      <w:lang w:eastAsia="sv-SE"/>
    </w:rPr>
  </w:style>
  <w:style w:type="paragraph" w:customStyle="1" w:styleId="AbstractNormal">
    <w:name w:val="Abstract Normal"/>
    <w:basedOn w:val="Normal"/>
    <w:qFormat/>
    <w:rsid w:val="00157173"/>
    <w:pPr>
      <w:spacing w:line="240" w:lineRule="auto"/>
    </w:pPr>
    <w:rPr>
      <w:lang w:eastAsia="sv-SE"/>
    </w:rPr>
  </w:style>
  <w:style w:type="paragraph" w:customStyle="1" w:styleId="AbstractRubrik">
    <w:name w:val="Abstract Rubrik"/>
    <w:basedOn w:val="Normal"/>
    <w:qFormat/>
    <w:rsid w:val="00157173"/>
    <w:pPr>
      <w:spacing w:before="280" w:after="120" w:line="240" w:lineRule="auto"/>
    </w:pPr>
    <w:rPr>
      <w:rFonts w:ascii="Arial" w:eastAsia="Times New Roman" w:hAnsi="Arial"/>
      <w:b/>
      <w:bCs/>
      <w:color w:val="000000" w:themeColor="text1"/>
      <w:szCs w:val="20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2"/>
    <w:rsid w:val="00157173"/>
    <w:rPr>
      <w:rFonts w:asciiTheme="majorHAnsi" w:eastAsiaTheme="majorEastAsia" w:hAnsiTheme="majorHAnsi" w:cs="Arial"/>
      <w:b/>
      <w:bCs/>
      <w:sz w:val="32"/>
      <w:szCs w:val="2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2"/>
    <w:rsid w:val="00157173"/>
    <w:rPr>
      <w:rFonts w:asciiTheme="majorHAnsi" w:eastAsiaTheme="majorEastAsia" w:hAnsiTheme="majorHAnsi" w:cs="Arial"/>
      <w:b/>
      <w:bCs/>
      <w:lang w:eastAsia="sv-SE"/>
    </w:rPr>
  </w:style>
  <w:style w:type="character" w:customStyle="1" w:styleId="Rubrik4Char">
    <w:name w:val="Rubrik 4 Char"/>
    <w:basedOn w:val="Standardstycketeckensnitt"/>
    <w:link w:val="Rubrik4"/>
    <w:uiPriority w:val="2"/>
    <w:rsid w:val="00157173"/>
    <w:rPr>
      <w:rFonts w:eastAsiaTheme="majorEastAsia" w:cs="Arial"/>
      <w:b/>
      <w:bCs/>
      <w:iCs/>
      <w:lang w:eastAsia="sv-SE"/>
    </w:rPr>
  </w:style>
  <w:style w:type="character" w:customStyle="1" w:styleId="Rubrik6Char">
    <w:name w:val="Rubrik 6 Char"/>
    <w:basedOn w:val="Standardstycketeckensnitt"/>
    <w:link w:val="Rubrik6"/>
    <w:uiPriority w:val="44"/>
    <w:semiHidden/>
    <w:rsid w:val="00157173"/>
    <w:rPr>
      <w:rFonts w:ascii="Arial" w:eastAsiaTheme="majorEastAsia" w:hAnsi="Arial" w:cs="Arial"/>
      <w:iCs/>
      <w:color w:val="000000"/>
      <w:sz w:val="18"/>
      <w:lang w:val="en-GB" w:eastAsia="sv-SE"/>
    </w:rPr>
  </w:style>
  <w:style w:type="character" w:customStyle="1" w:styleId="Rubrik7Char">
    <w:name w:val="Rubrik 7 Char"/>
    <w:basedOn w:val="Standardstycketeckensnitt"/>
    <w:link w:val="Rubrik7"/>
    <w:uiPriority w:val="44"/>
    <w:semiHidden/>
    <w:rsid w:val="001571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44"/>
    <w:semiHidden/>
    <w:rsid w:val="0015717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Rubrik9Char">
    <w:name w:val="Rubrik 9 Char"/>
    <w:basedOn w:val="Standardstycketeckensnitt"/>
    <w:link w:val="Rubrik9"/>
    <w:uiPriority w:val="44"/>
    <w:semiHidden/>
    <w:rsid w:val="001571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nehllsfrteckningsrubrik">
    <w:name w:val="TOC Heading"/>
    <w:aliases w:val="Content"/>
    <w:basedOn w:val="Rubrik1"/>
    <w:next w:val="Normal"/>
    <w:uiPriority w:val="39"/>
    <w:qFormat/>
    <w:rsid w:val="00157173"/>
    <w:pPr>
      <w:keepLines/>
      <w:outlineLvl w:val="9"/>
    </w:pPr>
    <w:rPr>
      <w:rFonts w:eastAsiaTheme="majorEastAsia" w:cstheme="majorBidi"/>
      <w:szCs w:val="50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514E5"/>
    <w:rPr>
      <w:rFonts w:eastAsiaTheme="majorEastAsia" w:cstheme="majorBidi"/>
      <w:color w:val="A5A5A5" w:themeColor="accent1" w:themeShade="BF"/>
    </w:rPr>
  </w:style>
  <w:style w:type="paragraph" w:styleId="Rubrik">
    <w:name w:val="Title"/>
    <w:basedOn w:val="Normal"/>
    <w:next w:val="Normal"/>
    <w:link w:val="RubrikChar"/>
    <w:uiPriority w:val="10"/>
    <w:rsid w:val="00051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5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rsid w:val="000514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51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rsid w:val="000514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514E5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rsid w:val="000514E5"/>
    <w:rPr>
      <w:i/>
      <w:iCs/>
      <w:color w:val="A5A5A5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rsid w:val="000514E5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514E5"/>
    <w:rPr>
      <w:i/>
      <w:iCs/>
      <w:color w:val="A5A5A5" w:themeColor="accent1" w:themeShade="BF"/>
    </w:rPr>
  </w:style>
  <w:style w:type="character" w:styleId="Starkreferens">
    <w:name w:val="Intense Reference"/>
    <w:basedOn w:val="Standardstycketeckensnitt"/>
    <w:uiPriority w:val="32"/>
    <w:rsid w:val="000514E5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å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ögskolan Kristianstad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548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Alloush0090</dc:creator>
  <cp:keywords/>
  <dc:description/>
  <cp:lastModifiedBy>Mohamad Alloush0090</cp:lastModifiedBy>
  <cp:revision>3</cp:revision>
  <dcterms:created xsi:type="dcterms:W3CDTF">2024-04-11T15:25:00Z</dcterms:created>
  <dcterms:modified xsi:type="dcterms:W3CDTF">2024-04-11T16:47:00Z</dcterms:modified>
</cp:coreProperties>
</file>