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19C08CF" w:rsidR="00401CE4" w:rsidRPr="00855D9E" w:rsidRDefault="007364F0">
      <w:pPr>
        <w:pStyle w:val="Subtitle"/>
        <w:rPr>
          <w:sz w:val="24"/>
          <w:lang w:val="en-US"/>
        </w:rPr>
      </w:pPr>
      <w:r w:rsidRPr="00982393">
        <w:rPr>
          <w:sz w:val="24"/>
        </w:rPr>
        <w:t>Able</w:t>
      </w:r>
      <w:r w:rsidR="00B0321F" w:rsidRPr="007306E1">
        <w:rPr>
          <w:sz w:val="24"/>
          <w:lang w:val="ru-RU"/>
        </w:rPr>
        <w:t>.</w:t>
      </w:r>
      <w:proofErr w:type="spellStart"/>
      <w:r w:rsidR="00B0321F" w:rsidRPr="00982393">
        <w:rPr>
          <w:sz w:val="24"/>
          <w:lang w:val="en-US"/>
        </w:rPr>
        <w:t>ai</w:t>
      </w:r>
      <w:proofErr w:type="spellEnd"/>
      <w:r w:rsidR="000D7DF0" w:rsidRPr="007306E1">
        <w:rPr>
          <w:sz w:val="24"/>
          <w:lang w:val="ru-RU"/>
        </w:rPr>
        <w:t xml:space="preserve"> | </w:t>
      </w:r>
      <w:r w:rsidR="00855D9E">
        <w:rPr>
          <w:sz w:val="24"/>
          <w:lang w:val="en-US"/>
        </w:rPr>
        <w:t>Feb</w:t>
      </w:r>
      <w:r w:rsidR="000D7DF0" w:rsidRPr="007306E1">
        <w:rPr>
          <w:sz w:val="24"/>
          <w:lang w:val="ru-RU"/>
        </w:rPr>
        <w:t xml:space="preserve"> </w:t>
      </w:r>
      <w:r w:rsidRPr="007306E1">
        <w:rPr>
          <w:sz w:val="24"/>
          <w:lang w:val="ru-RU"/>
        </w:rPr>
        <w:t>202</w:t>
      </w:r>
      <w:r w:rsidR="00855D9E">
        <w:rPr>
          <w:sz w:val="24"/>
          <w:lang w:val="en-US"/>
        </w:rPr>
        <w:t>1</w:t>
      </w:r>
    </w:p>
    <w:p w14:paraId="00000002" w14:textId="77777777" w:rsidR="00401CE4" w:rsidRPr="007306E1" w:rsidRDefault="00401CE4">
      <w:pPr>
        <w:pStyle w:val="Title"/>
        <w:rPr>
          <w:lang w:val="ru-RU"/>
        </w:rPr>
      </w:pPr>
      <w:bookmarkStart w:id="0" w:name="_qcxl7nfkomqq" w:colFirst="0" w:colLast="0"/>
      <w:bookmarkEnd w:id="0"/>
    </w:p>
    <w:p w14:paraId="00000003" w14:textId="506CAF33" w:rsidR="00401CE4" w:rsidRPr="007306E1" w:rsidRDefault="00401CE4">
      <w:pPr>
        <w:pStyle w:val="Title"/>
        <w:rPr>
          <w:lang w:val="ru-RU"/>
        </w:rPr>
      </w:pPr>
      <w:bookmarkStart w:id="1" w:name="_jk9jwcd3i7qe" w:colFirst="0" w:colLast="0"/>
      <w:bookmarkEnd w:id="1"/>
    </w:p>
    <w:p w14:paraId="3F0D1A48" w14:textId="4595690C" w:rsidR="007807AE" w:rsidRPr="007306E1" w:rsidRDefault="007807AE" w:rsidP="007807AE">
      <w:pPr>
        <w:rPr>
          <w:lang w:val="ru-RU"/>
        </w:rPr>
      </w:pPr>
    </w:p>
    <w:p w14:paraId="0FEBCB6D" w14:textId="77777777" w:rsidR="007807AE" w:rsidRPr="007306E1" w:rsidRDefault="007807AE" w:rsidP="007807AE">
      <w:pPr>
        <w:rPr>
          <w:lang w:val="ru-RU"/>
        </w:rPr>
      </w:pPr>
    </w:p>
    <w:p w14:paraId="07403748" w14:textId="77777777" w:rsidR="007807AE" w:rsidRPr="007306E1" w:rsidRDefault="007807AE" w:rsidP="007807AE">
      <w:pPr>
        <w:rPr>
          <w:lang w:val="ru-RU"/>
        </w:rPr>
      </w:pPr>
    </w:p>
    <w:p w14:paraId="6326A55D" w14:textId="77777777" w:rsidR="00B0321F" w:rsidRPr="007306E1" w:rsidRDefault="00B0321F" w:rsidP="00982393">
      <w:pPr>
        <w:spacing w:after="0" w:line="240" w:lineRule="auto"/>
        <w:rPr>
          <w:lang w:val="ru-RU"/>
        </w:rPr>
      </w:pPr>
    </w:p>
    <w:p w14:paraId="2831D241" w14:textId="2D011C8B" w:rsidR="00B0321F" w:rsidRPr="00B0321F" w:rsidRDefault="00B0321F" w:rsidP="00982393">
      <w:pPr>
        <w:pStyle w:val="Title"/>
        <w:spacing w:after="0"/>
        <w:jc w:val="center"/>
        <w:rPr>
          <w:lang w:val="ru-RU"/>
        </w:rPr>
      </w:pPr>
      <w:bookmarkStart w:id="2" w:name="_nppo65cp7bt" w:colFirst="0" w:colLast="0"/>
      <w:bookmarkEnd w:id="2"/>
      <w:r>
        <w:rPr>
          <w:lang w:val="en-US"/>
        </w:rPr>
        <w:t>Able</w:t>
      </w:r>
      <w:r w:rsidRPr="007306E1">
        <w:rPr>
          <w:lang w:val="ru-RU"/>
        </w:rPr>
        <w:t>.</w:t>
      </w:r>
      <w:proofErr w:type="spellStart"/>
      <w:r>
        <w:rPr>
          <w:lang w:val="en-US"/>
        </w:rPr>
        <w:t>ai</w:t>
      </w:r>
      <w:proofErr w:type="spellEnd"/>
    </w:p>
    <w:p w14:paraId="00000004" w14:textId="05207539" w:rsidR="00401CE4" w:rsidRPr="00B0321F" w:rsidRDefault="00B0321F" w:rsidP="00982393">
      <w:pPr>
        <w:pStyle w:val="Title"/>
        <w:spacing w:after="0"/>
        <w:jc w:val="center"/>
        <w:rPr>
          <w:sz w:val="44"/>
          <w:lang w:val="ru-RU"/>
        </w:rPr>
      </w:pPr>
      <w:r w:rsidRPr="00B0321F">
        <w:rPr>
          <w:sz w:val="44"/>
          <w:lang w:val="ru-RU"/>
        </w:rPr>
        <w:t>Интеллектуальное пространство</w:t>
      </w:r>
    </w:p>
    <w:p w14:paraId="3F7111FE" w14:textId="788AF570" w:rsidR="000D7DF0" w:rsidRDefault="000D7DF0" w:rsidP="00982393">
      <w:pPr>
        <w:pStyle w:val="Subtitle"/>
        <w:spacing w:after="0"/>
        <w:jc w:val="center"/>
        <w:rPr>
          <w:sz w:val="26"/>
          <w:lang w:val="ru-RU"/>
        </w:rPr>
      </w:pPr>
      <w:bookmarkStart w:id="3" w:name="_yobm6rmz7pph" w:colFirst="0" w:colLast="0"/>
      <w:bookmarkEnd w:id="3"/>
      <w:r>
        <w:rPr>
          <w:sz w:val="26"/>
          <w:lang w:val="ru-RU"/>
        </w:rPr>
        <w:t>---</w:t>
      </w:r>
    </w:p>
    <w:p w14:paraId="2F1969CB" w14:textId="271C821E" w:rsidR="00982393" w:rsidRDefault="00B0321F" w:rsidP="00982393">
      <w:pPr>
        <w:pStyle w:val="Subtitle"/>
        <w:spacing w:after="0"/>
        <w:jc w:val="center"/>
        <w:rPr>
          <w:sz w:val="26"/>
          <w:lang w:val="ru-RU"/>
        </w:rPr>
      </w:pPr>
      <w:r w:rsidRPr="000D7DF0">
        <w:rPr>
          <w:sz w:val="26"/>
          <w:lang w:val="ru-RU"/>
        </w:rPr>
        <w:t>Окружающий мир ста</w:t>
      </w:r>
      <w:r w:rsidR="003A1695">
        <w:rPr>
          <w:sz w:val="26"/>
          <w:lang w:val="ru-RU"/>
        </w:rPr>
        <w:t>нет</w:t>
      </w:r>
      <w:r w:rsidRPr="000D7DF0">
        <w:rPr>
          <w:sz w:val="26"/>
          <w:lang w:val="ru-RU"/>
        </w:rPr>
        <w:t xml:space="preserve"> ближе</w:t>
      </w:r>
      <w:r w:rsidR="000D7DF0" w:rsidRPr="000D7DF0">
        <w:rPr>
          <w:sz w:val="26"/>
          <w:lang w:val="ru-RU"/>
        </w:rPr>
        <w:t xml:space="preserve">, вещи </w:t>
      </w:r>
      <w:r w:rsidRPr="000D7DF0">
        <w:rPr>
          <w:sz w:val="26"/>
          <w:lang w:val="ru-RU"/>
        </w:rPr>
        <w:t>умнее</w:t>
      </w:r>
      <w:r w:rsidR="000D7DF0" w:rsidRPr="000D7DF0">
        <w:rPr>
          <w:sz w:val="26"/>
          <w:lang w:val="ru-RU"/>
        </w:rPr>
        <w:t>, а жизнь ещё чуть проще</w:t>
      </w:r>
    </w:p>
    <w:p w14:paraId="761F8160" w14:textId="77777777" w:rsidR="00982393" w:rsidRDefault="00982393" w:rsidP="000D7DF0">
      <w:pPr>
        <w:pStyle w:val="Subtitle"/>
        <w:ind w:left="720"/>
        <w:jc w:val="center"/>
        <w:rPr>
          <w:lang w:val="ru-RU"/>
        </w:rPr>
      </w:pPr>
    </w:p>
    <w:p w14:paraId="41FC300D" w14:textId="77777777" w:rsidR="00982393" w:rsidRDefault="00982393" w:rsidP="000D7DF0">
      <w:pPr>
        <w:pStyle w:val="Subtitle"/>
        <w:ind w:left="720"/>
        <w:jc w:val="center"/>
        <w:rPr>
          <w:lang w:val="ru-RU"/>
        </w:rPr>
      </w:pPr>
    </w:p>
    <w:p w14:paraId="5A49A2EB" w14:textId="49B18122" w:rsidR="00F02EC4" w:rsidRDefault="00F02EC4" w:rsidP="00F02EC4">
      <w:pPr>
        <w:rPr>
          <w:lang w:val="ru-RU"/>
        </w:rPr>
      </w:pPr>
    </w:p>
    <w:p w14:paraId="39B3D2CA" w14:textId="1710B7BD" w:rsidR="00F02EC4" w:rsidRDefault="00F02EC4" w:rsidP="00F02EC4">
      <w:pPr>
        <w:rPr>
          <w:lang w:val="ru-RU"/>
        </w:rPr>
      </w:pPr>
    </w:p>
    <w:p w14:paraId="77658089" w14:textId="77777777" w:rsidR="00F02EC4" w:rsidRDefault="00F02EC4" w:rsidP="00F02EC4">
      <w:pPr>
        <w:rPr>
          <w:lang w:val="ru-RU"/>
        </w:rPr>
      </w:pPr>
    </w:p>
    <w:p w14:paraId="2B131B72" w14:textId="77777777" w:rsidR="00F02EC4" w:rsidRPr="00F02EC4" w:rsidRDefault="00F02EC4" w:rsidP="00F02EC4">
      <w:pPr>
        <w:rPr>
          <w:lang w:val="ru-RU"/>
        </w:rPr>
      </w:pPr>
    </w:p>
    <w:p w14:paraId="52FF7DB2" w14:textId="66D9ACE3" w:rsidR="00982393" w:rsidRPr="00F02EC4" w:rsidRDefault="00982393" w:rsidP="00982393">
      <w:pPr>
        <w:pStyle w:val="Subtitle"/>
        <w:spacing w:after="0"/>
        <w:jc w:val="right"/>
        <w:rPr>
          <w:sz w:val="20"/>
          <w:lang w:val="ru-RU"/>
        </w:rPr>
      </w:pPr>
      <w:r w:rsidRPr="00F02EC4">
        <w:rPr>
          <w:sz w:val="20"/>
          <w:lang w:val="ru-RU"/>
        </w:rPr>
        <w:t>Куприянов Никита</w:t>
      </w:r>
    </w:p>
    <w:p w14:paraId="00000005" w14:textId="32A39C57" w:rsidR="00401CE4" w:rsidRPr="00F02EC4" w:rsidRDefault="003236D9" w:rsidP="00F02EC4">
      <w:pPr>
        <w:pStyle w:val="Subtitle"/>
        <w:spacing w:after="0"/>
        <w:jc w:val="right"/>
        <w:rPr>
          <w:sz w:val="20"/>
          <w:lang w:val="ru-RU"/>
        </w:rPr>
      </w:pPr>
      <w:hyperlink r:id="rId7" w:history="1">
        <w:proofErr w:type="spellStart"/>
        <w:r w:rsidR="00F02EC4" w:rsidRPr="00D06EE3">
          <w:rPr>
            <w:rStyle w:val="Hyperlink"/>
            <w:sz w:val="20"/>
            <w:lang w:val="en-US"/>
          </w:rPr>
          <w:t>allowq</w:t>
        </w:r>
        <w:proofErr w:type="spellEnd"/>
        <w:r w:rsidR="00F02EC4" w:rsidRPr="00D06EE3">
          <w:rPr>
            <w:rStyle w:val="Hyperlink"/>
            <w:sz w:val="20"/>
            <w:lang w:val="ru-RU"/>
          </w:rPr>
          <w:t>@</w:t>
        </w:r>
        <w:proofErr w:type="spellStart"/>
        <w:r w:rsidR="00F02EC4" w:rsidRPr="00D06EE3">
          <w:rPr>
            <w:rStyle w:val="Hyperlink"/>
            <w:sz w:val="20"/>
            <w:lang w:val="en-US"/>
          </w:rPr>
          <w:t>gmail</w:t>
        </w:r>
        <w:proofErr w:type="spellEnd"/>
        <w:r w:rsidR="00F02EC4" w:rsidRPr="00D06EE3">
          <w:rPr>
            <w:rStyle w:val="Hyperlink"/>
            <w:sz w:val="20"/>
            <w:lang w:val="ru-RU"/>
          </w:rPr>
          <w:t>.</w:t>
        </w:r>
        <w:r w:rsidR="00F02EC4" w:rsidRPr="00D06EE3">
          <w:rPr>
            <w:rStyle w:val="Hyperlink"/>
            <w:sz w:val="20"/>
            <w:lang w:val="en-US"/>
          </w:rPr>
          <w:t>com</w:t>
        </w:r>
      </w:hyperlink>
      <w:r w:rsidR="000D7DF0" w:rsidRPr="00F02EC4">
        <w:rPr>
          <w:sz w:val="26"/>
          <w:lang w:val="ru-RU"/>
        </w:rPr>
        <w:br w:type="page"/>
      </w:r>
    </w:p>
    <w:p w14:paraId="00000006" w14:textId="1F888994" w:rsidR="00401CE4" w:rsidRPr="00F02EC4" w:rsidRDefault="000D7DF0">
      <w:pPr>
        <w:pStyle w:val="Heading1"/>
        <w:rPr>
          <w:color w:val="F2F2F2" w:themeColor="background1" w:themeShade="F2"/>
          <w:lang w:val="ru-RU"/>
        </w:rPr>
      </w:pPr>
      <w:bookmarkStart w:id="4" w:name="_Toc41152062"/>
      <w:r w:rsidRPr="000D7DF0">
        <w:rPr>
          <w:color w:val="F2F2F2" w:themeColor="background1" w:themeShade="F2"/>
          <w:lang w:val="ru-RU"/>
        </w:rPr>
        <w:lastRenderedPageBreak/>
        <w:t>Содержание</w:t>
      </w:r>
      <w:bookmarkEnd w:id="4"/>
    </w:p>
    <w:sdt>
      <w:sdtPr>
        <w:id w:val="750938627"/>
        <w:docPartObj>
          <w:docPartGallery w:val="Table of Contents"/>
          <w:docPartUnique/>
        </w:docPartObj>
      </w:sdtPr>
      <w:sdtContent>
        <w:p w14:paraId="13B3C55E" w14:textId="01693B20" w:rsidR="00545E46" w:rsidRDefault="000D7DF0">
          <w:pPr>
            <w:pStyle w:val="TOC1"/>
            <w:tabs>
              <w:tab w:val="right" w:pos="9350"/>
            </w:tabs>
            <w:rPr>
              <w:rFonts w:asciiTheme="minorHAnsi" w:eastAsiaTheme="minorEastAsia" w:hAnsiTheme="minorHAnsi" w:cstheme="minorBidi"/>
              <w:noProof/>
              <w:sz w:val="24"/>
              <w:szCs w:val="24"/>
              <w:lang w:val="ru-RU"/>
            </w:rPr>
          </w:pPr>
          <w:r>
            <w:fldChar w:fldCharType="begin"/>
          </w:r>
          <w:r>
            <w:instrText xml:space="preserve"> TOC \h \u \z </w:instrText>
          </w:r>
          <w:r>
            <w:fldChar w:fldCharType="separate"/>
          </w:r>
          <w:hyperlink w:anchor="_Toc41152062" w:history="1">
            <w:r w:rsidR="00545E46" w:rsidRPr="004D0771">
              <w:rPr>
                <w:rStyle w:val="Hyperlink"/>
                <w:noProof/>
                <w:lang w:val="ru-RU"/>
              </w:rPr>
              <w:t>Содержание</w:t>
            </w:r>
            <w:r w:rsidR="00545E46">
              <w:rPr>
                <w:noProof/>
                <w:webHidden/>
              </w:rPr>
              <w:tab/>
            </w:r>
            <w:r w:rsidR="00545E46">
              <w:rPr>
                <w:noProof/>
                <w:webHidden/>
              </w:rPr>
              <w:fldChar w:fldCharType="begin"/>
            </w:r>
            <w:r w:rsidR="00545E46">
              <w:rPr>
                <w:noProof/>
                <w:webHidden/>
              </w:rPr>
              <w:instrText xml:space="preserve"> PAGEREF _Toc41152062 \h </w:instrText>
            </w:r>
            <w:r w:rsidR="00545E46">
              <w:rPr>
                <w:noProof/>
                <w:webHidden/>
              </w:rPr>
            </w:r>
            <w:r w:rsidR="00545E46">
              <w:rPr>
                <w:noProof/>
                <w:webHidden/>
              </w:rPr>
              <w:fldChar w:fldCharType="separate"/>
            </w:r>
            <w:r w:rsidR="00545E46">
              <w:rPr>
                <w:noProof/>
                <w:webHidden/>
              </w:rPr>
              <w:t>2</w:t>
            </w:r>
            <w:r w:rsidR="00545E46">
              <w:rPr>
                <w:noProof/>
                <w:webHidden/>
              </w:rPr>
              <w:fldChar w:fldCharType="end"/>
            </w:r>
          </w:hyperlink>
        </w:p>
        <w:p w14:paraId="72A76689" w14:textId="689C1C30"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63" w:history="1">
            <w:r w:rsidR="00545E46" w:rsidRPr="004D0771">
              <w:rPr>
                <w:rStyle w:val="Hyperlink"/>
                <w:noProof/>
                <w:lang w:val="ru-RU"/>
              </w:rPr>
              <w:t>Аннотация</w:t>
            </w:r>
            <w:r w:rsidR="00545E46">
              <w:rPr>
                <w:noProof/>
                <w:webHidden/>
              </w:rPr>
              <w:tab/>
            </w:r>
            <w:r w:rsidR="00545E46">
              <w:rPr>
                <w:noProof/>
                <w:webHidden/>
              </w:rPr>
              <w:fldChar w:fldCharType="begin"/>
            </w:r>
            <w:r w:rsidR="00545E46">
              <w:rPr>
                <w:noProof/>
                <w:webHidden/>
              </w:rPr>
              <w:instrText xml:space="preserve"> PAGEREF _Toc41152063 \h </w:instrText>
            </w:r>
            <w:r w:rsidR="00545E46">
              <w:rPr>
                <w:noProof/>
                <w:webHidden/>
              </w:rPr>
            </w:r>
            <w:r w:rsidR="00545E46">
              <w:rPr>
                <w:noProof/>
                <w:webHidden/>
              </w:rPr>
              <w:fldChar w:fldCharType="separate"/>
            </w:r>
            <w:r w:rsidR="00545E46">
              <w:rPr>
                <w:noProof/>
                <w:webHidden/>
              </w:rPr>
              <w:t>4</w:t>
            </w:r>
            <w:r w:rsidR="00545E46">
              <w:rPr>
                <w:noProof/>
                <w:webHidden/>
              </w:rPr>
              <w:fldChar w:fldCharType="end"/>
            </w:r>
          </w:hyperlink>
        </w:p>
        <w:p w14:paraId="1B15893D" w14:textId="7C667889"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64" w:history="1">
            <w:r w:rsidR="00545E46" w:rsidRPr="004D0771">
              <w:rPr>
                <w:rStyle w:val="Hyperlink"/>
                <w:noProof/>
                <w:lang w:val="ru-RU"/>
              </w:rPr>
              <w:t>Образ результата</w:t>
            </w:r>
            <w:r w:rsidR="00545E46">
              <w:rPr>
                <w:noProof/>
                <w:webHidden/>
              </w:rPr>
              <w:tab/>
            </w:r>
            <w:r w:rsidR="00545E46">
              <w:rPr>
                <w:noProof/>
                <w:webHidden/>
              </w:rPr>
              <w:fldChar w:fldCharType="begin"/>
            </w:r>
            <w:r w:rsidR="00545E46">
              <w:rPr>
                <w:noProof/>
                <w:webHidden/>
              </w:rPr>
              <w:instrText xml:space="preserve"> PAGEREF _Toc41152064 \h </w:instrText>
            </w:r>
            <w:r w:rsidR="00545E46">
              <w:rPr>
                <w:noProof/>
                <w:webHidden/>
              </w:rPr>
            </w:r>
            <w:r w:rsidR="00545E46">
              <w:rPr>
                <w:noProof/>
                <w:webHidden/>
              </w:rPr>
              <w:fldChar w:fldCharType="separate"/>
            </w:r>
            <w:r w:rsidR="00545E46">
              <w:rPr>
                <w:noProof/>
                <w:webHidden/>
              </w:rPr>
              <w:t>5</w:t>
            </w:r>
            <w:r w:rsidR="00545E46">
              <w:rPr>
                <w:noProof/>
                <w:webHidden/>
              </w:rPr>
              <w:fldChar w:fldCharType="end"/>
            </w:r>
          </w:hyperlink>
        </w:p>
        <w:p w14:paraId="243E9931" w14:textId="2504EA43"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65" w:history="1">
            <w:r w:rsidR="00545E46" w:rsidRPr="004D0771">
              <w:rPr>
                <w:rStyle w:val="Hyperlink"/>
                <w:noProof/>
                <w:lang w:val="ru-RU"/>
              </w:rPr>
              <w:t>Описание продукта</w:t>
            </w:r>
            <w:r w:rsidR="00545E46">
              <w:rPr>
                <w:noProof/>
                <w:webHidden/>
              </w:rPr>
              <w:tab/>
            </w:r>
            <w:r w:rsidR="00545E46">
              <w:rPr>
                <w:noProof/>
                <w:webHidden/>
              </w:rPr>
              <w:fldChar w:fldCharType="begin"/>
            </w:r>
            <w:r w:rsidR="00545E46">
              <w:rPr>
                <w:noProof/>
                <w:webHidden/>
              </w:rPr>
              <w:instrText xml:space="preserve"> PAGEREF _Toc41152065 \h </w:instrText>
            </w:r>
            <w:r w:rsidR="00545E46">
              <w:rPr>
                <w:noProof/>
                <w:webHidden/>
              </w:rPr>
            </w:r>
            <w:r w:rsidR="00545E46">
              <w:rPr>
                <w:noProof/>
                <w:webHidden/>
              </w:rPr>
              <w:fldChar w:fldCharType="separate"/>
            </w:r>
            <w:r w:rsidR="00545E46">
              <w:rPr>
                <w:noProof/>
                <w:webHidden/>
              </w:rPr>
              <w:t>7</w:t>
            </w:r>
            <w:r w:rsidR="00545E46">
              <w:rPr>
                <w:noProof/>
                <w:webHidden/>
              </w:rPr>
              <w:fldChar w:fldCharType="end"/>
            </w:r>
          </w:hyperlink>
        </w:p>
        <w:p w14:paraId="1087B0D7" w14:textId="7178CB8A"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66"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User</w:t>
            </w:r>
            <w:r w:rsidR="00545E46" w:rsidRPr="004D0771">
              <w:rPr>
                <w:rStyle w:val="Hyperlink"/>
                <w:noProof/>
                <w:lang w:val="ru-RU"/>
              </w:rPr>
              <w:t xml:space="preserve"> [</w:t>
            </w:r>
            <w:r w:rsidR="00545E46" w:rsidRPr="004D0771">
              <w:rPr>
                <w:rStyle w:val="Hyperlink"/>
                <w:noProof/>
                <w:lang w:val="en-US"/>
              </w:rPr>
              <w:t>AU</w:t>
            </w:r>
            <w:r w:rsidR="00545E46" w:rsidRPr="004D0771">
              <w:rPr>
                <w:rStyle w:val="Hyperlink"/>
                <w:noProof/>
                <w:lang w:val="ru-RU"/>
              </w:rPr>
              <w:t>]</w:t>
            </w:r>
            <w:r w:rsidR="00545E46">
              <w:rPr>
                <w:noProof/>
                <w:webHidden/>
              </w:rPr>
              <w:tab/>
            </w:r>
            <w:r w:rsidR="00545E46">
              <w:rPr>
                <w:noProof/>
                <w:webHidden/>
              </w:rPr>
              <w:fldChar w:fldCharType="begin"/>
            </w:r>
            <w:r w:rsidR="00545E46">
              <w:rPr>
                <w:noProof/>
                <w:webHidden/>
              </w:rPr>
              <w:instrText xml:space="preserve"> PAGEREF _Toc41152066 \h </w:instrText>
            </w:r>
            <w:r w:rsidR="00545E46">
              <w:rPr>
                <w:noProof/>
                <w:webHidden/>
              </w:rPr>
            </w:r>
            <w:r w:rsidR="00545E46">
              <w:rPr>
                <w:noProof/>
                <w:webHidden/>
              </w:rPr>
              <w:fldChar w:fldCharType="separate"/>
            </w:r>
            <w:r w:rsidR="00545E46">
              <w:rPr>
                <w:noProof/>
                <w:webHidden/>
              </w:rPr>
              <w:t>7</w:t>
            </w:r>
            <w:r w:rsidR="00545E46">
              <w:rPr>
                <w:noProof/>
                <w:webHidden/>
              </w:rPr>
              <w:fldChar w:fldCharType="end"/>
            </w:r>
          </w:hyperlink>
        </w:p>
        <w:p w14:paraId="4097D8E2" w14:textId="19132084"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67"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Store</w:t>
            </w:r>
            <w:r w:rsidR="00545E46" w:rsidRPr="004D0771">
              <w:rPr>
                <w:rStyle w:val="Hyperlink"/>
                <w:noProof/>
                <w:lang w:val="ru-RU"/>
              </w:rPr>
              <w:t xml:space="preserve"> [</w:t>
            </w:r>
            <w:r w:rsidR="00545E46" w:rsidRPr="004D0771">
              <w:rPr>
                <w:rStyle w:val="Hyperlink"/>
                <w:noProof/>
                <w:lang w:val="en-US"/>
              </w:rPr>
              <w:t>AS</w:t>
            </w:r>
            <w:r w:rsidR="00545E46" w:rsidRPr="004D0771">
              <w:rPr>
                <w:rStyle w:val="Hyperlink"/>
                <w:noProof/>
                <w:lang w:val="ru-RU"/>
              </w:rPr>
              <w:t>]</w:t>
            </w:r>
            <w:r w:rsidR="00545E46">
              <w:rPr>
                <w:noProof/>
                <w:webHidden/>
              </w:rPr>
              <w:tab/>
            </w:r>
            <w:r w:rsidR="00545E46">
              <w:rPr>
                <w:noProof/>
                <w:webHidden/>
              </w:rPr>
              <w:fldChar w:fldCharType="begin"/>
            </w:r>
            <w:r w:rsidR="00545E46">
              <w:rPr>
                <w:noProof/>
                <w:webHidden/>
              </w:rPr>
              <w:instrText xml:space="preserve"> PAGEREF _Toc41152067 \h </w:instrText>
            </w:r>
            <w:r w:rsidR="00545E46">
              <w:rPr>
                <w:noProof/>
                <w:webHidden/>
              </w:rPr>
            </w:r>
            <w:r w:rsidR="00545E46">
              <w:rPr>
                <w:noProof/>
                <w:webHidden/>
              </w:rPr>
              <w:fldChar w:fldCharType="separate"/>
            </w:r>
            <w:r w:rsidR="00545E46">
              <w:rPr>
                <w:noProof/>
                <w:webHidden/>
              </w:rPr>
              <w:t>8</w:t>
            </w:r>
            <w:r w:rsidR="00545E46">
              <w:rPr>
                <w:noProof/>
                <w:webHidden/>
              </w:rPr>
              <w:fldChar w:fldCharType="end"/>
            </w:r>
          </w:hyperlink>
        </w:p>
        <w:p w14:paraId="1C683975" w14:textId="6D1D3AD3"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68"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App</w:t>
            </w:r>
            <w:r w:rsidR="00545E46" w:rsidRPr="004D0771">
              <w:rPr>
                <w:rStyle w:val="Hyperlink"/>
                <w:noProof/>
                <w:lang w:val="ru-RU"/>
              </w:rPr>
              <w:t xml:space="preserve"> [</w:t>
            </w:r>
            <w:r w:rsidR="00545E46" w:rsidRPr="004D0771">
              <w:rPr>
                <w:rStyle w:val="Hyperlink"/>
                <w:noProof/>
                <w:lang w:val="en-US"/>
              </w:rPr>
              <w:t>AA</w:t>
            </w:r>
            <w:r w:rsidR="00545E46" w:rsidRPr="004D0771">
              <w:rPr>
                <w:rStyle w:val="Hyperlink"/>
                <w:noProof/>
                <w:lang w:val="ru-RU"/>
              </w:rPr>
              <w:t>]</w:t>
            </w:r>
            <w:r w:rsidR="00545E46">
              <w:rPr>
                <w:noProof/>
                <w:webHidden/>
              </w:rPr>
              <w:tab/>
            </w:r>
            <w:r w:rsidR="00545E46">
              <w:rPr>
                <w:noProof/>
                <w:webHidden/>
              </w:rPr>
              <w:fldChar w:fldCharType="begin"/>
            </w:r>
            <w:r w:rsidR="00545E46">
              <w:rPr>
                <w:noProof/>
                <w:webHidden/>
              </w:rPr>
              <w:instrText xml:space="preserve"> PAGEREF _Toc41152068 \h </w:instrText>
            </w:r>
            <w:r w:rsidR="00545E46">
              <w:rPr>
                <w:noProof/>
                <w:webHidden/>
              </w:rPr>
            </w:r>
            <w:r w:rsidR="00545E46">
              <w:rPr>
                <w:noProof/>
                <w:webHidden/>
              </w:rPr>
              <w:fldChar w:fldCharType="separate"/>
            </w:r>
            <w:r w:rsidR="00545E46">
              <w:rPr>
                <w:noProof/>
                <w:webHidden/>
              </w:rPr>
              <w:t>9</w:t>
            </w:r>
            <w:r w:rsidR="00545E46">
              <w:rPr>
                <w:noProof/>
                <w:webHidden/>
              </w:rPr>
              <w:fldChar w:fldCharType="end"/>
            </w:r>
          </w:hyperlink>
        </w:p>
        <w:p w14:paraId="657111CC" w14:textId="3FE5F195"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69"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Core</w:t>
            </w:r>
            <w:r w:rsidR="00545E46" w:rsidRPr="004D0771">
              <w:rPr>
                <w:rStyle w:val="Hyperlink"/>
                <w:noProof/>
                <w:lang w:val="ru-RU"/>
              </w:rPr>
              <w:t xml:space="preserve"> [</w:t>
            </w:r>
            <w:r w:rsidR="00545E46" w:rsidRPr="004D0771">
              <w:rPr>
                <w:rStyle w:val="Hyperlink"/>
                <w:noProof/>
                <w:lang w:val="en-US"/>
              </w:rPr>
              <w:t>A</w:t>
            </w:r>
            <w:r w:rsidR="00545E46" w:rsidRPr="004D0771">
              <w:rPr>
                <w:rStyle w:val="Hyperlink"/>
                <w:noProof/>
                <w:lang w:val="ru-RU"/>
              </w:rPr>
              <w:t>С]</w:t>
            </w:r>
            <w:r w:rsidR="00545E46">
              <w:rPr>
                <w:noProof/>
                <w:webHidden/>
              </w:rPr>
              <w:tab/>
            </w:r>
            <w:r w:rsidR="00545E46">
              <w:rPr>
                <w:noProof/>
                <w:webHidden/>
              </w:rPr>
              <w:fldChar w:fldCharType="begin"/>
            </w:r>
            <w:r w:rsidR="00545E46">
              <w:rPr>
                <w:noProof/>
                <w:webHidden/>
              </w:rPr>
              <w:instrText xml:space="preserve"> PAGEREF _Toc41152069 \h </w:instrText>
            </w:r>
            <w:r w:rsidR="00545E46">
              <w:rPr>
                <w:noProof/>
                <w:webHidden/>
              </w:rPr>
            </w:r>
            <w:r w:rsidR="00545E46">
              <w:rPr>
                <w:noProof/>
                <w:webHidden/>
              </w:rPr>
              <w:fldChar w:fldCharType="separate"/>
            </w:r>
            <w:r w:rsidR="00545E46">
              <w:rPr>
                <w:noProof/>
                <w:webHidden/>
              </w:rPr>
              <w:t>10</w:t>
            </w:r>
            <w:r w:rsidR="00545E46">
              <w:rPr>
                <w:noProof/>
                <w:webHidden/>
              </w:rPr>
              <w:fldChar w:fldCharType="end"/>
            </w:r>
          </w:hyperlink>
        </w:p>
        <w:p w14:paraId="3DC4A636" w14:textId="5A47F303"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0"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Partner</w:t>
            </w:r>
            <w:r w:rsidR="00545E46" w:rsidRPr="004D0771">
              <w:rPr>
                <w:rStyle w:val="Hyperlink"/>
                <w:noProof/>
                <w:lang w:val="ru-RU"/>
              </w:rPr>
              <w:t xml:space="preserve"> [</w:t>
            </w:r>
            <w:r w:rsidR="00545E46" w:rsidRPr="004D0771">
              <w:rPr>
                <w:rStyle w:val="Hyperlink"/>
                <w:noProof/>
                <w:lang w:val="en-US"/>
              </w:rPr>
              <w:t>AP</w:t>
            </w:r>
            <w:r w:rsidR="00545E46" w:rsidRPr="004D0771">
              <w:rPr>
                <w:rStyle w:val="Hyperlink"/>
                <w:noProof/>
                <w:lang w:val="ru-RU"/>
              </w:rPr>
              <w:t>]</w:t>
            </w:r>
            <w:r w:rsidR="00545E46">
              <w:rPr>
                <w:noProof/>
                <w:webHidden/>
              </w:rPr>
              <w:tab/>
            </w:r>
            <w:r w:rsidR="00545E46">
              <w:rPr>
                <w:noProof/>
                <w:webHidden/>
              </w:rPr>
              <w:fldChar w:fldCharType="begin"/>
            </w:r>
            <w:r w:rsidR="00545E46">
              <w:rPr>
                <w:noProof/>
                <w:webHidden/>
              </w:rPr>
              <w:instrText xml:space="preserve"> PAGEREF _Toc41152070 \h </w:instrText>
            </w:r>
            <w:r w:rsidR="00545E46">
              <w:rPr>
                <w:noProof/>
                <w:webHidden/>
              </w:rPr>
            </w:r>
            <w:r w:rsidR="00545E46">
              <w:rPr>
                <w:noProof/>
                <w:webHidden/>
              </w:rPr>
              <w:fldChar w:fldCharType="separate"/>
            </w:r>
            <w:r w:rsidR="00545E46">
              <w:rPr>
                <w:noProof/>
                <w:webHidden/>
              </w:rPr>
              <w:t>10</w:t>
            </w:r>
            <w:r w:rsidR="00545E46">
              <w:rPr>
                <w:noProof/>
                <w:webHidden/>
              </w:rPr>
              <w:fldChar w:fldCharType="end"/>
            </w:r>
          </w:hyperlink>
        </w:p>
        <w:p w14:paraId="3C293D0F" w14:textId="4BEF694F"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1" w:history="1">
            <w:r w:rsidR="00545E46" w:rsidRPr="004D0771">
              <w:rPr>
                <w:rStyle w:val="Hyperlink"/>
                <w:noProof/>
                <w:lang w:val="en-US"/>
              </w:rPr>
              <w:t>Able</w:t>
            </w:r>
            <w:r w:rsidR="00545E46" w:rsidRPr="004D0771">
              <w:rPr>
                <w:rStyle w:val="Hyperlink"/>
                <w:noProof/>
                <w:lang w:val="ru-RU"/>
              </w:rPr>
              <w:t xml:space="preserve"> </w:t>
            </w:r>
            <w:r w:rsidR="00545E46" w:rsidRPr="004D0771">
              <w:rPr>
                <w:rStyle w:val="Hyperlink"/>
                <w:noProof/>
                <w:lang w:val="en-US"/>
              </w:rPr>
              <w:t>Research</w:t>
            </w:r>
            <w:r w:rsidR="00545E46" w:rsidRPr="004D0771">
              <w:rPr>
                <w:rStyle w:val="Hyperlink"/>
                <w:noProof/>
                <w:lang w:val="ru-RU"/>
              </w:rPr>
              <w:t xml:space="preserve"> [</w:t>
            </w:r>
            <w:r w:rsidR="00545E46" w:rsidRPr="004D0771">
              <w:rPr>
                <w:rStyle w:val="Hyperlink"/>
                <w:noProof/>
                <w:lang w:val="en-US"/>
              </w:rPr>
              <w:t>AR</w:t>
            </w:r>
            <w:r w:rsidR="00545E46" w:rsidRPr="004D0771">
              <w:rPr>
                <w:rStyle w:val="Hyperlink"/>
                <w:noProof/>
                <w:lang w:val="ru-RU"/>
              </w:rPr>
              <w:t>]</w:t>
            </w:r>
            <w:r w:rsidR="00545E46">
              <w:rPr>
                <w:noProof/>
                <w:webHidden/>
              </w:rPr>
              <w:tab/>
            </w:r>
            <w:r w:rsidR="00545E46">
              <w:rPr>
                <w:noProof/>
                <w:webHidden/>
              </w:rPr>
              <w:fldChar w:fldCharType="begin"/>
            </w:r>
            <w:r w:rsidR="00545E46">
              <w:rPr>
                <w:noProof/>
                <w:webHidden/>
              </w:rPr>
              <w:instrText xml:space="preserve"> PAGEREF _Toc41152071 \h </w:instrText>
            </w:r>
            <w:r w:rsidR="00545E46">
              <w:rPr>
                <w:noProof/>
                <w:webHidden/>
              </w:rPr>
            </w:r>
            <w:r w:rsidR="00545E46">
              <w:rPr>
                <w:noProof/>
                <w:webHidden/>
              </w:rPr>
              <w:fldChar w:fldCharType="separate"/>
            </w:r>
            <w:r w:rsidR="00545E46">
              <w:rPr>
                <w:noProof/>
                <w:webHidden/>
              </w:rPr>
              <w:t>11</w:t>
            </w:r>
            <w:r w:rsidR="00545E46">
              <w:rPr>
                <w:noProof/>
                <w:webHidden/>
              </w:rPr>
              <w:fldChar w:fldCharType="end"/>
            </w:r>
          </w:hyperlink>
        </w:p>
        <w:p w14:paraId="15184151" w14:textId="724757F7"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2" w:history="1">
            <w:r w:rsidR="00545E46" w:rsidRPr="004D0771">
              <w:rPr>
                <w:rStyle w:val="Hyperlink"/>
                <w:noProof/>
                <w:lang w:val="en-US"/>
              </w:rPr>
              <w:t>Able Intelligence [AI]</w:t>
            </w:r>
            <w:r w:rsidR="00545E46">
              <w:rPr>
                <w:noProof/>
                <w:webHidden/>
              </w:rPr>
              <w:tab/>
            </w:r>
            <w:r w:rsidR="00545E46">
              <w:rPr>
                <w:noProof/>
                <w:webHidden/>
              </w:rPr>
              <w:fldChar w:fldCharType="begin"/>
            </w:r>
            <w:r w:rsidR="00545E46">
              <w:rPr>
                <w:noProof/>
                <w:webHidden/>
              </w:rPr>
              <w:instrText xml:space="preserve"> PAGEREF _Toc41152072 \h </w:instrText>
            </w:r>
            <w:r w:rsidR="00545E46">
              <w:rPr>
                <w:noProof/>
                <w:webHidden/>
              </w:rPr>
            </w:r>
            <w:r w:rsidR="00545E46">
              <w:rPr>
                <w:noProof/>
                <w:webHidden/>
              </w:rPr>
              <w:fldChar w:fldCharType="separate"/>
            </w:r>
            <w:r w:rsidR="00545E46">
              <w:rPr>
                <w:noProof/>
                <w:webHidden/>
              </w:rPr>
              <w:t>11</w:t>
            </w:r>
            <w:r w:rsidR="00545E46">
              <w:rPr>
                <w:noProof/>
                <w:webHidden/>
              </w:rPr>
              <w:fldChar w:fldCharType="end"/>
            </w:r>
          </w:hyperlink>
        </w:p>
        <w:p w14:paraId="5E8E843C" w14:textId="0D1377C3"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73" w:history="1">
            <w:r w:rsidR="00545E46" w:rsidRPr="004D0771">
              <w:rPr>
                <w:rStyle w:val="Hyperlink"/>
                <w:noProof/>
                <w:lang w:val="ru-RU"/>
              </w:rPr>
              <w:t>Описание прототипа</w:t>
            </w:r>
            <w:r w:rsidR="00545E46">
              <w:rPr>
                <w:noProof/>
                <w:webHidden/>
              </w:rPr>
              <w:tab/>
            </w:r>
            <w:r w:rsidR="00545E46">
              <w:rPr>
                <w:noProof/>
                <w:webHidden/>
              </w:rPr>
              <w:fldChar w:fldCharType="begin"/>
            </w:r>
            <w:r w:rsidR="00545E46">
              <w:rPr>
                <w:noProof/>
                <w:webHidden/>
              </w:rPr>
              <w:instrText xml:space="preserve"> PAGEREF _Toc41152073 \h </w:instrText>
            </w:r>
            <w:r w:rsidR="00545E46">
              <w:rPr>
                <w:noProof/>
                <w:webHidden/>
              </w:rPr>
            </w:r>
            <w:r w:rsidR="00545E46">
              <w:rPr>
                <w:noProof/>
                <w:webHidden/>
              </w:rPr>
              <w:fldChar w:fldCharType="separate"/>
            </w:r>
            <w:r w:rsidR="00545E46">
              <w:rPr>
                <w:noProof/>
                <w:webHidden/>
              </w:rPr>
              <w:t>12</w:t>
            </w:r>
            <w:r w:rsidR="00545E46">
              <w:rPr>
                <w:noProof/>
                <w:webHidden/>
              </w:rPr>
              <w:fldChar w:fldCharType="end"/>
            </w:r>
          </w:hyperlink>
        </w:p>
        <w:p w14:paraId="1C73DA66" w14:textId="06D79E1B"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4" w:history="1">
            <w:r w:rsidR="00545E46" w:rsidRPr="004D0771">
              <w:rPr>
                <w:rStyle w:val="Hyperlink"/>
                <w:noProof/>
              </w:rPr>
              <w:t>Subpoints</w:t>
            </w:r>
            <w:r w:rsidR="00545E46" w:rsidRPr="004D0771">
              <w:rPr>
                <w:rStyle w:val="Hyperlink"/>
                <w:noProof/>
                <w:lang w:val="ru-RU"/>
              </w:rPr>
              <w:t xml:space="preserve"> - </w:t>
            </w:r>
            <w:r w:rsidR="00545E46" w:rsidRPr="004D0771">
              <w:rPr>
                <w:rStyle w:val="Hyperlink"/>
                <w:noProof/>
              </w:rPr>
              <w:t>Heading</w:t>
            </w:r>
            <w:r w:rsidR="00545E46" w:rsidRPr="004D0771">
              <w:rPr>
                <w:rStyle w:val="Hyperlink"/>
                <w:noProof/>
                <w:lang w:val="ru-RU"/>
              </w:rPr>
              <w:t xml:space="preserve"> 2</w:t>
            </w:r>
            <w:r w:rsidR="00545E46">
              <w:rPr>
                <w:noProof/>
                <w:webHidden/>
              </w:rPr>
              <w:tab/>
            </w:r>
            <w:r w:rsidR="00545E46">
              <w:rPr>
                <w:noProof/>
                <w:webHidden/>
              </w:rPr>
              <w:fldChar w:fldCharType="begin"/>
            </w:r>
            <w:r w:rsidR="00545E46">
              <w:rPr>
                <w:noProof/>
                <w:webHidden/>
              </w:rPr>
              <w:instrText xml:space="preserve"> PAGEREF _Toc41152074 \h </w:instrText>
            </w:r>
            <w:r w:rsidR="00545E46">
              <w:rPr>
                <w:noProof/>
                <w:webHidden/>
              </w:rPr>
            </w:r>
            <w:r w:rsidR="00545E46">
              <w:rPr>
                <w:noProof/>
                <w:webHidden/>
              </w:rPr>
              <w:fldChar w:fldCharType="separate"/>
            </w:r>
            <w:r w:rsidR="00545E46">
              <w:rPr>
                <w:noProof/>
                <w:webHidden/>
              </w:rPr>
              <w:t>13</w:t>
            </w:r>
            <w:r w:rsidR="00545E46">
              <w:rPr>
                <w:noProof/>
                <w:webHidden/>
              </w:rPr>
              <w:fldChar w:fldCharType="end"/>
            </w:r>
          </w:hyperlink>
        </w:p>
        <w:p w14:paraId="238E4469" w14:textId="55399049"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75" w:history="1">
            <w:r w:rsidR="00545E46" w:rsidRPr="004D0771">
              <w:rPr>
                <w:rStyle w:val="Hyperlink"/>
                <w:noProof/>
                <w:lang w:val="ru-RU"/>
              </w:rPr>
              <w:t>Решаемые проблемы и возможности</w:t>
            </w:r>
            <w:r w:rsidR="00545E46">
              <w:rPr>
                <w:noProof/>
                <w:webHidden/>
              </w:rPr>
              <w:tab/>
            </w:r>
            <w:r w:rsidR="00545E46">
              <w:rPr>
                <w:noProof/>
                <w:webHidden/>
              </w:rPr>
              <w:fldChar w:fldCharType="begin"/>
            </w:r>
            <w:r w:rsidR="00545E46">
              <w:rPr>
                <w:noProof/>
                <w:webHidden/>
              </w:rPr>
              <w:instrText xml:space="preserve"> PAGEREF _Toc41152075 \h </w:instrText>
            </w:r>
            <w:r w:rsidR="00545E46">
              <w:rPr>
                <w:noProof/>
                <w:webHidden/>
              </w:rPr>
            </w:r>
            <w:r w:rsidR="00545E46">
              <w:rPr>
                <w:noProof/>
                <w:webHidden/>
              </w:rPr>
              <w:fldChar w:fldCharType="separate"/>
            </w:r>
            <w:r w:rsidR="00545E46">
              <w:rPr>
                <w:noProof/>
                <w:webHidden/>
              </w:rPr>
              <w:t>13</w:t>
            </w:r>
            <w:r w:rsidR="00545E46">
              <w:rPr>
                <w:noProof/>
                <w:webHidden/>
              </w:rPr>
              <w:fldChar w:fldCharType="end"/>
            </w:r>
          </w:hyperlink>
        </w:p>
        <w:p w14:paraId="23E34351" w14:textId="3F9F18DE"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6" w:history="1">
            <w:r w:rsidR="00545E46" w:rsidRPr="004D0771">
              <w:rPr>
                <w:rStyle w:val="Hyperlink"/>
                <w:noProof/>
              </w:rPr>
              <w:t>Subpoints</w:t>
            </w:r>
            <w:r w:rsidR="00545E46" w:rsidRPr="004D0771">
              <w:rPr>
                <w:rStyle w:val="Hyperlink"/>
                <w:noProof/>
                <w:lang w:val="ru-RU"/>
              </w:rPr>
              <w:t xml:space="preserve"> - </w:t>
            </w:r>
            <w:r w:rsidR="00545E46" w:rsidRPr="004D0771">
              <w:rPr>
                <w:rStyle w:val="Hyperlink"/>
                <w:noProof/>
              </w:rPr>
              <w:t>Heading</w:t>
            </w:r>
            <w:r w:rsidR="00545E46" w:rsidRPr="004D0771">
              <w:rPr>
                <w:rStyle w:val="Hyperlink"/>
                <w:noProof/>
                <w:lang w:val="ru-RU"/>
              </w:rPr>
              <w:t xml:space="preserve"> 2</w:t>
            </w:r>
            <w:r w:rsidR="00545E46">
              <w:rPr>
                <w:noProof/>
                <w:webHidden/>
              </w:rPr>
              <w:tab/>
            </w:r>
            <w:r w:rsidR="00545E46">
              <w:rPr>
                <w:noProof/>
                <w:webHidden/>
              </w:rPr>
              <w:fldChar w:fldCharType="begin"/>
            </w:r>
            <w:r w:rsidR="00545E46">
              <w:rPr>
                <w:noProof/>
                <w:webHidden/>
              </w:rPr>
              <w:instrText xml:space="preserve"> PAGEREF _Toc41152076 \h </w:instrText>
            </w:r>
            <w:r w:rsidR="00545E46">
              <w:rPr>
                <w:noProof/>
                <w:webHidden/>
              </w:rPr>
            </w:r>
            <w:r w:rsidR="00545E46">
              <w:rPr>
                <w:noProof/>
                <w:webHidden/>
              </w:rPr>
              <w:fldChar w:fldCharType="separate"/>
            </w:r>
            <w:r w:rsidR="00545E46">
              <w:rPr>
                <w:noProof/>
                <w:webHidden/>
              </w:rPr>
              <w:t>13</w:t>
            </w:r>
            <w:r w:rsidR="00545E46">
              <w:rPr>
                <w:noProof/>
                <w:webHidden/>
              </w:rPr>
              <w:fldChar w:fldCharType="end"/>
            </w:r>
          </w:hyperlink>
        </w:p>
        <w:p w14:paraId="609A45BA" w14:textId="1817BAA1"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77"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_Toc41152077 \h </w:instrText>
            </w:r>
            <w:r w:rsidR="00545E46">
              <w:rPr>
                <w:noProof/>
                <w:webHidden/>
              </w:rPr>
            </w:r>
            <w:r w:rsidR="00545E46">
              <w:rPr>
                <w:noProof/>
                <w:webHidden/>
              </w:rPr>
              <w:fldChar w:fldCharType="separate"/>
            </w:r>
            <w:r w:rsidR="00545E46">
              <w:rPr>
                <w:noProof/>
                <w:webHidden/>
              </w:rPr>
              <w:t>13</w:t>
            </w:r>
            <w:r w:rsidR="00545E46">
              <w:rPr>
                <w:noProof/>
                <w:webHidden/>
              </w:rPr>
              <w:fldChar w:fldCharType="end"/>
            </w:r>
          </w:hyperlink>
        </w:p>
        <w:p w14:paraId="1971DF78" w14:textId="14A79659"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78" w:history="1">
            <w:r w:rsidR="00545E46" w:rsidRPr="004D0771">
              <w:rPr>
                <w:rStyle w:val="Hyperlink"/>
                <w:noProof/>
                <w:lang w:val="ru-RU"/>
              </w:rPr>
              <w:t>Анализ рынка и базис продукта</w:t>
            </w:r>
            <w:r w:rsidR="00545E46">
              <w:rPr>
                <w:noProof/>
                <w:webHidden/>
              </w:rPr>
              <w:tab/>
            </w:r>
            <w:r w:rsidR="00545E46">
              <w:rPr>
                <w:noProof/>
                <w:webHidden/>
              </w:rPr>
              <w:fldChar w:fldCharType="begin"/>
            </w:r>
            <w:r w:rsidR="00545E46">
              <w:rPr>
                <w:noProof/>
                <w:webHidden/>
              </w:rPr>
              <w:instrText xml:space="preserve"> PAGEREF _Toc41152078 \h </w:instrText>
            </w:r>
            <w:r w:rsidR="00545E46">
              <w:rPr>
                <w:noProof/>
                <w:webHidden/>
              </w:rPr>
            </w:r>
            <w:r w:rsidR="00545E46">
              <w:rPr>
                <w:noProof/>
                <w:webHidden/>
              </w:rPr>
              <w:fldChar w:fldCharType="separate"/>
            </w:r>
            <w:r w:rsidR="00545E46">
              <w:rPr>
                <w:noProof/>
                <w:webHidden/>
              </w:rPr>
              <w:t>14</w:t>
            </w:r>
            <w:r w:rsidR="00545E46">
              <w:rPr>
                <w:noProof/>
                <w:webHidden/>
              </w:rPr>
              <w:fldChar w:fldCharType="end"/>
            </w:r>
          </w:hyperlink>
        </w:p>
        <w:p w14:paraId="4096AB7A" w14:textId="5BB5D592"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79" w:history="1">
            <w:r w:rsidR="00545E46" w:rsidRPr="004D0771">
              <w:rPr>
                <w:rStyle w:val="Hyperlink"/>
                <w:noProof/>
              </w:rPr>
              <w:t>Subpoints</w:t>
            </w:r>
            <w:r w:rsidR="00545E46" w:rsidRPr="004D0771">
              <w:rPr>
                <w:rStyle w:val="Hyperlink"/>
                <w:noProof/>
                <w:lang w:val="ru-RU"/>
              </w:rPr>
              <w:t xml:space="preserve"> - </w:t>
            </w:r>
            <w:r w:rsidR="00545E46" w:rsidRPr="004D0771">
              <w:rPr>
                <w:rStyle w:val="Hyperlink"/>
                <w:noProof/>
              </w:rPr>
              <w:t>Heading</w:t>
            </w:r>
            <w:r w:rsidR="00545E46" w:rsidRPr="004D0771">
              <w:rPr>
                <w:rStyle w:val="Hyperlink"/>
                <w:noProof/>
                <w:lang w:val="ru-RU"/>
              </w:rPr>
              <w:t xml:space="preserve"> 2</w:t>
            </w:r>
            <w:r w:rsidR="00545E46">
              <w:rPr>
                <w:noProof/>
                <w:webHidden/>
              </w:rPr>
              <w:tab/>
            </w:r>
            <w:r w:rsidR="00545E46">
              <w:rPr>
                <w:noProof/>
                <w:webHidden/>
              </w:rPr>
              <w:fldChar w:fldCharType="begin"/>
            </w:r>
            <w:r w:rsidR="00545E46">
              <w:rPr>
                <w:noProof/>
                <w:webHidden/>
              </w:rPr>
              <w:instrText xml:space="preserve"> PAGEREF _Toc41152079 \h </w:instrText>
            </w:r>
            <w:r w:rsidR="00545E46">
              <w:rPr>
                <w:noProof/>
                <w:webHidden/>
              </w:rPr>
            </w:r>
            <w:r w:rsidR="00545E46">
              <w:rPr>
                <w:noProof/>
                <w:webHidden/>
              </w:rPr>
              <w:fldChar w:fldCharType="separate"/>
            </w:r>
            <w:r w:rsidR="00545E46">
              <w:rPr>
                <w:noProof/>
                <w:webHidden/>
              </w:rPr>
              <w:t>14</w:t>
            </w:r>
            <w:r w:rsidR="00545E46">
              <w:rPr>
                <w:noProof/>
                <w:webHidden/>
              </w:rPr>
              <w:fldChar w:fldCharType="end"/>
            </w:r>
          </w:hyperlink>
        </w:p>
        <w:p w14:paraId="6F3D3997" w14:textId="324E1EFE"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0"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_Toc41152080 \h </w:instrText>
            </w:r>
            <w:r w:rsidR="00545E46">
              <w:rPr>
                <w:noProof/>
                <w:webHidden/>
              </w:rPr>
            </w:r>
            <w:r w:rsidR="00545E46">
              <w:rPr>
                <w:noProof/>
                <w:webHidden/>
              </w:rPr>
              <w:fldChar w:fldCharType="separate"/>
            </w:r>
            <w:r w:rsidR="00545E46">
              <w:rPr>
                <w:noProof/>
                <w:webHidden/>
              </w:rPr>
              <w:t>14</w:t>
            </w:r>
            <w:r w:rsidR="00545E46">
              <w:rPr>
                <w:noProof/>
                <w:webHidden/>
              </w:rPr>
              <w:fldChar w:fldCharType="end"/>
            </w:r>
          </w:hyperlink>
        </w:p>
        <w:p w14:paraId="1AD740A2" w14:textId="738666A5"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1" w:history="1">
            <w:r w:rsidR="00545E46" w:rsidRPr="004D0771">
              <w:rPr>
                <w:rStyle w:val="Hyperlink"/>
                <w:noProof/>
                <w:lang w:val="ru-RU"/>
              </w:rPr>
              <w:t>Стратегия</w:t>
            </w:r>
            <w:r w:rsidR="00545E46" w:rsidRPr="004D0771">
              <w:rPr>
                <w:rStyle w:val="Hyperlink"/>
                <w:noProof/>
                <w:lang w:val="en-US"/>
              </w:rPr>
              <w:t xml:space="preserve"> </w:t>
            </w:r>
            <w:r w:rsidR="00545E46" w:rsidRPr="004D0771">
              <w:rPr>
                <w:rStyle w:val="Hyperlink"/>
                <w:noProof/>
                <w:lang w:val="ru-RU"/>
              </w:rPr>
              <w:t>монетизации</w:t>
            </w:r>
            <w:r w:rsidR="00545E46">
              <w:rPr>
                <w:noProof/>
                <w:webHidden/>
              </w:rPr>
              <w:tab/>
            </w:r>
            <w:r w:rsidR="00545E46">
              <w:rPr>
                <w:noProof/>
                <w:webHidden/>
              </w:rPr>
              <w:fldChar w:fldCharType="begin"/>
            </w:r>
            <w:r w:rsidR="00545E46">
              <w:rPr>
                <w:noProof/>
                <w:webHidden/>
              </w:rPr>
              <w:instrText xml:space="preserve"> PAGEREF _Toc41152081 \h </w:instrText>
            </w:r>
            <w:r w:rsidR="00545E46">
              <w:rPr>
                <w:noProof/>
                <w:webHidden/>
              </w:rPr>
            </w:r>
            <w:r w:rsidR="00545E46">
              <w:rPr>
                <w:noProof/>
                <w:webHidden/>
              </w:rPr>
              <w:fldChar w:fldCharType="separate"/>
            </w:r>
            <w:r w:rsidR="00545E46">
              <w:rPr>
                <w:noProof/>
                <w:webHidden/>
              </w:rPr>
              <w:t>15</w:t>
            </w:r>
            <w:r w:rsidR="00545E46">
              <w:rPr>
                <w:noProof/>
                <w:webHidden/>
              </w:rPr>
              <w:fldChar w:fldCharType="end"/>
            </w:r>
          </w:hyperlink>
        </w:p>
        <w:p w14:paraId="4ED7342F" w14:textId="027E7E6C"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82" w:history="1">
            <w:r w:rsidR="00545E46" w:rsidRPr="004D0771">
              <w:rPr>
                <w:rStyle w:val="Hyperlink"/>
                <w:noProof/>
              </w:rPr>
              <w:t>Subpoints - Heading 2</w:t>
            </w:r>
            <w:r w:rsidR="00545E46">
              <w:rPr>
                <w:noProof/>
                <w:webHidden/>
              </w:rPr>
              <w:tab/>
            </w:r>
            <w:r w:rsidR="00545E46">
              <w:rPr>
                <w:noProof/>
                <w:webHidden/>
              </w:rPr>
              <w:fldChar w:fldCharType="begin"/>
            </w:r>
            <w:r w:rsidR="00545E46">
              <w:rPr>
                <w:noProof/>
                <w:webHidden/>
              </w:rPr>
              <w:instrText xml:space="preserve"> PAGEREF _Toc41152082 \h </w:instrText>
            </w:r>
            <w:r w:rsidR="00545E46">
              <w:rPr>
                <w:noProof/>
                <w:webHidden/>
              </w:rPr>
            </w:r>
            <w:r w:rsidR="00545E46">
              <w:rPr>
                <w:noProof/>
                <w:webHidden/>
              </w:rPr>
              <w:fldChar w:fldCharType="separate"/>
            </w:r>
            <w:r w:rsidR="00545E46">
              <w:rPr>
                <w:noProof/>
                <w:webHidden/>
              </w:rPr>
              <w:t>15</w:t>
            </w:r>
            <w:r w:rsidR="00545E46">
              <w:rPr>
                <w:noProof/>
                <w:webHidden/>
              </w:rPr>
              <w:fldChar w:fldCharType="end"/>
            </w:r>
          </w:hyperlink>
        </w:p>
        <w:p w14:paraId="30F9C4CB" w14:textId="30D29AF5"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3"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_Toc41152083 \h </w:instrText>
            </w:r>
            <w:r w:rsidR="00545E46">
              <w:rPr>
                <w:noProof/>
                <w:webHidden/>
              </w:rPr>
            </w:r>
            <w:r w:rsidR="00545E46">
              <w:rPr>
                <w:noProof/>
                <w:webHidden/>
              </w:rPr>
              <w:fldChar w:fldCharType="separate"/>
            </w:r>
            <w:r w:rsidR="00545E46">
              <w:rPr>
                <w:noProof/>
                <w:webHidden/>
              </w:rPr>
              <w:t>16</w:t>
            </w:r>
            <w:r w:rsidR="00545E46">
              <w:rPr>
                <w:noProof/>
                <w:webHidden/>
              </w:rPr>
              <w:fldChar w:fldCharType="end"/>
            </w:r>
          </w:hyperlink>
        </w:p>
        <w:p w14:paraId="78FF71CA" w14:textId="285358DA"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4" w:history="1">
            <w:r w:rsidR="00545E46" w:rsidRPr="004D0771">
              <w:rPr>
                <w:rStyle w:val="Hyperlink"/>
                <w:noProof/>
                <w:lang w:val="ru-RU"/>
              </w:rPr>
              <w:t>Маркетинговая</w:t>
            </w:r>
            <w:r w:rsidR="00545E46" w:rsidRPr="004D0771">
              <w:rPr>
                <w:rStyle w:val="Hyperlink"/>
                <w:noProof/>
                <w:lang w:val="en-US"/>
              </w:rPr>
              <w:t xml:space="preserve"> </w:t>
            </w:r>
            <w:r w:rsidR="00545E46" w:rsidRPr="004D0771">
              <w:rPr>
                <w:rStyle w:val="Hyperlink"/>
                <w:noProof/>
                <w:lang w:val="ru-RU"/>
              </w:rPr>
              <w:t>модель</w:t>
            </w:r>
            <w:r w:rsidR="00545E46">
              <w:rPr>
                <w:noProof/>
                <w:webHidden/>
              </w:rPr>
              <w:tab/>
            </w:r>
            <w:r w:rsidR="00545E46">
              <w:rPr>
                <w:noProof/>
                <w:webHidden/>
              </w:rPr>
              <w:fldChar w:fldCharType="begin"/>
            </w:r>
            <w:r w:rsidR="00545E46">
              <w:rPr>
                <w:noProof/>
                <w:webHidden/>
              </w:rPr>
              <w:instrText xml:space="preserve"> PAGEREF _Toc41152084 \h </w:instrText>
            </w:r>
            <w:r w:rsidR="00545E46">
              <w:rPr>
                <w:noProof/>
                <w:webHidden/>
              </w:rPr>
            </w:r>
            <w:r w:rsidR="00545E46">
              <w:rPr>
                <w:noProof/>
                <w:webHidden/>
              </w:rPr>
              <w:fldChar w:fldCharType="separate"/>
            </w:r>
            <w:r w:rsidR="00545E46">
              <w:rPr>
                <w:noProof/>
                <w:webHidden/>
              </w:rPr>
              <w:t>16</w:t>
            </w:r>
            <w:r w:rsidR="00545E46">
              <w:rPr>
                <w:noProof/>
                <w:webHidden/>
              </w:rPr>
              <w:fldChar w:fldCharType="end"/>
            </w:r>
          </w:hyperlink>
        </w:p>
        <w:p w14:paraId="7ABD4E9C" w14:textId="30B22E2C"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85" w:history="1">
            <w:r w:rsidR="00545E46" w:rsidRPr="004D0771">
              <w:rPr>
                <w:rStyle w:val="Hyperlink"/>
                <w:noProof/>
              </w:rPr>
              <w:t>Subpoints - Heading 2</w:t>
            </w:r>
            <w:r w:rsidR="00545E46">
              <w:rPr>
                <w:noProof/>
                <w:webHidden/>
              </w:rPr>
              <w:tab/>
            </w:r>
            <w:r w:rsidR="00545E46">
              <w:rPr>
                <w:noProof/>
                <w:webHidden/>
              </w:rPr>
              <w:fldChar w:fldCharType="begin"/>
            </w:r>
            <w:r w:rsidR="00545E46">
              <w:rPr>
                <w:noProof/>
                <w:webHidden/>
              </w:rPr>
              <w:instrText xml:space="preserve"> PAGEREF _Toc41152085 \h </w:instrText>
            </w:r>
            <w:r w:rsidR="00545E46">
              <w:rPr>
                <w:noProof/>
                <w:webHidden/>
              </w:rPr>
            </w:r>
            <w:r w:rsidR="00545E46">
              <w:rPr>
                <w:noProof/>
                <w:webHidden/>
              </w:rPr>
              <w:fldChar w:fldCharType="separate"/>
            </w:r>
            <w:r w:rsidR="00545E46">
              <w:rPr>
                <w:noProof/>
                <w:webHidden/>
              </w:rPr>
              <w:t>16</w:t>
            </w:r>
            <w:r w:rsidR="00545E46">
              <w:rPr>
                <w:noProof/>
                <w:webHidden/>
              </w:rPr>
              <w:fldChar w:fldCharType="end"/>
            </w:r>
          </w:hyperlink>
        </w:p>
        <w:p w14:paraId="4B7DBD2B" w14:textId="6CDADC66"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6"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_Toc41152086 \h </w:instrText>
            </w:r>
            <w:r w:rsidR="00545E46">
              <w:rPr>
                <w:noProof/>
                <w:webHidden/>
              </w:rPr>
            </w:r>
            <w:r w:rsidR="00545E46">
              <w:rPr>
                <w:noProof/>
                <w:webHidden/>
              </w:rPr>
              <w:fldChar w:fldCharType="separate"/>
            </w:r>
            <w:r w:rsidR="00545E46">
              <w:rPr>
                <w:noProof/>
                <w:webHidden/>
              </w:rPr>
              <w:t>17</w:t>
            </w:r>
            <w:r w:rsidR="00545E46">
              <w:rPr>
                <w:noProof/>
                <w:webHidden/>
              </w:rPr>
              <w:fldChar w:fldCharType="end"/>
            </w:r>
          </w:hyperlink>
        </w:p>
        <w:p w14:paraId="31CEF642" w14:textId="239E0901"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7" w:history="1">
            <w:r w:rsidR="00545E46" w:rsidRPr="004D0771">
              <w:rPr>
                <w:rStyle w:val="Hyperlink"/>
                <w:noProof/>
                <w:lang w:val="ru-RU"/>
              </w:rPr>
              <w:t>Экономика</w:t>
            </w:r>
            <w:r w:rsidR="00545E46" w:rsidRPr="004D0771">
              <w:rPr>
                <w:rStyle w:val="Hyperlink"/>
                <w:noProof/>
                <w:lang w:val="en-US"/>
              </w:rPr>
              <w:t xml:space="preserve"> </w:t>
            </w:r>
            <w:r w:rsidR="00545E46" w:rsidRPr="004D0771">
              <w:rPr>
                <w:rStyle w:val="Hyperlink"/>
                <w:noProof/>
                <w:lang w:val="ru-RU"/>
              </w:rPr>
              <w:t>проекта</w:t>
            </w:r>
            <w:r w:rsidR="00545E46">
              <w:rPr>
                <w:noProof/>
                <w:webHidden/>
              </w:rPr>
              <w:tab/>
            </w:r>
            <w:r w:rsidR="00545E46">
              <w:rPr>
                <w:noProof/>
                <w:webHidden/>
              </w:rPr>
              <w:fldChar w:fldCharType="begin"/>
            </w:r>
            <w:r w:rsidR="00545E46">
              <w:rPr>
                <w:noProof/>
                <w:webHidden/>
              </w:rPr>
              <w:instrText xml:space="preserve"> PAGEREF _Toc41152087 \h </w:instrText>
            </w:r>
            <w:r w:rsidR="00545E46">
              <w:rPr>
                <w:noProof/>
                <w:webHidden/>
              </w:rPr>
            </w:r>
            <w:r w:rsidR="00545E46">
              <w:rPr>
                <w:noProof/>
                <w:webHidden/>
              </w:rPr>
              <w:fldChar w:fldCharType="separate"/>
            </w:r>
            <w:r w:rsidR="00545E46">
              <w:rPr>
                <w:noProof/>
                <w:webHidden/>
              </w:rPr>
              <w:t>17</w:t>
            </w:r>
            <w:r w:rsidR="00545E46">
              <w:rPr>
                <w:noProof/>
                <w:webHidden/>
              </w:rPr>
              <w:fldChar w:fldCharType="end"/>
            </w:r>
          </w:hyperlink>
        </w:p>
        <w:p w14:paraId="6BCA216F" w14:textId="31795ABB"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88" w:history="1">
            <w:r w:rsidR="00545E46" w:rsidRPr="004D0771">
              <w:rPr>
                <w:rStyle w:val="Hyperlink"/>
                <w:noProof/>
              </w:rPr>
              <w:t>Subpoints - Heading 2</w:t>
            </w:r>
            <w:r w:rsidR="00545E46">
              <w:rPr>
                <w:noProof/>
                <w:webHidden/>
              </w:rPr>
              <w:tab/>
            </w:r>
            <w:r w:rsidR="00545E46">
              <w:rPr>
                <w:noProof/>
                <w:webHidden/>
              </w:rPr>
              <w:fldChar w:fldCharType="begin"/>
            </w:r>
            <w:r w:rsidR="00545E46">
              <w:rPr>
                <w:noProof/>
                <w:webHidden/>
              </w:rPr>
              <w:instrText xml:space="preserve"> PAGEREF _Toc41152088 \h </w:instrText>
            </w:r>
            <w:r w:rsidR="00545E46">
              <w:rPr>
                <w:noProof/>
                <w:webHidden/>
              </w:rPr>
            </w:r>
            <w:r w:rsidR="00545E46">
              <w:rPr>
                <w:noProof/>
                <w:webHidden/>
              </w:rPr>
              <w:fldChar w:fldCharType="separate"/>
            </w:r>
            <w:r w:rsidR="00545E46">
              <w:rPr>
                <w:noProof/>
                <w:webHidden/>
              </w:rPr>
              <w:t>17</w:t>
            </w:r>
            <w:r w:rsidR="00545E46">
              <w:rPr>
                <w:noProof/>
                <w:webHidden/>
              </w:rPr>
              <w:fldChar w:fldCharType="end"/>
            </w:r>
          </w:hyperlink>
        </w:p>
        <w:p w14:paraId="447188E6" w14:textId="685EA55A"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89"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_Toc41152089 \h </w:instrText>
            </w:r>
            <w:r w:rsidR="00545E46">
              <w:rPr>
                <w:noProof/>
                <w:webHidden/>
              </w:rPr>
            </w:r>
            <w:r w:rsidR="00545E46">
              <w:rPr>
                <w:noProof/>
                <w:webHidden/>
              </w:rPr>
              <w:fldChar w:fldCharType="separate"/>
            </w:r>
            <w:r w:rsidR="00545E46">
              <w:rPr>
                <w:noProof/>
                <w:webHidden/>
              </w:rPr>
              <w:t>18</w:t>
            </w:r>
            <w:r w:rsidR="00545E46">
              <w:rPr>
                <w:noProof/>
                <w:webHidden/>
              </w:rPr>
              <w:fldChar w:fldCharType="end"/>
            </w:r>
          </w:hyperlink>
        </w:p>
        <w:p w14:paraId="529DB6D8" w14:textId="20E8E27D"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0" w:history="1">
            <w:r w:rsidR="00545E46" w:rsidRPr="004D0771">
              <w:rPr>
                <w:rStyle w:val="Hyperlink"/>
                <w:noProof/>
                <w:lang w:val="ru-RU"/>
              </w:rPr>
              <w:t>Дорожная</w:t>
            </w:r>
            <w:r w:rsidR="00545E46" w:rsidRPr="004D0771">
              <w:rPr>
                <w:rStyle w:val="Hyperlink"/>
                <w:noProof/>
                <w:lang w:val="en-US"/>
              </w:rPr>
              <w:t xml:space="preserve"> </w:t>
            </w:r>
            <w:r w:rsidR="00545E46" w:rsidRPr="004D0771">
              <w:rPr>
                <w:rStyle w:val="Hyperlink"/>
                <w:noProof/>
                <w:lang w:val="ru-RU"/>
              </w:rPr>
              <w:t>карта</w:t>
            </w:r>
            <w:r w:rsidR="00545E46">
              <w:rPr>
                <w:noProof/>
                <w:webHidden/>
              </w:rPr>
              <w:tab/>
            </w:r>
            <w:r w:rsidR="00545E46">
              <w:rPr>
                <w:noProof/>
                <w:webHidden/>
              </w:rPr>
              <w:fldChar w:fldCharType="begin"/>
            </w:r>
            <w:r w:rsidR="00545E46">
              <w:rPr>
                <w:noProof/>
                <w:webHidden/>
              </w:rPr>
              <w:instrText xml:space="preserve"> PAGEREF _Toc41152090 \h </w:instrText>
            </w:r>
            <w:r w:rsidR="00545E46">
              <w:rPr>
                <w:noProof/>
                <w:webHidden/>
              </w:rPr>
            </w:r>
            <w:r w:rsidR="00545E46">
              <w:rPr>
                <w:noProof/>
                <w:webHidden/>
              </w:rPr>
              <w:fldChar w:fldCharType="separate"/>
            </w:r>
            <w:r w:rsidR="00545E46">
              <w:rPr>
                <w:noProof/>
                <w:webHidden/>
              </w:rPr>
              <w:t>18</w:t>
            </w:r>
            <w:r w:rsidR="00545E46">
              <w:rPr>
                <w:noProof/>
                <w:webHidden/>
              </w:rPr>
              <w:fldChar w:fldCharType="end"/>
            </w:r>
          </w:hyperlink>
        </w:p>
        <w:p w14:paraId="077C6DC4" w14:textId="6739A314"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91" w:history="1">
            <w:r w:rsidR="00545E46" w:rsidRPr="004D0771">
              <w:rPr>
                <w:rStyle w:val="Hyperlink"/>
                <w:noProof/>
              </w:rPr>
              <w:t>Subpoints - Heading 2</w:t>
            </w:r>
            <w:r w:rsidR="00545E46">
              <w:rPr>
                <w:noProof/>
                <w:webHidden/>
              </w:rPr>
              <w:tab/>
            </w:r>
            <w:r w:rsidR="00545E46">
              <w:rPr>
                <w:noProof/>
                <w:webHidden/>
              </w:rPr>
              <w:fldChar w:fldCharType="begin"/>
            </w:r>
            <w:r w:rsidR="00545E46">
              <w:rPr>
                <w:noProof/>
                <w:webHidden/>
              </w:rPr>
              <w:instrText xml:space="preserve"> PAGEREF _Toc41152091 \h </w:instrText>
            </w:r>
            <w:r w:rsidR="00545E46">
              <w:rPr>
                <w:noProof/>
                <w:webHidden/>
              </w:rPr>
            </w:r>
            <w:r w:rsidR="00545E46">
              <w:rPr>
                <w:noProof/>
                <w:webHidden/>
              </w:rPr>
              <w:fldChar w:fldCharType="separate"/>
            </w:r>
            <w:r w:rsidR="00545E46">
              <w:rPr>
                <w:noProof/>
                <w:webHidden/>
              </w:rPr>
              <w:t>18</w:t>
            </w:r>
            <w:r w:rsidR="00545E46">
              <w:rPr>
                <w:noProof/>
                <w:webHidden/>
              </w:rPr>
              <w:fldChar w:fldCharType="end"/>
            </w:r>
          </w:hyperlink>
        </w:p>
        <w:p w14:paraId="4B8B9DE4" w14:textId="4D793D14"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2"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_Toc41152092 \h </w:instrText>
            </w:r>
            <w:r w:rsidR="00545E46">
              <w:rPr>
                <w:noProof/>
                <w:webHidden/>
              </w:rPr>
            </w:r>
            <w:r w:rsidR="00545E46">
              <w:rPr>
                <w:noProof/>
                <w:webHidden/>
              </w:rPr>
              <w:fldChar w:fldCharType="separate"/>
            </w:r>
            <w:r w:rsidR="00545E46">
              <w:rPr>
                <w:noProof/>
                <w:webHidden/>
              </w:rPr>
              <w:t>19</w:t>
            </w:r>
            <w:r w:rsidR="00545E46">
              <w:rPr>
                <w:noProof/>
                <w:webHidden/>
              </w:rPr>
              <w:fldChar w:fldCharType="end"/>
            </w:r>
          </w:hyperlink>
        </w:p>
        <w:p w14:paraId="46351BAE" w14:textId="4BD04D6E"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3" w:history="1">
            <w:r w:rsidR="00545E46" w:rsidRPr="004D0771">
              <w:rPr>
                <w:rStyle w:val="Hyperlink"/>
                <w:noProof/>
                <w:lang w:val="ru-RU"/>
              </w:rPr>
              <w:t>Команда</w:t>
            </w:r>
            <w:r w:rsidR="00545E46">
              <w:rPr>
                <w:noProof/>
                <w:webHidden/>
              </w:rPr>
              <w:tab/>
            </w:r>
            <w:r w:rsidR="00545E46">
              <w:rPr>
                <w:noProof/>
                <w:webHidden/>
              </w:rPr>
              <w:fldChar w:fldCharType="begin"/>
            </w:r>
            <w:r w:rsidR="00545E46">
              <w:rPr>
                <w:noProof/>
                <w:webHidden/>
              </w:rPr>
              <w:instrText xml:space="preserve"> PAGEREF _Toc41152093 \h </w:instrText>
            </w:r>
            <w:r w:rsidR="00545E46">
              <w:rPr>
                <w:noProof/>
                <w:webHidden/>
              </w:rPr>
            </w:r>
            <w:r w:rsidR="00545E46">
              <w:rPr>
                <w:noProof/>
                <w:webHidden/>
              </w:rPr>
              <w:fldChar w:fldCharType="separate"/>
            </w:r>
            <w:r w:rsidR="00545E46">
              <w:rPr>
                <w:noProof/>
                <w:webHidden/>
              </w:rPr>
              <w:t>19</w:t>
            </w:r>
            <w:r w:rsidR="00545E46">
              <w:rPr>
                <w:noProof/>
                <w:webHidden/>
              </w:rPr>
              <w:fldChar w:fldCharType="end"/>
            </w:r>
          </w:hyperlink>
        </w:p>
        <w:p w14:paraId="7E73B29B" w14:textId="736360B0"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94" w:history="1">
            <w:r w:rsidR="00545E46" w:rsidRPr="004D0771">
              <w:rPr>
                <w:rStyle w:val="Hyperlink"/>
                <w:noProof/>
              </w:rPr>
              <w:t>Subpoints - Heading 2</w:t>
            </w:r>
            <w:r w:rsidR="00545E46">
              <w:rPr>
                <w:noProof/>
                <w:webHidden/>
              </w:rPr>
              <w:tab/>
            </w:r>
            <w:r w:rsidR="00545E46">
              <w:rPr>
                <w:noProof/>
                <w:webHidden/>
              </w:rPr>
              <w:fldChar w:fldCharType="begin"/>
            </w:r>
            <w:r w:rsidR="00545E46">
              <w:rPr>
                <w:noProof/>
                <w:webHidden/>
              </w:rPr>
              <w:instrText xml:space="preserve"> PAGEREF _Toc41152094 \h </w:instrText>
            </w:r>
            <w:r w:rsidR="00545E46">
              <w:rPr>
                <w:noProof/>
                <w:webHidden/>
              </w:rPr>
            </w:r>
            <w:r w:rsidR="00545E46">
              <w:rPr>
                <w:noProof/>
                <w:webHidden/>
              </w:rPr>
              <w:fldChar w:fldCharType="separate"/>
            </w:r>
            <w:r w:rsidR="00545E46">
              <w:rPr>
                <w:noProof/>
                <w:webHidden/>
              </w:rPr>
              <w:t>19</w:t>
            </w:r>
            <w:r w:rsidR="00545E46">
              <w:rPr>
                <w:noProof/>
                <w:webHidden/>
              </w:rPr>
              <w:fldChar w:fldCharType="end"/>
            </w:r>
          </w:hyperlink>
        </w:p>
        <w:p w14:paraId="3797E0B1" w14:textId="077F36D1"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5"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_Toc41152095 \h </w:instrText>
            </w:r>
            <w:r w:rsidR="00545E46">
              <w:rPr>
                <w:noProof/>
                <w:webHidden/>
              </w:rPr>
            </w:r>
            <w:r w:rsidR="00545E46">
              <w:rPr>
                <w:noProof/>
                <w:webHidden/>
              </w:rPr>
              <w:fldChar w:fldCharType="separate"/>
            </w:r>
            <w:r w:rsidR="00545E46">
              <w:rPr>
                <w:noProof/>
                <w:webHidden/>
              </w:rPr>
              <w:t>20</w:t>
            </w:r>
            <w:r w:rsidR="00545E46">
              <w:rPr>
                <w:noProof/>
                <w:webHidden/>
              </w:rPr>
              <w:fldChar w:fldCharType="end"/>
            </w:r>
          </w:hyperlink>
        </w:p>
        <w:p w14:paraId="5893ADDB" w14:textId="7526B85E"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6" w:history="1">
            <w:r w:rsidR="00545E46" w:rsidRPr="004D0771">
              <w:rPr>
                <w:rStyle w:val="Hyperlink"/>
                <w:noProof/>
                <w:lang w:val="ru-RU"/>
              </w:rPr>
              <w:t>Отказ от ответственности</w:t>
            </w:r>
            <w:r w:rsidR="00545E46">
              <w:rPr>
                <w:noProof/>
                <w:webHidden/>
              </w:rPr>
              <w:tab/>
            </w:r>
            <w:r w:rsidR="00545E46">
              <w:rPr>
                <w:noProof/>
                <w:webHidden/>
              </w:rPr>
              <w:fldChar w:fldCharType="begin"/>
            </w:r>
            <w:r w:rsidR="00545E46">
              <w:rPr>
                <w:noProof/>
                <w:webHidden/>
              </w:rPr>
              <w:instrText xml:space="preserve"> PAGEREF _Toc41152096 \h </w:instrText>
            </w:r>
            <w:r w:rsidR="00545E46">
              <w:rPr>
                <w:noProof/>
                <w:webHidden/>
              </w:rPr>
            </w:r>
            <w:r w:rsidR="00545E46">
              <w:rPr>
                <w:noProof/>
                <w:webHidden/>
              </w:rPr>
              <w:fldChar w:fldCharType="separate"/>
            </w:r>
            <w:r w:rsidR="00545E46">
              <w:rPr>
                <w:noProof/>
                <w:webHidden/>
              </w:rPr>
              <w:t>20</w:t>
            </w:r>
            <w:r w:rsidR="00545E46">
              <w:rPr>
                <w:noProof/>
                <w:webHidden/>
              </w:rPr>
              <w:fldChar w:fldCharType="end"/>
            </w:r>
          </w:hyperlink>
        </w:p>
        <w:p w14:paraId="3481964E" w14:textId="00FB20CE" w:rsidR="00545E46" w:rsidRDefault="003236D9">
          <w:pPr>
            <w:pStyle w:val="TOC2"/>
            <w:tabs>
              <w:tab w:val="right" w:pos="9350"/>
            </w:tabs>
            <w:rPr>
              <w:rFonts w:asciiTheme="minorHAnsi" w:eastAsiaTheme="minorEastAsia" w:hAnsiTheme="minorHAnsi" w:cstheme="minorBidi"/>
              <w:noProof/>
              <w:sz w:val="24"/>
              <w:szCs w:val="24"/>
              <w:lang w:val="ru-RU"/>
            </w:rPr>
          </w:pPr>
          <w:hyperlink w:anchor="_Toc41152097" w:history="1">
            <w:r w:rsidR="00545E46" w:rsidRPr="004D0771">
              <w:rPr>
                <w:rStyle w:val="Hyperlink"/>
                <w:noProof/>
              </w:rPr>
              <w:t>Subpoints</w:t>
            </w:r>
            <w:r w:rsidR="00545E46" w:rsidRPr="004D0771">
              <w:rPr>
                <w:rStyle w:val="Hyperlink"/>
                <w:noProof/>
                <w:lang w:val="ru-RU"/>
              </w:rPr>
              <w:t xml:space="preserve"> - </w:t>
            </w:r>
            <w:r w:rsidR="00545E46" w:rsidRPr="004D0771">
              <w:rPr>
                <w:rStyle w:val="Hyperlink"/>
                <w:noProof/>
              </w:rPr>
              <w:t>Heading</w:t>
            </w:r>
            <w:r w:rsidR="00545E46" w:rsidRPr="004D0771">
              <w:rPr>
                <w:rStyle w:val="Hyperlink"/>
                <w:noProof/>
                <w:lang w:val="ru-RU"/>
              </w:rPr>
              <w:t xml:space="preserve"> 2</w:t>
            </w:r>
            <w:r w:rsidR="00545E46">
              <w:rPr>
                <w:noProof/>
                <w:webHidden/>
              </w:rPr>
              <w:tab/>
            </w:r>
            <w:r w:rsidR="00545E46">
              <w:rPr>
                <w:noProof/>
                <w:webHidden/>
              </w:rPr>
              <w:fldChar w:fldCharType="begin"/>
            </w:r>
            <w:r w:rsidR="00545E46">
              <w:rPr>
                <w:noProof/>
                <w:webHidden/>
              </w:rPr>
              <w:instrText xml:space="preserve"> PAGEREF _Toc41152097 \h </w:instrText>
            </w:r>
            <w:r w:rsidR="00545E46">
              <w:rPr>
                <w:noProof/>
                <w:webHidden/>
              </w:rPr>
            </w:r>
            <w:r w:rsidR="00545E46">
              <w:rPr>
                <w:noProof/>
                <w:webHidden/>
              </w:rPr>
              <w:fldChar w:fldCharType="separate"/>
            </w:r>
            <w:r w:rsidR="00545E46">
              <w:rPr>
                <w:noProof/>
                <w:webHidden/>
              </w:rPr>
              <w:t>20</w:t>
            </w:r>
            <w:r w:rsidR="00545E46">
              <w:rPr>
                <w:noProof/>
                <w:webHidden/>
              </w:rPr>
              <w:fldChar w:fldCharType="end"/>
            </w:r>
          </w:hyperlink>
        </w:p>
        <w:p w14:paraId="6A700FD1" w14:textId="06B43964" w:rsidR="00545E46" w:rsidRDefault="003236D9">
          <w:pPr>
            <w:pStyle w:val="TOC1"/>
            <w:tabs>
              <w:tab w:val="right" w:pos="9350"/>
            </w:tabs>
            <w:rPr>
              <w:rFonts w:asciiTheme="minorHAnsi" w:eastAsiaTheme="minorEastAsia" w:hAnsiTheme="minorHAnsi" w:cstheme="minorBidi"/>
              <w:noProof/>
              <w:sz w:val="24"/>
              <w:szCs w:val="24"/>
              <w:lang w:val="ru-RU"/>
            </w:rPr>
          </w:pPr>
          <w:hyperlink w:anchor="_Toc41152098" w:history="1">
            <w:r w:rsidR="00545E46" w:rsidRPr="004D0771">
              <w:rPr>
                <w:rStyle w:val="Hyperlink"/>
                <w:noProof/>
              </w:rPr>
              <w:t>Conclusion</w:t>
            </w:r>
            <w:r w:rsidR="00545E46">
              <w:rPr>
                <w:noProof/>
                <w:webHidden/>
              </w:rPr>
              <w:tab/>
            </w:r>
            <w:r w:rsidR="00545E46">
              <w:rPr>
                <w:noProof/>
                <w:webHidden/>
              </w:rPr>
              <w:fldChar w:fldCharType="begin"/>
            </w:r>
            <w:r w:rsidR="00545E46">
              <w:rPr>
                <w:noProof/>
                <w:webHidden/>
              </w:rPr>
              <w:instrText xml:space="preserve"> PAGEREF _Toc41152098 \h </w:instrText>
            </w:r>
            <w:r w:rsidR="00545E46">
              <w:rPr>
                <w:noProof/>
                <w:webHidden/>
              </w:rPr>
            </w:r>
            <w:r w:rsidR="00545E46">
              <w:rPr>
                <w:noProof/>
                <w:webHidden/>
              </w:rPr>
              <w:fldChar w:fldCharType="separate"/>
            </w:r>
            <w:r w:rsidR="00545E46">
              <w:rPr>
                <w:noProof/>
                <w:webHidden/>
              </w:rPr>
              <w:t>21</w:t>
            </w:r>
            <w:r w:rsidR="00545E46">
              <w:rPr>
                <w:noProof/>
                <w:webHidden/>
              </w:rPr>
              <w:fldChar w:fldCharType="end"/>
            </w:r>
          </w:hyperlink>
        </w:p>
        <w:p w14:paraId="0000000F" w14:textId="53C04F6C" w:rsidR="00401CE4" w:rsidRDefault="000D7DF0">
          <w:pPr>
            <w:tabs>
              <w:tab w:val="right" w:pos="9360"/>
            </w:tabs>
            <w:spacing w:before="200" w:after="80" w:line="240" w:lineRule="auto"/>
            <w:rPr>
              <w:b/>
              <w:color w:val="000000"/>
            </w:rPr>
          </w:pPr>
          <w:r>
            <w:fldChar w:fldCharType="end"/>
          </w:r>
        </w:p>
      </w:sdtContent>
    </w:sdt>
    <w:p w14:paraId="00000010" w14:textId="77777777" w:rsidR="00401CE4" w:rsidRDefault="00401CE4"/>
    <w:p w14:paraId="00000011" w14:textId="77777777" w:rsidR="00401CE4" w:rsidRDefault="000D7DF0">
      <w:pPr>
        <w:pStyle w:val="Heading1"/>
      </w:pPr>
      <w:bookmarkStart w:id="5" w:name="_yq5krt5h348s" w:colFirst="0" w:colLast="0"/>
      <w:bookmarkEnd w:id="5"/>
      <w:r>
        <w:br w:type="page"/>
      </w:r>
    </w:p>
    <w:p w14:paraId="00000012" w14:textId="54F9AB97" w:rsidR="00401CE4" w:rsidRPr="00610A39" w:rsidRDefault="00707F82">
      <w:pPr>
        <w:pStyle w:val="Heading1"/>
        <w:rPr>
          <w:lang w:val="ru-RU"/>
        </w:rPr>
      </w:pPr>
      <w:bookmarkStart w:id="6" w:name="_Toc41152063"/>
      <w:r>
        <w:rPr>
          <w:lang w:val="ru-RU"/>
        </w:rPr>
        <w:lastRenderedPageBreak/>
        <w:t>Аннотация</w:t>
      </w:r>
      <w:bookmarkEnd w:id="6"/>
    </w:p>
    <w:p w14:paraId="00000013" w14:textId="5463295F" w:rsidR="00401CE4" w:rsidRDefault="006E02AC">
      <w:pPr>
        <w:rPr>
          <w:lang w:val="ru-RU"/>
        </w:rPr>
      </w:pPr>
      <w:r>
        <w:rPr>
          <w:lang w:val="ru-RU"/>
        </w:rPr>
        <w:t>Данный</w:t>
      </w:r>
      <w:r w:rsidRPr="001912F5">
        <w:rPr>
          <w:lang w:val="ru-RU"/>
        </w:rPr>
        <w:t xml:space="preserve"> </w:t>
      </w:r>
      <w:r>
        <w:rPr>
          <w:lang w:val="ru-RU"/>
        </w:rPr>
        <w:t>документ</w:t>
      </w:r>
      <w:r w:rsidRPr="001912F5">
        <w:rPr>
          <w:lang w:val="ru-RU"/>
        </w:rPr>
        <w:t xml:space="preserve"> </w:t>
      </w:r>
      <w:r w:rsidR="001912F5">
        <w:rPr>
          <w:lang w:val="ru-RU"/>
        </w:rPr>
        <w:t>является</w:t>
      </w:r>
      <w:r w:rsidR="001912F5" w:rsidRPr="001912F5">
        <w:rPr>
          <w:lang w:val="ru-RU"/>
        </w:rPr>
        <w:t xml:space="preserve"> </w:t>
      </w:r>
      <w:r w:rsidR="001912F5">
        <w:rPr>
          <w:lang w:val="ru-RU"/>
        </w:rPr>
        <w:t>открытой</w:t>
      </w:r>
      <w:r w:rsidR="001912F5" w:rsidRPr="001912F5">
        <w:rPr>
          <w:lang w:val="ru-RU"/>
        </w:rPr>
        <w:t xml:space="preserve"> </w:t>
      </w:r>
      <w:r w:rsidR="001912F5">
        <w:rPr>
          <w:lang w:val="ru-RU"/>
        </w:rPr>
        <w:t>заявкой</w:t>
      </w:r>
      <w:r w:rsidR="001912F5" w:rsidRPr="001912F5">
        <w:rPr>
          <w:lang w:val="ru-RU"/>
        </w:rPr>
        <w:t xml:space="preserve"> </w:t>
      </w:r>
      <w:r w:rsidR="001912F5">
        <w:rPr>
          <w:lang w:val="ru-RU"/>
        </w:rPr>
        <w:t>на</w:t>
      </w:r>
      <w:r w:rsidR="001912F5" w:rsidRPr="001912F5">
        <w:rPr>
          <w:lang w:val="ru-RU"/>
        </w:rPr>
        <w:t xml:space="preserve"> </w:t>
      </w:r>
      <w:r w:rsidR="00BE433B">
        <w:rPr>
          <w:lang w:val="ru-RU"/>
        </w:rPr>
        <w:t>старт инициативы</w:t>
      </w:r>
      <w:r w:rsidR="001912F5" w:rsidRPr="001912F5">
        <w:rPr>
          <w:lang w:val="ru-RU"/>
        </w:rPr>
        <w:t xml:space="preserve">, </w:t>
      </w:r>
      <w:r w:rsidR="001912F5">
        <w:rPr>
          <w:lang w:val="ru-RU"/>
        </w:rPr>
        <w:t>предлагает</w:t>
      </w:r>
      <w:r w:rsidR="001912F5" w:rsidRPr="001912F5">
        <w:rPr>
          <w:lang w:val="ru-RU"/>
        </w:rPr>
        <w:t xml:space="preserve"> </w:t>
      </w:r>
      <w:r w:rsidR="001912F5">
        <w:rPr>
          <w:lang w:val="ru-RU"/>
        </w:rPr>
        <w:t>концепцию</w:t>
      </w:r>
      <w:r w:rsidR="001912F5" w:rsidRPr="001912F5">
        <w:rPr>
          <w:lang w:val="ru-RU"/>
        </w:rPr>
        <w:t xml:space="preserve"> </w:t>
      </w:r>
      <w:r w:rsidR="001912F5">
        <w:rPr>
          <w:lang w:val="ru-RU"/>
        </w:rPr>
        <w:t>продукта</w:t>
      </w:r>
      <w:r w:rsidR="001912F5" w:rsidRPr="001912F5">
        <w:rPr>
          <w:lang w:val="ru-RU"/>
        </w:rPr>
        <w:t xml:space="preserve">, </w:t>
      </w:r>
      <w:r w:rsidR="001912F5">
        <w:rPr>
          <w:lang w:val="ru-RU"/>
        </w:rPr>
        <w:t>а</w:t>
      </w:r>
      <w:r w:rsidR="001912F5" w:rsidRPr="001912F5">
        <w:rPr>
          <w:lang w:val="ru-RU"/>
        </w:rPr>
        <w:t xml:space="preserve"> </w:t>
      </w:r>
      <w:r w:rsidR="001912F5">
        <w:rPr>
          <w:lang w:val="ru-RU"/>
        </w:rPr>
        <w:t>также</w:t>
      </w:r>
      <w:r w:rsidR="001912F5" w:rsidRPr="001912F5">
        <w:rPr>
          <w:lang w:val="ru-RU"/>
        </w:rPr>
        <w:t xml:space="preserve"> </w:t>
      </w:r>
      <w:r w:rsidR="001912F5">
        <w:rPr>
          <w:lang w:val="ru-RU"/>
        </w:rPr>
        <w:t>описывает</w:t>
      </w:r>
      <w:r w:rsidR="001912F5" w:rsidRPr="001912F5">
        <w:rPr>
          <w:lang w:val="ru-RU"/>
        </w:rPr>
        <w:t xml:space="preserve"> </w:t>
      </w:r>
      <w:r w:rsidR="001912F5">
        <w:rPr>
          <w:lang w:val="ru-RU"/>
        </w:rPr>
        <w:t>такие</w:t>
      </w:r>
      <w:r w:rsidR="001912F5" w:rsidRPr="001912F5">
        <w:rPr>
          <w:lang w:val="ru-RU"/>
        </w:rPr>
        <w:t xml:space="preserve"> </w:t>
      </w:r>
      <w:r w:rsidR="001912F5">
        <w:rPr>
          <w:lang w:val="ru-RU"/>
        </w:rPr>
        <w:t>зависимые</w:t>
      </w:r>
      <w:r w:rsidR="001912F5" w:rsidRPr="001912F5">
        <w:rPr>
          <w:lang w:val="ru-RU"/>
        </w:rPr>
        <w:t xml:space="preserve"> </w:t>
      </w:r>
      <w:r w:rsidR="001912F5">
        <w:rPr>
          <w:lang w:val="ru-RU"/>
        </w:rPr>
        <w:t>составляющие</w:t>
      </w:r>
      <w:r w:rsidR="001912F5" w:rsidRPr="001912F5">
        <w:rPr>
          <w:lang w:val="ru-RU"/>
        </w:rPr>
        <w:t xml:space="preserve"> </w:t>
      </w:r>
      <w:r w:rsidR="001912F5">
        <w:rPr>
          <w:lang w:val="ru-RU"/>
        </w:rPr>
        <w:t>как</w:t>
      </w:r>
      <w:r w:rsidR="001912F5" w:rsidRPr="001912F5">
        <w:rPr>
          <w:lang w:val="ru-RU"/>
        </w:rPr>
        <w:t xml:space="preserve"> </w:t>
      </w:r>
      <w:r w:rsidR="00BE433B">
        <w:rPr>
          <w:lang w:val="ru-RU"/>
        </w:rPr>
        <w:t xml:space="preserve">реализация </w:t>
      </w:r>
      <w:r w:rsidR="001912F5">
        <w:rPr>
          <w:lang w:val="ru-RU"/>
        </w:rPr>
        <w:t>проекта</w:t>
      </w:r>
      <w:r w:rsidR="001028A2">
        <w:rPr>
          <w:lang w:val="ru-RU"/>
        </w:rPr>
        <w:t>,</w:t>
      </w:r>
      <w:r w:rsidR="001912F5" w:rsidRPr="001912F5">
        <w:rPr>
          <w:lang w:val="ru-RU"/>
        </w:rPr>
        <w:t xml:space="preserve"> </w:t>
      </w:r>
      <w:r w:rsidR="001912F5">
        <w:rPr>
          <w:lang w:val="ru-RU"/>
        </w:rPr>
        <w:t>сопровождающ</w:t>
      </w:r>
      <w:r w:rsidR="003A1695">
        <w:rPr>
          <w:lang w:val="ru-RU"/>
        </w:rPr>
        <w:t>ую</w:t>
      </w:r>
      <w:r w:rsidR="001912F5">
        <w:rPr>
          <w:lang w:val="ru-RU"/>
        </w:rPr>
        <w:t xml:space="preserve"> продукт</w:t>
      </w:r>
      <w:r w:rsidR="00BE433B">
        <w:rPr>
          <w:lang w:val="ru-RU"/>
        </w:rPr>
        <w:t>ы</w:t>
      </w:r>
      <w:r w:rsidR="001912F5">
        <w:rPr>
          <w:lang w:val="ru-RU"/>
        </w:rPr>
        <w:t xml:space="preserve"> компани</w:t>
      </w:r>
      <w:r w:rsidR="003A1695">
        <w:rPr>
          <w:lang w:val="ru-RU"/>
        </w:rPr>
        <w:t>ю</w:t>
      </w:r>
      <w:r w:rsidR="001028A2">
        <w:rPr>
          <w:lang w:val="ru-RU"/>
        </w:rPr>
        <w:t xml:space="preserve"> и </w:t>
      </w:r>
      <w:r w:rsidR="00C6292C">
        <w:rPr>
          <w:lang w:val="ru-RU"/>
        </w:rPr>
        <w:t>сет</w:t>
      </w:r>
      <w:r w:rsidR="003A1695">
        <w:rPr>
          <w:lang w:val="ru-RU"/>
        </w:rPr>
        <w:t>и</w:t>
      </w:r>
      <w:r w:rsidR="00BE433B">
        <w:rPr>
          <w:lang w:val="ru-RU"/>
        </w:rPr>
        <w:t xml:space="preserve"> </w:t>
      </w:r>
      <w:r w:rsidR="00905499">
        <w:rPr>
          <w:lang w:val="ru-RU"/>
        </w:rPr>
        <w:t>П</w:t>
      </w:r>
      <w:r w:rsidR="00BE433B">
        <w:rPr>
          <w:lang w:val="ru-RU"/>
        </w:rPr>
        <w:t>артнёрских организация</w:t>
      </w:r>
      <w:r w:rsidR="001912F5">
        <w:rPr>
          <w:lang w:val="ru-RU"/>
        </w:rPr>
        <w:t>.</w:t>
      </w:r>
      <w:r w:rsidR="001912F5" w:rsidRPr="001912F5">
        <w:rPr>
          <w:lang w:val="ru-RU"/>
        </w:rPr>
        <w:t xml:space="preserve"> </w:t>
      </w:r>
      <w:r w:rsidR="00B5434E">
        <w:rPr>
          <w:lang w:val="ru-RU"/>
        </w:rPr>
        <w:t>Целью инициативы</w:t>
      </w:r>
      <w:r w:rsidR="00F02EC4" w:rsidRPr="00F02EC4">
        <w:rPr>
          <w:lang w:val="ru-RU"/>
        </w:rPr>
        <w:t xml:space="preserve"> </w:t>
      </w:r>
      <w:r w:rsidR="00B5434E">
        <w:rPr>
          <w:lang w:val="ru-RU"/>
        </w:rPr>
        <w:t>является</w:t>
      </w:r>
      <w:r w:rsidR="002755FF" w:rsidRPr="002755FF">
        <w:rPr>
          <w:lang w:val="ru-RU"/>
        </w:rPr>
        <w:t xml:space="preserve"> </w:t>
      </w:r>
      <w:r w:rsidR="002755FF">
        <w:rPr>
          <w:lang w:val="ru-RU"/>
        </w:rPr>
        <w:t xml:space="preserve">запуск производства устройств, </w:t>
      </w:r>
      <w:r w:rsidR="00BE433B">
        <w:rPr>
          <w:lang w:val="ru-RU"/>
        </w:rPr>
        <w:t xml:space="preserve">а также </w:t>
      </w:r>
      <w:r w:rsidR="002755FF">
        <w:rPr>
          <w:lang w:val="ru-RU"/>
        </w:rPr>
        <w:t>разработк</w:t>
      </w:r>
      <w:r w:rsidR="00BE433B">
        <w:rPr>
          <w:lang w:val="ru-RU"/>
        </w:rPr>
        <w:t>у</w:t>
      </w:r>
      <w:r w:rsidR="002755FF">
        <w:rPr>
          <w:lang w:val="ru-RU"/>
        </w:rPr>
        <w:t xml:space="preserve"> и </w:t>
      </w:r>
      <w:r w:rsidR="00F02EC4">
        <w:rPr>
          <w:lang w:val="ru-RU"/>
        </w:rPr>
        <w:t>внедрени</w:t>
      </w:r>
      <w:r w:rsidR="00B5434E">
        <w:rPr>
          <w:lang w:val="ru-RU"/>
        </w:rPr>
        <w:t>е</w:t>
      </w:r>
      <w:r w:rsidR="00F02EC4" w:rsidRPr="00F02EC4">
        <w:rPr>
          <w:lang w:val="ru-RU"/>
        </w:rPr>
        <w:t xml:space="preserve"> </w:t>
      </w:r>
      <w:r w:rsidR="00F02EC4">
        <w:rPr>
          <w:lang w:val="ru-RU"/>
        </w:rPr>
        <w:t>платформ</w:t>
      </w:r>
      <w:r w:rsidR="00B5434E">
        <w:rPr>
          <w:lang w:val="ru-RU"/>
        </w:rPr>
        <w:t>ы</w:t>
      </w:r>
      <w:r w:rsidR="00F02EC4" w:rsidRPr="00F02EC4">
        <w:rPr>
          <w:lang w:val="ru-RU"/>
        </w:rPr>
        <w:t xml:space="preserve"> </w:t>
      </w:r>
      <w:r w:rsidR="00F02EC4">
        <w:rPr>
          <w:lang w:val="ru-RU"/>
        </w:rPr>
        <w:t>облачных</w:t>
      </w:r>
      <w:r w:rsidR="00F02EC4" w:rsidRPr="00F02EC4">
        <w:rPr>
          <w:lang w:val="ru-RU"/>
        </w:rPr>
        <w:t xml:space="preserve"> </w:t>
      </w:r>
      <w:r w:rsidR="00F02EC4">
        <w:rPr>
          <w:lang w:val="ru-RU"/>
        </w:rPr>
        <w:t>сервисов</w:t>
      </w:r>
      <w:r w:rsidR="00F02EC4" w:rsidRPr="00F02EC4">
        <w:rPr>
          <w:lang w:val="ru-RU"/>
        </w:rPr>
        <w:t xml:space="preserve">, </w:t>
      </w:r>
      <w:r w:rsidR="00F02EC4">
        <w:rPr>
          <w:lang w:val="ru-RU"/>
        </w:rPr>
        <w:t>что</w:t>
      </w:r>
      <w:r w:rsidR="00F02EC4" w:rsidRPr="00F02EC4">
        <w:rPr>
          <w:lang w:val="ru-RU"/>
        </w:rPr>
        <w:t xml:space="preserve"> </w:t>
      </w:r>
      <w:r w:rsidR="00F02EC4">
        <w:rPr>
          <w:lang w:val="ru-RU"/>
        </w:rPr>
        <w:t>на</w:t>
      </w:r>
      <w:r w:rsidR="00F02EC4" w:rsidRPr="00F02EC4">
        <w:rPr>
          <w:lang w:val="ru-RU"/>
        </w:rPr>
        <w:t xml:space="preserve"> </w:t>
      </w:r>
      <w:r w:rsidR="00F02EC4">
        <w:rPr>
          <w:lang w:val="ru-RU"/>
        </w:rPr>
        <w:t>базе</w:t>
      </w:r>
      <w:r w:rsidR="00F02EC4" w:rsidRPr="00F02EC4">
        <w:rPr>
          <w:lang w:val="ru-RU"/>
        </w:rPr>
        <w:t xml:space="preserve"> </w:t>
      </w:r>
      <w:r w:rsidR="00F02EC4">
        <w:rPr>
          <w:lang w:val="ru-RU"/>
        </w:rPr>
        <w:t xml:space="preserve">современных достижений в таких областях как интернет вещей, дополненная реальность, глубокое машинное обучение и </w:t>
      </w:r>
      <w:r w:rsidR="00B5434E">
        <w:rPr>
          <w:lang w:val="ru-RU"/>
        </w:rPr>
        <w:t>открытые экосистемы позволит производителям и потребителям интернет</w:t>
      </w:r>
      <w:r w:rsidR="002755FF">
        <w:rPr>
          <w:lang w:val="ru-RU"/>
        </w:rPr>
        <w:t>а</w:t>
      </w:r>
      <w:r w:rsidR="00B5434E">
        <w:rPr>
          <w:lang w:val="ru-RU"/>
        </w:rPr>
        <w:t xml:space="preserve">-вещей и </w:t>
      </w:r>
      <w:r w:rsidR="00BE433B">
        <w:rPr>
          <w:lang w:val="ru-RU"/>
        </w:rPr>
        <w:t xml:space="preserve">сопутствующих </w:t>
      </w:r>
      <w:r w:rsidR="00B5434E">
        <w:rPr>
          <w:lang w:val="ru-RU"/>
        </w:rPr>
        <w:t xml:space="preserve">услуг сформировать экономически эффективный рынок, а </w:t>
      </w:r>
      <w:r w:rsidR="002755FF">
        <w:rPr>
          <w:lang w:val="ru-RU"/>
        </w:rPr>
        <w:t xml:space="preserve">также </w:t>
      </w:r>
      <w:r w:rsidR="003A1695">
        <w:rPr>
          <w:lang w:val="ru-RU"/>
        </w:rPr>
        <w:t>новые</w:t>
      </w:r>
      <w:r w:rsidR="00B5434E">
        <w:rPr>
          <w:lang w:val="ru-RU"/>
        </w:rPr>
        <w:t xml:space="preserve"> потребительски</w:t>
      </w:r>
      <w:r w:rsidR="003A1695">
        <w:rPr>
          <w:lang w:val="ru-RU"/>
        </w:rPr>
        <w:t>е</w:t>
      </w:r>
      <w:r w:rsidR="00B5434E">
        <w:rPr>
          <w:lang w:val="ru-RU"/>
        </w:rPr>
        <w:t xml:space="preserve"> сегмент</w:t>
      </w:r>
      <w:r w:rsidR="003A1695">
        <w:rPr>
          <w:lang w:val="ru-RU"/>
        </w:rPr>
        <w:t>ы</w:t>
      </w:r>
      <w:r w:rsidR="00B5434E">
        <w:rPr>
          <w:lang w:val="ru-RU"/>
        </w:rPr>
        <w:t>.</w:t>
      </w:r>
      <w:r w:rsidR="00F02EC4">
        <w:rPr>
          <w:lang w:val="ru-RU"/>
        </w:rPr>
        <w:t xml:space="preserve"> </w:t>
      </w:r>
      <w:r w:rsidR="00B5434E">
        <w:rPr>
          <w:lang w:val="ru-RU"/>
        </w:rPr>
        <w:t>Задач</w:t>
      </w:r>
      <w:r w:rsidR="002755FF">
        <w:rPr>
          <w:lang w:val="ru-RU"/>
        </w:rPr>
        <w:t>и</w:t>
      </w:r>
      <w:r w:rsidR="00B5434E" w:rsidRPr="001028A2">
        <w:rPr>
          <w:lang w:val="ru-RU"/>
        </w:rPr>
        <w:t xml:space="preserve"> </w:t>
      </w:r>
      <w:r w:rsidR="002755FF">
        <w:rPr>
          <w:lang w:val="ru-RU"/>
        </w:rPr>
        <w:t xml:space="preserve">этапа Прототип включают </w:t>
      </w:r>
      <w:r w:rsidR="00B5434E">
        <w:rPr>
          <w:lang w:val="ru-RU"/>
        </w:rPr>
        <w:t>разработк</w:t>
      </w:r>
      <w:r w:rsidR="002755FF">
        <w:rPr>
          <w:lang w:val="ru-RU"/>
        </w:rPr>
        <w:t>у</w:t>
      </w:r>
      <w:r w:rsidR="00B5434E" w:rsidRPr="001028A2">
        <w:rPr>
          <w:lang w:val="ru-RU"/>
        </w:rPr>
        <w:t xml:space="preserve"> </w:t>
      </w:r>
      <w:r w:rsidR="003A1695">
        <w:rPr>
          <w:lang w:val="ru-RU"/>
        </w:rPr>
        <w:t>информационн</w:t>
      </w:r>
      <w:r w:rsidR="003121A9">
        <w:rPr>
          <w:lang w:val="ru-RU"/>
        </w:rPr>
        <w:t>ой</w:t>
      </w:r>
      <w:r w:rsidR="003A1695">
        <w:rPr>
          <w:lang w:val="ru-RU"/>
        </w:rPr>
        <w:t xml:space="preserve"> систем</w:t>
      </w:r>
      <w:r w:rsidR="003121A9">
        <w:rPr>
          <w:lang w:val="ru-RU"/>
        </w:rPr>
        <w:t>ы</w:t>
      </w:r>
      <w:r w:rsidR="001028A2" w:rsidRPr="001028A2">
        <w:rPr>
          <w:lang w:val="ru-RU"/>
        </w:rPr>
        <w:t xml:space="preserve">, </w:t>
      </w:r>
      <w:r w:rsidR="002755FF">
        <w:rPr>
          <w:lang w:val="ru-RU"/>
        </w:rPr>
        <w:t xml:space="preserve">макетов устройств и базовой </w:t>
      </w:r>
      <w:r w:rsidR="001028A2">
        <w:rPr>
          <w:lang w:val="ru-RU"/>
        </w:rPr>
        <w:t>среды</w:t>
      </w:r>
      <w:r w:rsidR="001028A2" w:rsidRPr="001028A2">
        <w:rPr>
          <w:lang w:val="ru-RU"/>
        </w:rPr>
        <w:t xml:space="preserve"> </w:t>
      </w:r>
      <w:r w:rsidR="003121A9">
        <w:rPr>
          <w:lang w:val="ru-RU"/>
        </w:rPr>
        <w:t xml:space="preserve">их </w:t>
      </w:r>
      <w:r w:rsidR="001028A2">
        <w:rPr>
          <w:lang w:val="ru-RU"/>
        </w:rPr>
        <w:t xml:space="preserve">взаимодействия, а также </w:t>
      </w:r>
      <w:r w:rsidR="003121A9">
        <w:rPr>
          <w:lang w:val="ru-RU"/>
        </w:rPr>
        <w:t xml:space="preserve">предложение модели использования </w:t>
      </w:r>
      <w:r w:rsidR="001028A2">
        <w:rPr>
          <w:lang w:val="ru-RU"/>
        </w:rPr>
        <w:t>сервисов потребителями и поставщиками услуг. Успешным</w:t>
      </w:r>
      <w:r w:rsidR="001028A2" w:rsidRPr="001028A2">
        <w:rPr>
          <w:lang w:val="ru-RU"/>
        </w:rPr>
        <w:t xml:space="preserve"> </w:t>
      </w:r>
      <w:r w:rsidR="001028A2">
        <w:rPr>
          <w:lang w:val="ru-RU"/>
        </w:rPr>
        <w:t>результатом</w:t>
      </w:r>
      <w:r w:rsidR="001028A2" w:rsidRPr="001028A2">
        <w:rPr>
          <w:lang w:val="ru-RU"/>
        </w:rPr>
        <w:t xml:space="preserve"> </w:t>
      </w:r>
      <w:r w:rsidR="001028A2">
        <w:rPr>
          <w:lang w:val="ru-RU"/>
        </w:rPr>
        <w:t>инициативы</w:t>
      </w:r>
      <w:r w:rsidR="001028A2" w:rsidRPr="001028A2">
        <w:rPr>
          <w:lang w:val="ru-RU"/>
        </w:rPr>
        <w:t xml:space="preserve"> </w:t>
      </w:r>
      <w:r w:rsidR="001028A2">
        <w:rPr>
          <w:lang w:val="ru-RU"/>
        </w:rPr>
        <w:t>является</w:t>
      </w:r>
      <w:r w:rsidR="001028A2" w:rsidRPr="001028A2">
        <w:rPr>
          <w:lang w:val="ru-RU"/>
        </w:rPr>
        <w:t xml:space="preserve"> </w:t>
      </w:r>
      <w:r w:rsidR="002755FF">
        <w:rPr>
          <w:lang w:val="ru-RU"/>
        </w:rPr>
        <w:t>подтверждение гипотез</w:t>
      </w:r>
      <w:r w:rsidR="003121A9">
        <w:rPr>
          <w:lang w:val="ru-RU"/>
        </w:rPr>
        <w:t xml:space="preserve"> </w:t>
      </w:r>
      <w:r w:rsidR="002755FF">
        <w:rPr>
          <w:lang w:val="ru-RU"/>
        </w:rPr>
        <w:t xml:space="preserve">потребности </w:t>
      </w:r>
      <w:r w:rsidR="003121A9">
        <w:rPr>
          <w:lang w:val="ru-RU"/>
        </w:rPr>
        <w:t>со стороны целевой аудитории в предлагаемых продуктах</w:t>
      </w:r>
      <w:r w:rsidR="001028A2" w:rsidRPr="001028A2">
        <w:rPr>
          <w:lang w:val="ru-RU"/>
        </w:rPr>
        <w:t xml:space="preserve">, </w:t>
      </w:r>
      <w:r w:rsidR="003121A9">
        <w:rPr>
          <w:lang w:val="ru-RU"/>
        </w:rPr>
        <w:t xml:space="preserve">доказательство технологической возможности их реализации через концептуальное проектирование, описание </w:t>
      </w:r>
      <w:proofErr w:type="spellStart"/>
      <w:r w:rsidR="003121A9">
        <w:rPr>
          <w:lang w:val="ru-RU"/>
        </w:rPr>
        <w:t>коллаборации</w:t>
      </w:r>
      <w:proofErr w:type="spellEnd"/>
      <w:r w:rsidR="003121A9">
        <w:rPr>
          <w:lang w:val="ru-RU"/>
        </w:rPr>
        <w:t xml:space="preserve"> </w:t>
      </w:r>
      <w:r w:rsidR="001028A2">
        <w:rPr>
          <w:lang w:val="ru-RU"/>
        </w:rPr>
        <w:t>экосистем</w:t>
      </w:r>
      <w:r w:rsidR="003121A9">
        <w:rPr>
          <w:lang w:val="ru-RU"/>
        </w:rPr>
        <w:t>ы</w:t>
      </w:r>
      <w:r w:rsidR="001028A2" w:rsidRPr="001028A2">
        <w:rPr>
          <w:lang w:val="ru-RU"/>
        </w:rPr>
        <w:t xml:space="preserve"> </w:t>
      </w:r>
      <w:r w:rsidR="00905499">
        <w:rPr>
          <w:lang w:val="ru-RU"/>
        </w:rPr>
        <w:t>П</w:t>
      </w:r>
      <w:r w:rsidR="001028A2">
        <w:rPr>
          <w:lang w:val="ru-RU"/>
        </w:rPr>
        <w:t xml:space="preserve">артнёров, а также </w:t>
      </w:r>
      <w:r w:rsidR="003121A9">
        <w:rPr>
          <w:lang w:val="ru-RU"/>
        </w:rPr>
        <w:t xml:space="preserve">расчёт </w:t>
      </w:r>
      <w:r w:rsidR="001028A2">
        <w:rPr>
          <w:lang w:val="ru-RU"/>
        </w:rPr>
        <w:t>коммерчески эффективн</w:t>
      </w:r>
      <w:r w:rsidR="003121A9">
        <w:rPr>
          <w:lang w:val="ru-RU"/>
        </w:rPr>
        <w:t>ой</w:t>
      </w:r>
      <w:r w:rsidR="001028A2">
        <w:rPr>
          <w:lang w:val="ru-RU"/>
        </w:rPr>
        <w:t xml:space="preserve"> модел</w:t>
      </w:r>
      <w:r w:rsidR="003121A9">
        <w:rPr>
          <w:lang w:val="ru-RU"/>
        </w:rPr>
        <w:t>и</w:t>
      </w:r>
      <w:r w:rsidR="001028A2">
        <w:rPr>
          <w:lang w:val="ru-RU"/>
        </w:rPr>
        <w:t xml:space="preserve"> </w:t>
      </w:r>
      <w:r w:rsidR="003121A9">
        <w:rPr>
          <w:lang w:val="ru-RU"/>
        </w:rPr>
        <w:t xml:space="preserve">разработки, внедрения и </w:t>
      </w:r>
      <w:r w:rsidR="001028A2">
        <w:rPr>
          <w:lang w:val="ru-RU"/>
        </w:rPr>
        <w:t xml:space="preserve">сопровождения </w:t>
      </w:r>
      <w:r w:rsidR="003121A9">
        <w:rPr>
          <w:lang w:val="ru-RU"/>
        </w:rPr>
        <w:t xml:space="preserve">продукта </w:t>
      </w:r>
      <w:r w:rsidR="001028A2">
        <w:rPr>
          <w:lang w:val="ru-RU"/>
        </w:rPr>
        <w:t>на ограниченном сегменте потребителей. Целевой</w:t>
      </w:r>
      <w:r w:rsidR="001028A2" w:rsidRPr="001028A2">
        <w:rPr>
          <w:lang w:val="ru-RU"/>
        </w:rPr>
        <w:t xml:space="preserve"> </w:t>
      </w:r>
      <w:r w:rsidR="001028A2">
        <w:rPr>
          <w:lang w:val="ru-RU"/>
        </w:rPr>
        <w:t>функциональный</w:t>
      </w:r>
      <w:r w:rsidR="001028A2" w:rsidRPr="001028A2">
        <w:rPr>
          <w:lang w:val="ru-RU"/>
        </w:rPr>
        <w:t xml:space="preserve"> </w:t>
      </w:r>
      <w:r w:rsidR="001028A2">
        <w:rPr>
          <w:lang w:val="ru-RU"/>
        </w:rPr>
        <w:t>объём</w:t>
      </w:r>
      <w:r w:rsidR="001028A2" w:rsidRPr="001028A2">
        <w:rPr>
          <w:lang w:val="ru-RU"/>
        </w:rPr>
        <w:t xml:space="preserve"> </w:t>
      </w:r>
      <w:r w:rsidR="001028A2">
        <w:rPr>
          <w:lang w:val="ru-RU"/>
        </w:rPr>
        <w:t>прив</w:t>
      </w:r>
      <w:r w:rsidR="00C6292C">
        <w:rPr>
          <w:lang w:val="ru-RU"/>
        </w:rPr>
        <w:t>едён</w:t>
      </w:r>
      <w:r w:rsidR="001028A2" w:rsidRPr="001028A2">
        <w:rPr>
          <w:lang w:val="ru-RU"/>
        </w:rPr>
        <w:t xml:space="preserve"> </w:t>
      </w:r>
      <w:r w:rsidR="001028A2">
        <w:rPr>
          <w:lang w:val="ru-RU"/>
        </w:rPr>
        <w:t>в</w:t>
      </w:r>
      <w:r w:rsidR="001028A2" w:rsidRPr="001028A2">
        <w:rPr>
          <w:lang w:val="ru-RU"/>
        </w:rPr>
        <w:t xml:space="preserve"> </w:t>
      </w:r>
      <w:r w:rsidR="001028A2">
        <w:rPr>
          <w:lang w:val="ru-RU"/>
        </w:rPr>
        <w:t>документе</w:t>
      </w:r>
      <w:r w:rsidR="001028A2" w:rsidRPr="001028A2">
        <w:rPr>
          <w:lang w:val="ru-RU"/>
        </w:rPr>
        <w:t xml:space="preserve"> </w:t>
      </w:r>
      <w:r w:rsidR="001028A2">
        <w:rPr>
          <w:lang w:val="ru-RU"/>
        </w:rPr>
        <w:t>для</w:t>
      </w:r>
      <w:r w:rsidR="001028A2" w:rsidRPr="001028A2">
        <w:rPr>
          <w:lang w:val="ru-RU"/>
        </w:rPr>
        <w:t xml:space="preserve"> </w:t>
      </w:r>
      <w:r w:rsidR="001028A2">
        <w:rPr>
          <w:lang w:val="ru-RU"/>
        </w:rPr>
        <w:t>справки</w:t>
      </w:r>
      <w:r w:rsidR="001028A2" w:rsidRPr="001028A2">
        <w:rPr>
          <w:lang w:val="ru-RU"/>
        </w:rPr>
        <w:t xml:space="preserve"> </w:t>
      </w:r>
      <w:r w:rsidR="001028A2">
        <w:rPr>
          <w:lang w:val="ru-RU"/>
        </w:rPr>
        <w:t>и</w:t>
      </w:r>
      <w:r w:rsidR="001028A2" w:rsidRPr="001028A2">
        <w:rPr>
          <w:lang w:val="ru-RU"/>
        </w:rPr>
        <w:t xml:space="preserve"> </w:t>
      </w:r>
      <w:r w:rsidR="001028A2">
        <w:rPr>
          <w:lang w:val="ru-RU"/>
        </w:rPr>
        <w:t>может претерпеть существенные изменения.</w:t>
      </w:r>
    </w:p>
    <w:p w14:paraId="6DFCCE78" w14:textId="787A99A5" w:rsidR="005A45B3" w:rsidRDefault="005A45B3">
      <w:pPr>
        <w:rPr>
          <w:lang w:val="ru-RU"/>
        </w:rPr>
      </w:pPr>
      <w:r>
        <w:rPr>
          <w:lang w:val="ru-RU"/>
        </w:rPr>
        <w:br w:type="page"/>
      </w:r>
    </w:p>
    <w:p w14:paraId="00000014" w14:textId="232C4EE3" w:rsidR="00401CE4" w:rsidRPr="00610A39" w:rsidRDefault="00A87DDC" w:rsidP="00ED3055">
      <w:pPr>
        <w:pStyle w:val="Heading1"/>
        <w:rPr>
          <w:lang w:val="ru-RU"/>
        </w:rPr>
      </w:pPr>
      <w:bookmarkStart w:id="7" w:name="_Toc41152064"/>
      <w:r>
        <w:rPr>
          <w:lang w:val="ru-RU"/>
        </w:rPr>
        <w:lastRenderedPageBreak/>
        <w:t>Образ результата</w:t>
      </w:r>
      <w:bookmarkEnd w:id="7"/>
    </w:p>
    <w:p w14:paraId="74D2EC3A" w14:textId="244AC26A" w:rsidR="007306E1" w:rsidRDefault="007306E1">
      <w:pPr>
        <w:rPr>
          <w:lang w:val="ru-RU"/>
        </w:rPr>
      </w:pPr>
      <w:r>
        <w:rPr>
          <w:lang w:val="ru-RU"/>
        </w:rPr>
        <w:t xml:space="preserve">Компании, что воспользовались технологиями 4 промышленной революции, постепенно </w:t>
      </w:r>
      <w:r w:rsidR="00465B41">
        <w:rPr>
          <w:lang w:val="ru-RU"/>
        </w:rPr>
        <w:t>формируют</w:t>
      </w:r>
      <w:r>
        <w:rPr>
          <w:lang w:val="ru-RU"/>
        </w:rPr>
        <w:t xml:space="preserve"> новые рынки сбыта и вытесняют конкурентов </w:t>
      </w:r>
      <w:r w:rsidR="00465B41">
        <w:rPr>
          <w:lang w:val="ru-RU"/>
        </w:rPr>
        <w:t xml:space="preserve">из существующих </w:t>
      </w:r>
      <w:r>
        <w:rPr>
          <w:lang w:val="ru-RU"/>
        </w:rPr>
        <w:t>за счёт услуг качественного иного уровня</w:t>
      </w:r>
      <w:r w:rsidR="003F100E" w:rsidRPr="003F100E">
        <w:rPr>
          <w:lang w:val="ru-RU"/>
        </w:rPr>
        <w:t xml:space="preserve">. </w:t>
      </w:r>
      <w:r w:rsidR="003F100E">
        <w:rPr>
          <w:lang w:val="ru-RU"/>
        </w:rPr>
        <w:t>П</w:t>
      </w:r>
      <w:r>
        <w:rPr>
          <w:lang w:val="ru-RU"/>
        </w:rPr>
        <w:t xml:space="preserve">отребители получают </w:t>
      </w:r>
      <w:r w:rsidR="000D46B5">
        <w:rPr>
          <w:lang w:val="ru-RU"/>
        </w:rPr>
        <w:t xml:space="preserve">первоклассные </w:t>
      </w:r>
      <w:r>
        <w:rPr>
          <w:lang w:val="ru-RU"/>
        </w:rPr>
        <w:t>сервис</w:t>
      </w:r>
      <w:r w:rsidR="000D46B5">
        <w:rPr>
          <w:lang w:val="ru-RU"/>
        </w:rPr>
        <w:t>ы</w:t>
      </w:r>
      <w:r>
        <w:rPr>
          <w:lang w:val="ru-RU"/>
        </w:rPr>
        <w:t xml:space="preserve"> и их число неумолимо растёт. </w:t>
      </w:r>
      <w:r w:rsidR="000D46B5">
        <w:rPr>
          <w:lang w:val="ru-RU"/>
        </w:rPr>
        <w:t>На</w:t>
      </w:r>
      <w:r w:rsidR="000D46B5" w:rsidRPr="000D46B5">
        <w:rPr>
          <w:lang w:val="ru-RU"/>
        </w:rPr>
        <w:t xml:space="preserve"> </w:t>
      </w:r>
      <w:r w:rsidR="000D46B5">
        <w:rPr>
          <w:lang w:val="ru-RU"/>
        </w:rPr>
        <w:t>стыке</w:t>
      </w:r>
      <w:r w:rsidR="000D46B5" w:rsidRPr="000D46B5">
        <w:rPr>
          <w:lang w:val="ru-RU"/>
        </w:rPr>
        <w:t xml:space="preserve"> </w:t>
      </w:r>
      <w:r w:rsidR="000D46B5">
        <w:rPr>
          <w:lang w:val="ru-RU"/>
        </w:rPr>
        <w:t>технологий</w:t>
      </w:r>
      <w:r w:rsidR="000D46B5" w:rsidRPr="000D46B5">
        <w:rPr>
          <w:lang w:val="ru-RU"/>
        </w:rPr>
        <w:t xml:space="preserve"> </w:t>
      </w:r>
      <w:r w:rsidR="000D46B5">
        <w:rPr>
          <w:lang w:val="ru-RU"/>
        </w:rPr>
        <w:t xml:space="preserve">рождаются </w:t>
      </w:r>
      <w:r w:rsidR="003F100E">
        <w:rPr>
          <w:lang w:val="ru-RU"/>
        </w:rPr>
        <w:t>«</w:t>
      </w:r>
      <w:r w:rsidR="000D46B5">
        <w:rPr>
          <w:lang w:val="ru-RU"/>
        </w:rPr>
        <w:t>компании-единороги</w:t>
      </w:r>
      <w:r w:rsidR="003F100E">
        <w:rPr>
          <w:lang w:val="ru-RU"/>
        </w:rPr>
        <w:t>»</w:t>
      </w:r>
      <w:r w:rsidR="000D46B5">
        <w:rPr>
          <w:lang w:val="ru-RU"/>
        </w:rPr>
        <w:t>, а бизнес в формате экосистемы приобретает черты монополии</w:t>
      </w:r>
      <w:r w:rsidR="00A32071">
        <w:rPr>
          <w:lang w:val="ru-RU"/>
        </w:rPr>
        <w:t>, что</w:t>
      </w:r>
      <w:r w:rsidR="000D46B5">
        <w:rPr>
          <w:lang w:val="ru-RU"/>
        </w:rPr>
        <w:t xml:space="preserve"> не оставляет шансов малому и среднему бизнесу поглощая </w:t>
      </w:r>
      <w:r w:rsidR="003F100E">
        <w:rPr>
          <w:lang w:val="ru-RU"/>
        </w:rPr>
        <w:t xml:space="preserve">его в случае </w:t>
      </w:r>
      <w:r w:rsidR="00A32071">
        <w:rPr>
          <w:lang w:val="ru-RU"/>
        </w:rPr>
        <w:t xml:space="preserve">попытки </w:t>
      </w:r>
      <w:r w:rsidR="003F100E">
        <w:rPr>
          <w:lang w:val="ru-RU"/>
        </w:rPr>
        <w:t>на</w:t>
      </w:r>
      <w:r w:rsidR="00A32071">
        <w:rPr>
          <w:lang w:val="ru-RU"/>
        </w:rPr>
        <w:t>вязать</w:t>
      </w:r>
      <w:r w:rsidR="003F100E">
        <w:rPr>
          <w:lang w:val="ru-RU"/>
        </w:rPr>
        <w:t xml:space="preserve"> </w:t>
      </w:r>
      <w:r w:rsidR="000D46B5">
        <w:rPr>
          <w:lang w:val="ru-RU"/>
        </w:rPr>
        <w:t>конкуренцию.</w:t>
      </w:r>
    </w:p>
    <w:p w14:paraId="73018F10" w14:textId="16B7A48C" w:rsidR="00EC1D38" w:rsidRDefault="00F118A5" w:rsidP="00EC1D38">
      <w:pPr>
        <w:rPr>
          <w:lang w:val="ru-RU"/>
        </w:rPr>
      </w:pPr>
      <w:r>
        <w:rPr>
          <w:lang w:val="ru-RU"/>
        </w:rPr>
        <w:t>Не</w:t>
      </w:r>
      <w:r w:rsidRPr="001E6BCF">
        <w:rPr>
          <w:lang w:val="ru-RU"/>
        </w:rPr>
        <w:t xml:space="preserve"> </w:t>
      </w:r>
      <w:r>
        <w:rPr>
          <w:lang w:val="ru-RU"/>
        </w:rPr>
        <w:t>смотря</w:t>
      </w:r>
      <w:r w:rsidRPr="001E6BCF">
        <w:rPr>
          <w:lang w:val="ru-RU"/>
        </w:rPr>
        <w:t xml:space="preserve"> </w:t>
      </w:r>
      <w:r>
        <w:rPr>
          <w:lang w:val="ru-RU"/>
        </w:rPr>
        <w:t>на</w:t>
      </w:r>
      <w:r w:rsidRPr="001E6BCF">
        <w:rPr>
          <w:lang w:val="ru-RU"/>
        </w:rPr>
        <w:t xml:space="preserve"> </w:t>
      </w:r>
      <w:r w:rsidR="001E6BCF">
        <w:rPr>
          <w:lang w:val="ru-RU"/>
        </w:rPr>
        <w:t>развитие</w:t>
      </w:r>
      <w:r w:rsidR="001E6BCF" w:rsidRPr="001E6BCF">
        <w:rPr>
          <w:lang w:val="ru-RU"/>
        </w:rPr>
        <w:t xml:space="preserve"> </w:t>
      </w:r>
      <w:r w:rsidR="001E6BCF">
        <w:rPr>
          <w:lang w:val="ru-RU"/>
        </w:rPr>
        <w:t xml:space="preserve">современных технологий и их удешевление в производстве услуг, повсеместное </w:t>
      </w:r>
      <w:r w:rsidR="003A1695">
        <w:rPr>
          <w:lang w:val="ru-RU"/>
        </w:rPr>
        <w:t xml:space="preserve">их </w:t>
      </w:r>
      <w:r w:rsidR="001E6BCF">
        <w:rPr>
          <w:lang w:val="ru-RU"/>
        </w:rPr>
        <w:t>внедрение</w:t>
      </w:r>
      <w:r w:rsidR="00EC1D38">
        <w:rPr>
          <w:lang w:val="ru-RU"/>
        </w:rPr>
        <w:t xml:space="preserve"> по-прежнему</w:t>
      </w:r>
      <w:r w:rsidR="001E6BCF">
        <w:rPr>
          <w:lang w:val="ru-RU"/>
        </w:rPr>
        <w:t xml:space="preserve"> оценивается как авантюрное вложение и рискованный актив. </w:t>
      </w:r>
      <w:r w:rsidR="00EC1D38">
        <w:rPr>
          <w:lang w:val="ru-RU"/>
        </w:rPr>
        <w:t xml:space="preserve">Давайте попробуем выделить участки, где технологическая готовность опережает зрелость потребителей и потенциальных производителей: </w:t>
      </w:r>
    </w:p>
    <w:p w14:paraId="02171B22" w14:textId="7A42FDF4" w:rsidR="00EC1D38" w:rsidRDefault="00EC1D38" w:rsidP="00EC1D38">
      <w:pPr>
        <w:pStyle w:val="ListParagraph"/>
        <w:numPr>
          <w:ilvl w:val="0"/>
          <w:numId w:val="2"/>
        </w:numPr>
        <w:rPr>
          <w:lang w:val="ru-RU"/>
        </w:rPr>
      </w:pPr>
      <w:r>
        <w:rPr>
          <w:lang w:val="ru-RU"/>
        </w:rPr>
        <w:t>Н</w:t>
      </w:r>
      <w:r w:rsidR="001E6BCF" w:rsidRPr="00EC1D38">
        <w:rPr>
          <w:lang w:val="ru-RU"/>
        </w:rPr>
        <w:t>а рынке появляется всё больше умных устройств, но их функциональность</w:t>
      </w:r>
      <w:r w:rsidR="00984AAF">
        <w:rPr>
          <w:lang w:val="ru-RU"/>
        </w:rPr>
        <w:t xml:space="preserve"> и потенциал</w:t>
      </w:r>
      <w:r w:rsidR="001E6BCF" w:rsidRPr="00EC1D38">
        <w:rPr>
          <w:lang w:val="ru-RU"/>
        </w:rPr>
        <w:t>, ввиду изолированности от экосистемы умных вещей</w:t>
      </w:r>
      <w:r w:rsidR="00984AAF">
        <w:rPr>
          <w:lang w:val="ru-RU"/>
        </w:rPr>
        <w:t>,</w:t>
      </w:r>
      <w:r w:rsidR="001E6BCF" w:rsidRPr="00EC1D38">
        <w:rPr>
          <w:lang w:val="ru-RU"/>
        </w:rPr>
        <w:t xml:space="preserve"> остаётся крайне ограниченн</w:t>
      </w:r>
      <w:r w:rsidR="00984AAF">
        <w:rPr>
          <w:lang w:val="ru-RU"/>
        </w:rPr>
        <w:t>ым</w:t>
      </w:r>
      <w:r w:rsidR="001E6BCF" w:rsidRPr="00EC1D38">
        <w:rPr>
          <w:lang w:val="ru-RU"/>
        </w:rPr>
        <w:t xml:space="preserve">. </w:t>
      </w:r>
      <w:r w:rsidR="00A32071">
        <w:rPr>
          <w:lang w:val="ru-RU"/>
        </w:rPr>
        <w:t xml:space="preserve">Сегмент </w:t>
      </w:r>
      <w:r w:rsidR="00A32071">
        <w:rPr>
          <w:lang w:val="en-US"/>
        </w:rPr>
        <w:t>B</w:t>
      </w:r>
      <w:r w:rsidR="00A32071" w:rsidRPr="00A32071">
        <w:rPr>
          <w:lang w:val="ru-RU"/>
        </w:rPr>
        <w:t>2</w:t>
      </w:r>
      <w:r w:rsidR="00A32071">
        <w:rPr>
          <w:lang w:val="en-US"/>
        </w:rPr>
        <w:t>G</w:t>
      </w:r>
      <w:r w:rsidR="00A32071" w:rsidRPr="00A32071">
        <w:rPr>
          <w:lang w:val="ru-RU"/>
        </w:rPr>
        <w:t xml:space="preserve"> </w:t>
      </w:r>
      <w:r w:rsidR="00A32071">
        <w:rPr>
          <w:lang w:val="ru-RU"/>
        </w:rPr>
        <w:t>крайне консерватив</w:t>
      </w:r>
      <w:r w:rsidR="00984AAF">
        <w:rPr>
          <w:lang w:val="ru-RU"/>
        </w:rPr>
        <w:t>ен и глубокое проникновение сильно зависит от внутренней компетенции надзорных органов</w:t>
      </w:r>
      <w:r w:rsidR="00A32071">
        <w:rPr>
          <w:lang w:val="ru-RU"/>
        </w:rPr>
        <w:t xml:space="preserve">. </w:t>
      </w:r>
      <w:r w:rsidRPr="00EC1D38">
        <w:rPr>
          <w:lang w:val="ru-RU"/>
        </w:rPr>
        <w:t xml:space="preserve">Для </w:t>
      </w:r>
      <w:r w:rsidRPr="00EC1D38">
        <w:rPr>
          <w:lang w:val="en-US"/>
        </w:rPr>
        <w:t>B</w:t>
      </w:r>
      <w:r w:rsidRPr="00EC1D38">
        <w:rPr>
          <w:lang w:val="ru-RU"/>
        </w:rPr>
        <w:t>2</w:t>
      </w:r>
      <w:r w:rsidRPr="00EC1D38">
        <w:rPr>
          <w:lang w:val="en-US"/>
        </w:rPr>
        <w:t>B</w:t>
      </w:r>
      <w:r w:rsidRPr="00EC1D38">
        <w:rPr>
          <w:lang w:val="ru-RU"/>
        </w:rPr>
        <w:t xml:space="preserve"> ограничением является зависимость от поставщика услуг. В </w:t>
      </w:r>
      <w:r w:rsidRPr="00EC1D38">
        <w:rPr>
          <w:lang w:val="en-US"/>
        </w:rPr>
        <w:t>B</w:t>
      </w:r>
      <w:r w:rsidRPr="00EC1D38">
        <w:rPr>
          <w:lang w:val="ru-RU"/>
        </w:rPr>
        <w:t>2</w:t>
      </w:r>
      <w:r w:rsidRPr="00EC1D38">
        <w:rPr>
          <w:lang w:val="en-US"/>
        </w:rPr>
        <w:t>C</w:t>
      </w:r>
      <w:r w:rsidR="001E6BCF" w:rsidRPr="00EC1D38">
        <w:rPr>
          <w:lang w:val="ru-RU"/>
        </w:rPr>
        <w:t xml:space="preserve"> </w:t>
      </w:r>
      <w:r w:rsidRPr="00EC1D38">
        <w:rPr>
          <w:lang w:val="ru-RU"/>
        </w:rPr>
        <w:t xml:space="preserve">замедляет </w:t>
      </w:r>
      <w:r w:rsidR="001E6BCF" w:rsidRPr="00EC1D38">
        <w:rPr>
          <w:lang w:val="ru-RU"/>
        </w:rPr>
        <w:t xml:space="preserve">развитие и рост потребительского сегмента обилие </w:t>
      </w:r>
      <w:r w:rsidR="00997E74" w:rsidRPr="00EC1D38">
        <w:rPr>
          <w:lang w:val="ru-RU"/>
        </w:rPr>
        <w:t xml:space="preserve">самостоятельных </w:t>
      </w:r>
      <w:r w:rsidR="001E6BCF" w:rsidRPr="00EC1D38">
        <w:rPr>
          <w:lang w:val="ru-RU"/>
        </w:rPr>
        <w:t xml:space="preserve">брендов, </w:t>
      </w:r>
      <w:r w:rsidR="00997E74" w:rsidRPr="00EC1D38">
        <w:rPr>
          <w:lang w:val="ru-RU"/>
        </w:rPr>
        <w:t>а также</w:t>
      </w:r>
      <w:r w:rsidR="001E6BCF" w:rsidRPr="00EC1D38">
        <w:rPr>
          <w:lang w:val="ru-RU"/>
        </w:rPr>
        <w:t xml:space="preserve"> их независимый характер распространения услуг.</w:t>
      </w:r>
      <w:r w:rsidR="00997E74" w:rsidRPr="00EC1D38">
        <w:rPr>
          <w:lang w:val="ru-RU"/>
        </w:rPr>
        <w:t xml:space="preserve"> </w:t>
      </w:r>
    </w:p>
    <w:p w14:paraId="6D76A193" w14:textId="01AD3409" w:rsidR="00EC1D38" w:rsidRDefault="00997E74" w:rsidP="00EC1D38">
      <w:pPr>
        <w:pStyle w:val="ListParagraph"/>
        <w:numPr>
          <w:ilvl w:val="0"/>
          <w:numId w:val="2"/>
        </w:numPr>
        <w:rPr>
          <w:lang w:val="ru-RU"/>
        </w:rPr>
      </w:pPr>
      <w:r w:rsidRPr="00EC1D38">
        <w:rPr>
          <w:lang w:val="ru-RU"/>
        </w:rPr>
        <w:t>С ростом вычислительной мощности мобильных</w:t>
      </w:r>
      <w:r w:rsidR="001F07B6">
        <w:rPr>
          <w:lang w:val="ru-RU"/>
        </w:rPr>
        <w:t xml:space="preserve"> и носимых</w:t>
      </w:r>
      <w:r w:rsidRPr="00EC1D38">
        <w:rPr>
          <w:lang w:val="ru-RU"/>
        </w:rPr>
        <w:t xml:space="preserve"> устройств возникает всё больше услуг, переходящих</w:t>
      </w:r>
      <w:r w:rsidR="00465B41">
        <w:rPr>
          <w:lang w:val="ru-RU"/>
        </w:rPr>
        <w:t>, хотя бы частично</w:t>
      </w:r>
      <w:r w:rsidR="004C2AA0">
        <w:rPr>
          <w:lang w:val="ru-RU"/>
        </w:rPr>
        <w:t>,</w:t>
      </w:r>
      <w:r w:rsidRPr="00EC1D38">
        <w:rPr>
          <w:lang w:val="ru-RU"/>
        </w:rPr>
        <w:t xml:space="preserve"> в формат </w:t>
      </w:r>
      <w:r w:rsidR="001F07B6">
        <w:rPr>
          <w:lang w:val="ru-RU"/>
        </w:rPr>
        <w:t>дополненной</w:t>
      </w:r>
      <w:r w:rsidRPr="00EC1D38">
        <w:rPr>
          <w:lang w:val="ru-RU"/>
        </w:rPr>
        <w:t xml:space="preserve"> реальности</w:t>
      </w:r>
      <w:r w:rsidR="00465B41">
        <w:rPr>
          <w:lang w:val="ru-RU"/>
        </w:rPr>
        <w:t xml:space="preserve">. Существенная эффективность внедрения отмечается в сферах маркетинга и обучения, но конкуренция </w:t>
      </w:r>
      <w:r w:rsidR="001F07B6">
        <w:rPr>
          <w:lang w:val="ru-RU"/>
        </w:rPr>
        <w:t xml:space="preserve">по-прежнему остаётся </w:t>
      </w:r>
      <w:r w:rsidR="00465B41">
        <w:rPr>
          <w:lang w:val="ru-RU"/>
        </w:rPr>
        <w:t>слаб</w:t>
      </w:r>
      <w:r w:rsidR="001F07B6">
        <w:rPr>
          <w:lang w:val="ru-RU"/>
        </w:rPr>
        <w:t>ой</w:t>
      </w:r>
      <w:r w:rsidR="00984AAF">
        <w:rPr>
          <w:lang w:val="ru-RU"/>
        </w:rPr>
        <w:t xml:space="preserve">. Усугубляет положение отсутствие удобного и коммерчески оправданного подхода к доставке и потреблению контента конечными </w:t>
      </w:r>
      <w:r w:rsidR="001F07B6">
        <w:rPr>
          <w:lang w:val="ru-RU"/>
        </w:rPr>
        <w:t>пользователями</w:t>
      </w:r>
      <w:r w:rsidR="00984AAF">
        <w:rPr>
          <w:lang w:val="ru-RU"/>
        </w:rPr>
        <w:t xml:space="preserve">, </w:t>
      </w:r>
      <w:r w:rsidR="00465B41">
        <w:rPr>
          <w:lang w:val="ru-RU"/>
        </w:rPr>
        <w:t xml:space="preserve">что росту рынка не </w:t>
      </w:r>
      <w:r w:rsidR="00984AAF">
        <w:rPr>
          <w:lang w:val="ru-RU"/>
        </w:rPr>
        <w:t xml:space="preserve">только не </w:t>
      </w:r>
      <w:r w:rsidR="00465B41">
        <w:rPr>
          <w:lang w:val="ru-RU"/>
        </w:rPr>
        <w:t>способствует</w:t>
      </w:r>
      <w:r w:rsidR="00984AAF">
        <w:rPr>
          <w:lang w:val="ru-RU"/>
        </w:rPr>
        <w:t xml:space="preserve">, но и понижает интерес со стороны </w:t>
      </w:r>
      <w:r w:rsidR="001F07B6">
        <w:rPr>
          <w:lang w:val="ru-RU"/>
        </w:rPr>
        <w:t>потенциальных потребителей</w:t>
      </w:r>
      <w:r w:rsidR="00465B41">
        <w:rPr>
          <w:lang w:val="ru-RU"/>
        </w:rPr>
        <w:t>.</w:t>
      </w:r>
    </w:p>
    <w:p w14:paraId="3F99422E" w14:textId="51399AC7" w:rsidR="00465B41" w:rsidRDefault="00465B41" w:rsidP="00EC1D38">
      <w:pPr>
        <w:pStyle w:val="ListParagraph"/>
        <w:numPr>
          <w:ilvl w:val="0"/>
          <w:numId w:val="2"/>
        </w:numPr>
        <w:rPr>
          <w:lang w:val="ru-RU"/>
        </w:rPr>
      </w:pPr>
      <w:r>
        <w:rPr>
          <w:lang w:val="ru-RU"/>
        </w:rPr>
        <w:t>Технологии машинного обучения проникают всё глубже</w:t>
      </w:r>
      <w:r w:rsidR="001F07B6">
        <w:rPr>
          <w:lang w:val="ru-RU"/>
        </w:rPr>
        <w:t xml:space="preserve"> в продукты</w:t>
      </w:r>
      <w:r>
        <w:rPr>
          <w:lang w:val="ru-RU"/>
        </w:rPr>
        <w:t xml:space="preserve"> </w:t>
      </w:r>
      <w:r w:rsidR="009165AA">
        <w:rPr>
          <w:lang w:val="ru-RU"/>
        </w:rPr>
        <w:t>на современн</w:t>
      </w:r>
      <w:r w:rsidR="001F07B6">
        <w:rPr>
          <w:lang w:val="ru-RU"/>
        </w:rPr>
        <w:t>ом</w:t>
      </w:r>
      <w:r>
        <w:rPr>
          <w:lang w:val="ru-RU"/>
        </w:rPr>
        <w:t xml:space="preserve"> рынк</w:t>
      </w:r>
      <w:r w:rsidR="001F07B6">
        <w:rPr>
          <w:lang w:val="ru-RU"/>
        </w:rPr>
        <w:t>е</w:t>
      </w:r>
      <w:r>
        <w:rPr>
          <w:lang w:val="ru-RU"/>
        </w:rPr>
        <w:t xml:space="preserve">, но коммерческая эффективность </w:t>
      </w:r>
      <w:r w:rsidR="000A0D92">
        <w:rPr>
          <w:lang w:val="ru-RU"/>
        </w:rPr>
        <w:t>себя,</w:t>
      </w:r>
      <w:r>
        <w:rPr>
          <w:lang w:val="ru-RU"/>
        </w:rPr>
        <w:t xml:space="preserve"> </w:t>
      </w:r>
      <w:r w:rsidR="009165AA">
        <w:rPr>
          <w:lang w:val="ru-RU"/>
        </w:rPr>
        <w:t>как и прежде</w:t>
      </w:r>
      <w:r w:rsidR="001F07B6">
        <w:rPr>
          <w:lang w:val="ru-RU"/>
        </w:rPr>
        <w:t>,</w:t>
      </w:r>
      <w:r w:rsidR="009165AA">
        <w:rPr>
          <w:lang w:val="ru-RU"/>
        </w:rPr>
        <w:t xml:space="preserve"> не оправдывает, так как культура и инфраструктура работы с данными превышает прямой эффект от внедрения.</w:t>
      </w:r>
      <w:r w:rsidR="00E55F4C">
        <w:rPr>
          <w:lang w:val="ru-RU"/>
        </w:rPr>
        <w:t xml:space="preserve"> Имеет место обратная картина, когда </w:t>
      </w:r>
      <w:r w:rsidR="0077643F">
        <w:rPr>
          <w:lang w:val="ru-RU"/>
        </w:rPr>
        <w:t>спрос значительно выше предложения, ввиду высокого порога входа.</w:t>
      </w:r>
    </w:p>
    <w:p w14:paraId="15F93FA0" w14:textId="79C80225" w:rsidR="00984AAF" w:rsidRDefault="001F07B6" w:rsidP="00EC1D38">
      <w:pPr>
        <w:pStyle w:val="ListParagraph"/>
        <w:numPr>
          <w:ilvl w:val="0"/>
          <w:numId w:val="2"/>
        </w:numPr>
        <w:rPr>
          <w:lang w:val="ru-RU"/>
        </w:rPr>
      </w:pPr>
      <w:r>
        <w:rPr>
          <w:lang w:val="ru-RU"/>
        </w:rPr>
        <w:lastRenderedPageBreak/>
        <w:t xml:space="preserve">Расширяется покрытие сетью Интернет, повышается стабильность соединения, пропускная способность растёт, а задержки на обработку распределённых запросов падают. </w:t>
      </w:r>
      <w:r w:rsidR="003236D9">
        <w:rPr>
          <w:lang w:val="ru-RU"/>
        </w:rPr>
        <w:t xml:space="preserve">Потенциал сетей </w:t>
      </w:r>
      <w:r w:rsidRPr="001F07B6">
        <w:rPr>
          <w:lang w:val="ru-RU"/>
        </w:rPr>
        <w:t>5</w:t>
      </w:r>
      <w:r>
        <w:rPr>
          <w:lang w:val="en-US"/>
        </w:rPr>
        <w:t>G</w:t>
      </w:r>
      <w:r>
        <w:rPr>
          <w:lang w:val="ru-RU"/>
        </w:rPr>
        <w:t xml:space="preserve"> </w:t>
      </w:r>
      <w:r w:rsidR="003236D9">
        <w:rPr>
          <w:lang w:val="ru-RU"/>
        </w:rPr>
        <w:t>и их преимущества открывают невозможные ранее для производителей технологические перспективы мгновенной обратной связи на каждое событие, связанное с потребностями конечного пользователя</w:t>
      </w:r>
      <w:r>
        <w:rPr>
          <w:lang w:val="ru-RU"/>
        </w:rPr>
        <w:t>.</w:t>
      </w:r>
    </w:p>
    <w:p w14:paraId="78215003" w14:textId="707DD4CC" w:rsidR="003236D9" w:rsidRDefault="003236D9" w:rsidP="00EC1D38">
      <w:pPr>
        <w:pStyle w:val="ListParagraph"/>
        <w:numPr>
          <w:ilvl w:val="0"/>
          <w:numId w:val="2"/>
        </w:numPr>
        <w:rPr>
          <w:lang w:val="ru-RU"/>
        </w:rPr>
      </w:pPr>
      <w:r>
        <w:rPr>
          <w:lang w:val="ru-RU"/>
        </w:rPr>
        <w:t>Технологический процесс производства микрочипов достиг плотности в 5нм, что позволяет конструировать компактные и лёгкие носимые устройства</w:t>
      </w:r>
      <w:r w:rsidR="0088296D">
        <w:rPr>
          <w:lang w:val="ru-RU"/>
        </w:rPr>
        <w:t xml:space="preserve"> без ущерба в производительности</w:t>
      </w:r>
      <w:r>
        <w:rPr>
          <w:lang w:val="ru-RU"/>
        </w:rPr>
        <w:t>. Стало возможным выполнение сложнейших вычислительных операций прямо на устройстве</w:t>
      </w:r>
      <w:r w:rsidR="0088296D">
        <w:rPr>
          <w:lang w:val="ru-RU"/>
        </w:rPr>
        <w:t>,</w:t>
      </w:r>
      <w:r>
        <w:rPr>
          <w:lang w:val="ru-RU"/>
        </w:rPr>
        <w:t xml:space="preserve"> </w:t>
      </w:r>
      <w:r w:rsidR="0088296D">
        <w:rPr>
          <w:lang w:val="ru-RU"/>
        </w:rPr>
        <w:t>что позволяет убрать задержки и обрабатывать сценарии пользователя в режиме реального времени.</w:t>
      </w:r>
      <w:r w:rsidR="0088296D">
        <w:rPr>
          <w:i/>
          <w:lang w:val="ru-RU"/>
        </w:rPr>
        <w:t xml:space="preserve"> </w:t>
      </w:r>
    </w:p>
    <w:p w14:paraId="770BCB16" w14:textId="3F5F3316" w:rsidR="00C67A45" w:rsidRDefault="00C67A45" w:rsidP="00EC1D38">
      <w:pPr>
        <w:pStyle w:val="ListParagraph"/>
        <w:numPr>
          <w:ilvl w:val="0"/>
          <w:numId w:val="2"/>
        </w:numPr>
        <w:rPr>
          <w:lang w:val="ru-RU"/>
        </w:rPr>
      </w:pPr>
      <w:r>
        <w:rPr>
          <w:lang w:val="ru-RU"/>
        </w:rPr>
        <w:t>Высокая доступность и отказоустойчивость систем</w:t>
      </w:r>
      <w:r>
        <w:rPr>
          <w:lang w:val="ru-RU"/>
        </w:rPr>
        <w:t xml:space="preserve"> </w:t>
      </w:r>
      <w:r>
        <w:rPr>
          <w:lang w:val="ru-RU"/>
        </w:rPr>
        <w:t xml:space="preserve">стремится к минутам простоя в течении года, </w:t>
      </w:r>
      <w:r>
        <w:rPr>
          <w:lang w:val="ru-RU"/>
        </w:rPr>
        <w:t xml:space="preserve">что </w:t>
      </w:r>
      <w:r w:rsidR="00CC3B2C">
        <w:rPr>
          <w:lang w:val="ru-RU"/>
        </w:rPr>
        <w:t xml:space="preserve">позволяет пользователям не замечать </w:t>
      </w:r>
      <w:r w:rsidR="00893E89">
        <w:rPr>
          <w:lang w:val="ru-RU"/>
        </w:rPr>
        <w:t>сбои</w:t>
      </w:r>
      <w:r w:rsidR="00CC3B2C">
        <w:rPr>
          <w:lang w:val="ru-RU"/>
        </w:rPr>
        <w:t xml:space="preserve"> или недоступность сервисов не смотря на их использование в любом </w:t>
      </w:r>
      <w:r w:rsidR="00893E89">
        <w:rPr>
          <w:lang w:val="ru-RU"/>
        </w:rPr>
        <w:t>месте,</w:t>
      </w:r>
      <w:r w:rsidR="00CC3B2C">
        <w:rPr>
          <w:lang w:val="ru-RU"/>
        </w:rPr>
        <w:t xml:space="preserve"> где доступно </w:t>
      </w:r>
      <w:proofErr w:type="spellStart"/>
      <w:r w:rsidR="00CC3B2C">
        <w:rPr>
          <w:lang w:val="ru-RU"/>
        </w:rPr>
        <w:t>интернет-соединение</w:t>
      </w:r>
      <w:proofErr w:type="spellEnd"/>
      <w:r w:rsidR="00CC3B2C">
        <w:rPr>
          <w:lang w:val="ru-RU"/>
        </w:rPr>
        <w:t>.</w:t>
      </w:r>
    </w:p>
    <w:p w14:paraId="0F6CC887" w14:textId="6D1C6254" w:rsidR="0077643F" w:rsidRDefault="00C67A45" w:rsidP="00EC1D38">
      <w:pPr>
        <w:pStyle w:val="ListParagraph"/>
        <w:numPr>
          <w:ilvl w:val="0"/>
          <w:numId w:val="2"/>
        </w:numPr>
        <w:rPr>
          <w:lang w:val="ru-RU"/>
        </w:rPr>
      </w:pPr>
      <w:r>
        <w:rPr>
          <w:lang w:val="ru-RU"/>
        </w:rPr>
        <w:t xml:space="preserve">Пропускная способность каналов передачи данных позволяет без потерь доставлять огромные массивы данных потребителям без необходимости использовать проводное соединение, однако </w:t>
      </w:r>
      <w:r w:rsidR="0077643F">
        <w:rPr>
          <w:lang w:val="ru-RU"/>
        </w:rPr>
        <w:t>сформировавшимися возможностями в основном пользуются только потоковые сервисы поставки мультимедийного контента.</w:t>
      </w:r>
    </w:p>
    <w:p w14:paraId="5B727BFE" w14:textId="0AA86E18" w:rsidR="000A0D92" w:rsidRDefault="000A0D92" w:rsidP="00EC1D38">
      <w:pPr>
        <w:pStyle w:val="ListParagraph"/>
        <w:numPr>
          <w:ilvl w:val="0"/>
          <w:numId w:val="2"/>
        </w:numPr>
        <w:rPr>
          <w:lang w:val="ru-RU"/>
        </w:rPr>
      </w:pPr>
      <w:r>
        <w:rPr>
          <w:lang w:val="ru-RU"/>
        </w:rPr>
        <w:t xml:space="preserve">Наконец </w:t>
      </w:r>
      <w:r w:rsidR="00905499">
        <w:rPr>
          <w:lang w:val="ru-RU"/>
        </w:rPr>
        <w:t>П</w:t>
      </w:r>
      <w:r>
        <w:rPr>
          <w:lang w:val="ru-RU"/>
        </w:rPr>
        <w:t xml:space="preserve">артнёрские экосистемы и кооперации компаний с целью извлечения прибыли за счёт преимуществ от синергии наблюдается всё чаще. Открытость к сотрудничеству в тренде, но порог вхождения для многих остаётся </w:t>
      </w:r>
      <w:r w:rsidR="00FB628A">
        <w:rPr>
          <w:lang w:val="ru-RU"/>
        </w:rPr>
        <w:t xml:space="preserve">выше </w:t>
      </w:r>
      <w:r w:rsidR="00FB628A" w:rsidRPr="00FB628A">
        <w:rPr>
          <w:i/>
          <w:lang w:val="ru-RU"/>
        </w:rPr>
        <w:t>поте</w:t>
      </w:r>
      <w:r w:rsidR="00FB628A">
        <w:rPr>
          <w:i/>
          <w:lang w:val="ru-RU"/>
        </w:rPr>
        <w:t>н</w:t>
      </w:r>
      <w:r w:rsidR="00FB628A" w:rsidRPr="00FB628A">
        <w:rPr>
          <w:i/>
          <w:lang w:val="ru-RU"/>
        </w:rPr>
        <w:t>циальной</w:t>
      </w:r>
      <w:r w:rsidR="00FB628A">
        <w:rPr>
          <w:lang w:val="ru-RU"/>
        </w:rPr>
        <w:t xml:space="preserve"> прибыли от совместной работы.</w:t>
      </w:r>
    </w:p>
    <w:p w14:paraId="5BBDE586" w14:textId="139E98D7" w:rsidR="000D46B5" w:rsidRDefault="003B39C0" w:rsidP="00EC1D38">
      <w:pPr>
        <w:rPr>
          <w:lang w:val="ru-RU"/>
        </w:rPr>
      </w:pPr>
      <w:r>
        <w:rPr>
          <w:lang w:val="ru-RU"/>
        </w:rPr>
        <w:t>П</w:t>
      </w:r>
      <w:r w:rsidR="00FB628A">
        <w:rPr>
          <w:lang w:val="ru-RU"/>
        </w:rPr>
        <w:t xml:space="preserve">одкрепляет изложенное выше </w:t>
      </w:r>
      <w:r w:rsidR="00997E74" w:rsidRPr="00EC1D38">
        <w:rPr>
          <w:lang w:val="ru-RU"/>
        </w:rPr>
        <w:t>проблем</w:t>
      </w:r>
      <w:r w:rsidR="00FB628A">
        <w:rPr>
          <w:lang w:val="ru-RU"/>
        </w:rPr>
        <w:t>а</w:t>
      </w:r>
      <w:r w:rsidR="00EC1D38">
        <w:rPr>
          <w:lang w:val="ru-RU"/>
        </w:rPr>
        <w:t xml:space="preserve"> зрелости</w:t>
      </w:r>
      <w:r w:rsidR="00997E74" w:rsidRPr="00EC1D38">
        <w:rPr>
          <w:lang w:val="ru-RU"/>
        </w:rPr>
        <w:t xml:space="preserve"> потребителя</w:t>
      </w:r>
      <w:r>
        <w:rPr>
          <w:lang w:val="ru-RU"/>
        </w:rPr>
        <w:t xml:space="preserve"> и его неготовность покупать продукт/услугу с </w:t>
      </w:r>
      <w:r w:rsidR="00997E74" w:rsidRPr="00EC1D38">
        <w:rPr>
          <w:lang w:val="ru-RU"/>
        </w:rPr>
        <w:t>низк</w:t>
      </w:r>
      <w:r w:rsidR="00FB628A">
        <w:rPr>
          <w:lang w:val="ru-RU"/>
        </w:rPr>
        <w:t xml:space="preserve">ой </w:t>
      </w:r>
      <w:r>
        <w:rPr>
          <w:lang w:val="ru-RU"/>
        </w:rPr>
        <w:t xml:space="preserve">потребительской </w:t>
      </w:r>
      <w:r w:rsidR="00997E74" w:rsidRPr="00EC1D38">
        <w:rPr>
          <w:lang w:val="ru-RU"/>
        </w:rPr>
        <w:t>ценност</w:t>
      </w:r>
      <w:r>
        <w:rPr>
          <w:lang w:val="ru-RU"/>
        </w:rPr>
        <w:t>ью</w:t>
      </w:r>
      <w:r w:rsidR="00997E74" w:rsidRPr="00EC1D38">
        <w:rPr>
          <w:lang w:val="ru-RU"/>
        </w:rPr>
        <w:t>, в</w:t>
      </w:r>
      <w:r w:rsidR="00FB628A">
        <w:rPr>
          <w:lang w:val="ru-RU"/>
        </w:rPr>
        <w:t xml:space="preserve"> то время как </w:t>
      </w:r>
      <w:r>
        <w:rPr>
          <w:lang w:val="ru-RU"/>
        </w:rPr>
        <w:t>коммерческая ценность</w:t>
      </w:r>
      <w:r w:rsidR="00FB628A">
        <w:rPr>
          <w:lang w:val="ru-RU"/>
        </w:rPr>
        <w:t xml:space="preserve"> </w:t>
      </w:r>
      <w:r w:rsidR="00893E89">
        <w:rPr>
          <w:lang w:val="ru-RU"/>
        </w:rPr>
        <w:t xml:space="preserve">часто </w:t>
      </w:r>
      <w:r w:rsidR="00EC1D38">
        <w:rPr>
          <w:lang w:val="ru-RU"/>
        </w:rPr>
        <w:t>завышен</w:t>
      </w:r>
      <w:r w:rsidR="00FB628A">
        <w:rPr>
          <w:lang w:val="ru-RU"/>
        </w:rPr>
        <w:t xml:space="preserve">а и </w:t>
      </w:r>
      <w:r>
        <w:rPr>
          <w:lang w:val="ru-RU"/>
        </w:rPr>
        <w:t xml:space="preserve">влечёт </w:t>
      </w:r>
      <w:r w:rsidR="00FB628A">
        <w:rPr>
          <w:lang w:val="ru-RU"/>
        </w:rPr>
        <w:t>массу издержек</w:t>
      </w:r>
      <w:r>
        <w:rPr>
          <w:lang w:val="ru-RU"/>
        </w:rPr>
        <w:t xml:space="preserve"> даже после приобретения (подписка, обслуживание и </w:t>
      </w:r>
      <w:proofErr w:type="spellStart"/>
      <w:r>
        <w:rPr>
          <w:lang w:val="ru-RU"/>
        </w:rPr>
        <w:t>пр</w:t>
      </w:r>
      <w:proofErr w:type="spellEnd"/>
      <w:r>
        <w:rPr>
          <w:lang w:val="ru-RU"/>
        </w:rPr>
        <w:t>)</w:t>
      </w:r>
      <w:r w:rsidR="00997E74" w:rsidRPr="00EC1D38">
        <w:rPr>
          <w:lang w:val="ru-RU"/>
        </w:rPr>
        <w:t>.</w:t>
      </w:r>
      <w:r w:rsidR="00BC5029">
        <w:rPr>
          <w:lang w:val="ru-RU"/>
        </w:rPr>
        <w:t xml:space="preserve"> Так</w:t>
      </w:r>
      <w:r w:rsidR="00BC5029" w:rsidRPr="003B39C0">
        <w:rPr>
          <w:lang w:val="ru-RU"/>
        </w:rPr>
        <w:t xml:space="preserve"> </w:t>
      </w:r>
      <w:r w:rsidR="00BC5029">
        <w:rPr>
          <w:lang w:val="ru-RU"/>
        </w:rPr>
        <w:t>образом</w:t>
      </w:r>
      <w:r w:rsidR="00BC5029" w:rsidRPr="003B39C0">
        <w:rPr>
          <w:lang w:val="ru-RU"/>
        </w:rPr>
        <w:t xml:space="preserve"> </w:t>
      </w:r>
      <w:r w:rsidR="00BC5029">
        <w:rPr>
          <w:lang w:val="ru-RU"/>
        </w:rPr>
        <w:t>результата</w:t>
      </w:r>
      <w:r w:rsidR="00BC5029" w:rsidRPr="003B39C0">
        <w:rPr>
          <w:lang w:val="ru-RU"/>
        </w:rPr>
        <w:t xml:space="preserve"> </w:t>
      </w:r>
      <w:r w:rsidR="00BC5029">
        <w:rPr>
          <w:lang w:val="ru-RU"/>
        </w:rPr>
        <w:t>может</w:t>
      </w:r>
      <w:r w:rsidR="00BC5029" w:rsidRPr="003B39C0">
        <w:rPr>
          <w:lang w:val="ru-RU"/>
        </w:rPr>
        <w:t xml:space="preserve"> </w:t>
      </w:r>
      <w:r w:rsidR="00BC5029">
        <w:rPr>
          <w:lang w:val="ru-RU"/>
        </w:rPr>
        <w:t>стать</w:t>
      </w:r>
      <w:r w:rsidR="00AE78D8" w:rsidRPr="003B39C0">
        <w:rPr>
          <w:lang w:val="ru-RU"/>
        </w:rPr>
        <w:t xml:space="preserve"> </w:t>
      </w:r>
      <w:r w:rsidR="00AE78D8">
        <w:rPr>
          <w:lang w:val="ru-RU"/>
        </w:rPr>
        <w:t>продукт, обладающий следующими качествами:</w:t>
      </w:r>
    </w:p>
    <w:p w14:paraId="29D9FEDA" w14:textId="223FB9D6" w:rsidR="00AE78D8" w:rsidRDefault="00AE78D8" w:rsidP="00AE78D8">
      <w:pPr>
        <w:pStyle w:val="ListParagraph"/>
        <w:numPr>
          <w:ilvl w:val="0"/>
          <w:numId w:val="3"/>
        </w:numPr>
        <w:rPr>
          <w:lang w:val="ru-RU"/>
        </w:rPr>
      </w:pPr>
      <w:proofErr w:type="spellStart"/>
      <w:r>
        <w:rPr>
          <w:lang w:val="ru-RU"/>
        </w:rPr>
        <w:t>высокодоступная</w:t>
      </w:r>
      <w:proofErr w:type="spellEnd"/>
      <w:r>
        <w:rPr>
          <w:lang w:val="ru-RU"/>
        </w:rPr>
        <w:t xml:space="preserve"> облачная система сервисов;</w:t>
      </w:r>
    </w:p>
    <w:p w14:paraId="39CBE2AF" w14:textId="5A087D13" w:rsidR="00AE78D8" w:rsidRDefault="00AE78D8" w:rsidP="00AE78D8">
      <w:pPr>
        <w:pStyle w:val="ListParagraph"/>
        <w:numPr>
          <w:ilvl w:val="0"/>
          <w:numId w:val="3"/>
        </w:numPr>
        <w:rPr>
          <w:lang w:val="ru-RU"/>
        </w:rPr>
      </w:pPr>
      <w:r>
        <w:rPr>
          <w:lang w:val="ru-RU"/>
        </w:rPr>
        <w:t>кроссплатформенная поставка ценности;</w:t>
      </w:r>
    </w:p>
    <w:p w14:paraId="12B327BC" w14:textId="1C538634" w:rsidR="00CC3B2C" w:rsidRDefault="00CC3B2C" w:rsidP="00AE78D8">
      <w:pPr>
        <w:pStyle w:val="ListParagraph"/>
        <w:numPr>
          <w:ilvl w:val="0"/>
          <w:numId w:val="3"/>
        </w:numPr>
        <w:rPr>
          <w:lang w:val="ru-RU"/>
        </w:rPr>
      </w:pPr>
      <w:r>
        <w:rPr>
          <w:lang w:val="ru-RU"/>
        </w:rPr>
        <w:t xml:space="preserve">обработка данных как с использованием традиционных алгоритмов анализа, так и с применением машинного обучения (нейронные сети и </w:t>
      </w:r>
      <w:r w:rsidRPr="00CC3B2C">
        <w:rPr>
          <w:i/>
          <w:lang w:val="ru-RU"/>
        </w:rPr>
        <w:t>глубокий</w:t>
      </w:r>
      <w:r>
        <w:rPr>
          <w:i/>
          <w:lang w:val="ru-RU"/>
        </w:rPr>
        <w:t xml:space="preserve"> </w:t>
      </w:r>
      <w:r>
        <w:rPr>
          <w:lang w:val="ru-RU"/>
        </w:rPr>
        <w:t>анализ данных);</w:t>
      </w:r>
    </w:p>
    <w:p w14:paraId="180439D1" w14:textId="6EC767A8" w:rsidR="00AE78D8" w:rsidRDefault="007053B4" w:rsidP="00AE78D8">
      <w:pPr>
        <w:pStyle w:val="ListParagraph"/>
        <w:numPr>
          <w:ilvl w:val="0"/>
          <w:numId w:val="3"/>
        </w:numPr>
        <w:rPr>
          <w:lang w:val="ru-RU"/>
        </w:rPr>
      </w:pPr>
      <w:r>
        <w:rPr>
          <w:lang w:val="ru-RU"/>
        </w:rPr>
        <w:t>доставка</w:t>
      </w:r>
      <w:r w:rsidR="00AE78D8">
        <w:rPr>
          <w:lang w:val="ru-RU"/>
        </w:rPr>
        <w:t xml:space="preserve"> услуг с использованием технологии дополн</w:t>
      </w:r>
      <w:r>
        <w:rPr>
          <w:lang w:val="ru-RU"/>
        </w:rPr>
        <w:t>енной</w:t>
      </w:r>
      <w:r w:rsidR="00AE78D8">
        <w:rPr>
          <w:lang w:val="ru-RU"/>
        </w:rPr>
        <w:t xml:space="preserve"> реальности;</w:t>
      </w:r>
    </w:p>
    <w:p w14:paraId="72E07C36" w14:textId="7F69E5D3" w:rsidR="007053B4" w:rsidRDefault="007053B4" w:rsidP="00AE78D8">
      <w:pPr>
        <w:pStyle w:val="ListParagraph"/>
        <w:numPr>
          <w:ilvl w:val="0"/>
          <w:numId w:val="3"/>
        </w:numPr>
        <w:rPr>
          <w:lang w:val="ru-RU"/>
        </w:rPr>
      </w:pPr>
      <w:r>
        <w:rPr>
          <w:lang w:val="ru-RU"/>
        </w:rPr>
        <w:t xml:space="preserve">гарантия защиты и безопасной работы с данными; </w:t>
      </w:r>
    </w:p>
    <w:p w14:paraId="1278AA05" w14:textId="7B16485E" w:rsidR="00AE78D8" w:rsidRDefault="00F245B2" w:rsidP="00AE78D8">
      <w:pPr>
        <w:pStyle w:val="ListParagraph"/>
        <w:numPr>
          <w:ilvl w:val="0"/>
          <w:numId w:val="3"/>
        </w:numPr>
        <w:rPr>
          <w:lang w:val="ru-RU"/>
        </w:rPr>
      </w:pPr>
      <w:r>
        <w:rPr>
          <w:lang w:val="ru-RU"/>
        </w:rPr>
        <w:lastRenderedPageBreak/>
        <w:t>низкий порог вхождения для поставщиков и потребителей услуг за счёт открытости технологии;</w:t>
      </w:r>
    </w:p>
    <w:p w14:paraId="20E329D3" w14:textId="290A0ED7" w:rsidR="00267DC6" w:rsidRDefault="00267DC6" w:rsidP="00AE78D8">
      <w:pPr>
        <w:pStyle w:val="ListParagraph"/>
        <w:numPr>
          <w:ilvl w:val="0"/>
          <w:numId w:val="3"/>
        </w:numPr>
        <w:rPr>
          <w:lang w:val="ru-RU"/>
        </w:rPr>
      </w:pPr>
      <w:r>
        <w:rPr>
          <w:lang w:val="ru-RU"/>
        </w:rPr>
        <w:t>гибкая</w:t>
      </w:r>
      <w:r w:rsidR="00A87DDC">
        <w:rPr>
          <w:lang w:val="ru-RU"/>
        </w:rPr>
        <w:t xml:space="preserve">, </w:t>
      </w:r>
      <w:r>
        <w:rPr>
          <w:lang w:val="ru-RU"/>
        </w:rPr>
        <w:t xml:space="preserve">адаптивная </w:t>
      </w:r>
      <w:r w:rsidR="00A87DDC">
        <w:rPr>
          <w:lang w:val="ru-RU"/>
        </w:rPr>
        <w:t xml:space="preserve">и </w:t>
      </w:r>
      <w:r w:rsidR="00A87DDC" w:rsidRPr="00A87DDC">
        <w:rPr>
          <w:i/>
          <w:lang w:val="ru-RU"/>
        </w:rPr>
        <w:t>независимая</w:t>
      </w:r>
      <w:r w:rsidR="00A87DDC">
        <w:rPr>
          <w:lang w:val="ru-RU"/>
        </w:rPr>
        <w:t xml:space="preserve"> </w:t>
      </w:r>
      <w:r>
        <w:rPr>
          <w:lang w:val="ru-RU"/>
        </w:rPr>
        <w:t xml:space="preserve">модель ценообразования </w:t>
      </w:r>
      <w:r w:rsidR="00A87DDC">
        <w:rPr>
          <w:lang w:val="ru-RU"/>
        </w:rPr>
        <w:t xml:space="preserve">стоимости </w:t>
      </w:r>
      <w:r>
        <w:rPr>
          <w:lang w:val="ru-RU"/>
        </w:rPr>
        <w:t>участ</w:t>
      </w:r>
      <w:r w:rsidR="00A87DDC">
        <w:rPr>
          <w:lang w:val="ru-RU"/>
        </w:rPr>
        <w:t>ия в</w:t>
      </w:r>
      <w:r>
        <w:rPr>
          <w:lang w:val="ru-RU"/>
        </w:rPr>
        <w:t xml:space="preserve"> экосистем</w:t>
      </w:r>
      <w:r w:rsidR="00A87DDC">
        <w:rPr>
          <w:lang w:val="ru-RU"/>
        </w:rPr>
        <w:t>е;</w:t>
      </w:r>
    </w:p>
    <w:p w14:paraId="507B7B99" w14:textId="4568EBC1" w:rsidR="007053B4" w:rsidRDefault="00CC3B2C" w:rsidP="00AE78D8">
      <w:pPr>
        <w:pStyle w:val="ListParagraph"/>
        <w:numPr>
          <w:ilvl w:val="0"/>
          <w:numId w:val="3"/>
        </w:numPr>
        <w:rPr>
          <w:lang w:val="ru-RU"/>
        </w:rPr>
      </w:pPr>
      <w:r>
        <w:rPr>
          <w:lang w:val="ru-RU"/>
        </w:rPr>
        <w:t xml:space="preserve">интуитивный интерфейс </w:t>
      </w:r>
      <w:r w:rsidR="00893E89">
        <w:rPr>
          <w:lang w:val="ru-RU"/>
        </w:rPr>
        <w:t>доставки услуг и взаимодействия с продуктом для конечных потребителей;</w:t>
      </w:r>
    </w:p>
    <w:p w14:paraId="6AFC6136" w14:textId="26652E7A" w:rsidR="00854939" w:rsidRPr="0023273A" w:rsidRDefault="00C041BC" w:rsidP="0023273A">
      <w:pPr>
        <w:pStyle w:val="ListParagraph"/>
        <w:numPr>
          <w:ilvl w:val="0"/>
          <w:numId w:val="3"/>
        </w:numPr>
        <w:rPr>
          <w:lang w:val="ru-RU"/>
        </w:rPr>
      </w:pPr>
      <w:r>
        <w:rPr>
          <w:lang w:val="ru-RU"/>
        </w:rPr>
        <w:t xml:space="preserve">независимость от </w:t>
      </w:r>
      <w:r w:rsidR="00F245B2">
        <w:rPr>
          <w:lang w:val="ru-RU"/>
        </w:rPr>
        <w:t>платформ доставки ценности</w:t>
      </w:r>
      <w:r w:rsidR="00854939">
        <w:rPr>
          <w:lang w:val="ru-RU"/>
        </w:rPr>
        <w:t xml:space="preserve">, а также гибкость миграции и адаптации под новые </w:t>
      </w:r>
      <w:r w:rsidR="00610A39">
        <w:rPr>
          <w:lang w:val="ru-RU"/>
        </w:rPr>
        <w:t>устройства</w:t>
      </w:r>
      <w:r w:rsidR="0023273A">
        <w:rPr>
          <w:lang w:val="ru-RU"/>
        </w:rPr>
        <w:t xml:space="preserve"> участников экосистемы</w:t>
      </w:r>
      <w:r w:rsidR="00854939">
        <w:rPr>
          <w:lang w:val="ru-RU"/>
        </w:rPr>
        <w:t>.</w:t>
      </w:r>
    </w:p>
    <w:p w14:paraId="0EC24E44" w14:textId="4F414365" w:rsidR="00DB2BD0" w:rsidRDefault="00DB2BD0">
      <w:pPr>
        <w:rPr>
          <w:rFonts w:ascii="Roboto" w:eastAsia="Roboto" w:hAnsi="Roboto" w:cs="Roboto"/>
          <w:b/>
          <w:sz w:val="40"/>
          <w:szCs w:val="40"/>
          <w:lang w:val="ru-RU"/>
        </w:rPr>
      </w:pPr>
      <w:r>
        <w:rPr>
          <w:lang w:val="ru-RU"/>
        </w:rPr>
        <w:br w:type="page"/>
      </w:r>
    </w:p>
    <w:p w14:paraId="0000001C" w14:textId="1717FFF0" w:rsidR="00401CE4" w:rsidRPr="000D020F" w:rsidRDefault="000D7DF0">
      <w:pPr>
        <w:pStyle w:val="Heading1"/>
        <w:rPr>
          <w:lang w:val="ru-RU"/>
        </w:rPr>
      </w:pPr>
      <w:bookmarkStart w:id="8" w:name="_Toc41152065"/>
      <w:r>
        <w:rPr>
          <w:lang w:val="ru-RU"/>
        </w:rPr>
        <w:lastRenderedPageBreak/>
        <w:t>Описание</w:t>
      </w:r>
      <w:r w:rsidRPr="000D020F">
        <w:rPr>
          <w:lang w:val="ru-RU"/>
        </w:rPr>
        <w:t xml:space="preserve"> </w:t>
      </w:r>
      <w:r>
        <w:rPr>
          <w:lang w:val="ru-RU"/>
        </w:rPr>
        <w:t>продукта</w:t>
      </w:r>
      <w:bookmarkEnd w:id="8"/>
    </w:p>
    <w:p w14:paraId="63B47350" w14:textId="093BEE65" w:rsidR="00F65970" w:rsidRPr="0069183D" w:rsidRDefault="009131A0" w:rsidP="00F65970">
      <w:pPr>
        <w:rPr>
          <w:lang w:val="ru-RU"/>
        </w:rPr>
      </w:pPr>
      <w:r>
        <w:rPr>
          <w:lang w:val="ru-RU"/>
        </w:rPr>
        <w:t xml:space="preserve">Как отмечалось ранее, продукт </w:t>
      </w:r>
      <w:r w:rsidR="006E5D51">
        <w:rPr>
          <w:lang w:val="ru-RU"/>
        </w:rPr>
        <w:t>является семейством сервисов и строится по принципам экосистемы, где каждый участник является пользователем доступных ему услуг</w:t>
      </w:r>
      <w:r w:rsidR="00F8674A">
        <w:rPr>
          <w:lang w:val="ru-RU"/>
        </w:rPr>
        <w:t xml:space="preserve"> и соблюдает ограничения согласно типу учётной записи.</w:t>
      </w:r>
    </w:p>
    <w:p w14:paraId="0000001D" w14:textId="30278571" w:rsidR="00401CE4" w:rsidRPr="009131A0" w:rsidRDefault="00610A39">
      <w:pPr>
        <w:pStyle w:val="Heading2"/>
        <w:rPr>
          <w:lang w:val="ru-RU"/>
        </w:rPr>
      </w:pPr>
      <w:bookmarkStart w:id="9" w:name="_Toc41152066"/>
      <w:r>
        <w:rPr>
          <w:lang w:val="en-US"/>
        </w:rPr>
        <w:t>Able</w:t>
      </w:r>
      <w:r w:rsidRPr="009131A0">
        <w:rPr>
          <w:lang w:val="ru-RU"/>
        </w:rPr>
        <w:t xml:space="preserve"> </w:t>
      </w:r>
      <w:r w:rsidR="00A46D92">
        <w:rPr>
          <w:lang w:val="en-US"/>
        </w:rPr>
        <w:t>User</w:t>
      </w:r>
      <w:r w:rsidR="00AE16DB" w:rsidRPr="003F100E">
        <w:rPr>
          <w:lang w:val="ru-RU"/>
        </w:rPr>
        <w:t xml:space="preserve"> [</w:t>
      </w:r>
      <w:r w:rsidR="00AE16DB">
        <w:rPr>
          <w:lang w:val="en-US"/>
        </w:rPr>
        <w:t>A</w:t>
      </w:r>
      <w:r w:rsidR="00A46D92">
        <w:rPr>
          <w:lang w:val="en-US"/>
        </w:rPr>
        <w:t>U</w:t>
      </w:r>
      <w:r w:rsidR="00AE16DB" w:rsidRPr="003F100E">
        <w:rPr>
          <w:lang w:val="ru-RU"/>
        </w:rPr>
        <w:t>]</w:t>
      </w:r>
      <w:bookmarkEnd w:id="9"/>
    </w:p>
    <w:p w14:paraId="11521FAD" w14:textId="61167AA9" w:rsidR="00F8674A" w:rsidRDefault="00F8674A">
      <w:pPr>
        <w:rPr>
          <w:lang w:val="ru-RU"/>
        </w:rPr>
      </w:pPr>
      <w:r>
        <w:rPr>
          <w:lang w:val="ru-RU"/>
        </w:rPr>
        <w:t xml:space="preserve">Ключевым </w:t>
      </w:r>
      <w:r w:rsidR="00CC681B">
        <w:rPr>
          <w:lang w:val="ru-RU"/>
        </w:rPr>
        <w:t>участником</w:t>
      </w:r>
      <w:r>
        <w:rPr>
          <w:lang w:val="ru-RU"/>
        </w:rPr>
        <w:t xml:space="preserve"> </w:t>
      </w:r>
      <w:r w:rsidR="00CC681B">
        <w:rPr>
          <w:lang w:val="ru-RU"/>
        </w:rPr>
        <w:t xml:space="preserve">экосистемы </w:t>
      </w:r>
      <w:r>
        <w:rPr>
          <w:lang w:val="ru-RU"/>
        </w:rPr>
        <w:t xml:space="preserve">является </w:t>
      </w:r>
      <w:r w:rsidR="00CC681B">
        <w:rPr>
          <w:lang w:val="ru-RU"/>
        </w:rPr>
        <w:t>потребитель услуг</w:t>
      </w:r>
      <w:r>
        <w:rPr>
          <w:lang w:val="ru-RU"/>
        </w:rPr>
        <w:t>. Доступ</w:t>
      </w:r>
      <w:r w:rsidRPr="00F8674A">
        <w:rPr>
          <w:lang w:val="ru-RU"/>
        </w:rPr>
        <w:t xml:space="preserve"> </w:t>
      </w:r>
      <w:r>
        <w:rPr>
          <w:lang w:val="ru-RU"/>
        </w:rPr>
        <w:t>к</w:t>
      </w:r>
      <w:r w:rsidRPr="00F8674A">
        <w:rPr>
          <w:lang w:val="ru-RU"/>
        </w:rPr>
        <w:t xml:space="preserve"> </w:t>
      </w:r>
      <w:r>
        <w:rPr>
          <w:lang w:val="ru-RU"/>
        </w:rPr>
        <w:t>платформе</w:t>
      </w:r>
      <w:r w:rsidRPr="00F8674A">
        <w:rPr>
          <w:lang w:val="ru-RU"/>
        </w:rPr>
        <w:t xml:space="preserve"> </w:t>
      </w:r>
      <w:r>
        <w:rPr>
          <w:lang w:val="ru-RU"/>
        </w:rPr>
        <w:t>на пользовательском уровне осуществляется через:</w:t>
      </w:r>
    </w:p>
    <w:p w14:paraId="45AB0C4F" w14:textId="04C6F6E3" w:rsidR="00F8674A" w:rsidRDefault="00F8674A" w:rsidP="00F8674A">
      <w:pPr>
        <w:pStyle w:val="ListParagraph"/>
        <w:numPr>
          <w:ilvl w:val="0"/>
          <w:numId w:val="4"/>
        </w:numPr>
        <w:rPr>
          <w:lang w:val="ru-RU"/>
        </w:rPr>
      </w:pPr>
      <w:r>
        <w:rPr>
          <w:lang w:val="ru-RU"/>
        </w:rPr>
        <w:t>тонкий клиент (</w:t>
      </w:r>
      <w:r w:rsidR="001606C2">
        <w:rPr>
          <w:lang w:val="ru-RU"/>
        </w:rPr>
        <w:t>Интернет-</w:t>
      </w:r>
      <w:r>
        <w:rPr>
          <w:lang w:val="ru-RU"/>
        </w:rPr>
        <w:t>браузер);</w:t>
      </w:r>
    </w:p>
    <w:p w14:paraId="432AE65D" w14:textId="1C4F2B28" w:rsidR="00F8674A" w:rsidRDefault="00F8674A" w:rsidP="00F8674A">
      <w:pPr>
        <w:pStyle w:val="ListParagraph"/>
        <w:numPr>
          <w:ilvl w:val="0"/>
          <w:numId w:val="4"/>
        </w:numPr>
        <w:rPr>
          <w:lang w:val="ru-RU"/>
        </w:rPr>
      </w:pPr>
      <w:r>
        <w:rPr>
          <w:lang w:val="ru-RU"/>
        </w:rPr>
        <w:t xml:space="preserve">мобильное приложение </w:t>
      </w:r>
      <w:r w:rsidR="001606C2">
        <w:rPr>
          <w:lang w:val="ru-RU"/>
        </w:rPr>
        <w:t xml:space="preserve">на базе операционных систем </w:t>
      </w:r>
      <w:r>
        <w:rPr>
          <w:lang w:val="en-US"/>
        </w:rPr>
        <w:t>iOS</w:t>
      </w:r>
      <w:r w:rsidR="001606C2">
        <w:rPr>
          <w:lang w:val="ru-RU"/>
        </w:rPr>
        <w:t xml:space="preserve"> или</w:t>
      </w:r>
      <w:r w:rsidRPr="00F8674A">
        <w:rPr>
          <w:lang w:val="ru-RU"/>
        </w:rPr>
        <w:t xml:space="preserve"> </w:t>
      </w:r>
      <w:r>
        <w:rPr>
          <w:lang w:val="en-US"/>
        </w:rPr>
        <w:t>Android</w:t>
      </w:r>
      <w:r w:rsidR="00017490">
        <w:rPr>
          <w:lang w:val="ru-RU"/>
        </w:rPr>
        <w:t>;</w:t>
      </w:r>
    </w:p>
    <w:p w14:paraId="30AA29AF" w14:textId="5D28438A" w:rsidR="00017490" w:rsidRPr="00F8674A" w:rsidRDefault="00017490" w:rsidP="00F8674A">
      <w:pPr>
        <w:pStyle w:val="ListParagraph"/>
        <w:numPr>
          <w:ilvl w:val="0"/>
          <w:numId w:val="4"/>
        </w:numPr>
        <w:rPr>
          <w:lang w:val="ru-RU"/>
        </w:rPr>
      </w:pPr>
      <w:r>
        <w:rPr>
          <w:lang w:val="ru-RU"/>
        </w:rPr>
        <w:t xml:space="preserve">очки дополненной реальности </w:t>
      </w:r>
      <w:r w:rsidRPr="00017490">
        <w:rPr>
          <w:b/>
          <w:lang w:val="en-US"/>
        </w:rPr>
        <w:t>Able</w:t>
      </w:r>
      <w:r w:rsidRPr="00017490">
        <w:rPr>
          <w:b/>
          <w:lang w:val="ru-RU"/>
        </w:rPr>
        <w:t xml:space="preserve"> </w:t>
      </w:r>
      <w:r w:rsidRPr="00017490">
        <w:rPr>
          <w:b/>
          <w:lang w:val="en-US"/>
        </w:rPr>
        <w:t>EYE</w:t>
      </w:r>
      <w:r w:rsidRPr="00017490">
        <w:rPr>
          <w:lang w:val="ru-RU"/>
        </w:rPr>
        <w:t xml:space="preserve"> </w:t>
      </w:r>
      <w:r w:rsidRPr="00017490">
        <w:rPr>
          <w:b/>
          <w:lang w:val="ru-RU"/>
        </w:rPr>
        <w:t>[</w:t>
      </w:r>
      <w:r w:rsidRPr="00017490">
        <w:rPr>
          <w:b/>
          <w:lang w:val="en-US"/>
        </w:rPr>
        <w:t>AE</w:t>
      </w:r>
      <w:r w:rsidRPr="00017490">
        <w:rPr>
          <w:b/>
          <w:lang w:val="ru-RU"/>
        </w:rPr>
        <w:t>]</w:t>
      </w:r>
      <w:r w:rsidRPr="00017490">
        <w:rPr>
          <w:lang w:val="ru-RU"/>
        </w:rPr>
        <w:t>.</w:t>
      </w:r>
    </w:p>
    <w:p w14:paraId="0E47F78F" w14:textId="2A94A874" w:rsidR="00F8674A" w:rsidRDefault="00F8674A">
      <w:pPr>
        <w:rPr>
          <w:lang w:val="ru-RU"/>
        </w:rPr>
      </w:pPr>
      <w:r>
        <w:rPr>
          <w:lang w:val="ru-RU"/>
        </w:rPr>
        <w:t>Основной</w:t>
      </w:r>
      <w:r w:rsidRPr="00F8674A">
        <w:rPr>
          <w:lang w:val="ru-RU"/>
        </w:rPr>
        <w:t xml:space="preserve"> </w:t>
      </w:r>
      <w:r>
        <w:rPr>
          <w:lang w:val="ru-RU"/>
        </w:rPr>
        <w:t>функционал на данном уровне:</w:t>
      </w:r>
    </w:p>
    <w:p w14:paraId="240F3632" w14:textId="05766728" w:rsidR="00F8674A" w:rsidRDefault="000D020F" w:rsidP="000D020F">
      <w:pPr>
        <w:pStyle w:val="ListParagraph"/>
        <w:numPr>
          <w:ilvl w:val="0"/>
          <w:numId w:val="6"/>
        </w:numPr>
        <w:rPr>
          <w:lang w:val="ru-RU"/>
        </w:rPr>
      </w:pPr>
      <w:r>
        <w:rPr>
          <w:lang w:val="ru-RU"/>
        </w:rPr>
        <w:t>у</w:t>
      </w:r>
      <w:r w:rsidR="00F8674A">
        <w:rPr>
          <w:lang w:val="ru-RU"/>
        </w:rPr>
        <w:t>правление учётной записью;</w:t>
      </w:r>
    </w:p>
    <w:p w14:paraId="2A6018F6" w14:textId="3F4937C3" w:rsidR="001606C2" w:rsidRDefault="001606C2" w:rsidP="000D020F">
      <w:pPr>
        <w:pStyle w:val="ListParagraph"/>
        <w:numPr>
          <w:ilvl w:val="0"/>
          <w:numId w:val="6"/>
        </w:numPr>
        <w:rPr>
          <w:lang w:val="ru-RU"/>
        </w:rPr>
      </w:pPr>
      <w:r>
        <w:rPr>
          <w:lang w:val="ru-RU"/>
        </w:rPr>
        <w:t xml:space="preserve">установка из магазина </w:t>
      </w:r>
      <w:r w:rsidRPr="001606C2">
        <w:rPr>
          <w:b/>
          <w:lang w:val="en-US"/>
        </w:rPr>
        <w:t>A</w:t>
      </w:r>
      <w:r>
        <w:rPr>
          <w:b/>
          <w:lang w:val="en-US"/>
        </w:rPr>
        <w:t>ble</w:t>
      </w:r>
      <w:r w:rsidRPr="001606C2">
        <w:rPr>
          <w:b/>
          <w:lang w:val="ru-RU"/>
        </w:rPr>
        <w:t xml:space="preserve"> </w:t>
      </w:r>
      <w:r w:rsidRPr="001606C2">
        <w:rPr>
          <w:b/>
          <w:lang w:val="en-US"/>
        </w:rPr>
        <w:t>S</w:t>
      </w:r>
      <w:r>
        <w:rPr>
          <w:b/>
          <w:lang w:val="en-US"/>
        </w:rPr>
        <w:t>tore</w:t>
      </w:r>
      <w:r w:rsidRPr="001606C2">
        <w:rPr>
          <w:b/>
          <w:lang w:val="ru-RU"/>
        </w:rPr>
        <w:t xml:space="preserve"> [</w:t>
      </w:r>
      <w:r>
        <w:rPr>
          <w:b/>
          <w:lang w:val="en-US"/>
        </w:rPr>
        <w:t>AS</w:t>
      </w:r>
      <w:r w:rsidRPr="001606C2">
        <w:rPr>
          <w:b/>
          <w:lang w:val="ru-RU"/>
        </w:rPr>
        <w:t>]</w:t>
      </w:r>
      <w:r w:rsidRPr="001606C2">
        <w:rPr>
          <w:lang w:val="ru-RU"/>
        </w:rPr>
        <w:t xml:space="preserve"> </w:t>
      </w:r>
      <w:r w:rsidR="00481AA3">
        <w:rPr>
          <w:lang w:val="ru-RU"/>
        </w:rPr>
        <w:t xml:space="preserve">Партнёрских </w:t>
      </w:r>
      <w:r>
        <w:rPr>
          <w:lang w:val="ru-RU"/>
        </w:rPr>
        <w:t>приложений</w:t>
      </w:r>
      <w:r w:rsidR="0068593F">
        <w:rPr>
          <w:lang w:val="ru-RU"/>
        </w:rPr>
        <w:t xml:space="preserve"> </w:t>
      </w:r>
      <w:r w:rsidR="0068593F" w:rsidRPr="0068593F">
        <w:rPr>
          <w:b/>
          <w:lang w:val="en-US"/>
        </w:rPr>
        <w:t>Able</w:t>
      </w:r>
      <w:r w:rsidR="0068593F" w:rsidRPr="0068593F">
        <w:rPr>
          <w:b/>
          <w:lang w:val="ru-RU"/>
        </w:rPr>
        <w:t xml:space="preserve"> </w:t>
      </w:r>
      <w:r w:rsidR="0068593F" w:rsidRPr="0068593F">
        <w:rPr>
          <w:b/>
          <w:lang w:val="en-US"/>
        </w:rPr>
        <w:t>App</w:t>
      </w:r>
      <w:r w:rsidR="0068593F" w:rsidRPr="0068593F">
        <w:rPr>
          <w:b/>
          <w:lang w:val="ru-RU"/>
        </w:rPr>
        <w:t xml:space="preserve"> [</w:t>
      </w:r>
      <w:r w:rsidR="0068593F" w:rsidRPr="0068593F">
        <w:rPr>
          <w:b/>
          <w:lang w:val="en-US"/>
        </w:rPr>
        <w:t>A</w:t>
      </w:r>
      <w:r w:rsidR="0068593F">
        <w:rPr>
          <w:b/>
          <w:lang w:val="en-US"/>
        </w:rPr>
        <w:t>A</w:t>
      </w:r>
      <w:r w:rsidR="0068593F" w:rsidRPr="0068593F">
        <w:rPr>
          <w:b/>
          <w:lang w:val="ru-RU"/>
        </w:rPr>
        <w:t>]</w:t>
      </w:r>
      <w:r>
        <w:rPr>
          <w:lang w:val="ru-RU"/>
        </w:rPr>
        <w:t>;</w:t>
      </w:r>
    </w:p>
    <w:p w14:paraId="5F6E6B49" w14:textId="78A6B48E" w:rsidR="001606C2" w:rsidRDefault="001606C2" w:rsidP="000D020F">
      <w:pPr>
        <w:pStyle w:val="ListParagraph"/>
        <w:numPr>
          <w:ilvl w:val="0"/>
          <w:numId w:val="6"/>
        </w:numPr>
        <w:rPr>
          <w:lang w:val="ru-RU"/>
        </w:rPr>
      </w:pPr>
      <w:r>
        <w:rPr>
          <w:lang w:val="ru-RU"/>
        </w:rPr>
        <w:t xml:space="preserve">получение ценности </w:t>
      </w:r>
      <w:r w:rsidR="00FB35A4">
        <w:rPr>
          <w:lang w:val="ru-RU"/>
        </w:rPr>
        <w:t xml:space="preserve">через </w:t>
      </w:r>
      <w:r>
        <w:rPr>
          <w:lang w:val="ru-RU"/>
        </w:rPr>
        <w:t xml:space="preserve">использования установленных </w:t>
      </w:r>
      <w:r w:rsidR="00A62F3C">
        <w:rPr>
          <w:lang w:val="ru-RU"/>
        </w:rPr>
        <w:t>П</w:t>
      </w:r>
      <w:r>
        <w:rPr>
          <w:lang w:val="ru-RU"/>
        </w:rPr>
        <w:t>риложени</w:t>
      </w:r>
      <w:r w:rsidR="00FB35A4">
        <w:rPr>
          <w:lang w:val="ru-RU"/>
        </w:rPr>
        <w:t>й</w:t>
      </w:r>
      <w:r w:rsidR="00A62F3C">
        <w:rPr>
          <w:lang w:val="ru-RU"/>
        </w:rPr>
        <w:t>;</w:t>
      </w:r>
    </w:p>
    <w:p w14:paraId="553B9817" w14:textId="1CF1442C" w:rsidR="00743514" w:rsidRDefault="001606C2" w:rsidP="000D020F">
      <w:pPr>
        <w:pStyle w:val="ListParagraph"/>
        <w:numPr>
          <w:ilvl w:val="0"/>
          <w:numId w:val="6"/>
        </w:numPr>
        <w:rPr>
          <w:lang w:val="ru-RU"/>
        </w:rPr>
      </w:pPr>
      <w:r>
        <w:rPr>
          <w:lang w:val="ru-RU"/>
        </w:rPr>
        <w:t>привязка</w:t>
      </w:r>
      <w:r w:rsidR="00743514">
        <w:rPr>
          <w:lang w:val="ru-RU"/>
        </w:rPr>
        <w:t xml:space="preserve"> </w:t>
      </w:r>
      <w:r>
        <w:rPr>
          <w:lang w:val="ru-RU"/>
        </w:rPr>
        <w:t xml:space="preserve">к учётной записи поддерживаемых </w:t>
      </w:r>
      <w:r w:rsidR="00FB35A4">
        <w:rPr>
          <w:lang w:val="ru-RU"/>
        </w:rPr>
        <w:t xml:space="preserve">платформой </w:t>
      </w:r>
      <w:r w:rsidRPr="001606C2">
        <w:rPr>
          <w:b/>
          <w:lang w:val="en-US"/>
        </w:rPr>
        <w:t>A</w:t>
      </w:r>
      <w:r w:rsidR="00FB35A4">
        <w:rPr>
          <w:b/>
          <w:lang w:val="en-US"/>
        </w:rPr>
        <w:t>ble</w:t>
      </w:r>
      <w:r w:rsidR="00FB35A4" w:rsidRPr="00FB35A4">
        <w:rPr>
          <w:b/>
          <w:lang w:val="ru-RU"/>
        </w:rPr>
        <w:t xml:space="preserve"> </w:t>
      </w:r>
      <w:r w:rsidR="000A799A">
        <w:rPr>
          <w:b/>
          <w:lang w:val="en-US"/>
        </w:rPr>
        <w:t>Base</w:t>
      </w:r>
      <w:r w:rsidR="00FB35A4" w:rsidRPr="00FB35A4">
        <w:rPr>
          <w:b/>
          <w:lang w:val="ru-RU"/>
        </w:rPr>
        <w:t xml:space="preserve"> [</w:t>
      </w:r>
      <w:r w:rsidR="000A799A">
        <w:rPr>
          <w:b/>
          <w:lang w:val="en-US"/>
        </w:rPr>
        <w:t>AB</w:t>
      </w:r>
      <w:r w:rsidR="00FB35A4" w:rsidRPr="00FB35A4">
        <w:rPr>
          <w:b/>
          <w:lang w:val="ru-RU"/>
        </w:rPr>
        <w:t>]</w:t>
      </w:r>
      <w:r>
        <w:rPr>
          <w:lang w:val="ru-RU"/>
        </w:rPr>
        <w:t xml:space="preserve"> </w:t>
      </w:r>
      <w:r w:rsidR="00743514">
        <w:rPr>
          <w:lang w:val="ru-RU"/>
        </w:rPr>
        <w:t>устройств;</w:t>
      </w:r>
    </w:p>
    <w:p w14:paraId="67CAA27F" w14:textId="1CBF5B46" w:rsidR="00F8674A" w:rsidRDefault="000D020F" w:rsidP="000D020F">
      <w:pPr>
        <w:pStyle w:val="ListParagraph"/>
        <w:numPr>
          <w:ilvl w:val="0"/>
          <w:numId w:val="6"/>
        </w:numPr>
        <w:rPr>
          <w:lang w:val="ru-RU"/>
        </w:rPr>
      </w:pPr>
      <w:r>
        <w:rPr>
          <w:lang w:val="ru-RU"/>
        </w:rPr>
        <w:t>у</w:t>
      </w:r>
      <w:r w:rsidR="00F8674A">
        <w:rPr>
          <w:lang w:val="ru-RU"/>
        </w:rPr>
        <w:t xml:space="preserve">далённый доступ </w:t>
      </w:r>
      <w:r w:rsidR="001606C2">
        <w:rPr>
          <w:lang w:val="ru-RU"/>
        </w:rPr>
        <w:t xml:space="preserve">и работа с </w:t>
      </w:r>
      <w:r w:rsidR="00743514">
        <w:rPr>
          <w:lang w:val="ru-RU"/>
        </w:rPr>
        <w:t>привязанн</w:t>
      </w:r>
      <w:r w:rsidR="001606C2">
        <w:rPr>
          <w:lang w:val="ru-RU"/>
        </w:rPr>
        <w:t>ыми</w:t>
      </w:r>
      <w:r w:rsidR="00743514">
        <w:rPr>
          <w:lang w:val="ru-RU"/>
        </w:rPr>
        <w:t xml:space="preserve"> устройствам</w:t>
      </w:r>
      <w:r w:rsidR="001606C2">
        <w:rPr>
          <w:lang w:val="ru-RU"/>
        </w:rPr>
        <w:t>и</w:t>
      </w:r>
      <w:r w:rsidR="00743514">
        <w:rPr>
          <w:lang w:val="ru-RU"/>
        </w:rPr>
        <w:t xml:space="preserve"> с использованием </w:t>
      </w:r>
      <w:r w:rsidR="00905499">
        <w:rPr>
          <w:lang w:val="ru-RU"/>
        </w:rPr>
        <w:t>П</w:t>
      </w:r>
      <w:r w:rsidR="00743514">
        <w:rPr>
          <w:lang w:val="ru-RU"/>
        </w:rPr>
        <w:t>артнёрских приложений</w:t>
      </w:r>
      <w:r w:rsidR="00F8674A">
        <w:rPr>
          <w:lang w:val="ru-RU"/>
        </w:rPr>
        <w:t>;</w:t>
      </w:r>
    </w:p>
    <w:p w14:paraId="5210788A" w14:textId="2300711B" w:rsidR="00743514" w:rsidRDefault="000D020F" w:rsidP="000D020F">
      <w:pPr>
        <w:pStyle w:val="ListParagraph"/>
        <w:numPr>
          <w:ilvl w:val="0"/>
          <w:numId w:val="6"/>
        </w:numPr>
        <w:rPr>
          <w:lang w:val="ru-RU"/>
        </w:rPr>
      </w:pPr>
      <w:r>
        <w:rPr>
          <w:lang w:val="ru-RU"/>
        </w:rPr>
        <w:t>у</w:t>
      </w:r>
      <w:r w:rsidR="00743514">
        <w:rPr>
          <w:lang w:val="ru-RU"/>
        </w:rPr>
        <w:t xml:space="preserve">правление объектами реального мира через </w:t>
      </w:r>
      <w:r w:rsidR="00905499">
        <w:rPr>
          <w:lang w:val="ru-RU"/>
        </w:rPr>
        <w:t>П</w:t>
      </w:r>
      <w:r w:rsidR="00743514">
        <w:rPr>
          <w:lang w:val="ru-RU"/>
        </w:rPr>
        <w:t>артнёрские приложения</w:t>
      </w:r>
      <w:r w:rsidR="0068593F" w:rsidRPr="0068593F">
        <w:rPr>
          <w:lang w:val="ru-RU"/>
        </w:rPr>
        <w:t xml:space="preserve"> </w:t>
      </w:r>
      <w:r w:rsidR="0068593F" w:rsidRPr="0068593F">
        <w:rPr>
          <w:b/>
          <w:lang w:val="en-US"/>
        </w:rPr>
        <w:t>AA</w:t>
      </w:r>
      <w:r w:rsidR="001606C2">
        <w:rPr>
          <w:lang w:val="ru-RU"/>
        </w:rPr>
        <w:t>.</w:t>
      </w:r>
    </w:p>
    <w:p w14:paraId="73DCA188" w14:textId="1C768FA1" w:rsidR="00AE16DB" w:rsidRDefault="000D020F">
      <w:pPr>
        <w:rPr>
          <w:lang w:val="ru-RU"/>
        </w:rPr>
      </w:pPr>
      <w:r>
        <w:rPr>
          <w:lang w:val="ru-RU"/>
        </w:rPr>
        <w:t>Пользовател</w:t>
      </w:r>
      <w:r w:rsidR="00CC681B">
        <w:rPr>
          <w:lang w:val="ru-RU"/>
        </w:rPr>
        <w:t>ю</w:t>
      </w:r>
      <w:r>
        <w:rPr>
          <w:lang w:val="ru-RU"/>
        </w:rPr>
        <w:t xml:space="preserve"> </w:t>
      </w:r>
      <w:r w:rsidR="00CC681B">
        <w:rPr>
          <w:lang w:val="ru-RU"/>
        </w:rPr>
        <w:t xml:space="preserve">доступна привязка </w:t>
      </w:r>
      <w:r>
        <w:rPr>
          <w:lang w:val="ru-RU"/>
        </w:rPr>
        <w:t>к учётной записи совместимы</w:t>
      </w:r>
      <w:r w:rsidR="00CC681B">
        <w:rPr>
          <w:lang w:val="ru-RU"/>
        </w:rPr>
        <w:t>х</w:t>
      </w:r>
      <w:r>
        <w:rPr>
          <w:lang w:val="ru-RU"/>
        </w:rPr>
        <w:t xml:space="preserve"> устройств</w:t>
      </w:r>
      <w:r w:rsidR="00CC681B">
        <w:rPr>
          <w:lang w:val="ru-RU"/>
        </w:rPr>
        <w:t xml:space="preserve">, а также эксплуатация на них </w:t>
      </w:r>
      <w:r w:rsidR="00905499">
        <w:rPr>
          <w:lang w:val="ru-RU"/>
        </w:rPr>
        <w:t>П</w:t>
      </w:r>
      <w:r w:rsidR="00CC681B">
        <w:rPr>
          <w:lang w:val="ru-RU"/>
        </w:rPr>
        <w:t>артнёрских приложений</w:t>
      </w:r>
      <w:r>
        <w:rPr>
          <w:lang w:val="ru-RU"/>
        </w:rPr>
        <w:t xml:space="preserve">. </w:t>
      </w:r>
      <w:r w:rsidR="00743514">
        <w:rPr>
          <w:lang w:val="ru-RU"/>
        </w:rPr>
        <w:t>Так</w:t>
      </w:r>
      <w:r w:rsidR="00AE5DC3">
        <w:rPr>
          <w:lang w:val="ru-RU"/>
        </w:rPr>
        <w:t xml:space="preserve">ие устройства становятся доступны для удалённого управления и загрузки </w:t>
      </w:r>
      <w:r w:rsidR="00905499">
        <w:rPr>
          <w:lang w:val="ru-RU"/>
        </w:rPr>
        <w:t>П</w:t>
      </w:r>
      <w:r>
        <w:rPr>
          <w:lang w:val="ru-RU"/>
        </w:rPr>
        <w:t xml:space="preserve">артнёрских </w:t>
      </w:r>
      <w:r w:rsidR="00AE5DC3">
        <w:rPr>
          <w:lang w:val="ru-RU"/>
        </w:rPr>
        <w:t>приложений, с целью их дальнейшей эксплуатации</w:t>
      </w:r>
      <w:r>
        <w:rPr>
          <w:lang w:val="ru-RU"/>
        </w:rPr>
        <w:t xml:space="preserve"> </w:t>
      </w:r>
      <w:r w:rsidR="00CC681B">
        <w:rPr>
          <w:lang w:val="ru-RU"/>
        </w:rPr>
        <w:t xml:space="preserve">согласно логике (в соответствии с программируемым </w:t>
      </w:r>
      <w:r w:rsidR="00CC681B" w:rsidRPr="00CC681B">
        <w:rPr>
          <w:i/>
          <w:lang w:val="ru-RU"/>
        </w:rPr>
        <w:t>поведени</w:t>
      </w:r>
      <w:r w:rsidR="00CC681B">
        <w:rPr>
          <w:i/>
          <w:lang w:val="ru-RU"/>
        </w:rPr>
        <w:t>ем</w:t>
      </w:r>
      <w:r w:rsidR="00CC681B" w:rsidRPr="00CC681B">
        <w:rPr>
          <w:lang w:val="ru-RU"/>
        </w:rPr>
        <w:t>)</w:t>
      </w:r>
      <w:r w:rsidR="00CC681B">
        <w:rPr>
          <w:lang w:val="ru-RU"/>
        </w:rPr>
        <w:t xml:space="preserve"> его работы</w:t>
      </w:r>
      <w:r w:rsidR="00AE5DC3">
        <w:rPr>
          <w:lang w:val="ru-RU"/>
        </w:rPr>
        <w:t>. Платформа</w:t>
      </w:r>
      <w:r w:rsidR="00FB35A4">
        <w:rPr>
          <w:lang w:val="ru-RU"/>
        </w:rPr>
        <w:t xml:space="preserve"> </w:t>
      </w:r>
      <w:r>
        <w:rPr>
          <w:lang w:val="ru-RU"/>
        </w:rPr>
        <w:t xml:space="preserve">на пользовательском уровне </w:t>
      </w:r>
      <w:r w:rsidR="00AE5DC3">
        <w:rPr>
          <w:lang w:val="ru-RU"/>
        </w:rPr>
        <w:t xml:space="preserve">предоставляет </w:t>
      </w:r>
      <w:r w:rsidR="00FB35A4">
        <w:rPr>
          <w:lang w:val="ru-RU"/>
        </w:rPr>
        <w:t xml:space="preserve">базовые </w:t>
      </w:r>
      <w:r w:rsidR="00AE5DC3">
        <w:rPr>
          <w:lang w:val="ru-RU"/>
        </w:rPr>
        <w:t xml:space="preserve">механизмы </w:t>
      </w:r>
      <w:r w:rsidR="00FB35A4">
        <w:rPr>
          <w:lang w:val="ru-RU"/>
        </w:rPr>
        <w:t>подключения и</w:t>
      </w:r>
      <w:r w:rsidR="00AE5DC3">
        <w:rPr>
          <w:lang w:val="ru-RU"/>
        </w:rPr>
        <w:t xml:space="preserve"> объединения различных устройств в экосистему </w:t>
      </w:r>
      <w:r w:rsidR="00FB35A4">
        <w:rPr>
          <w:lang w:val="ru-RU"/>
        </w:rPr>
        <w:t xml:space="preserve">в соответствии с </w:t>
      </w:r>
      <w:r w:rsidR="00AE5DC3">
        <w:rPr>
          <w:lang w:val="ru-RU"/>
        </w:rPr>
        <w:t>заявленными привилегиями и ограничениями</w:t>
      </w:r>
      <w:r w:rsidR="00FB35A4">
        <w:rPr>
          <w:lang w:val="ru-RU"/>
        </w:rPr>
        <w:t xml:space="preserve"> функционала</w:t>
      </w:r>
      <w:r w:rsidR="00AE5DC3">
        <w:rPr>
          <w:lang w:val="ru-RU"/>
        </w:rPr>
        <w:t xml:space="preserve">. </w:t>
      </w:r>
      <w:r>
        <w:rPr>
          <w:lang w:val="ru-RU"/>
        </w:rPr>
        <w:t>По умолчанию п</w:t>
      </w:r>
      <w:r w:rsidR="00AE5DC3">
        <w:rPr>
          <w:lang w:val="ru-RU"/>
        </w:rPr>
        <w:t>ользователи</w:t>
      </w:r>
      <w:r>
        <w:rPr>
          <w:lang w:val="ru-RU"/>
        </w:rPr>
        <w:t xml:space="preserve"> являются потребителями услуг </w:t>
      </w:r>
      <w:r w:rsidR="00FB35A4">
        <w:rPr>
          <w:lang w:val="ru-RU"/>
        </w:rPr>
        <w:t>П</w:t>
      </w:r>
      <w:r>
        <w:rPr>
          <w:lang w:val="ru-RU"/>
        </w:rPr>
        <w:t xml:space="preserve">латформы и </w:t>
      </w:r>
      <w:r w:rsidR="00905499">
        <w:rPr>
          <w:lang w:val="ru-RU"/>
        </w:rPr>
        <w:t>П</w:t>
      </w:r>
      <w:r>
        <w:rPr>
          <w:lang w:val="ru-RU"/>
        </w:rPr>
        <w:t xml:space="preserve">артнёрских приложений. Функционал поставки услуг доступен в рамках </w:t>
      </w:r>
      <w:r w:rsidR="00905499">
        <w:rPr>
          <w:lang w:val="ru-RU"/>
        </w:rPr>
        <w:t>П</w:t>
      </w:r>
      <w:r>
        <w:rPr>
          <w:lang w:val="ru-RU"/>
        </w:rPr>
        <w:t>артнёрских учётных записей</w:t>
      </w:r>
      <w:r w:rsidR="00AE5DC3">
        <w:rPr>
          <w:lang w:val="ru-RU"/>
        </w:rPr>
        <w:t>.</w:t>
      </w:r>
    </w:p>
    <w:p w14:paraId="515BD208" w14:textId="0B70D26E" w:rsidR="00CC681B" w:rsidRPr="00CC681B" w:rsidRDefault="00CC681B">
      <w:pPr>
        <w:rPr>
          <w:i/>
          <w:lang w:val="ru-RU"/>
        </w:rPr>
      </w:pPr>
      <w:r>
        <w:rPr>
          <w:i/>
          <w:lang w:val="ru-RU"/>
        </w:rPr>
        <w:lastRenderedPageBreak/>
        <w:t xml:space="preserve">Иными словами, участнику экосистемы доступен личный кабинет, где представлены приложения </w:t>
      </w:r>
      <w:r w:rsidR="00905499">
        <w:rPr>
          <w:i/>
          <w:lang w:val="ru-RU"/>
        </w:rPr>
        <w:t>П</w:t>
      </w:r>
      <w:r>
        <w:rPr>
          <w:i/>
          <w:lang w:val="ru-RU"/>
        </w:rPr>
        <w:t xml:space="preserve">артнёров, а также привязанные к учётной записи совместимые устройства. Каждое </w:t>
      </w:r>
      <w:r w:rsidR="00905499">
        <w:rPr>
          <w:i/>
          <w:lang w:val="ru-RU"/>
        </w:rPr>
        <w:t>П</w:t>
      </w:r>
      <w:r>
        <w:rPr>
          <w:i/>
          <w:lang w:val="ru-RU"/>
        </w:rPr>
        <w:t xml:space="preserve">артнёрское приложение несёт дополнительную ценность потребителю как самостоятельно, так и за счёт </w:t>
      </w:r>
      <w:proofErr w:type="spellStart"/>
      <w:r>
        <w:rPr>
          <w:i/>
          <w:lang w:val="ru-RU"/>
        </w:rPr>
        <w:t>коллаборации</w:t>
      </w:r>
      <w:proofErr w:type="spellEnd"/>
      <w:r>
        <w:rPr>
          <w:i/>
          <w:lang w:val="ru-RU"/>
        </w:rPr>
        <w:t xml:space="preserve"> с привязанными к учётной записи устройствами. </w:t>
      </w:r>
      <w:r w:rsidR="001D61C7">
        <w:rPr>
          <w:i/>
          <w:lang w:val="ru-RU"/>
        </w:rPr>
        <w:t xml:space="preserve">Устройства могут принадлежать как одному поставщику, так и разным. </w:t>
      </w:r>
      <w:r>
        <w:rPr>
          <w:i/>
          <w:lang w:val="ru-RU"/>
        </w:rPr>
        <w:t xml:space="preserve">Интерфейсом доступа к приложению может служить тонкий клиент, мобильное устройство, совместимое устройство </w:t>
      </w:r>
      <w:r w:rsidR="00905499">
        <w:rPr>
          <w:i/>
          <w:lang w:val="ru-RU"/>
        </w:rPr>
        <w:t xml:space="preserve">Партнёра </w:t>
      </w:r>
      <w:r>
        <w:rPr>
          <w:i/>
          <w:lang w:val="ru-RU"/>
        </w:rPr>
        <w:t>или очки дополненной реальности.</w:t>
      </w:r>
    </w:p>
    <w:p w14:paraId="203C549A" w14:textId="4DEA8305" w:rsidR="000B2FD7" w:rsidRDefault="00850DB5">
      <w:pPr>
        <w:rPr>
          <w:lang w:val="ru-RU"/>
        </w:rPr>
      </w:pPr>
      <w:r>
        <w:rPr>
          <w:lang w:val="ru-RU"/>
        </w:rPr>
        <w:t>В соответствии с ранее заявленным образом результата, платформа формирует абстракцию поверх специализированных поставщиками устройств</w:t>
      </w:r>
      <w:r w:rsidR="00AE76A2">
        <w:rPr>
          <w:lang w:val="ru-RU"/>
        </w:rPr>
        <w:t>. Н</w:t>
      </w:r>
      <w:r>
        <w:rPr>
          <w:lang w:val="ru-RU"/>
        </w:rPr>
        <w:t xml:space="preserve">абор доступных </w:t>
      </w:r>
      <w:r>
        <w:rPr>
          <w:lang w:val="en-US"/>
        </w:rPr>
        <w:t>SDK</w:t>
      </w:r>
      <w:r w:rsidR="00AE76A2">
        <w:rPr>
          <w:lang w:val="ru-RU"/>
        </w:rPr>
        <w:t xml:space="preserve"> позволяет сконцентрироваться на доставке ценности, а не на технической реализации под конкретное устройство</w:t>
      </w:r>
      <w:r>
        <w:rPr>
          <w:lang w:val="ru-RU"/>
        </w:rPr>
        <w:t>.</w:t>
      </w:r>
      <w:r w:rsidR="00AE76A2">
        <w:rPr>
          <w:lang w:val="ru-RU"/>
        </w:rPr>
        <w:t xml:space="preserve"> </w:t>
      </w:r>
      <w:r w:rsidR="00AE16DB">
        <w:rPr>
          <w:lang w:val="ru-RU"/>
        </w:rPr>
        <w:t>Из ключевых особенностей следует</w:t>
      </w:r>
      <w:r w:rsidR="00AE76A2">
        <w:rPr>
          <w:lang w:val="ru-RU"/>
        </w:rPr>
        <w:t xml:space="preserve"> также</w:t>
      </w:r>
      <w:r w:rsidR="00AE16DB">
        <w:rPr>
          <w:lang w:val="ru-RU"/>
        </w:rPr>
        <w:t xml:space="preserve"> выделить:</w:t>
      </w:r>
    </w:p>
    <w:p w14:paraId="2EB275DB" w14:textId="6740715C" w:rsidR="00AE16DB" w:rsidRPr="00AE16DB" w:rsidRDefault="00AE16DB" w:rsidP="00AE16DB">
      <w:pPr>
        <w:pStyle w:val="ListParagraph"/>
        <w:numPr>
          <w:ilvl w:val="0"/>
          <w:numId w:val="7"/>
        </w:numPr>
        <w:rPr>
          <w:lang w:val="ru-RU"/>
        </w:rPr>
      </w:pPr>
      <w:r>
        <w:rPr>
          <w:lang w:val="ru-RU"/>
        </w:rPr>
        <w:t xml:space="preserve">Платформа предоставляет </w:t>
      </w:r>
      <w:r>
        <w:rPr>
          <w:lang w:val="en-US"/>
        </w:rPr>
        <w:t>SDK</w:t>
      </w:r>
      <w:r w:rsidRPr="00AE16DB">
        <w:rPr>
          <w:lang w:val="ru-RU"/>
        </w:rPr>
        <w:t xml:space="preserve"> </w:t>
      </w:r>
      <w:r>
        <w:rPr>
          <w:lang w:val="ru-RU"/>
        </w:rPr>
        <w:t xml:space="preserve">для подключения новых устройств </w:t>
      </w:r>
      <w:r w:rsidR="00905499">
        <w:rPr>
          <w:lang w:val="ru-RU"/>
        </w:rPr>
        <w:t xml:space="preserve">и </w:t>
      </w:r>
      <w:r w:rsidR="00905499">
        <w:rPr>
          <w:lang w:val="en-US"/>
        </w:rPr>
        <w:t>API</w:t>
      </w:r>
      <w:r w:rsidR="00905499" w:rsidRPr="00905499">
        <w:rPr>
          <w:lang w:val="ru-RU"/>
        </w:rPr>
        <w:t xml:space="preserve"> </w:t>
      </w:r>
      <w:r w:rsidR="00905499">
        <w:rPr>
          <w:lang w:val="ru-RU"/>
        </w:rPr>
        <w:t xml:space="preserve">взаимодействия с </w:t>
      </w:r>
      <w:r w:rsidR="00905499" w:rsidRPr="00905499">
        <w:rPr>
          <w:b/>
          <w:lang w:val="en-US"/>
        </w:rPr>
        <w:t>A</w:t>
      </w:r>
      <w:r w:rsidR="000A799A">
        <w:rPr>
          <w:b/>
          <w:lang w:val="en-US"/>
        </w:rPr>
        <w:t>B</w:t>
      </w:r>
      <w:r w:rsidR="00905499" w:rsidRPr="00905499">
        <w:rPr>
          <w:lang w:val="ru-RU"/>
        </w:rPr>
        <w:t xml:space="preserve"> (</w:t>
      </w:r>
      <w:r w:rsidR="00905499">
        <w:rPr>
          <w:lang w:val="ru-RU"/>
        </w:rPr>
        <w:t>например, для управления личным кабинетом</w:t>
      </w:r>
      <w:r w:rsidR="001D61C7">
        <w:rPr>
          <w:lang w:val="ru-RU"/>
        </w:rPr>
        <w:t xml:space="preserve"> </w:t>
      </w:r>
      <w:r w:rsidRPr="00AE16DB">
        <w:rPr>
          <w:b/>
          <w:lang w:val="en-US"/>
        </w:rPr>
        <w:t>A</w:t>
      </w:r>
      <w:r w:rsidR="00A46D92">
        <w:rPr>
          <w:b/>
          <w:lang w:val="en-US"/>
        </w:rPr>
        <w:t>U</w:t>
      </w:r>
      <w:r w:rsidR="00905499" w:rsidRPr="00905499">
        <w:rPr>
          <w:lang w:val="ru-RU"/>
        </w:rPr>
        <w:t>)</w:t>
      </w:r>
      <w:r w:rsidRPr="00AE16DB">
        <w:rPr>
          <w:lang w:val="ru-RU"/>
        </w:rPr>
        <w:t>.</w:t>
      </w:r>
    </w:p>
    <w:p w14:paraId="0F171C01" w14:textId="563CBDAB" w:rsidR="00AE16DB" w:rsidRDefault="00AE16DB" w:rsidP="00AE16DB">
      <w:pPr>
        <w:pStyle w:val="ListParagraph"/>
        <w:numPr>
          <w:ilvl w:val="0"/>
          <w:numId w:val="7"/>
        </w:numPr>
        <w:rPr>
          <w:lang w:val="ru-RU"/>
        </w:rPr>
      </w:pPr>
      <w:r>
        <w:rPr>
          <w:lang w:val="ru-RU"/>
        </w:rPr>
        <w:t xml:space="preserve">Партнёры, ориентируясь на возможности </w:t>
      </w:r>
      <w:r>
        <w:rPr>
          <w:lang w:val="en-US"/>
        </w:rPr>
        <w:t>SDK</w:t>
      </w:r>
      <w:r>
        <w:rPr>
          <w:lang w:val="ru-RU"/>
        </w:rPr>
        <w:t>,</w:t>
      </w:r>
      <w:r w:rsidRPr="00AE16DB">
        <w:rPr>
          <w:lang w:val="ru-RU"/>
        </w:rPr>
        <w:t xml:space="preserve"> </w:t>
      </w:r>
      <w:r>
        <w:rPr>
          <w:lang w:val="ru-RU"/>
        </w:rPr>
        <w:t xml:space="preserve">реализуют собственную логику работы на устройстве, а также </w:t>
      </w:r>
      <w:r w:rsidR="00481AA3">
        <w:rPr>
          <w:lang w:val="ru-RU"/>
        </w:rPr>
        <w:t>П</w:t>
      </w:r>
      <w:r>
        <w:rPr>
          <w:lang w:val="ru-RU"/>
        </w:rPr>
        <w:t>риложение на пользовательском уровне для работы с устройствами.</w:t>
      </w:r>
    </w:p>
    <w:p w14:paraId="0E044643" w14:textId="43A3EC8A" w:rsidR="00905499" w:rsidRDefault="00C2051B" w:rsidP="00AE16DB">
      <w:pPr>
        <w:pStyle w:val="ListParagraph"/>
        <w:numPr>
          <w:ilvl w:val="0"/>
          <w:numId w:val="7"/>
        </w:numPr>
        <w:rPr>
          <w:lang w:val="ru-RU"/>
        </w:rPr>
      </w:pPr>
      <w:r>
        <w:rPr>
          <w:lang w:val="ru-RU"/>
        </w:rPr>
        <w:t>Д</w:t>
      </w:r>
      <w:r w:rsidR="00905499">
        <w:rPr>
          <w:lang w:val="ru-RU"/>
        </w:rPr>
        <w:t xml:space="preserve">ля проектирования интерфейсов </w:t>
      </w:r>
      <w:r>
        <w:rPr>
          <w:lang w:val="ru-RU"/>
        </w:rPr>
        <w:t xml:space="preserve">партнёрам </w:t>
      </w:r>
      <w:r w:rsidR="00905499">
        <w:rPr>
          <w:lang w:val="ru-RU"/>
        </w:rPr>
        <w:t>доступен конструктор</w:t>
      </w:r>
      <w:r>
        <w:rPr>
          <w:lang w:val="ru-RU"/>
        </w:rPr>
        <w:t xml:space="preserve"> интерфейсов</w:t>
      </w:r>
      <w:r w:rsidR="000300E9">
        <w:rPr>
          <w:lang w:val="ru-RU"/>
        </w:rPr>
        <w:t xml:space="preserve"> для каждой из платформ (</w:t>
      </w:r>
      <w:r w:rsidR="0068593F">
        <w:rPr>
          <w:lang w:val="en-US"/>
        </w:rPr>
        <w:t>D</w:t>
      </w:r>
      <w:r w:rsidR="000300E9">
        <w:rPr>
          <w:lang w:val="en-US"/>
        </w:rPr>
        <w:t>esktop</w:t>
      </w:r>
      <w:r w:rsidR="000300E9" w:rsidRPr="000300E9">
        <w:rPr>
          <w:lang w:val="ru-RU"/>
        </w:rPr>
        <w:t xml:space="preserve">, </w:t>
      </w:r>
      <w:r w:rsidR="000300E9">
        <w:rPr>
          <w:lang w:val="en-US"/>
        </w:rPr>
        <w:t>iOS</w:t>
      </w:r>
      <w:r w:rsidR="000300E9" w:rsidRPr="000300E9">
        <w:rPr>
          <w:lang w:val="ru-RU"/>
        </w:rPr>
        <w:t xml:space="preserve">, </w:t>
      </w:r>
      <w:r w:rsidR="000300E9">
        <w:rPr>
          <w:lang w:val="en-US"/>
        </w:rPr>
        <w:t>Android</w:t>
      </w:r>
      <w:r w:rsidR="000300E9" w:rsidRPr="000300E9">
        <w:rPr>
          <w:lang w:val="ru-RU"/>
        </w:rPr>
        <w:t xml:space="preserve">, </w:t>
      </w:r>
      <w:r w:rsidR="000300E9" w:rsidRPr="000300E9">
        <w:rPr>
          <w:b/>
          <w:lang w:val="en-US"/>
        </w:rPr>
        <w:t>Able</w:t>
      </w:r>
      <w:r w:rsidR="000300E9" w:rsidRPr="000300E9">
        <w:rPr>
          <w:b/>
          <w:lang w:val="ru-RU"/>
        </w:rPr>
        <w:t xml:space="preserve"> </w:t>
      </w:r>
      <w:r w:rsidR="000300E9" w:rsidRPr="000300E9">
        <w:rPr>
          <w:b/>
          <w:lang w:val="en-US"/>
        </w:rPr>
        <w:t>OS</w:t>
      </w:r>
      <w:r w:rsidR="000300E9" w:rsidRPr="000300E9">
        <w:rPr>
          <w:b/>
          <w:lang w:val="ru-RU"/>
        </w:rPr>
        <w:t xml:space="preserve"> [</w:t>
      </w:r>
      <w:r w:rsidR="000300E9">
        <w:rPr>
          <w:b/>
          <w:lang w:val="en-US"/>
        </w:rPr>
        <w:t>AO</w:t>
      </w:r>
      <w:r w:rsidR="000300E9" w:rsidRPr="000300E9">
        <w:rPr>
          <w:b/>
          <w:lang w:val="ru-RU"/>
        </w:rPr>
        <w:t>]</w:t>
      </w:r>
      <w:r w:rsidR="001955B2" w:rsidRPr="001955B2">
        <w:rPr>
          <w:lang w:val="ru-RU"/>
        </w:rPr>
        <w:t>)</w:t>
      </w:r>
      <w:r w:rsidR="000300E9">
        <w:rPr>
          <w:lang w:val="ru-RU"/>
        </w:rPr>
        <w:t xml:space="preserve">, включающий в себя </w:t>
      </w:r>
      <w:proofErr w:type="spellStart"/>
      <w:r>
        <w:rPr>
          <w:lang w:val="ru-RU"/>
        </w:rPr>
        <w:t>преднастроенные</w:t>
      </w:r>
      <w:proofErr w:type="spellEnd"/>
      <w:r>
        <w:rPr>
          <w:lang w:val="ru-RU"/>
        </w:rPr>
        <w:t xml:space="preserve"> редактируемые </w:t>
      </w:r>
      <w:proofErr w:type="spellStart"/>
      <w:r>
        <w:rPr>
          <w:lang w:val="ru-RU"/>
        </w:rPr>
        <w:t>виджеты</w:t>
      </w:r>
      <w:proofErr w:type="spellEnd"/>
      <w:r>
        <w:rPr>
          <w:lang w:val="ru-RU"/>
        </w:rPr>
        <w:t xml:space="preserve"> </w:t>
      </w:r>
      <w:r w:rsidR="000300E9">
        <w:rPr>
          <w:lang w:val="ru-RU"/>
        </w:rPr>
        <w:t>и элементы управления, а также библиотеку шаблонов.</w:t>
      </w:r>
    </w:p>
    <w:p w14:paraId="1EB57E57" w14:textId="7152B447" w:rsidR="00905499" w:rsidRPr="000300E9" w:rsidRDefault="00AE16DB" w:rsidP="000300E9">
      <w:pPr>
        <w:pStyle w:val="ListParagraph"/>
        <w:numPr>
          <w:ilvl w:val="0"/>
          <w:numId w:val="7"/>
        </w:numPr>
        <w:rPr>
          <w:lang w:val="ru-RU"/>
        </w:rPr>
      </w:pPr>
      <w:r>
        <w:rPr>
          <w:lang w:val="ru-RU"/>
        </w:rPr>
        <w:t xml:space="preserve">Партнёрские </w:t>
      </w:r>
      <w:r w:rsidR="00481AA3">
        <w:rPr>
          <w:lang w:val="ru-RU"/>
        </w:rPr>
        <w:t>П</w:t>
      </w:r>
      <w:r>
        <w:rPr>
          <w:lang w:val="ru-RU"/>
        </w:rPr>
        <w:t>риложения</w:t>
      </w:r>
      <w:r w:rsidR="0068593F" w:rsidRPr="0068593F">
        <w:rPr>
          <w:lang w:val="ru-RU"/>
        </w:rPr>
        <w:t xml:space="preserve"> </w:t>
      </w:r>
      <w:r w:rsidR="000300E9">
        <w:rPr>
          <w:lang w:val="ru-RU"/>
        </w:rPr>
        <w:t xml:space="preserve">становятся </w:t>
      </w:r>
      <w:r>
        <w:rPr>
          <w:lang w:val="ru-RU"/>
        </w:rPr>
        <w:t>доступны</w:t>
      </w:r>
      <w:r w:rsidR="00905499">
        <w:rPr>
          <w:lang w:val="ru-RU"/>
        </w:rPr>
        <w:t xml:space="preserve"> </w:t>
      </w:r>
      <w:r w:rsidR="000300E9">
        <w:rPr>
          <w:lang w:val="ru-RU"/>
        </w:rPr>
        <w:t xml:space="preserve">пользователям </w:t>
      </w:r>
      <w:r w:rsidR="00905499">
        <w:rPr>
          <w:lang w:val="ru-RU"/>
        </w:rPr>
        <w:t>для скачивания через</w:t>
      </w:r>
      <w:r w:rsidR="001955B2">
        <w:rPr>
          <w:lang w:val="ru-RU"/>
        </w:rPr>
        <w:t xml:space="preserve"> </w:t>
      </w:r>
      <w:r w:rsidRPr="00AE16DB">
        <w:rPr>
          <w:b/>
          <w:lang w:val="en-US"/>
        </w:rPr>
        <w:t>AS</w:t>
      </w:r>
      <w:r w:rsidRPr="00AE16DB">
        <w:rPr>
          <w:lang w:val="ru-RU"/>
        </w:rPr>
        <w:t>.</w:t>
      </w:r>
    </w:p>
    <w:p w14:paraId="4A16A9E3" w14:textId="1B2A1795" w:rsidR="00966AAF" w:rsidRDefault="00966AAF" w:rsidP="00AE16DB">
      <w:pPr>
        <w:pStyle w:val="ListParagraph"/>
        <w:numPr>
          <w:ilvl w:val="0"/>
          <w:numId w:val="7"/>
        </w:numPr>
        <w:rPr>
          <w:lang w:val="ru-RU"/>
        </w:rPr>
      </w:pPr>
      <w:r>
        <w:rPr>
          <w:lang w:val="ru-RU"/>
        </w:rPr>
        <w:t xml:space="preserve">Логика работы </w:t>
      </w:r>
      <w:r w:rsidR="00481AA3">
        <w:rPr>
          <w:lang w:val="ru-RU"/>
        </w:rPr>
        <w:t>П</w:t>
      </w:r>
      <w:r>
        <w:rPr>
          <w:lang w:val="ru-RU"/>
        </w:rPr>
        <w:t>риложения</w:t>
      </w:r>
      <w:r w:rsidR="0068593F" w:rsidRPr="0068593F">
        <w:rPr>
          <w:lang w:val="ru-RU"/>
        </w:rPr>
        <w:t xml:space="preserve"> </w:t>
      </w:r>
      <w:r>
        <w:rPr>
          <w:lang w:val="ru-RU"/>
        </w:rPr>
        <w:t xml:space="preserve">не обязательно должна быть ориентирована на работу с умными устройствами. Важнейшим критерием востребованности и зрелости </w:t>
      </w:r>
      <w:r w:rsidR="00481AA3">
        <w:rPr>
          <w:lang w:val="ru-RU"/>
        </w:rPr>
        <w:t>П</w:t>
      </w:r>
      <w:r>
        <w:rPr>
          <w:lang w:val="ru-RU"/>
        </w:rPr>
        <w:t xml:space="preserve">риложения остаётся его ценность для пользователя, а </w:t>
      </w:r>
      <w:r w:rsidR="001606C2">
        <w:rPr>
          <w:lang w:val="ru-RU"/>
        </w:rPr>
        <w:t xml:space="preserve">интерфейс взаимодействия (будь то Интернет-браузер или очки дополненной реальности) и доступность к использованию в работе привязанных устройств позволяют </w:t>
      </w:r>
      <w:r w:rsidR="00481AA3">
        <w:rPr>
          <w:lang w:val="ru-RU"/>
        </w:rPr>
        <w:t>П</w:t>
      </w:r>
      <w:r>
        <w:rPr>
          <w:lang w:val="ru-RU"/>
        </w:rPr>
        <w:t>риложени</w:t>
      </w:r>
      <w:r w:rsidR="001606C2">
        <w:rPr>
          <w:lang w:val="ru-RU"/>
        </w:rPr>
        <w:t>ю</w:t>
      </w:r>
      <w:r>
        <w:rPr>
          <w:lang w:val="ru-RU"/>
        </w:rPr>
        <w:t xml:space="preserve"> </w:t>
      </w:r>
      <w:r w:rsidR="001606C2">
        <w:rPr>
          <w:lang w:val="ru-RU"/>
        </w:rPr>
        <w:t>решать ранее невозможные задач</w:t>
      </w:r>
      <w:r w:rsidR="0068593F">
        <w:rPr>
          <w:lang w:val="ru-RU"/>
        </w:rPr>
        <w:t>и</w:t>
      </w:r>
      <w:r w:rsidR="001606C2">
        <w:rPr>
          <w:lang w:val="ru-RU"/>
        </w:rPr>
        <w:t xml:space="preserve"> удобным для потребителя способом с минимальными </w:t>
      </w:r>
      <w:r w:rsidR="0068593F">
        <w:rPr>
          <w:lang w:val="ru-RU"/>
        </w:rPr>
        <w:t xml:space="preserve">за счёт экосистемы </w:t>
      </w:r>
      <w:r>
        <w:rPr>
          <w:lang w:val="ru-RU"/>
        </w:rPr>
        <w:t>экономически</w:t>
      </w:r>
      <w:r w:rsidR="001606C2">
        <w:rPr>
          <w:lang w:val="ru-RU"/>
        </w:rPr>
        <w:t>ми</w:t>
      </w:r>
      <w:r>
        <w:rPr>
          <w:lang w:val="ru-RU"/>
        </w:rPr>
        <w:t xml:space="preserve"> </w:t>
      </w:r>
      <w:r w:rsidR="001606C2">
        <w:rPr>
          <w:lang w:val="ru-RU"/>
        </w:rPr>
        <w:t>затратами</w:t>
      </w:r>
      <w:r>
        <w:rPr>
          <w:lang w:val="ru-RU"/>
        </w:rPr>
        <w:t>.</w:t>
      </w:r>
    </w:p>
    <w:p w14:paraId="34A9454F" w14:textId="61AE6342" w:rsidR="00F65970" w:rsidRPr="003F100E" w:rsidRDefault="00F65970" w:rsidP="00F65970">
      <w:pPr>
        <w:pStyle w:val="Heading2"/>
        <w:rPr>
          <w:lang w:val="ru-RU"/>
        </w:rPr>
      </w:pPr>
      <w:bookmarkStart w:id="10" w:name="_Toc41152067"/>
      <w:r>
        <w:rPr>
          <w:lang w:val="en-US"/>
        </w:rPr>
        <w:lastRenderedPageBreak/>
        <w:t>Able</w:t>
      </w:r>
      <w:r w:rsidRPr="003F100E">
        <w:rPr>
          <w:lang w:val="ru-RU"/>
        </w:rPr>
        <w:t xml:space="preserve"> </w:t>
      </w:r>
      <w:r>
        <w:rPr>
          <w:lang w:val="en-US"/>
        </w:rPr>
        <w:t>Store</w:t>
      </w:r>
      <w:r w:rsidR="00811A7D" w:rsidRPr="003F100E">
        <w:rPr>
          <w:lang w:val="ru-RU"/>
        </w:rPr>
        <w:t xml:space="preserve"> [</w:t>
      </w:r>
      <w:r w:rsidR="00811A7D">
        <w:rPr>
          <w:lang w:val="en-US"/>
        </w:rPr>
        <w:t>AS</w:t>
      </w:r>
      <w:r w:rsidR="00811A7D" w:rsidRPr="003F100E">
        <w:rPr>
          <w:lang w:val="ru-RU"/>
        </w:rPr>
        <w:t>]</w:t>
      </w:r>
      <w:bookmarkEnd w:id="10"/>
    </w:p>
    <w:p w14:paraId="5EFD9466" w14:textId="3956CE76" w:rsidR="006F4E90" w:rsidRPr="00B124C3" w:rsidRDefault="006F4E90" w:rsidP="00F65970">
      <w:pPr>
        <w:rPr>
          <w:lang w:val="ru-RU"/>
        </w:rPr>
      </w:pPr>
      <w:r>
        <w:rPr>
          <w:lang w:val="ru-RU"/>
        </w:rPr>
        <w:t>Центром</w:t>
      </w:r>
      <w:r w:rsidRPr="006F4E90">
        <w:rPr>
          <w:lang w:val="ru-RU"/>
        </w:rPr>
        <w:t xml:space="preserve"> </w:t>
      </w:r>
      <w:r>
        <w:rPr>
          <w:lang w:val="ru-RU"/>
        </w:rPr>
        <w:t>поставки</w:t>
      </w:r>
      <w:r w:rsidRPr="006F4E90">
        <w:rPr>
          <w:lang w:val="ru-RU"/>
        </w:rPr>
        <w:t xml:space="preserve"> </w:t>
      </w:r>
      <w:r>
        <w:rPr>
          <w:lang w:val="ru-RU"/>
        </w:rPr>
        <w:t>услуг</w:t>
      </w:r>
      <w:r w:rsidRPr="006F4E90">
        <w:rPr>
          <w:lang w:val="ru-RU"/>
        </w:rPr>
        <w:t xml:space="preserve"> </w:t>
      </w:r>
      <w:r>
        <w:rPr>
          <w:lang w:val="ru-RU"/>
        </w:rPr>
        <w:t>для</w:t>
      </w:r>
      <w:r w:rsidRPr="006F4E90">
        <w:rPr>
          <w:lang w:val="ru-RU"/>
        </w:rPr>
        <w:t xml:space="preserve"> </w:t>
      </w:r>
      <w:r>
        <w:rPr>
          <w:lang w:val="ru-RU"/>
        </w:rPr>
        <w:t>пользователей</w:t>
      </w:r>
      <w:r w:rsidRPr="006F4E90">
        <w:rPr>
          <w:lang w:val="ru-RU"/>
        </w:rPr>
        <w:t xml:space="preserve"> </w:t>
      </w:r>
      <w:r>
        <w:rPr>
          <w:lang w:val="ru-RU"/>
        </w:rPr>
        <w:t>является</w:t>
      </w:r>
      <w:r w:rsidRPr="006F4E90">
        <w:rPr>
          <w:lang w:val="ru-RU"/>
        </w:rPr>
        <w:t xml:space="preserve"> </w:t>
      </w:r>
      <w:r>
        <w:rPr>
          <w:lang w:val="ru-RU"/>
        </w:rPr>
        <w:t>магазин</w:t>
      </w:r>
      <w:r w:rsidRPr="006F4E90">
        <w:rPr>
          <w:lang w:val="ru-RU"/>
        </w:rPr>
        <w:t xml:space="preserve"> </w:t>
      </w:r>
      <w:r>
        <w:rPr>
          <w:lang w:val="ru-RU"/>
        </w:rPr>
        <w:t xml:space="preserve">приложений. Механизмом доставки </w:t>
      </w:r>
      <w:r w:rsidR="00996B97">
        <w:rPr>
          <w:lang w:val="ru-RU"/>
        </w:rPr>
        <w:t xml:space="preserve">ценности потребителям </w:t>
      </w:r>
      <w:r>
        <w:rPr>
          <w:lang w:val="ru-RU"/>
        </w:rPr>
        <w:t>служат приложения, которые пользователь может добавить в свой личный кабинет, а также распространить на привязанные устройства для случая, когда подобного рода функционал является частью услуги.</w:t>
      </w:r>
      <w:r w:rsidR="004D23F3">
        <w:rPr>
          <w:lang w:val="ru-RU"/>
        </w:rPr>
        <w:t xml:space="preserve"> Помимо </w:t>
      </w:r>
      <w:r w:rsidR="000E7DF0">
        <w:rPr>
          <w:lang w:val="ru-RU"/>
        </w:rPr>
        <w:t>доставки физическим лицам</w:t>
      </w:r>
      <w:r w:rsidR="00B124C3">
        <w:rPr>
          <w:lang w:val="ru-RU"/>
        </w:rPr>
        <w:t xml:space="preserve"> (</w:t>
      </w:r>
      <w:r w:rsidR="00B124C3">
        <w:rPr>
          <w:lang w:val="en-US"/>
        </w:rPr>
        <w:t>b</w:t>
      </w:r>
      <w:r w:rsidR="00B124C3" w:rsidRPr="00B124C3">
        <w:rPr>
          <w:lang w:val="ru-RU"/>
        </w:rPr>
        <w:t>2</w:t>
      </w:r>
      <w:r w:rsidR="00B124C3">
        <w:rPr>
          <w:lang w:val="en-US"/>
        </w:rPr>
        <w:t>c</w:t>
      </w:r>
      <w:r w:rsidR="00B124C3" w:rsidRPr="00B124C3">
        <w:rPr>
          <w:lang w:val="ru-RU"/>
        </w:rPr>
        <w:t>)</w:t>
      </w:r>
      <w:r w:rsidR="004D23F3">
        <w:rPr>
          <w:lang w:val="ru-RU"/>
        </w:rPr>
        <w:t xml:space="preserve"> </w:t>
      </w:r>
      <w:r w:rsidR="000E7DF0">
        <w:rPr>
          <w:lang w:val="ru-RU"/>
        </w:rPr>
        <w:t>П</w:t>
      </w:r>
      <w:r w:rsidR="004D23F3">
        <w:rPr>
          <w:lang w:val="ru-RU"/>
        </w:rPr>
        <w:t xml:space="preserve">артнёры могут </w:t>
      </w:r>
      <w:r w:rsidR="004E7623">
        <w:rPr>
          <w:lang w:val="ru-RU"/>
        </w:rPr>
        <w:t>доставлять свои услуги</w:t>
      </w:r>
      <w:r w:rsidR="00B124C3">
        <w:rPr>
          <w:lang w:val="ru-RU"/>
        </w:rPr>
        <w:t xml:space="preserve"> по следующим моделям:</w:t>
      </w:r>
    </w:p>
    <w:p w14:paraId="7F799F23" w14:textId="3C668D8B" w:rsidR="00996B97" w:rsidRPr="00996B97" w:rsidRDefault="00996B97" w:rsidP="00996B97">
      <w:pPr>
        <w:pStyle w:val="ListParagraph"/>
        <w:numPr>
          <w:ilvl w:val="0"/>
          <w:numId w:val="8"/>
        </w:numPr>
        <w:rPr>
          <w:lang w:val="ru-RU"/>
        </w:rPr>
      </w:pPr>
      <w:r>
        <w:rPr>
          <w:lang w:val="en-US"/>
        </w:rPr>
        <w:t>b2g;</w:t>
      </w:r>
    </w:p>
    <w:p w14:paraId="531545D7" w14:textId="14E710BB" w:rsidR="004D23F3" w:rsidRPr="00996B97" w:rsidRDefault="00B124C3" w:rsidP="004D23F3">
      <w:pPr>
        <w:pStyle w:val="ListParagraph"/>
        <w:numPr>
          <w:ilvl w:val="0"/>
          <w:numId w:val="8"/>
        </w:numPr>
        <w:rPr>
          <w:lang w:val="ru-RU"/>
        </w:rPr>
      </w:pPr>
      <w:r>
        <w:rPr>
          <w:lang w:val="en-US"/>
        </w:rPr>
        <w:t>b2b;</w:t>
      </w:r>
    </w:p>
    <w:p w14:paraId="1973C205" w14:textId="2A6FCEAD" w:rsidR="00996B97" w:rsidRPr="00996B97" w:rsidRDefault="00996B97" w:rsidP="004D23F3">
      <w:pPr>
        <w:pStyle w:val="ListParagraph"/>
        <w:numPr>
          <w:ilvl w:val="0"/>
          <w:numId w:val="8"/>
        </w:numPr>
        <w:rPr>
          <w:lang w:val="ru-RU"/>
        </w:rPr>
      </w:pPr>
      <w:r>
        <w:rPr>
          <w:lang w:val="en-US"/>
        </w:rPr>
        <w:t>b2c;</w:t>
      </w:r>
    </w:p>
    <w:p w14:paraId="1E5893B3" w14:textId="6052161B" w:rsidR="00996B97" w:rsidRPr="00B124C3" w:rsidRDefault="00996B97" w:rsidP="004D23F3">
      <w:pPr>
        <w:pStyle w:val="ListParagraph"/>
        <w:numPr>
          <w:ilvl w:val="0"/>
          <w:numId w:val="8"/>
        </w:numPr>
        <w:rPr>
          <w:lang w:val="ru-RU"/>
        </w:rPr>
      </w:pPr>
      <w:r>
        <w:rPr>
          <w:lang w:val="en-US"/>
        </w:rPr>
        <w:t>g2g;</w:t>
      </w:r>
    </w:p>
    <w:p w14:paraId="4A8B6E24" w14:textId="7005D2AB" w:rsidR="00996B97" w:rsidRPr="00996B97" w:rsidRDefault="00B124C3" w:rsidP="00996B97">
      <w:pPr>
        <w:pStyle w:val="ListParagraph"/>
        <w:numPr>
          <w:ilvl w:val="0"/>
          <w:numId w:val="8"/>
        </w:numPr>
        <w:rPr>
          <w:lang w:val="ru-RU"/>
        </w:rPr>
      </w:pPr>
      <w:r>
        <w:rPr>
          <w:lang w:val="en-US"/>
        </w:rPr>
        <w:t>g2b;</w:t>
      </w:r>
    </w:p>
    <w:p w14:paraId="545DD11C" w14:textId="500D05BF" w:rsidR="00B124C3" w:rsidRPr="004D23F3" w:rsidRDefault="00B124C3" w:rsidP="004D23F3">
      <w:pPr>
        <w:pStyle w:val="ListParagraph"/>
        <w:numPr>
          <w:ilvl w:val="0"/>
          <w:numId w:val="8"/>
        </w:numPr>
        <w:rPr>
          <w:lang w:val="ru-RU"/>
        </w:rPr>
      </w:pPr>
      <w:r>
        <w:rPr>
          <w:lang w:val="en-US"/>
        </w:rPr>
        <w:t>g2c.</w:t>
      </w:r>
    </w:p>
    <w:p w14:paraId="05C670E5" w14:textId="64856DDE" w:rsidR="0076184E" w:rsidRDefault="00B124C3" w:rsidP="0076184E">
      <w:pPr>
        <w:rPr>
          <w:lang w:val="ru-RU"/>
        </w:rPr>
      </w:pPr>
      <w:r>
        <w:rPr>
          <w:lang w:val="ru-RU"/>
        </w:rPr>
        <w:t>Из ключевых особенностей следует выделить</w:t>
      </w:r>
      <w:r w:rsidR="0076184E">
        <w:rPr>
          <w:lang w:val="ru-RU"/>
        </w:rPr>
        <w:t>:</w:t>
      </w:r>
    </w:p>
    <w:p w14:paraId="600F6A0A" w14:textId="165227C4" w:rsidR="0076184E" w:rsidRPr="0076184E" w:rsidRDefault="0076184E" w:rsidP="0076184E">
      <w:pPr>
        <w:pStyle w:val="ListParagraph"/>
        <w:numPr>
          <w:ilvl w:val="0"/>
          <w:numId w:val="10"/>
        </w:numPr>
        <w:rPr>
          <w:lang w:val="ru-RU"/>
        </w:rPr>
      </w:pPr>
      <w:r>
        <w:rPr>
          <w:lang w:val="ru-RU"/>
        </w:rPr>
        <w:t>М</w:t>
      </w:r>
      <w:r w:rsidRPr="0076184E">
        <w:rPr>
          <w:lang w:val="ru-RU"/>
        </w:rPr>
        <w:t xml:space="preserve">агазин приложений </w:t>
      </w:r>
      <w:r w:rsidR="000E7DF0" w:rsidRPr="000E7DF0">
        <w:rPr>
          <w:b/>
          <w:lang w:val="en-US"/>
        </w:rPr>
        <w:t>AS</w:t>
      </w:r>
      <w:r w:rsidR="000E7DF0" w:rsidRPr="000E7DF0">
        <w:rPr>
          <w:lang w:val="ru-RU"/>
        </w:rPr>
        <w:t xml:space="preserve"> </w:t>
      </w:r>
      <w:r w:rsidRPr="0076184E">
        <w:rPr>
          <w:lang w:val="ru-RU"/>
        </w:rPr>
        <w:t xml:space="preserve">служит отправной точкой поставки услуг </w:t>
      </w:r>
      <w:r w:rsidR="000E7DF0">
        <w:rPr>
          <w:lang w:val="ru-RU"/>
        </w:rPr>
        <w:t xml:space="preserve">потребителям </w:t>
      </w:r>
      <w:r w:rsidRPr="0076184E">
        <w:rPr>
          <w:lang w:val="ru-RU"/>
        </w:rPr>
        <w:t xml:space="preserve">и является виртуальной площадкой, где потребитель принимает решение в пользу </w:t>
      </w:r>
      <w:r w:rsidR="000E7DF0">
        <w:rPr>
          <w:lang w:val="ru-RU"/>
        </w:rPr>
        <w:t>П</w:t>
      </w:r>
      <w:r w:rsidR="001302DF">
        <w:rPr>
          <w:lang w:val="ru-RU"/>
        </w:rPr>
        <w:t>оставщика</w:t>
      </w:r>
      <w:r w:rsidR="000E7DF0">
        <w:rPr>
          <w:lang w:val="ru-RU"/>
        </w:rPr>
        <w:t xml:space="preserve"> путём приобретения услуги по доступной модели (бесплатно, по подписке и </w:t>
      </w:r>
      <w:proofErr w:type="spellStart"/>
      <w:r w:rsidR="000E7DF0">
        <w:rPr>
          <w:lang w:val="ru-RU"/>
        </w:rPr>
        <w:t>пр</w:t>
      </w:r>
      <w:proofErr w:type="spellEnd"/>
      <w:r w:rsidR="000E7DF0">
        <w:rPr>
          <w:lang w:val="ru-RU"/>
        </w:rPr>
        <w:t>)</w:t>
      </w:r>
      <w:r w:rsidRPr="0076184E">
        <w:rPr>
          <w:lang w:val="ru-RU"/>
        </w:rPr>
        <w:t>.</w:t>
      </w:r>
    </w:p>
    <w:p w14:paraId="6BE61920" w14:textId="00EE874B" w:rsidR="0076184E" w:rsidRDefault="0076184E" w:rsidP="0076184E">
      <w:pPr>
        <w:pStyle w:val="ListParagraph"/>
        <w:numPr>
          <w:ilvl w:val="0"/>
          <w:numId w:val="10"/>
        </w:numPr>
        <w:rPr>
          <w:lang w:val="ru-RU"/>
        </w:rPr>
      </w:pPr>
      <w:r>
        <w:rPr>
          <w:lang w:val="ru-RU"/>
        </w:rPr>
        <w:t xml:space="preserve">Помимо </w:t>
      </w:r>
      <w:r w:rsidR="000E7DF0">
        <w:rPr>
          <w:lang w:val="ru-RU"/>
        </w:rPr>
        <w:t>П</w:t>
      </w:r>
      <w:r>
        <w:rPr>
          <w:lang w:val="ru-RU"/>
        </w:rPr>
        <w:t xml:space="preserve">риложений для пользователей, </w:t>
      </w:r>
      <w:r w:rsidR="000E7DF0">
        <w:rPr>
          <w:lang w:val="ru-RU"/>
        </w:rPr>
        <w:t>П</w:t>
      </w:r>
      <w:r>
        <w:rPr>
          <w:lang w:val="ru-RU"/>
        </w:rPr>
        <w:t xml:space="preserve">артнёры могут поставлять </w:t>
      </w:r>
      <w:r w:rsidR="000E7DF0">
        <w:rPr>
          <w:lang w:val="ru-RU"/>
        </w:rPr>
        <w:t>П</w:t>
      </w:r>
      <w:r>
        <w:rPr>
          <w:lang w:val="ru-RU"/>
        </w:rPr>
        <w:t xml:space="preserve">риложения </w:t>
      </w:r>
      <w:r w:rsidR="002C569F">
        <w:rPr>
          <w:lang w:val="ru-RU"/>
        </w:rPr>
        <w:t xml:space="preserve">для всех участников платформы, коими могут являться </w:t>
      </w:r>
      <w:r w:rsidR="001302DF">
        <w:rPr>
          <w:lang w:val="ru-RU"/>
        </w:rPr>
        <w:t xml:space="preserve">частные лица, </w:t>
      </w:r>
      <w:r w:rsidR="002C569F">
        <w:rPr>
          <w:lang w:val="ru-RU"/>
        </w:rPr>
        <w:t xml:space="preserve">владельцы бизнеса, </w:t>
      </w:r>
      <w:r w:rsidR="000E7DF0">
        <w:rPr>
          <w:lang w:val="ru-RU"/>
        </w:rPr>
        <w:t xml:space="preserve">а также </w:t>
      </w:r>
      <w:r w:rsidR="002C569F">
        <w:rPr>
          <w:lang w:val="ru-RU"/>
        </w:rPr>
        <w:t>представители государственных и муниципальных учреждений.</w:t>
      </w:r>
    </w:p>
    <w:p w14:paraId="592FE583" w14:textId="17EBF382" w:rsidR="001502FF" w:rsidRDefault="002954A7" w:rsidP="0076184E">
      <w:pPr>
        <w:pStyle w:val="ListParagraph"/>
        <w:numPr>
          <w:ilvl w:val="0"/>
          <w:numId w:val="10"/>
        </w:numPr>
        <w:rPr>
          <w:lang w:val="ru-RU"/>
        </w:rPr>
      </w:pPr>
      <w:r>
        <w:rPr>
          <w:lang w:val="ru-RU"/>
        </w:rPr>
        <w:t>Потребител</w:t>
      </w:r>
      <w:r w:rsidR="001502FF">
        <w:rPr>
          <w:lang w:val="ru-RU"/>
        </w:rPr>
        <w:t>ю</w:t>
      </w:r>
      <w:r>
        <w:rPr>
          <w:lang w:val="ru-RU"/>
        </w:rPr>
        <w:t xml:space="preserve"> услуг </w:t>
      </w:r>
      <w:r w:rsidR="001502FF">
        <w:rPr>
          <w:lang w:val="ru-RU"/>
        </w:rPr>
        <w:t>доступны структурированные каталоги, внутренний поиск с поддержкой фильтров, рекомендации, оценки и отзывы потребителей, что позволяет принимать решение на этапе выбора в пользу Поставщика.</w:t>
      </w:r>
    </w:p>
    <w:p w14:paraId="37FE003B" w14:textId="76E2B5D3" w:rsidR="00743514" w:rsidRPr="00637ED9" w:rsidRDefault="00743514" w:rsidP="00743514">
      <w:pPr>
        <w:pStyle w:val="Heading2"/>
        <w:rPr>
          <w:lang w:val="ru-RU"/>
        </w:rPr>
      </w:pPr>
      <w:bookmarkStart w:id="11" w:name="_Toc41152068"/>
      <w:r>
        <w:rPr>
          <w:lang w:val="en-US"/>
        </w:rPr>
        <w:t>Able</w:t>
      </w:r>
      <w:r w:rsidRPr="00692AB0">
        <w:rPr>
          <w:lang w:val="ru-RU"/>
        </w:rPr>
        <w:t xml:space="preserve"> </w:t>
      </w:r>
      <w:r>
        <w:rPr>
          <w:lang w:val="en-US"/>
        </w:rPr>
        <w:t>App</w:t>
      </w:r>
      <w:r w:rsidR="00692AB0">
        <w:rPr>
          <w:lang w:val="ru-RU"/>
        </w:rPr>
        <w:t xml:space="preserve"> </w:t>
      </w:r>
      <w:r w:rsidR="00692AB0" w:rsidRPr="00692AB0">
        <w:rPr>
          <w:lang w:val="ru-RU"/>
        </w:rPr>
        <w:t>[</w:t>
      </w:r>
      <w:r w:rsidR="00692AB0">
        <w:rPr>
          <w:lang w:val="en-US"/>
        </w:rPr>
        <w:t>AA</w:t>
      </w:r>
      <w:r w:rsidR="00692AB0" w:rsidRPr="00637ED9">
        <w:rPr>
          <w:lang w:val="ru-RU"/>
        </w:rPr>
        <w:t>]</w:t>
      </w:r>
      <w:bookmarkEnd w:id="11"/>
    </w:p>
    <w:p w14:paraId="30825F45" w14:textId="0A407BC9" w:rsidR="003218BF" w:rsidRDefault="00692AB0" w:rsidP="003218BF">
      <w:pPr>
        <w:rPr>
          <w:lang w:val="ru-RU"/>
        </w:rPr>
      </w:pPr>
      <w:r>
        <w:rPr>
          <w:lang w:val="ru-RU"/>
        </w:rPr>
        <w:t xml:space="preserve">Услуга в терминах платформы </w:t>
      </w:r>
      <w:r w:rsidR="00637ED9">
        <w:rPr>
          <w:lang w:val="ru-RU"/>
        </w:rPr>
        <w:t xml:space="preserve">это </w:t>
      </w:r>
      <w:r w:rsidR="00D839B4">
        <w:rPr>
          <w:lang w:val="ru-RU"/>
        </w:rPr>
        <w:t>продукт</w:t>
      </w:r>
      <w:r w:rsidR="00637ED9">
        <w:rPr>
          <w:lang w:val="ru-RU"/>
        </w:rPr>
        <w:t xml:space="preserve">, </w:t>
      </w:r>
      <w:r w:rsidR="00D839B4">
        <w:rPr>
          <w:lang w:val="ru-RU"/>
        </w:rPr>
        <w:t>что предоставляется пользователю в виде приложения или набора приложений через личный кабинет и привязанные к учётной записи устройства</w:t>
      </w:r>
      <w:r w:rsidR="00637ED9">
        <w:rPr>
          <w:lang w:val="ru-RU"/>
        </w:rPr>
        <w:t>.</w:t>
      </w:r>
      <w:r w:rsidR="003218BF">
        <w:rPr>
          <w:lang w:val="ru-RU"/>
        </w:rPr>
        <w:t xml:space="preserve"> </w:t>
      </w:r>
      <w:r w:rsidR="00733BBA">
        <w:rPr>
          <w:lang w:val="ru-RU"/>
        </w:rPr>
        <w:t>Так, например</w:t>
      </w:r>
      <w:r w:rsidR="003218BF">
        <w:rPr>
          <w:lang w:val="ru-RU"/>
        </w:rPr>
        <w:t xml:space="preserve"> партнёрские приложения в секторе </w:t>
      </w:r>
      <w:r w:rsidR="003218BF">
        <w:rPr>
          <w:lang w:val="en-US"/>
        </w:rPr>
        <w:t>b</w:t>
      </w:r>
      <w:r w:rsidR="003218BF" w:rsidRPr="006F632E">
        <w:rPr>
          <w:lang w:val="ru-RU"/>
        </w:rPr>
        <w:t>2</w:t>
      </w:r>
      <w:r w:rsidR="003218BF">
        <w:rPr>
          <w:lang w:val="en-US"/>
        </w:rPr>
        <w:t>c</w:t>
      </w:r>
      <w:r w:rsidR="003218BF" w:rsidRPr="006F632E">
        <w:rPr>
          <w:lang w:val="ru-RU"/>
        </w:rPr>
        <w:t xml:space="preserve"> </w:t>
      </w:r>
      <w:r w:rsidR="003218BF">
        <w:rPr>
          <w:lang w:val="ru-RU"/>
        </w:rPr>
        <w:t>могут представлять собой системы для решения следующих задач:</w:t>
      </w:r>
    </w:p>
    <w:p w14:paraId="148DB076" w14:textId="39D4AA9F" w:rsidR="003218BF" w:rsidRDefault="003218BF" w:rsidP="003218BF">
      <w:pPr>
        <w:pStyle w:val="ListParagraph"/>
        <w:numPr>
          <w:ilvl w:val="0"/>
          <w:numId w:val="14"/>
        </w:numPr>
        <w:rPr>
          <w:lang w:val="ru-RU"/>
        </w:rPr>
      </w:pPr>
      <w:r>
        <w:rPr>
          <w:lang w:val="ru-RU"/>
        </w:rPr>
        <w:lastRenderedPageBreak/>
        <w:t>приложени</w:t>
      </w:r>
      <w:r w:rsidR="00481AA3">
        <w:rPr>
          <w:lang w:val="ru-RU"/>
        </w:rPr>
        <w:t>я</w:t>
      </w:r>
      <w:r>
        <w:rPr>
          <w:lang w:val="ru-RU"/>
        </w:rPr>
        <w:t xml:space="preserve"> для умного дома</w:t>
      </w:r>
      <w:r w:rsidR="00481AA3">
        <w:rPr>
          <w:lang w:val="ru-RU"/>
        </w:rPr>
        <w:t xml:space="preserve"> (в том числе с поддержкой датчиков от различных Поставщиков)</w:t>
      </w:r>
      <w:r>
        <w:rPr>
          <w:lang w:val="ru-RU"/>
        </w:rPr>
        <w:t>;</w:t>
      </w:r>
    </w:p>
    <w:p w14:paraId="7520196E" w14:textId="5F9E2BE2" w:rsidR="003218BF" w:rsidRDefault="00733BBA" w:rsidP="003218BF">
      <w:pPr>
        <w:pStyle w:val="ListParagraph"/>
        <w:numPr>
          <w:ilvl w:val="0"/>
          <w:numId w:val="14"/>
        </w:numPr>
        <w:rPr>
          <w:lang w:val="ru-RU"/>
        </w:rPr>
      </w:pPr>
      <w:r>
        <w:rPr>
          <w:lang w:val="ru-RU"/>
        </w:rPr>
        <w:t>размещение</w:t>
      </w:r>
      <w:r w:rsidR="00481AA3">
        <w:rPr>
          <w:lang w:val="ru-RU"/>
        </w:rPr>
        <w:t xml:space="preserve"> на продажу устройств из личного кабинета или </w:t>
      </w:r>
      <w:r>
        <w:rPr>
          <w:lang w:val="ru-RU"/>
        </w:rPr>
        <w:t xml:space="preserve">поиск и </w:t>
      </w:r>
      <w:r w:rsidR="00481AA3">
        <w:rPr>
          <w:lang w:val="ru-RU"/>
        </w:rPr>
        <w:t xml:space="preserve">покупка устройств с поддержкой того или иного Приложения </w:t>
      </w:r>
      <w:r w:rsidR="00481AA3" w:rsidRPr="00481AA3">
        <w:rPr>
          <w:lang w:val="ru-RU"/>
        </w:rPr>
        <w:t>из</w:t>
      </w:r>
      <w:r w:rsidR="00481AA3">
        <w:rPr>
          <w:lang w:val="ru-RU"/>
        </w:rPr>
        <w:t xml:space="preserve"> </w:t>
      </w:r>
      <w:r w:rsidR="00481AA3" w:rsidRPr="00481AA3">
        <w:rPr>
          <w:b/>
          <w:lang w:val="en-US"/>
        </w:rPr>
        <w:t>AS</w:t>
      </w:r>
      <w:r w:rsidR="00631B6D">
        <w:rPr>
          <w:lang w:val="ru-RU"/>
        </w:rPr>
        <w:t>;</w:t>
      </w:r>
    </w:p>
    <w:p w14:paraId="7B59C0D2" w14:textId="590C3322" w:rsidR="00481AA3" w:rsidRDefault="00481AA3" w:rsidP="003218BF">
      <w:pPr>
        <w:pStyle w:val="ListParagraph"/>
        <w:numPr>
          <w:ilvl w:val="0"/>
          <w:numId w:val="14"/>
        </w:numPr>
        <w:rPr>
          <w:lang w:val="ru-RU"/>
        </w:rPr>
      </w:pPr>
      <w:r>
        <w:rPr>
          <w:lang w:val="en-US"/>
        </w:rPr>
        <w:t>multiroom</w:t>
      </w:r>
      <w:r w:rsidRPr="00481AA3">
        <w:rPr>
          <w:lang w:val="ru-RU"/>
        </w:rPr>
        <w:t xml:space="preserve"> </w:t>
      </w:r>
      <w:r>
        <w:rPr>
          <w:lang w:val="ru-RU"/>
        </w:rPr>
        <w:t xml:space="preserve">система распределения аудио и/или видеосигнала среди подключенных устройств с доступными каналами вывода информации; </w:t>
      </w:r>
    </w:p>
    <w:p w14:paraId="27E3720F" w14:textId="63BB57CE" w:rsidR="00631B6D" w:rsidRDefault="009020D2" w:rsidP="003218BF">
      <w:pPr>
        <w:pStyle w:val="ListParagraph"/>
        <w:numPr>
          <w:ilvl w:val="0"/>
          <w:numId w:val="14"/>
        </w:numPr>
        <w:rPr>
          <w:lang w:val="ru-RU"/>
        </w:rPr>
      </w:pPr>
      <w:r>
        <w:rPr>
          <w:lang w:val="ru-RU"/>
        </w:rPr>
        <w:t>рекомендации в</w:t>
      </w:r>
      <w:r w:rsidR="00631B6D">
        <w:rPr>
          <w:lang w:val="ru-RU"/>
        </w:rPr>
        <w:t xml:space="preserve"> обслуживани</w:t>
      </w:r>
      <w:r w:rsidR="003374E4">
        <w:rPr>
          <w:lang w:val="ru-RU"/>
        </w:rPr>
        <w:t>я</w:t>
      </w:r>
      <w:r w:rsidR="00631B6D">
        <w:rPr>
          <w:lang w:val="ru-RU"/>
        </w:rPr>
        <w:t xml:space="preserve"> и/или </w:t>
      </w:r>
      <w:r>
        <w:rPr>
          <w:lang w:val="ru-RU"/>
        </w:rPr>
        <w:t xml:space="preserve">заказ </w:t>
      </w:r>
      <w:r w:rsidR="00631B6D">
        <w:rPr>
          <w:lang w:val="ru-RU"/>
        </w:rPr>
        <w:t xml:space="preserve">деталей </w:t>
      </w:r>
      <w:r w:rsidR="00481AA3">
        <w:rPr>
          <w:lang w:val="ru-RU"/>
        </w:rPr>
        <w:t>к</w:t>
      </w:r>
      <w:r w:rsidR="00631B6D">
        <w:rPr>
          <w:lang w:val="ru-RU"/>
        </w:rPr>
        <w:t xml:space="preserve"> замен</w:t>
      </w:r>
      <w:r w:rsidR="00481AA3">
        <w:rPr>
          <w:lang w:val="ru-RU"/>
        </w:rPr>
        <w:t>е</w:t>
      </w:r>
      <w:r w:rsidR="00631B6D">
        <w:rPr>
          <w:lang w:val="ru-RU"/>
        </w:rPr>
        <w:t xml:space="preserve"> </w:t>
      </w:r>
      <w:r w:rsidR="00481AA3">
        <w:rPr>
          <w:lang w:val="ru-RU"/>
        </w:rPr>
        <w:t xml:space="preserve">для </w:t>
      </w:r>
      <w:r w:rsidR="00BE56EC">
        <w:rPr>
          <w:lang w:val="ru-RU"/>
        </w:rPr>
        <w:t xml:space="preserve">подключенного к личному кабинету Автомобиля </w:t>
      </w:r>
      <w:r w:rsidR="00481AA3">
        <w:rPr>
          <w:lang w:val="ru-RU"/>
        </w:rPr>
        <w:t>потребителя</w:t>
      </w:r>
      <w:r w:rsidR="00DA3DDA">
        <w:rPr>
          <w:lang w:val="ru-RU"/>
        </w:rPr>
        <w:t xml:space="preserve"> </w:t>
      </w:r>
      <w:r w:rsidR="009D64E9">
        <w:rPr>
          <w:lang w:val="ru-RU"/>
        </w:rPr>
        <w:t>по лучшим ценам от Автосервисов в шаговой доступности</w:t>
      </w:r>
      <w:r w:rsidR="00631B6D">
        <w:rPr>
          <w:lang w:val="ru-RU"/>
        </w:rPr>
        <w:t>;</w:t>
      </w:r>
    </w:p>
    <w:p w14:paraId="09CEE690" w14:textId="070A286E" w:rsidR="009304CF" w:rsidRDefault="003C09D4" w:rsidP="003218BF">
      <w:pPr>
        <w:pStyle w:val="ListParagraph"/>
        <w:numPr>
          <w:ilvl w:val="0"/>
          <w:numId w:val="14"/>
        </w:numPr>
        <w:rPr>
          <w:lang w:val="ru-RU"/>
        </w:rPr>
      </w:pPr>
      <w:r>
        <w:rPr>
          <w:lang w:val="ru-RU"/>
        </w:rPr>
        <w:t xml:space="preserve">печать снимков с телефона </w:t>
      </w:r>
      <w:r w:rsidR="009304CF">
        <w:rPr>
          <w:lang w:val="ru-RU"/>
        </w:rPr>
        <w:t>на подключенном устройстве печати;</w:t>
      </w:r>
    </w:p>
    <w:p w14:paraId="2E8B2CF9" w14:textId="1DE65CB4" w:rsidR="009D64E9" w:rsidRDefault="009304CF" w:rsidP="003218BF">
      <w:pPr>
        <w:pStyle w:val="ListParagraph"/>
        <w:numPr>
          <w:ilvl w:val="0"/>
          <w:numId w:val="14"/>
        </w:numPr>
        <w:rPr>
          <w:lang w:val="ru-RU"/>
        </w:rPr>
      </w:pPr>
      <w:r>
        <w:rPr>
          <w:lang w:val="ru-RU"/>
        </w:rPr>
        <w:t>широковещательная трансляция захваченного видеопотока с встроенных камер очков дополненной реальности на доступные площадки</w:t>
      </w:r>
      <w:r w:rsidR="001858B4">
        <w:rPr>
          <w:lang w:val="ru-RU"/>
        </w:rPr>
        <w:t xml:space="preserve"> или по звонку пользователю из сети контактов </w:t>
      </w:r>
      <w:r w:rsidR="00805E07">
        <w:rPr>
          <w:lang w:val="ru-RU"/>
        </w:rPr>
        <w:t>пользователя</w:t>
      </w:r>
      <w:r>
        <w:rPr>
          <w:lang w:val="ru-RU"/>
        </w:rPr>
        <w:t>;</w:t>
      </w:r>
    </w:p>
    <w:p w14:paraId="297F3989" w14:textId="3446262B" w:rsidR="007B6D73" w:rsidRDefault="007B6D73" w:rsidP="003218BF">
      <w:pPr>
        <w:pStyle w:val="ListParagraph"/>
        <w:numPr>
          <w:ilvl w:val="0"/>
          <w:numId w:val="14"/>
        </w:numPr>
        <w:rPr>
          <w:lang w:val="ru-RU"/>
        </w:rPr>
      </w:pPr>
      <w:r>
        <w:rPr>
          <w:lang w:val="ru-RU"/>
        </w:rPr>
        <w:t xml:space="preserve">режим тревоги, когда одновременно происходит захват звука, </w:t>
      </w:r>
      <w:proofErr w:type="spellStart"/>
      <w:r>
        <w:rPr>
          <w:lang w:val="ru-RU"/>
        </w:rPr>
        <w:t>геопозиции</w:t>
      </w:r>
      <w:proofErr w:type="spellEnd"/>
      <w:r>
        <w:rPr>
          <w:lang w:val="ru-RU"/>
        </w:rPr>
        <w:t xml:space="preserve"> и видео с встроенных камер очков дополненной реальности, а также безопасное сохранение и/или публикация контента на доверенном ресурсе;</w:t>
      </w:r>
    </w:p>
    <w:p w14:paraId="02BA2730" w14:textId="4ACFF0C2" w:rsidR="001858B4" w:rsidRPr="007B6D73" w:rsidRDefault="009304CF" w:rsidP="007B6D73">
      <w:pPr>
        <w:pStyle w:val="ListParagraph"/>
        <w:numPr>
          <w:ilvl w:val="0"/>
          <w:numId w:val="14"/>
        </w:numPr>
        <w:rPr>
          <w:lang w:val="ru-RU"/>
        </w:rPr>
      </w:pPr>
      <w:r>
        <w:rPr>
          <w:lang w:val="ru-RU"/>
        </w:rPr>
        <w:t>прочее.</w:t>
      </w:r>
    </w:p>
    <w:p w14:paraId="265BA8E2" w14:textId="5F8DFF9F" w:rsidR="00743514" w:rsidRDefault="009E2649" w:rsidP="00743514">
      <w:pPr>
        <w:rPr>
          <w:lang w:val="ru-RU"/>
        </w:rPr>
      </w:pPr>
      <w:r>
        <w:rPr>
          <w:lang w:val="ru-RU"/>
        </w:rPr>
        <w:t xml:space="preserve">Для того, чтобы воспользоваться услугами </w:t>
      </w:r>
      <w:r w:rsidR="00241A0C">
        <w:rPr>
          <w:lang w:val="ru-RU"/>
        </w:rPr>
        <w:t>требуется:</w:t>
      </w:r>
    </w:p>
    <w:p w14:paraId="04865D2E" w14:textId="77777777" w:rsidR="007B6D73" w:rsidRDefault="007B6D73" w:rsidP="007B6D73">
      <w:pPr>
        <w:pStyle w:val="ListParagraph"/>
        <w:numPr>
          <w:ilvl w:val="0"/>
          <w:numId w:val="11"/>
        </w:numPr>
        <w:rPr>
          <w:lang w:val="ru-RU"/>
        </w:rPr>
      </w:pPr>
      <w:r>
        <w:rPr>
          <w:lang w:val="ru-RU"/>
        </w:rPr>
        <w:t>регистрация учётной записи на платформе;</w:t>
      </w:r>
    </w:p>
    <w:p w14:paraId="1E20E3D7" w14:textId="008F3B00" w:rsidR="007B6D73" w:rsidRPr="007B6D73" w:rsidRDefault="00241A0C" w:rsidP="007B6D73">
      <w:pPr>
        <w:pStyle w:val="ListParagraph"/>
        <w:numPr>
          <w:ilvl w:val="0"/>
          <w:numId w:val="11"/>
        </w:numPr>
        <w:rPr>
          <w:lang w:val="ru-RU"/>
        </w:rPr>
      </w:pPr>
      <w:r>
        <w:rPr>
          <w:lang w:val="ru-RU"/>
        </w:rPr>
        <w:t xml:space="preserve">широкополосный доступ в </w:t>
      </w:r>
      <w:r w:rsidR="007B6D73">
        <w:rPr>
          <w:lang w:val="ru-RU"/>
        </w:rPr>
        <w:t>И</w:t>
      </w:r>
      <w:r>
        <w:rPr>
          <w:lang w:val="ru-RU"/>
        </w:rPr>
        <w:t>нтернет как для устройства доступа к платформе, так и для всех привязанных к учётной записи устройств</w:t>
      </w:r>
      <w:r w:rsidR="007B6D73">
        <w:rPr>
          <w:lang w:val="ru-RU"/>
        </w:rPr>
        <w:t xml:space="preserve">; </w:t>
      </w:r>
    </w:p>
    <w:p w14:paraId="1E0E252E" w14:textId="66E308D8" w:rsidR="00241A0C" w:rsidRDefault="007B6D73" w:rsidP="00241A0C">
      <w:pPr>
        <w:pStyle w:val="ListParagraph"/>
        <w:numPr>
          <w:ilvl w:val="0"/>
          <w:numId w:val="11"/>
        </w:numPr>
        <w:rPr>
          <w:lang w:val="ru-RU"/>
        </w:rPr>
      </w:pPr>
      <w:r>
        <w:rPr>
          <w:lang w:val="ru-RU"/>
        </w:rPr>
        <w:t xml:space="preserve">при наличии, </w:t>
      </w:r>
      <w:r w:rsidR="00241A0C">
        <w:rPr>
          <w:lang w:val="ru-RU"/>
        </w:rPr>
        <w:t xml:space="preserve">привязка к учётной записи </w:t>
      </w:r>
      <w:r>
        <w:rPr>
          <w:lang w:val="ru-RU"/>
        </w:rPr>
        <w:t xml:space="preserve">дополнительных внешних </w:t>
      </w:r>
      <w:r w:rsidR="00241A0C">
        <w:rPr>
          <w:lang w:val="ru-RU"/>
        </w:rPr>
        <w:t>устройств;</w:t>
      </w:r>
    </w:p>
    <w:p w14:paraId="20BEE7B7" w14:textId="50C6813F" w:rsidR="00C13F98" w:rsidRPr="003218BF" w:rsidRDefault="00241A0C" w:rsidP="00194A1A">
      <w:pPr>
        <w:pStyle w:val="ListParagraph"/>
        <w:numPr>
          <w:ilvl w:val="0"/>
          <w:numId w:val="11"/>
        </w:numPr>
        <w:rPr>
          <w:lang w:val="ru-RU"/>
        </w:rPr>
      </w:pPr>
      <w:r>
        <w:rPr>
          <w:lang w:val="ru-RU"/>
        </w:rPr>
        <w:t>для отдельных приложений требуется наличие внутренней валюты</w:t>
      </w:r>
      <w:r w:rsidR="007B6D73">
        <w:rPr>
          <w:lang w:val="ru-RU"/>
        </w:rPr>
        <w:t xml:space="preserve"> </w:t>
      </w:r>
      <w:r w:rsidR="007B6D73" w:rsidRPr="007B6D73">
        <w:rPr>
          <w:b/>
          <w:lang w:val="en-US"/>
        </w:rPr>
        <w:t>Able</w:t>
      </w:r>
      <w:r w:rsidR="007B6D73" w:rsidRPr="007B6D73">
        <w:rPr>
          <w:b/>
          <w:lang w:val="ru-RU"/>
        </w:rPr>
        <w:t xml:space="preserve"> </w:t>
      </w:r>
      <w:r w:rsidR="007B6D73" w:rsidRPr="007B6D73">
        <w:rPr>
          <w:b/>
          <w:lang w:val="en-US"/>
        </w:rPr>
        <w:t>Coin</w:t>
      </w:r>
      <w:r w:rsidR="007B6D73" w:rsidRPr="007B6D73">
        <w:rPr>
          <w:b/>
          <w:lang w:val="ru-RU"/>
        </w:rPr>
        <w:t xml:space="preserve"> [</w:t>
      </w:r>
      <w:r w:rsidR="007B6D73" w:rsidRPr="007B6D73">
        <w:rPr>
          <w:b/>
          <w:lang w:val="en-US"/>
        </w:rPr>
        <w:t>AC</w:t>
      </w:r>
      <w:r w:rsidR="007B6D73" w:rsidRPr="007B6D73">
        <w:rPr>
          <w:b/>
          <w:lang w:val="ru-RU"/>
        </w:rPr>
        <w:t>]</w:t>
      </w:r>
      <w:r>
        <w:rPr>
          <w:lang w:val="ru-RU"/>
        </w:rPr>
        <w:t xml:space="preserve"> в объёме, достаточном для покрытия потребностей в выбранных услугах</w:t>
      </w:r>
      <w:r w:rsidR="00194A1A">
        <w:rPr>
          <w:lang w:val="ru-RU"/>
        </w:rPr>
        <w:t>.</w:t>
      </w:r>
    </w:p>
    <w:p w14:paraId="226288FF" w14:textId="42F088DA" w:rsidR="00194A1A" w:rsidRDefault="004B64EC" w:rsidP="00194A1A">
      <w:pPr>
        <w:rPr>
          <w:lang w:val="ru-RU"/>
        </w:rPr>
      </w:pPr>
      <w:r>
        <w:rPr>
          <w:lang w:val="ru-RU"/>
        </w:rPr>
        <w:t>В соответствии с ранее заявленным образом результата платформа предоставляет партнёрам механизм работы с объектами реального мира и привязанными к учётной записи устройствами</w:t>
      </w:r>
      <w:r w:rsidR="003A6E6C">
        <w:rPr>
          <w:lang w:val="ru-RU"/>
        </w:rPr>
        <w:t>,</w:t>
      </w:r>
      <w:r>
        <w:rPr>
          <w:lang w:val="ru-RU"/>
        </w:rPr>
        <w:t xml:space="preserve"> с целью </w:t>
      </w:r>
      <w:r w:rsidR="003A6E6C">
        <w:rPr>
          <w:lang w:val="ru-RU"/>
        </w:rPr>
        <w:t xml:space="preserve">доставки услуг на качественно новом уровне, в том числе с использованием технологии дополненной реальности. </w:t>
      </w:r>
      <w:r w:rsidR="00194A1A">
        <w:rPr>
          <w:lang w:val="ru-RU"/>
        </w:rPr>
        <w:t xml:space="preserve">Из ключевых особенностей следует </w:t>
      </w:r>
      <w:r w:rsidR="003A6E6C">
        <w:rPr>
          <w:lang w:val="ru-RU"/>
        </w:rPr>
        <w:t xml:space="preserve">также </w:t>
      </w:r>
      <w:r w:rsidR="00194A1A">
        <w:rPr>
          <w:lang w:val="ru-RU"/>
        </w:rPr>
        <w:t>выделить:</w:t>
      </w:r>
    </w:p>
    <w:p w14:paraId="13B14CCD" w14:textId="50FDB7AA" w:rsidR="00194A1A" w:rsidRDefault="00194A1A" w:rsidP="00194A1A">
      <w:pPr>
        <w:pStyle w:val="ListParagraph"/>
        <w:numPr>
          <w:ilvl w:val="0"/>
          <w:numId w:val="12"/>
        </w:numPr>
        <w:rPr>
          <w:lang w:val="ru-RU"/>
        </w:rPr>
      </w:pPr>
      <w:r w:rsidRPr="00194A1A">
        <w:rPr>
          <w:lang w:val="ru-RU"/>
        </w:rPr>
        <w:lastRenderedPageBreak/>
        <w:t>Для базовых сервисов платформа реализует политику гибкого ценообразования, что в конечном итоге позволяет удешевлять стоимость услуг</w:t>
      </w:r>
      <w:r>
        <w:rPr>
          <w:lang w:val="ru-RU"/>
        </w:rPr>
        <w:t xml:space="preserve"> </w:t>
      </w:r>
      <w:r w:rsidR="00353C00">
        <w:rPr>
          <w:lang w:val="ru-RU"/>
        </w:rPr>
        <w:t xml:space="preserve">и для поставщиков, и для потребителей </w:t>
      </w:r>
      <w:r>
        <w:rPr>
          <w:lang w:val="ru-RU"/>
        </w:rPr>
        <w:t>с ростом</w:t>
      </w:r>
      <w:r w:rsidRPr="00194A1A">
        <w:rPr>
          <w:lang w:val="ru-RU"/>
        </w:rPr>
        <w:t xml:space="preserve"> </w:t>
      </w:r>
      <w:r w:rsidR="00353C00">
        <w:rPr>
          <w:lang w:val="ru-RU"/>
        </w:rPr>
        <w:t xml:space="preserve">их </w:t>
      </w:r>
      <w:r w:rsidRPr="00194A1A">
        <w:rPr>
          <w:lang w:val="ru-RU"/>
        </w:rPr>
        <w:t>количества.</w:t>
      </w:r>
    </w:p>
    <w:p w14:paraId="67A74E3D" w14:textId="024F025D" w:rsidR="00194A1A" w:rsidRDefault="000A3D0D" w:rsidP="007B6D73">
      <w:pPr>
        <w:pStyle w:val="ListParagraph"/>
        <w:numPr>
          <w:ilvl w:val="0"/>
          <w:numId w:val="12"/>
        </w:numPr>
        <w:rPr>
          <w:lang w:val="ru-RU"/>
        </w:rPr>
      </w:pPr>
      <w:r>
        <w:rPr>
          <w:lang w:val="ru-RU"/>
        </w:rPr>
        <w:t xml:space="preserve">В зависимости от типа услуги, партнёры могут поставлять приложения, работающие без подключения к </w:t>
      </w:r>
      <w:r w:rsidRPr="000A3D0D">
        <w:rPr>
          <w:b/>
          <w:lang w:val="en-US"/>
        </w:rPr>
        <w:t>A</w:t>
      </w:r>
      <w:r w:rsidR="00272D94">
        <w:rPr>
          <w:b/>
          <w:lang w:val="en-US"/>
        </w:rPr>
        <w:t>B</w:t>
      </w:r>
      <w:r w:rsidRPr="007B6D73">
        <w:rPr>
          <w:lang w:val="ru-RU"/>
        </w:rPr>
        <w:t xml:space="preserve"> или Интернету</w:t>
      </w:r>
      <w:r w:rsidR="006C7DDC" w:rsidRPr="006C7DDC">
        <w:rPr>
          <w:lang w:val="ru-RU"/>
        </w:rPr>
        <w:t xml:space="preserve"> (</w:t>
      </w:r>
      <w:r w:rsidR="006C7DDC">
        <w:rPr>
          <w:lang w:val="ru-RU"/>
        </w:rPr>
        <w:t xml:space="preserve">применимо для </w:t>
      </w:r>
      <w:r w:rsidR="006C7DDC">
        <w:rPr>
          <w:lang w:val="en-US"/>
        </w:rPr>
        <w:t>on</w:t>
      </w:r>
      <w:r w:rsidR="006C7DDC" w:rsidRPr="006C7DDC">
        <w:rPr>
          <w:lang w:val="ru-RU"/>
        </w:rPr>
        <w:t>-</w:t>
      </w:r>
      <w:r w:rsidR="006C7DDC">
        <w:rPr>
          <w:lang w:val="en-US"/>
        </w:rPr>
        <w:t>premise</w:t>
      </w:r>
      <w:r w:rsidR="006C7DDC">
        <w:rPr>
          <w:lang w:val="ru-RU"/>
        </w:rPr>
        <w:t xml:space="preserve"> инсталляций)</w:t>
      </w:r>
      <w:r w:rsidRPr="007B6D73">
        <w:rPr>
          <w:lang w:val="ru-RU"/>
        </w:rPr>
        <w:t>.</w:t>
      </w:r>
    </w:p>
    <w:p w14:paraId="4FC05144" w14:textId="5B331266" w:rsidR="006C7DDC" w:rsidRDefault="00F64088" w:rsidP="007B6D73">
      <w:pPr>
        <w:pStyle w:val="ListParagraph"/>
        <w:numPr>
          <w:ilvl w:val="0"/>
          <w:numId w:val="12"/>
        </w:numPr>
        <w:rPr>
          <w:lang w:val="ru-RU"/>
        </w:rPr>
      </w:pPr>
      <w:r>
        <w:rPr>
          <w:lang w:val="ru-RU"/>
        </w:rPr>
        <w:t>Доступна гибкая модель ценообразования как для потребителя, так и для цепи партнёров, что так или иначе участвуют в доставке ценности. Доступные форматы</w:t>
      </w:r>
      <w:r w:rsidR="006C36FC">
        <w:rPr>
          <w:lang w:val="en-US"/>
        </w:rPr>
        <w:t xml:space="preserve"> (</w:t>
      </w:r>
      <w:r w:rsidR="006C36FC">
        <w:rPr>
          <w:lang w:val="ru-RU"/>
        </w:rPr>
        <w:t>допускаются гибридные модели)</w:t>
      </w:r>
      <w:r>
        <w:rPr>
          <w:lang w:val="ru-RU"/>
        </w:rPr>
        <w:t>:</w:t>
      </w:r>
    </w:p>
    <w:p w14:paraId="6E93F367" w14:textId="0E3242B7" w:rsidR="00F64088" w:rsidRPr="006C36FC" w:rsidRDefault="00F64088" w:rsidP="00F64088">
      <w:pPr>
        <w:pStyle w:val="ListParagraph"/>
        <w:numPr>
          <w:ilvl w:val="1"/>
          <w:numId w:val="12"/>
        </w:numPr>
        <w:rPr>
          <w:lang w:val="ru-RU"/>
        </w:rPr>
      </w:pPr>
      <w:r>
        <w:rPr>
          <w:lang w:val="en-US"/>
        </w:rPr>
        <w:t>Free;</w:t>
      </w:r>
    </w:p>
    <w:p w14:paraId="39361D7B" w14:textId="2486878C" w:rsidR="006C36FC" w:rsidRPr="00F64088" w:rsidRDefault="006C36FC" w:rsidP="00F64088">
      <w:pPr>
        <w:pStyle w:val="ListParagraph"/>
        <w:numPr>
          <w:ilvl w:val="1"/>
          <w:numId w:val="12"/>
        </w:numPr>
        <w:rPr>
          <w:lang w:val="ru-RU"/>
        </w:rPr>
      </w:pPr>
      <w:r>
        <w:rPr>
          <w:lang w:val="en-US"/>
        </w:rPr>
        <w:t>Trial period;</w:t>
      </w:r>
    </w:p>
    <w:p w14:paraId="797571B1" w14:textId="6ABFDCB7" w:rsidR="00F64088" w:rsidRPr="00F64088" w:rsidRDefault="00F64088" w:rsidP="00F64088">
      <w:pPr>
        <w:pStyle w:val="ListParagraph"/>
        <w:numPr>
          <w:ilvl w:val="1"/>
          <w:numId w:val="12"/>
        </w:numPr>
        <w:rPr>
          <w:lang w:val="ru-RU"/>
        </w:rPr>
      </w:pPr>
      <w:r>
        <w:rPr>
          <w:lang w:val="en-US"/>
        </w:rPr>
        <w:t>Subscribe;</w:t>
      </w:r>
    </w:p>
    <w:p w14:paraId="5D834A38" w14:textId="6E242369" w:rsidR="00F64088" w:rsidRPr="00F64088" w:rsidRDefault="00F64088" w:rsidP="00F64088">
      <w:pPr>
        <w:pStyle w:val="ListParagraph"/>
        <w:numPr>
          <w:ilvl w:val="1"/>
          <w:numId w:val="12"/>
        </w:numPr>
        <w:rPr>
          <w:lang w:val="ru-RU"/>
        </w:rPr>
      </w:pPr>
      <w:r>
        <w:rPr>
          <w:lang w:val="en-US"/>
        </w:rPr>
        <w:t>On demand;</w:t>
      </w:r>
    </w:p>
    <w:p w14:paraId="7B6F53CC" w14:textId="580ABA3C" w:rsidR="00F64088" w:rsidRPr="006C36FC" w:rsidRDefault="006C36FC" w:rsidP="00F64088">
      <w:pPr>
        <w:pStyle w:val="ListParagraph"/>
        <w:numPr>
          <w:ilvl w:val="1"/>
          <w:numId w:val="12"/>
        </w:numPr>
        <w:rPr>
          <w:lang w:val="ru-RU"/>
        </w:rPr>
      </w:pPr>
      <w:r>
        <w:rPr>
          <w:lang w:val="en-US"/>
        </w:rPr>
        <w:t>Unlimited;</w:t>
      </w:r>
    </w:p>
    <w:p w14:paraId="2E97685D" w14:textId="4E24BA46" w:rsidR="006C36FC" w:rsidRPr="007B6D73" w:rsidRDefault="006C36FC" w:rsidP="00F64088">
      <w:pPr>
        <w:pStyle w:val="ListParagraph"/>
        <w:numPr>
          <w:ilvl w:val="1"/>
          <w:numId w:val="12"/>
        </w:numPr>
        <w:rPr>
          <w:lang w:val="ru-RU"/>
        </w:rPr>
      </w:pPr>
      <w:r>
        <w:rPr>
          <w:lang w:val="en-US"/>
        </w:rPr>
        <w:t>Etc.</w:t>
      </w:r>
    </w:p>
    <w:p w14:paraId="0359E9D0" w14:textId="2878E6F2" w:rsidR="00610A39" w:rsidRPr="00850DB5" w:rsidRDefault="00610A39" w:rsidP="00610A39">
      <w:pPr>
        <w:pStyle w:val="Heading2"/>
        <w:rPr>
          <w:lang w:val="ru-RU"/>
        </w:rPr>
      </w:pPr>
      <w:bookmarkStart w:id="12" w:name="_Toc41152069"/>
      <w:r>
        <w:rPr>
          <w:lang w:val="en-US"/>
        </w:rPr>
        <w:t>Able</w:t>
      </w:r>
      <w:r w:rsidRPr="00194A1A">
        <w:rPr>
          <w:lang w:val="ru-RU"/>
        </w:rPr>
        <w:t xml:space="preserve"> </w:t>
      </w:r>
      <w:r w:rsidR="007B6D73">
        <w:rPr>
          <w:lang w:val="en-US"/>
        </w:rPr>
        <w:t>Base</w:t>
      </w:r>
      <w:r w:rsidR="00850DB5">
        <w:rPr>
          <w:lang w:val="ru-RU"/>
        </w:rPr>
        <w:t xml:space="preserve"> </w:t>
      </w:r>
      <w:r w:rsidR="00850DB5" w:rsidRPr="00850DB5">
        <w:rPr>
          <w:lang w:val="ru-RU"/>
        </w:rPr>
        <w:t>[</w:t>
      </w:r>
      <w:r w:rsidR="00850DB5">
        <w:rPr>
          <w:lang w:val="en-US"/>
        </w:rPr>
        <w:t>A</w:t>
      </w:r>
      <w:r w:rsidR="007B6D73">
        <w:rPr>
          <w:lang w:val="en-US"/>
        </w:rPr>
        <w:t>B</w:t>
      </w:r>
      <w:r w:rsidR="00850DB5" w:rsidRPr="00850DB5">
        <w:rPr>
          <w:lang w:val="ru-RU"/>
        </w:rPr>
        <w:t>]</w:t>
      </w:r>
      <w:bookmarkEnd w:id="12"/>
    </w:p>
    <w:p w14:paraId="26441BC2" w14:textId="2CEDA858" w:rsidR="00C13ECF" w:rsidRDefault="00995468" w:rsidP="00610A39">
      <w:pPr>
        <w:rPr>
          <w:lang w:val="ru-RU"/>
        </w:rPr>
      </w:pPr>
      <w:r>
        <w:rPr>
          <w:lang w:val="ru-RU"/>
        </w:rPr>
        <w:t xml:space="preserve">Контролирующую функцию экосистемы поставщиков и потребителей услуг исполняет Платформа </w:t>
      </w:r>
      <w:r w:rsidRPr="00995468">
        <w:rPr>
          <w:b/>
          <w:lang w:val="en-US"/>
        </w:rPr>
        <w:t>AB</w:t>
      </w:r>
      <w:r w:rsidRPr="00995468">
        <w:rPr>
          <w:lang w:val="ru-RU"/>
        </w:rPr>
        <w:t xml:space="preserve">. </w:t>
      </w:r>
      <w:r>
        <w:rPr>
          <w:lang w:val="ru-RU"/>
        </w:rPr>
        <w:t>Облачная система сервисов позволяет участникам сконцентрироваться на доставке ценности, в свою очередь решая такие задачи как подтверждение личности, публикация услуг, взаиморасчёт, доступность услуг потребителю через централизованную площадку.</w:t>
      </w:r>
      <w:r w:rsidRPr="00995468">
        <w:rPr>
          <w:lang w:val="ru-RU"/>
        </w:rPr>
        <w:t xml:space="preserve"> </w:t>
      </w:r>
      <w:r w:rsidR="00850DB5">
        <w:rPr>
          <w:lang w:val="ru-RU"/>
        </w:rPr>
        <w:t xml:space="preserve">Фактически это ядро системы, которое обеспечивает непрерывную работу базовых услуг для пользователей и партнёров. </w:t>
      </w:r>
      <w:r w:rsidR="00432098">
        <w:rPr>
          <w:lang w:val="ru-RU"/>
        </w:rPr>
        <w:t>В соответствии с ранее заявленным образом результатам, современная техническая часть реализации позволит покрыть следующие требования:</w:t>
      </w:r>
    </w:p>
    <w:p w14:paraId="2AC07D55" w14:textId="4CD30981" w:rsidR="00C13ECF" w:rsidRDefault="00995468" w:rsidP="00C13ECF">
      <w:pPr>
        <w:pStyle w:val="ListParagraph"/>
        <w:numPr>
          <w:ilvl w:val="0"/>
          <w:numId w:val="13"/>
        </w:numPr>
        <w:rPr>
          <w:lang w:val="ru-RU"/>
        </w:rPr>
      </w:pPr>
      <w:proofErr w:type="spellStart"/>
      <w:r>
        <w:rPr>
          <w:lang w:val="ru-RU"/>
        </w:rPr>
        <w:t>в</w:t>
      </w:r>
      <w:r w:rsidR="00C13ECF">
        <w:rPr>
          <w:lang w:val="ru-RU"/>
        </w:rPr>
        <w:t>ысокодоступная</w:t>
      </w:r>
      <w:proofErr w:type="spellEnd"/>
      <w:r>
        <w:rPr>
          <w:lang w:val="ru-RU"/>
        </w:rPr>
        <w:t xml:space="preserve"> </w:t>
      </w:r>
      <w:r w:rsidR="00C13ECF">
        <w:rPr>
          <w:lang w:val="ru-RU"/>
        </w:rPr>
        <w:t>облачная система сервисов;</w:t>
      </w:r>
    </w:p>
    <w:p w14:paraId="3594E0EC" w14:textId="77777777" w:rsidR="00C13ECF" w:rsidRDefault="00C13ECF" w:rsidP="00C13ECF">
      <w:pPr>
        <w:pStyle w:val="ListParagraph"/>
        <w:numPr>
          <w:ilvl w:val="0"/>
          <w:numId w:val="13"/>
        </w:numPr>
        <w:rPr>
          <w:lang w:val="ru-RU"/>
        </w:rPr>
      </w:pPr>
      <w:r>
        <w:rPr>
          <w:lang w:val="ru-RU"/>
        </w:rPr>
        <w:t>кроссплатформенная поставка ценности;</w:t>
      </w:r>
    </w:p>
    <w:p w14:paraId="2B859CAC" w14:textId="1650A608" w:rsidR="00C13ECF" w:rsidRDefault="00C13ECF" w:rsidP="00C13ECF">
      <w:pPr>
        <w:pStyle w:val="ListParagraph"/>
        <w:numPr>
          <w:ilvl w:val="0"/>
          <w:numId w:val="13"/>
        </w:numPr>
        <w:rPr>
          <w:lang w:val="ru-RU"/>
        </w:rPr>
      </w:pPr>
      <w:r>
        <w:rPr>
          <w:lang w:val="ru-RU"/>
        </w:rPr>
        <w:t>поставка услуг с использованием технологии дополнительной реальности</w:t>
      </w:r>
      <w:r w:rsidR="00995468">
        <w:rPr>
          <w:lang w:val="ru-RU"/>
        </w:rPr>
        <w:t xml:space="preserve"> с использованием очков </w:t>
      </w:r>
      <w:r w:rsidR="00995468" w:rsidRPr="00995468">
        <w:rPr>
          <w:b/>
          <w:lang w:val="en-US"/>
        </w:rPr>
        <w:t>AE</w:t>
      </w:r>
      <w:r>
        <w:rPr>
          <w:lang w:val="ru-RU"/>
        </w:rPr>
        <w:t>;</w:t>
      </w:r>
    </w:p>
    <w:p w14:paraId="3FD82B48" w14:textId="0596128E" w:rsidR="00C13ECF" w:rsidRDefault="00C13ECF" w:rsidP="00C13ECF">
      <w:pPr>
        <w:pStyle w:val="ListParagraph"/>
        <w:numPr>
          <w:ilvl w:val="0"/>
          <w:numId w:val="13"/>
        </w:numPr>
        <w:rPr>
          <w:lang w:val="ru-RU"/>
        </w:rPr>
      </w:pPr>
      <w:r>
        <w:rPr>
          <w:lang w:val="ru-RU"/>
        </w:rPr>
        <w:t>низкий порог вхождения для поставщиков и потребителей услуг за счёт открытости технологии</w:t>
      </w:r>
      <w:r w:rsidR="00432098">
        <w:rPr>
          <w:lang w:val="ru-RU"/>
        </w:rPr>
        <w:t>.</w:t>
      </w:r>
    </w:p>
    <w:p w14:paraId="2A4B2988" w14:textId="32151D63" w:rsidR="00C13ECF" w:rsidRPr="00EE703B" w:rsidRDefault="00432098" w:rsidP="00610A39">
      <w:pPr>
        <w:rPr>
          <w:lang w:val="ru-RU"/>
        </w:rPr>
      </w:pPr>
      <w:r>
        <w:rPr>
          <w:lang w:val="ru-RU"/>
        </w:rPr>
        <w:t xml:space="preserve">Детали </w:t>
      </w:r>
      <w:r w:rsidR="000074FB">
        <w:rPr>
          <w:lang w:val="ru-RU"/>
        </w:rPr>
        <w:t>технологии</w:t>
      </w:r>
      <w:r>
        <w:rPr>
          <w:lang w:val="ru-RU"/>
        </w:rPr>
        <w:t xml:space="preserve"> и </w:t>
      </w:r>
      <w:r w:rsidR="000074FB">
        <w:rPr>
          <w:lang w:val="ru-RU"/>
        </w:rPr>
        <w:t xml:space="preserve">реализации </w:t>
      </w:r>
      <w:r>
        <w:rPr>
          <w:lang w:val="ru-RU"/>
        </w:rPr>
        <w:t>будут рассмотрены в соответствующем разделе документа.</w:t>
      </w:r>
    </w:p>
    <w:p w14:paraId="04404F7E" w14:textId="77777777" w:rsidR="00DD7715" w:rsidRPr="00DD7715" w:rsidRDefault="00DD7715" w:rsidP="00DD7715">
      <w:pPr>
        <w:pStyle w:val="Heading2"/>
        <w:rPr>
          <w:lang w:val="ru-RU"/>
        </w:rPr>
      </w:pPr>
      <w:bookmarkStart w:id="13" w:name="_Toc41152070"/>
      <w:r>
        <w:rPr>
          <w:lang w:val="en-US"/>
        </w:rPr>
        <w:lastRenderedPageBreak/>
        <w:t>Able</w:t>
      </w:r>
      <w:r w:rsidRPr="00DD7715">
        <w:rPr>
          <w:lang w:val="ru-RU"/>
        </w:rPr>
        <w:t xml:space="preserve"> </w:t>
      </w:r>
      <w:r>
        <w:rPr>
          <w:lang w:val="en-US"/>
        </w:rPr>
        <w:t>Partner</w:t>
      </w:r>
      <w:r w:rsidRPr="00DD7715">
        <w:rPr>
          <w:lang w:val="ru-RU"/>
        </w:rPr>
        <w:t xml:space="preserve"> [</w:t>
      </w:r>
      <w:r>
        <w:rPr>
          <w:lang w:val="en-US"/>
        </w:rPr>
        <w:t>AP</w:t>
      </w:r>
      <w:r w:rsidRPr="00DD7715">
        <w:rPr>
          <w:lang w:val="ru-RU"/>
        </w:rPr>
        <w:t>]</w:t>
      </w:r>
      <w:bookmarkEnd w:id="13"/>
    </w:p>
    <w:p w14:paraId="32364939" w14:textId="2987A11A" w:rsidR="00DD7715" w:rsidRDefault="008A75D4" w:rsidP="00DD7715">
      <w:pPr>
        <w:rPr>
          <w:lang w:val="ru-RU"/>
        </w:rPr>
      </w:pPr>
      <w:r>
        <w:rPr>
          <w:lang w:val="ru-RU"/>
        </w:rPr>
        <w:t xml:space="preserve">Помимо потребителей, важнейшей частью экосистемы являются </w:t>
      </w:r>
      <w:r w:rsidR="00D647F9">
        <w:rPr>
          <w:lang w:val="ru-RU"/>
        </w:rPr>
        <w:t>П</w:t>
      </w:r>
      <w:r>
        <w:rPr>
          <w:lang w:val="ru-RU"/>
        </w:rPr>
        <w:t>артнёры-производители услу</w:t>
      </w:r>
      <w:r w:rsidR="003F2255">
        <w:rPr>
          <w:lang w:val="ru-RU"/>
        </w:rPr>
        <w:t>г</w:t>
      </w:r>
      <w:r>
        <w:rPr>
          <w:lang w:val="ru-RU"/>
        </w:rPr>
        <w:t xml:space="preserve">. </w:t>
      </w:r>
      <w:r w:rsidR="003F2255">
        <w:rPr>
          <w:lang w:val="ru-RU"/>
        </w:rPr>
        <w:t xml:space="preserve">Ключевой задачей для </w:t>
      </w:r>
      <w:r w:rsidR="00D647F9">
        <w:rPr>
          <w:lang w:val="ru-RU"/>
        </w:rPr>
        <w:t>П</w:t>
      </w:r>
      <w:r w:rsidR="003F2255">
        <w:rPr>
          <w:lang w:val="ru-RU"/>
        </w:rPr>
        <w:t xml:space="preserve">латформы является удержание низкого порога входа, а также экономически эффективная модель работы партнёра на базе платформы. </w:t>
      </w:r>
      <w:r w:rsidR="0025172D">
        <w:rPr>
          <w:lang w:val="ru-RU"/>
        </w:rPr>
        <w:t xml:space="preserve">Для учёта специфики конечных потребителей </w:t>
      </w:r>
      <w:r w:rsidR="003F2255" w:rsidRPr="00EE703B">
        <w:rPr>
          <w:b/>
          <w:lang w:val="en-US"/>
        </w:rPr>
        <w:t>A</w:t>
      </w:r>
      <w:r w:rsidR="007B6D73">
        <w:rPr>
          <w:b/>
          <w:lang w:val="en-US"/>
        </w:rPr>
        <w:t>B</w:t>
      </w:r>
      <w:r w:rsidR="003F2255" w:rsidRPr="00EE703B">
        <w:rPr>
          <w:b/>
          <w:lang w:val="ru-RU"/>
        </w:rPr>
        <w:t xml:space="preserve"> </w:t>
      </w:r>
      <w:r w:rsidR="003F2255">
        <w:rPr>
          <w:lang w:val="ru-RU"/>
        </w:rPr>
        <w:t xml:space="preserve">может поставляться в формате </w:t>
      </w:r>
      <w:r w:rsidR="003F2255">
        <w:rPr>
          <w:lang w:val="en-US"/>
        </w:rPr>
        <w:t>on</w:t>
      </w:r>
      <w:r w:rsidR="003F2255" w:rsidRPr="00EE703B">
        <w:rPr>
          <w:lang w:val="ru-RU"/>
        </w:rPr>
        <w:t>-</w:t>
      </w:r>
      <w:r w:rsidR="003F2255">
        <w:rPr>
          <w:lang w:val="en-US"/>
        </w:rPr>
        <w:t>premise</w:t>
      </w:r>
      <w:r w:rsidR="003F2255" w:rsidRPr="00EE703B">
        <w:rPr>
          <w:lang w:val="ru-RU"/>
        </w:rPr>
        <w:t xml:space="preserve"> </w:t>
      </w:r>
      <w:r w:rsidR="003F2255">
        <w:rPr>
          <w:lang w:val="ru-RU"/>
        </w:rPr>
        <w:t>со всем необходимым для эксплуатации приложени</w:t>
      </w:r>
      <w:r w:rsidR="0025172D">
        <w:rPr>
          <w:lang w:val="ru-RU"/>
        </w:rPr>
        <w:t>й</w:t>
      </w:r>
      <w:r w:rsidR="003F2255">
        <w:rPr>
          <w:lang w:val="ru-RU"/>
        </w:rPr>
        <w:t xml:space="preserve"> функционалом</w:t>
      </w:r>
      <w:r w:rsidR="0025172D">
        <w:rPr>
          <w:lang w:val="ru-RU"/>
        </w:rPr>
        <w:t xml:space="preserve"> в паре с используемыми в работе устройствами </w:t>
      </w:r>
      <w:r w:rsidR="0025172D" w:rsidRPr="0025172D">
        <w:rPr>
          <w:b/>
          <w:lang w:val="en-US"/>
        </w:rPr>
        <w:t>Able</w:t>
      </w:r>
      <w:r w:rsidR="0025172D" w:rsidRPr="0025172D">
        <w:rPr>
          <w:b/>
          <w:lang w:val="ru-RU"/>
        </w:rPr>
        <w:t xml:space="preserve"> </w:t>
      </w:r>
      <w:r w:rsidR="0025172D" w:rsidRPr="0025172D">
        <w:rPr>
          <w:b/>
          <w:lang w:val="en-US"/>
        </w:rPr>
        <w:t>Devices</w:t>
      </w:r>
      <w:r w:rsidR="0025172D" w:rsidRPr="0025172D">
        <w:rPr>
          <w:b/>
          <w:lang w:val="ru-RU"/>
        </w:rPr>
        <w:t xml:space="preserve"> [</w:t>
      </w:r>
      <w:r w:rsidR="0025172D" w:rsidRPr="0025172D">
        <w:rPr>
          <w:b/>
          <w:lang w:val="en-US"/>
        </w:rPr>
        <w:t>AD</w:t>
      </w:r>
      <w:r w:rsidR="0025172D" w:rsidRPr="0025172D">
        <w:rPr>
          <w:b/>
          <w:lang w:val="ru-RU"/>
        </w:rPr>
        <w:t>]</w:t>
      </w:r>
      <w:r w:rsidR="003F2255">
        <w:rPr>
          <w:lang w:val="ru-RU"/>
        </w:rPr>
        <w:t>.</w:t>
      </w:r>
      <w:r w:rsidR="006F632E">
        <w:rPr>
          <w:lang w:val="ru-RU"/>
        </w:rPr>
        <w:t xml:space="preserve"> Так, например</w:t>
      </w:r>
      <w:r w:rsidR="005B32F9">
        <w:rPr>
          <w:lang w:val="ru-RU"/>
        </w:rPr>
        <w:t>,</w:t>
      </w:r>
      <w:r w:rsidR="006F632E">
        <w:rPr>
          <w:lang w:val="ru-RU"/>
        </w:rPr>
        <w:t xml:space="preserve"> партнёрские приложения в секторе </w:t>
      </w:r>
      <w:r w:rsidR="006F632E">
        <w:rPr>
          <w:lang w:val="en-US"/>
        </w:rPr>
        <w:t>b</w:t>
      </w:r>
      <w:r w:rsidR="006F632E" w:rsidRPr="006F632E">
        <w:rPr>
          <w:lang w:val="ru-RU"/>
        </w:rPr>
        <w:t>2</w:t>
      </w:r>
      <w:r w:rsidR="006F632E">
        <w:rPr>
          <w:lang w:val="en-US"/>
        </w:rPr>
        <w:t>b</w:t>
      </w:r>
      <w:r w:rsidR="006F632E" w:rsidRPr="006F632E">
        <w:rPr>
          <w:lang w:val="ru-RU"/>
        </w:rPr>
        <w:t xml:space="preserve"> </w:t>
      </w:r>
      <w:r w:rsidR="006F632E">
        <w:rPr>
          <w:lang w:val="ru-RU"/>
        </w:rPr>
        <w:t xml:space="preserve">могут представлять собой </w:t>
      </w:r>
      <w:r w:rsidR="00DD7715">
        <w:rPr>
          <w:lang w:val="ru-RU"/>
        </w:rPr>
        <w:t>системы для решения задач:</w:t>
      </w:r>
    </w:p>
    <w:p w14:paraId="67A3EF3D" w14:textId="43DE6D62" w:rsidR="00DD7715" w:rsidRPr="00F0081B" w:rsidRDefault="00DD7715" w:rsidP="00DD7715">
      <w:pPr>
        <w:pStyle w:val="ListParagraph"/>
        <w:numPr>
          <w:ilvl w:val="0"/>
          <w:numId w:val="14"/>
        </w:numPr>
        <w:rPr>
          <w:color w:val="FF0000"/>
          <w:lang w:val="ru-RU"/>
        </w:rPr>
      </w:pPr>
      <w:r w:rsidRPr="00F0081B">
        <w:rPr>
          <w:color w:val="FF0000"/>
          <w:lang w:val="ru-RU"/>
        </w:rPr>
        <w:t>управление складским хозяйством</w:t>
      </w:r>
      <w:r w:rsidR="002043E6" w:rsidRPr="00F0081B">
        <w:rPr>
          <w:color w:val="FF0000"/>
          <w:lang w:val="ru-RU"/>
        </w:rPr>
        <w:t>: от базового учёта единиц и расчёта баланса, до контроля перемещений с использованием автономных погрузчиков</w:t>
      </w:r>
      <w:r w:rsidRPr="00F0081B">
        <w:rPr>
          <w:color w:val="FF0000"/>
          <w:lang w:val="ru-RU"/>
        </w:rPr>
        <w:t>;</w:t>
      </w:r>
    </w:p>
    <w:p w14:paraId="171DE7B5" w14:textId="09CE036F" w:rsidR="00DD7715" w:rsidRPr="00F0081B" w:rsidRDefault="00DD7715" w:rsidP="00DD7715">
      <w:pPr>
        <w:pStyle w:val="ListParagraph"/>
        <w:numPr>
          <w:ilvl w:val="0"/>
          <w:numId w:val="14"/>
        </w:numPr>
        <w:rPr>
          <w:color w:val="FF0000"/>
          <w:lang w:val="ru-RU"/>
        </w:rPr>
      </w:pPr>
      <w:r w:rsidRPr="00F0081B">
        <w:rPr>
          <w:color w:val="FF0000"/>
          <w:lang w:val="ru-RU"/>
        </w:rPr>
        <w:t>управление логистикой</w:t>
      </w:r>
      <w:r w:rsidR="002043E6" w:rsidRPr="00F0081B">
        <w:rPr>
          <w:color w:val="FF0000"/>
          <w:lang w:val="ru-RU"/>
        </w:rPr>
        <w:t xml:space="preserve">: от базового расчёта маршрутов перемещений и ручного разрешения конфликтов, до автономных систем </w:t>
      </w:r>
      <w:proofErr w:type="gramStart"/>
      <w:r w:rsidR="002043E6" w:rsidRPr="00F0081B">
        <w:rPr>
          <w:color w:val="FF0000"/>
          <w:lang w:val="ru-RU"/>
        </w:rPr>
        <w:t xml:space="preserve">децентрализованного </w:t>
      </w:r>
      <w:r w:rsidRPr="00F0081B">
        <w:rPr>
          <w:color w:val="FF0000"/>
          <w:lang w:val="ru-RU"/>
        </w:rPr>
        <w:t>;</w:t>
      </w:r>
      <w:proofErr w:type="gramEnd"/>
    </w:p>
    <w:p w14:paraId="714EB77C" w14:textId="77777777" w:rsidR="00DD7715" w:rsidRPr="00F0081B" w:rsidRDefault="00DD7715" w:rsidP="00DD7715">
      <w:pPr>
        <w:pStyle w:val="ListParagraph"/>
        <w:numPr>
          <w:ilvl w:val="0"/>
          <w:numId w:val="14"/>
        </w:numPr>
        <w:rPr>
          <w:color w:val="FF0000"/>
          <w:lang w:val="ru-RU"/>
        </w:rPr>
      </w:pPr>
      <w:r w:rsidRPr="00F0081B">
        <w:rPr>
          <w:color w:val="FF0000"/>
          <w:lang w:val="ru-RU"/>
        </w:rPr>
        <w:t>мониторинг и контроль работоспособности оборудования;</w:t>
      </w:r>
    </w:p>
    <w:p w14:paraId="73E1FABE" w14:textId="77777777" w:rsidR="00DD7715" w:rsidRPr="00140C2D" w:rsidRDefault="00DD7715" w:rsidP="00DD7715">
      <w:pPr>
        <w:pStyle w:val="ListParagraph"/>
        <w:numPr>
          <w:ilvl w:val="0"/>
          <w:numId w:val="14"/>
        </w:numPr>
        <w:rPr>
          <w:color w:val="FF0000"/>
          <w:lang w:val="ru-RU"/>
        </w:rPr>
      </w:pPr>
      <w:r w:rsidRPr="00140C2D">
        <w:rPr>
          <w:color w:val="FF0000"/>
          <w:lang w:val="ru-RU"/>
        </w:rPr>
        <w:t>прочее.</w:t>
      </w:r>
    </w:p>
    <w:p w14:paraId="3F5D3E0A" w14:textId="3C6CAE92" w:rsidR="00DD7715" w:rsidRPr="00140C2D" w:rsidRDefault="00DD7715" w:rsidP="00DD7715">
      <w:pPr>
        <w:rPr>
          <w:color w:val="FF0000"/>
          <w:lang w:val="ru-RU"/>
        </w:rPr>
      </w:pPr>
      <w:r w:rsidRPr="00140C2D">
        <w:rPr>
          <w:color w:val="FF0000"/>
          <w:lang w:val="ru-RU"/>
        </w:rPr>
        <w:t>Помимо прочего, платформа позволит партнёрам поставлять приложения с модулями машинного обучения, а также предоставит инфраструктуру</w:t>
      </w:r>
      <w:r w:rsidR="00BE0EF1" w:rsidRPr="00140C2D">
        <w:rPr>
          <w:color w:val="FF0000"/>
          <w:lang w:val="ru-RU"/>
        </w:rPr>
        <w:t xml:space="preserve"> для работы с моделями</w:t>
      </w:r>
      <w:r w:rsidRPr="00140C2D">
        <w:rPr>
          <w:color w:val="FF0000"/>
          <w:lang w:val="ru-RU"/>
        </w:rPr>
        <w:t xml:space="preserve"> и открытые для обучения данные.</w:t>
      </w:r>
    </w:p>
    <w:p w14:paraId="48B6CA5E" w14:textId="7AEC6221" w:rsidR="006C7DDC" w:rsidRPr="004934DB" w:rsidRDefault="006C7DDC" w:rsidP="00610A39">
      <w:pPr>
        <w:pStyle w:val="Heading2"/>
        <w:rPr>
          <w:lang w:val="en-US"/>
        </w:rPr>
      </w:pPr>
      <w:bookmarkStart w:id="14" w:name="_Toc41152071"/>
      <w:r>
        <w:rPr>
          <w:lang w:val="en-US"/>
        </w:rPr>
        <w:t>Able EYE [AE]</w:t>
      </w:r>
      <w:bookmarkStart w:id="15" w:name="_GoBack"/>
      <w:bookmarkEnd w:id="15"/>
    </w:p>
    <w:p w14:paraId="62232481" w14:textId="77777777" w:rsidR="00995468" w:rsidRDefault="006C7DDC" w:rsidP="00995468">
      <w:pPr>
        <w:pStyle w:val="Heading2"/>
        <w:rPr>
          <w:lang w:val="en-US"/>
        </w:rPr>
      </w:pPr>
      <w:r>
        <w:rPr>
          <w:lang w:val="en-US"/>
        </w:rPr>
        <w:t>Able Coin [AC</w:t>
      </w:r>
      <w:r w:rsidR="00995468">
        <w:rPr>
          <w:lang w:val="en-US"/>
        </w:rPr>
        <w:t xml:space="preserve">] </w:t>
      </w:r>
    </w:p>
    <w:p w14:paraId="5D4205AE" w14:textId="51206081" w:rsidR="00995468" w:rsidRPr="00995468" w:rsidRDefault="00995468" w:rsidP="00995468">
      <w:pPr>
        <w:pStyle w:val="Heading2"/>
        <w:rPr>
          <w:lang w:val="en-US"/>
        </w:rPr>
      </w:pPr>
      <w:r>
        <w:rPr>
          <w:lang w:val="en-US"/>
        </w:rPr>
        <w:t>Able Devices [AD]</w:t>
      </w:r>
    </w:p>
    <w:p w14:paraId="6E32C14C" w14:textId="2DABA826" w:rsidR="00610A39" w:rsidRPr="006C7DDC" w:rsidRDefault="00610A39" w:rsidP="00610A39">
      <w:pPr>
        <w:pStyle w:val="Heading2"/>
        <w:rPr>
          <w:lang w:val="en-US"/>
        </w:rPr>
      </w:pPr>
      <w:r>
        <w:rPr>
          <w:lang w:val="en-US"/>
        </w:rPr>
        <w:t>Able</w:t>
      </w:r>
      <w:r w:rsidRPr="006C7DDC">
        <w:rPr>
          <w:lang w:val="en-US"/>
        </w:rPr>
        <w:t xml:space="preserve"> </w:t>
      </w:r>
      <w:r>
        <w:rPr>
          <w:lang w:val="en-US"/>
        </w:rPr>
        <w:t>Research</w:t>
      </w:r>
      <w:r w:rsidR="00867E04" w:rsidRPr="006C7DDC">
        <w:rPr>
          <w:lang w:val="en-US"/>
        </w:rPr>
        <w:t xml:space="preserve"> [</w:t>
      </w:r>
      <w:r w:rsidR="00867E04">
        <w:rPr>
          <w:lang w:val="en-US"/>
        </w:rPr>
        <w:t>AR</w:t>
      </w:r>
      <w:r w:rsidR="00867E04" w:rsidRPr="006C7DDC">
        <w:rPr>
          <w:lang w:val="en-US"/>
        </w:rPr>
        <w:t>]</w:t>
      </w:r>
      <w:bookmarkEnd w:id="14"/>
    </w:p>
    <w:p w14:paraId="3A6F616A" w14:textId="402A117C" w:rsidR="00BA22D1" w:rsidRDefault="004B325C" w:rsidP="00610A39">
      <w:pPr>
        <w:rPr>
          <w:lang w:val="en-US"/>
        </w:rPr>
      </w:pPr>
      <w:r>
        <w:rPr>
          <w:lang w:val="ru-RU"/>
        </w:rPr>
        <w:t>Помимо</w:t>
      </w:r>
      <w:r w:rsidRPr="00BD4EF1">
        <w:rPr>
          <w:lang w:val="ru-RU"/>
        </w:rPr>
        <w:t xml:space="preserve"> </w:t>
      </w:r>
      <w:r w:rsidR="00BD4EF1">
        <w:rPr>
          <w:lang w:val="ru-RU"/>
        </w:rPr>
        <w:t>функционала</w:t>
      </w:r>
      <w:r w:rsidR="00BD4EF1" w:rsidRPr="00BD4EF1">
        <w:rPr>
          <w:lang w:val="ru-RU"/>
        </w:rPr>
        <w:t xml:space="preserve"> </w:t>
      </w:r>
      <w:r w:rsidR="00BD4EF1">
        <w:rPr>
          <w:lang w:val="ru-RU"/>
        </w:rPr>
        <w:t>производства</w:t>
      </w:r>
      <w:r w:rsidR="00BD4EF1" w:rsidRPr="00BD4EF1">
        <w:rPr>
          <w:lang w:val="ru-RU"/>
        </w:rPr>
        <w:t xml:space="preserve"> </w:t>
      </w:r>
      <w:r w:rsidR="00BD4EF1">
        <w:rPr>
          <w:lang w:val="ru-RU"/>
        </w:rPr>
        <w:t>и</w:t>
      </w:r>
      <w:r w:rsidR="00BD4EF1" w:rsidRPr="00BD4EF1">
        <w:rPr>
          <w:lang w:val="ru-RU"/>
        </w:rPr>
        <w:t xml:space="preserve"> </w:t>
      </w:r>
      <w:r w:rsidR="00BD4EF1">
        <w:rPr>
          <w:lang w:val="ru-RU"/>
        </w:rPr>
        <w:t>поставки</w:t>
      </w:r>
      <w:r w:rsidR="00BD4EF1" w:rsidRPr="00BD4EF1">
        <w:rPr>
          <w:lang w:val="ru-RU"/>
        </w:rPr>
        <w:t xml:space="preserve"> </w:t>
      </w:r>
      <w:r w:rsidR="00BD4EF1">
        <w:rPr>
          <w:lang w:val="ru-RU"/>
        </w:rPr>
        <w:t>услуг</w:t>
      </w:r>
      <w:r w:rsidR="00BD4EF1" w:rsidRPr="00BD4EF1">
        <w:rPr>
          <w:lang w:val="ru-RU"/>
        </w:rPr>
        <w:t xml:space="preserve">, </w:t>
      </w:r>
      <w:r w:rsidR="00BD4EF1">
        <w:rPr>
          <w:lang w:val="ru-RU"/>
        </w:rPr>
        <w:t>платформа</w:t>
      </w:r>
      <w:r w:rsidR="00BD4EF1" w:rsidRPr="00BD4EF1">
        <w:rPr>
          <w:lang w:val="ru-RU"/>
        </w:rPr>
        <w:t xml:space="preserve"> </w:t>
      </w:r>
      <w:r w:rsidR="00BA22D1">
        <w:rPr>
          <w:lang w:val="ru-RU"/>
        </w:rPr>
        <w:t xml:space="preserve">также </w:t>
      </w:r>
      <w:r w:rsidR="00BD4EF1">
        <w:rPr>
          <w:lang w:val="ru-RU"/>
        </w:rPr>
        <w:t>концентрирует</w:t>
      </w:r>
      <w:r w:rsidR="00BD4EF1" w:rsidRPr="00BD4EF1">
        <w:rPr>
          <w:lang w:val="ru-RU"/>
        </w:rPr>
        <w:t xml:space="preserve"> </w:t>
      </w:r>
      <w:r w:rsidR="00BA22D1">
        <w:rPr>
          <w:lang w:val="ru-RU"/>
        </w:rPr>
        <w:t xml:space="preserve">внимание на вопросах </w:t>
      </w:r>
      <w:r w:rsidR="00BD4EF1">
        <w:rPr>
          <w:lang w:val="ru-RU"/>
        </w:rPr>
        <w:t>развития</w:t>
      </w:r>
      <w:r w:rsidR="00BD4EF1" w:rsidRPr="00BD4EF1">
        <w:rPr>
          <w:lang w:val="ru-RU"/>
        </w:rPr>
        <w:t xml:space="preserve"> </w:t>
      </w:r>
      <w:r w:rsidR="00BD4EF1">
        <w:rPr>
          <w:lang w:val="ru-RU"/>
        </w:rPr>
        <w:t>системы</w:t>
      </w:r>
      <w:r w:rsidR="00BD4EF1" w:rsidRPr="00BD4EF1">
        <w:rPr>
          <w:lang w:val="ru-RU"/>
        </w:rPr>
        <w:t xml:space="preserve"> </w:t>
      </w:r>
      <w:r w:rsidR="00BD4EF1">
        <w:rPr>
          <w:lang w:val="ru-RU"/>
        </w:rPr>
        <w:t>и</w:t>
      </w:r>
      <w:r w:rsidR="00BD4EF1" w:rsidRPr="00BD4EF1">
        <w:rPr>
          <w:lang w:val="ru-RU"/>
        </w:rPr>
        <w:t xml:space="preserve"> </w:t>
      </w:r>
      <w:r w:rsidR="00BD4EF1">
        <w:rPr>
          <w:lang w:val="ru-RU"/>
        </w:rPr>
        <w:t>входящих</w:t>
      </w:r>
      <w:r w:rsidR="00BD4EF1" w:rsidRPr="00BD4EF1">
        <w:rPr>
          <w:lang w:val="ru-RU"/>
        </w:rPr>
        <w:t xml:space="preserve"> </w:t>
      </w:r>
      <w:r w:rsidR="00BD4EF1">
        <w:rPr>
          <w:lang w:val="ru-RU"/>
        </w:rPr>
        <w:t>в</w:t>
      </w:r>
      <w:r w:rsidR="00BD4EF1" w:rsidRPr="00BD4EF1">
        <w:rPr>
          <w:lang w:val="ru-RU"/>
        </w:rPr>
        <w:t xml:space="preserve"> </w:t>
      </w:r>
      <w:r w:rsidR="00BD4EF1">
        <w:rPr>
          <w:lang w:val="ru-RU"/>
        </w:rPr>
        <w:t>неё</w:t>
      </w:r>
      <w:r w:rsidR="00BD4EF1" w:rsidRPr="00BD4EF1">
        <w:rPr>
          <w:lang w:val="ru-RU"/>
        </w:rPr>
        <w:t xml:space="preserve"> </w:t>
      </w:r>
      <w:r w:rsidR="00BD4EF1">
        <w:rPr>
          <w:lang w:val="ru-RU"/>
        </w:rPr>
        <w:t>модулей</w:t>
      </w:r>
      <w:r w:rsidR="00BD4EF1" w:rsidRPr="00BD4EF1">
        <w:rPr>
          <w:lang w:val="ru-RU"/>
        </w:rPr>
        <w:t xml:space="preserve"> </w:t>
      </w:r>
      <w:r w:rsidR="00BD4EF1">
        <w:rPr>
          <w:lang w:val="ru-RU"/>
        </w:rPr>
        <w:t>за</w:t>
      </w:r>
      <w:r w:rsidR="00BD4EF1" w:rsidRPr="00BD4EF1">
        <w:rPr>
          <w:lang w:val="ru-RU"/>
        </w:rPr>
        <w:t xml:space="preserve"> </w:t>
      </w:r>
      <w:r w:rsidR="00BD4EF1">
        <w:rPr>
          <w:lang w:val="ru-RU"/>
        </w:rPr>
        <w:t>счёт</w:t>
      </w:r>
      <w:r w:rsidR="00BD4EF1" w:rsidRPr="00BD4EF1">
        <w:rPr>
          <w:lang w:val="ru-RU"/>
        </w:rPr>
        <w:t xml:space="preserve"> </w:t>
      </w:r>
      <w:r w:rsidR="00BD4EF1">
        <w:rPr>
          <w:lang w:val="ru-RU"/>
        </w:rPr>
        <w:t>концепции</w:t>
      </w:r>
      <w:r w:rsidR="00BD4EF1" w:rsidRPr="00BD4EF1">
        <w:rPr>
          <w:lang w:val="ru-RU"/>
        </w:rPr>
        <w:t xml:space="preserve"> </w:t>
      </w:r>
      <w:r w:rsidR="00BD4EF1">
        <w:rPr>
          <w:lang w:val="ru-RU"/>
        </w:rPr>
        <w:t>открытости</w:t>
      </w:r>
      <w:r w:rsidR="00BD4EF1" w:rsidRPr="00BD4EF1">
        <w:rPr>
          <w:lang w:val="ru-RU"/>
        </w:rPr>
        <w:t xml:space="preserve"> </w:t>
      </w:r>
      <w:r w:rsidR="00BD4EF1">
        <w:rPr>
          <w:lang w:val="ru-RU"/>
        </w:rPr>
        <w:t>технологий</w:t>
      </w:r>
      <w:r w:rsidR="00BD4EF1" w:rsidRPr="00BD4EF1">
        <w:rPr>
          <w:lang w:val="ru-RU"/>
        </w:rPr>
        <w:t xml:space="preserve"> </w:t>
      </w:r>
      <w:r w:rsidR="00BD4EF1">
        <w:rPr>
          <w:lang w:val="ru-RU"/>
        </w:rPr>
        <w:t>и</w:t>
      </w:r>
      <w:r w:rsidR="00BD4EF1" w:rsidRPr="00BD4EF1">
        <w:rPr>
          <w:lang w:val="ru-RU"/>
        </w:rPr>
        <w:t xml:space="preserve"> </w:t>
      </w:r>
      <w:r w:rsidR="00BA22D1">
        <w:rPr>
          <w:lang w:val="ru-RU"/>
        </w:rPr>
        <w:t xml:space="preserve">работы с </w:t>
      </w:r>
      <w:r w:rsidR="00BD4EF1">
        <w:rPr>
          <w:lang w:val="ru-RU"/>
        </w:rPr>
        <w:t>научн</w:t>
      </w:r>
      <w:r w:rsidR="00BA22D1">
        <w:rPr>
          <w:lang w:val="ru-RU"/>
        </w:rPr>
        <w:t>ым</w:t>
      </w:r>
      <w:r w:rsidR="00BD4EF1" w:rsidRPr="00BD4EF1">
        <w:rPr>
          <w:lang w:val="ru-RU"/>
        </w:rPr>
        <w:t xml:space="preserve"> </w:t>
      </w:r>
      <w:r w:rsidR="00BD4EF1">
        <w:rPr>
          <w:lang w:val="ru-RU"/>
        </w:rPr>
        <w:t>сообществ</w:t>
      </w:r>
      <w:r w:rsidR="00BA22D1">
        <w:rPr>
          <w:lang w:val="ru-RU"/>
        </w:rPr>
        <w:t>ом</w:t>
      </w:r>
      <w:r w:rsidR="00BD4EF1">
        <w:rPr>
          <w:lang w:val="ru-RU"/>
        </w:rPr>
        <w:t>. Так</w:t>
      </w:r>
      <w:r w:rsidR="00BD4EF1" w:rsidRPr="00BD4EF1">
        <w:rPr>
          <w:lang w:val="ru-RU"/>
        </w:rPr>
        <w:t xml:space="preserve"> </w:t>
      </w:r>
      <w:r w:rsidR="00BD4EF1">
        <w:rPr>
          <w:lang w:val="ru-RU"/>
        </w:rPr>
        <w:t>любой</w:t>
      </w:r>
      <w:r w:rsidR="00BD4EF1" w:rsidRPr="00BD4EF1">
        <w:rPr>
          <w:lang w:val="ru-RU"/>
        </w:rPr>
        <w:t xml:space="preserve"> </w:t>
      </w:r>
      <w:r w:rsidR="00BD4EF1">
        <w:rPr>
          <w:lang w:val="ru-RU"/>
        </w:rPr>
        <w:t>участник</w:t>
      </w:r>
      <w:r w:rsidR="00BD4EF1" w:rsidRPr="00BD4EF1">
        <w:rPr>
          <w:lang w:val="ru-RU"/>
        </w:rPr>
        <w:t xml:space="preserve"> </w:t>
      </w:r>
      <w:r w:rsidR="00BD4EF1">
        <w:rPr>
          <w:lang w:val="ru-RU"/>
        </w:rPr>
        <w:t>экосистемы</w:t>
      </w:r>
      <w:r w:rsidR="00BD4EF1" w:rsidRPr="00BD4EF1">
        <w:rPr>
          <w:lang w:val="ru-RU"/>
        </w:rPr>
        <w:t xml:space="preserve"> </w:t>
      </w:r>
      <w:r w:rsidR="00BD4EF1">
        <w:rPr>
          <w:lang w:val="ru-RU"/>
        </w:rPr>
        <w:t>является</w:t>
      </w:r>
      <w:r w:rsidR="00BD4EF1" w:rsidRPr="00BD4EF1">
        <w:rPr>
          <w:lang w:val="ru-RU"/>
        </w:rPr>
        <w:t xml:space="preserve"> </w:t>
      </w:r>
      <w:r w:rsidR="00BD4EF1">
        <w:rPr>
          <w:lang w:val="ru-RU"/>
        </w:rPr>
        <w:t>не</w:t>
      </w:r>
      <w:r w:rsidR="00BD4EF1" w:rsidRPr="00BD4EF1">
        <w:rPr>
          <w:lang w:val="ru-RU"/>
        </w:rPr>
        <w:t xml:space="preserve"> </w:t>
      </w:r>
      <w:r w:rsidR="00BD4EF1">
        <w:rPr>
          <w:lang w:val="ru-RU"/>
        </w:rPr>
        <w:t>только</w:t>
      </w:r>
      <w:r w:rsidR="00BD4EF1" w:rsidRPr="00BD4EF1">
        <w:rPr>
          <w:lang w:val="ru-RU"/>
        </w:rPr>
        <w:t xml:space="preserve"> </w:t>
      </w:r>
      <w:r w:rsidR="00BD4EF1">
        <w:rPr>
          <w:lang w:val="ru-RU"/>
        </w:rPr>
        <w:lastRenderedPageBreak/>
        <w:t>потребителем</w:t>
      </w:r>
      <w:r w:rsidR="00BD4EF1" w:rsidRPr="00BD4EF1">
        <w:rPr>
          <w:lang w:val="ru-RU"/>
        </w:rPr>
        <w:t xml:space="preserve">, </w:t>
      </w:r>
      <w:r w:rsidR="00BD4EF1">
        <w:rPr>
          <w:lang w:val="ru-RU"/>
        </w:rPr>
        <w:t>но</w:t>
      </w:r>
      <w:r w:rsidR="00BD4EF1" w:rsidRPr="00BD4EF1">
        <w:rPr>
          <w:lang w:val="ru-RU"/>
        </w:rPr>
        <w:t xml:space="preserve"> </w:t>
      </w:r>
      <w:r w:rsidR="00BD4EF1">
        <w:rPr>
          <w:lang w:val="ru-RU"/>
        </w:rPr>
        <w:t>и</w:t>
      </w:r>
      <w:r w:rsidR="00BD4EF1" w:rsidRPr="00BD4EF1">
        <w:rPr>
          <w:lang w:val="ru-RU"/>
        </w:rPr>
        <w:t xml:space="preserve"> </w:t>
      </w:r>
      <w:r w:rsidR="00BD4EF1">
        <w:rPr>
          <w:lang w:val="ru-RU"/>
        </w:rPr>
        <w:t>производителем.</w:t>
      </w:r>
      <w:r w:rsidR="00BA22D1">
        <w:rPr>
          <w:lang w:val="ru-RU"/>
        </w:rPr>
        <w:t xml:space="preserve"> К</w:t>
      </w:r>
      <w:r w:rsidR="00BA22D1" w:rsidRPr="00BA22D1">
        <w:rPr>
          <w:lang w:val="en-US"/>
        </w:rPr>
        <w:t xml:space="preserve"> </w:t>
      </w:r>
      <w:r w:rsidR="00BA22D1">
        <w:rPr>
          <w:lang w:val="ru-RU"/>
        </w:rPr>
        <w:t>типовому</w:t>
      </w:r>
      <w:r w:rsidR="00BA22D1" w:rsidRPr="00BA22D1">
        <w:rPr>
          <w:lang w:val="en-US"/>
        </w:rPr>
        <w:t xml:space="preserve"> </w:t>
      </w:r>
      <w:r w:rsidR="00BA22D1">
        <w:rPr>
          <w:lang w:val="ru-RU"/>
        </w:rPr>
        <w:t>участи</w:t>
      </w:r>
      <w:r w:rsidR="00A66950">
        <w:rPr>
          <w:lang w:val="ru-RU"/>
        </w:rPr>
        <w:t>ю</w:t>
      </w:r>
      <w:r w:rsidR="00BA22D1" w:rsidRPr="00BA22D1">
        <w:rPr>
          <w:lang w:val="en-US"/>
        </w:rPr>
        <w:t xml:space="preserve"> </w:t>
      </w:r>
      <w:r w:rsidR="00BA22D1">
        <w:rPr>
          <w:lang w:val="ru-RU"/>
        </w:rPr>
        <w:t>следует</w:t>
      </w:r>
      <w:r w:rsidR="00BA22D1" w:rsidRPr="00BA22D1">
        <w:rPr>
          <w:lang w:val="en-US"/>
        </w:rPr>
        <w:t xml:space="preserve"> </w:t>
      </w:r>
      <w:r w:rsidR="00BA22D1">
        <w:rPr>
          <w:lang w:val="ru-RU"/>
        </w:rPr>
        <w:t>отнести</w:t>
      </w:r>
      <w:r w:rsidR="00BA22D1" w:rsidRPr="00BA22D1">
        <w:rPr>
          <w:lang w:val="en-US"/>
        </w:rPr>
        <w:t xml:space="preserve"> </w:t>
      </w:r>
      <w:r w:rsidR="00BA22D1">
        <w:rPr>
          <w:lang w:val="ru-RU"/>
        </w:rPr>
        <w:t>следующие</w:t>
      </w:r>
      <w:r w:rsidR="00BA22D1" w:rsidRPr="00BA22D1">
        <w:rPr>
          <w:lang w:val="en-US"/>
        </w:rPr>
        <w:t xml:space="preserve"> </w:t>
      </w:r>
      <w:r w:rsidR="00BA22D1">
        <w:rPr>
          <w:lang w:val="ru-RU"/>
        </w:rPr>
        <w:t>варианты</w:t>
      </w:r>
      <w:r w:rsidR="00BA22D1" w:rsidRPr="00BA22D1">
        <w:rPr>
          <w:lang w:val="en-US"/>
        </w:rPr>
        <w:t xml:space="preserve"> </w:t>
      </w:r>
      <w:r w:rsidR="00DA4BAC">
        <w:rPr>
          <w:lang w:val="ru-RU"/>
        </w:rPr>
        <w:t>совместной работы</w:t>
      </w:r>
      <w:r w:rsidR="00BA22D1" w:rsidRPr="00BA22D1">
        <w:rPr>
          <w:lang w:val="en-US"/>
        </w:rPr>
        <w:t>:</w:t>
      </w:r>
    </w:p>
    <w:p w14:paraId="2FE506A6" w14:textId="3322BF23" w:rsidR="00BA22D1" w:rsidRPr="00BA22D1" w:rsidRDefault="00BA22D1" w:rsidP="00BA22D1">
      <w:pPr>
        <w:pStyle w:val="ListParagraph"/>
        <w:numPr>
          <w:ilvl w:val="0"/>
          <w:numId w:val="15"/>
        </w:numPr>
        <w:rPr>
          <w:lang w:val="en-US"/>
        </w:rPr>
      </w:pPr>
      <w:r>
        <w:rPr>
          <w:lang w:val="ru-RU"/>
        </w:rPr>
        <w:t>совершенствование открытых модулей платформы;</w:t>
      </w:r>
    </w:p>
    <w:p w14:paraId="570B70EA" w14:textId="7C7E5D07" w:rsidR="00BA22D1" w:rsidRDefault="00BA22D1" w:rsidP="00BA22D1">
      <w:pPr>
        <w:pStyle w:val="ListParagraph"/>
        <w:numPr>
          <w:ilvl w:val="0"/>
          <w:numId w:val="15"/>
        </w:numPr>
        <w:rPr>
          <w:lang w:val="ru-RU"/>
        </w:rPr>
      </w:pPr>
      <w:r>
        <w:rPr>
          <w:lang w:val="ru-RU"/>
        </w:rPr>
        <w:t>сбор и разметка данных с использованием платформы;</w:t>
      </w:r>
    </w:p>
    <w:p w14:paraId="16C3D48D" w14:textId="7470C862" w:rsidR="00BA22D1" w:rsidRDefault="00BA22D1" w:rsidP="00BA22D1">
      <w:pPr>
        <w:pStyle w:val="ListParagraph"/>
        <w:numPr>
          <w:ilvl w:val="0"/>
          <w:numId w:val="15"/>
        </w:numPr>
        <w:rPr>
          <w:lang w:val="ru-RU"/>
        </w:rPr>
      </w:pPr>
      <w:r>
        <w:rPr>
          <w:lang w:val="ru-RU"/>
        </w:rPr>
        <w:t>разработка приложений с нулевой стоимостью;</w:t>
      </w:r>
    </w:p>
    <w:p w14:paraId="25C44393" w14:textId="7B6292F5" w:rsidR="00BA22D1" w:rsidRDefault="00BA22D1" w:rsidP="00BA22D1">
      <w:pPr>
        <w:pStyle w:val="ListParagraph"/>
        <w:numPr>
          <w:ilvl w:val="0"/>
          <w:numId w:val="15"/>
        </w:numPr>
        <w:rPr>
          <w:lang w:val="ru-RU"/>
        </w:rPr>
      </w:pPr>
      <w:r>
        <w:rPr>
          <w:lang w:val="ru-RU"/>
        </w:rPr>
        <w:t>участие в опросах и тестирование обновлений;</w:t>
      </w:r>
    </w:p>
    <w:p w14:paraId="254CD4DF" w14:textId="2B61D258" w:rsidR="0017518F" w:rsidRDefault="0017518F" w:rsidP="00BA22D1">
      <w:pPr>
        <w:pStyle w:val="ListParagraph"/>
        <w:numPr>
          <w:ilvl w:val="0"/>
          <w:numId w:val="15"/>
        </w:numPr>
        <w:rPr>
          <w:lang w:val="ru-RU"/>
        </w:rPr>
      </w:pPr>
      <w:r>
        <w:rPr>
          <w:lang w:val="ru-RU"/>
        </w:rPr>
        <w:t>предоставление мощностей пользователя для облачных вычислений;</w:t>
      </w:r>
    </w:p>
    <w:p w14:paraId="62CF3F47" w14:textId="03419951" w:rsidR="00B90E31" w:rsidRDefault="0031550E" w:rsidP="00BA22D1">
      <w:pPr>
        <w:pStyle w:val="ListParagraph"/>
        <w:numPr>
          <w:ilvl w:val="0"/>
          <w:numId w:val="15"/>
        </w:numPr>
        <w:rPr>
          <w:lang w:val="ru-RU"/>
        </w:rPr>
      </w:pPr>
      <w:r>
        <w:rPr>
          <w:lang w:val="ru-RU"/>
        </w:rPr>
        <w:t>разработка прошивок для новых устройств;</w:t>
      </w:r>
    </w:p>
    <w:p w14:paraId="06A374D2" w14:textId="48AC339E" w:rsidR="00DF0EF5" w:rsidRDefault="00DF0EF5" w:rsidP="00BA22D1">
      <w:pPr>
        <w:pStyle w:val="ListParagraph"/>
        <w:numPr>
          <w:ilvl w:val="0"/>
          <w:numId w:val="15"/>
        </w:numPr>
        <w:rPr>
          <w:lang w:val="ru-RU"/>
        </w:rPr>
      </w:pPr>
      <w:r>
        <w:rPr>
          <w:lang w:val="ru-RU"/>
        </w:rPr>
        <w:t>тестирование на проникновение;</w:t>
      </w:r>
    </w:p>
    <w:p w14:paraId="701AA37F" w14:textId="3C8DFBA4" w:rsidR="00BA22D1" w:rsidRDefault="00BA22D1" w:rsidP="00610A39">
      <w:pPr>
        <w:pStyle w:val="ListParagraph"/>
        <w:numPr>
          <w:ilvl w:val="0"/>
          <w:numId w:val="15"/>
        </w:numPr>
        <w:rPr>
          <w:lang w:val="ru-RU"/>
        </w:rPr>
      </w:pPr>
      <w:r>
        <w:rPr>
          <w:lang w:val="ru-RU"/>
        </w:rPr>
        <w:t>прочее.</w:t>
      </w:r>
    </w:p>
    <w:p w14:paraId="2DFB9021" w14:textId="7B149059" w:rsidR="00DA4BAC" w:rsidRDefault="00DA4BAC" w:rsidP="00DA4BAC">
      <w:pPr>
        <w:rPr>
          <w:lang w:val="ru-RU"/>
        </w:rPr>
      </w:pPr>
      <w:r>
        <w:rPr>
          <w:lang w:val="ru-RU"/>
        </w:rPr>
        <w:t xml:space="preserve">Партнёры также могут размещать на </w:t>
      </w:r>
      <w:r w:rsidR="00F23069">
        <w:rPr>
          <w:lang w:val="ru-RU"/>
        </w:rPr>
        <w:t>возмездной</w:t>
      </w:r>
      <w:r>
        <w:rPr>
          <w:lang w:val="ru-RU"/>
        </w:rPr>
        <w:t xml:space="preserve"> основе различного рода запросы:</w:t>
      </w:r>
    </w:p>
    <w:p w14:paraId="3C7F08A8" w14:textId="48C2769F" w:rsidR="00DA4BAC" w:rsidRDefault="00DA4BAC" w:rsidP="00DA4BAC">
      <w:pPr>
        <w:pStyle w:val="ListParagraph"/>
        <w:numPr>
          <w:ilvl w:val="0"/>
          <w:numId w:val="15"/>
        </w:numPr>
        <w:rPr>
          <w:lang w:val="ru-RU"/>
        </w:rPr>
      </w:pPr>
      <w:r>
        <w:rPr>
          <w:lang w:val="ru-RU"/>
        </w:rPr>
        <w:t>решение открытых задач;</w:t>
      </w:r>
    </w:p>
    <w:p w14:paraId="674D9471" w14:textId="0AA8D63E" w:rsidR="00DA4BAC" w:rsidRDefault="00B12B73" w:rsidP="00DA4BAC">
      <w:pPr>
        <w:pStyle w:val="ListParagraph"/>
        <w:numPr>
          <w:ilvl w:val="0"/>
          <w:numId w:val="15"/>
        </w:numPr>
        <w:rPr>
          <w:lang w:val="ru-RU"/>
        </w:rPr>
      </w:pPr>
      <w:r>
        <w:rPr>
          <w:lang w:val="ru-RU"/>
        </w:rPr>
        <w:t>заявка на разработку;</w:t>
      </w:r>
    </w:p>
    <w:p w14:paraId="0A2FC7C4" w14:textId="1CEDFC14" w:rsidR="00B12B73" w:rsidRDefault="00B12B73" w:rsidP="00DA4BAC">
      <w:pPr>
        <w:pStyle w:val="ListParagraph"/>
        <w:numPr>
          <w:ilvl w:val="0"/>
          <w:numId w:val="15"/>
        </w:numPr>
        <w:rPr>
          <w:lang w:val="ru-RU"/>
        </w:rPr>
      </w:pPr>
      <w:r>
        <w:rPr>
          <w:lang w:val="ru-RU"/>
        </w:rPr>
        <w:t>разметка данных</w:t>
      </w:r>
      <w:r w:rsidR="003747EA">
        <w:rPr>
          <w:lang w:val="ru-RU"/>
        </w:rPr>
        <w:t xml:space="preserve"> и тестирование приложений</w:t>
      </w:r>
      <w:r>
        <w:rPr>
          <w:lang w:val="ru-RU"/>
        </w:rPr>
        <w:t>;</w:t>
      </w:r>
    </w:p>
    <w:p w14:paraId="6442D187" w14:textId="76ED7C77" w:rsidR="00B12B73" w:rsidRDefault="005D05C3" w:rsidP="00DA4BAC">
      <w:pPr>
        <w:pStyle w:val="ListParagraph"/>
        <w:numPr>
          <w:ilvl w:val="0"/>
          <w:numId w:val="15"/>
        </w:numPr>
        <w:rPr>
          <w:lang w:val="ru-RU"/>
        </w:rPr>
      </w:pPr>
      <w:r>
        <w:rPr>
          <w:lang w:val="ru-RU"/>
        </w:rPr>
        <w:t>прочее.</w:t>
      </w:r>
    </w:p>
    <w:p w14:paraId="5B90C56B" w14:textId="003E317A" w:rsidR="00F65970" w:rsidRPr="001F7AEC" w:rsidRDefault="00F65970" w:rsidP="00F65970">
      <w:pPr>
        <w:pStyle w:val="Heading2"/>
        <w:rPr>
          <w:lang w:val="en-US"/>
        </w:rPr>
      </w:pPr>
      <w:bookmarkStart w:id="16" w:name="_Toc41152072"/>
      <w:r>
        <w:rPr>
          <w:lang w:val="en-US"/>
        </w:rPr>
        <w:t xml:space="preserve">Able </w:t>
      </w:r>
      <w:r w:rsidR="004A7D48">
        <w:rPr>
          <w:lang w:val="en-US"/>
        </w:rPr>
        <w:t>I</w:t>
      </w:r>
      <w:r w:rsidR="004A7D48" w:rsidRPr="004A7D48">
        <w:rPr>
          <w:lang w:val="en-US"/>
        </w:rPr>
        <w:t xml:space="preserve">ntelligence </w:t>
      </w:r>
      <w:r w:rsidR="001F7AEC">
        <w:rPr>
          <w:lang w:val="en-US"/>
        </w:rPr>
        <w:t>[AI]</w:t>
      </w:r>
      <w:bookmarkEnd w:id="16"/>
    </w:p>
    <w:p w14:paraId="64777168" w14:textId="00E9312E" w:rsidR="00A1117D" w:rsidRDefault="003A554D">
      <w:pPr>
        <w:rPr>
          <w:lang w:val="ru-RU"/>
        </w:rPr>
      </w:pPr>
      <w:r>
        <w:rPr>
          <w:lang w:val="ru-RU"/>
        </w:rPr>
        <w:t>Текст.</w:t>
      </w:r>
    </w:p>
    <w:p w14:paraId="107FEEEE" w14:textId="02A451A7" w:rsidR="00A1117D" w:rsidRDefault="00A1117D">
      <w:pPr>
        <w:rPr>
          <w:lang w:val="ru-RU"/>
        </w:rPr>
      </w:pPr>
      <w:r>
        <w:rPr>
          <w:lang w:val="ru-RU"/>
        </w:rPr>
        <w:br w:type="page"/>
      </w:r>
    </w:p>
    <w:p w14:paraId="17037736" w14:textId="7D4C86E9" w:rsidR="004C2AA0" w:rsidRPr="00707F82" w:rsidRDefault="004C2AA0" w:rsidP="004C2AA0">
      <w:pPr>
        <w:pStyle w:val="Heading1"/>
        <w:rPr>
          <w:lang w:val="ru-RU"/>
        </w:rPr>
      </w:pPr>
      <w:bookmarkStart w:id="17" w:name="_Toc41152073"/>
      <w:r>
        <w:rPr>
          <w:lang w:val="ru-RU"/>
        </w:rPr>
        <w:lastRenderedPageBreak/>
        <w:t>Описание прототипа</w:t>
      </w:r>
      <w:bookmarkEnd w:id="17"/>
    </w:p>
    <w:p w14:paraId="6F637076" w14:textId="38DC0666" w:rsidR="004C2AA0" w:rsidRDefault="004C2AA0" w:rsidP="004C2AA0">
      <w:pPr>
        <w:rPr>
          <w:lang w:val="ru-RU"/>
        </w:rPr>
      </w:pPr>
      <w:r>
        <w:rPr>
          <w:lang w:val="ru-RU"/>
        </w:rPr>
        <w:t>Для проверки обозначенных выше гипотез предлагается разработать минимальный жизнеспособный продукт, в состав которого войдут следующие составляющие:</w:t>
      </w:r>
    </w:p>
    <w:p w14:paraId="69740060" w14:textId="77777777" w:rsidR="0039759A" w:rsidRDefault="004C2AA0" w:rsidP="004C2AA0">
      <w:pPr>
        <w:pStyle w:val="ListParagraph"/>
        <w:numPr>
          <w:ilvl w:val="0"/>
          <w:numId w:val="16"/>
        </w:numPr>
        <w:rPr>
          <w:lang w:val="ru-RU"/>
        </w:rPr>
      </w:pPr>
      <w:r>
        <w:rPr>
          <w:lang w:val="ru-RU"/>
        </w:rPr>
        <w:t xml:space="preserve">Прообраз системы </w:t>
      </w:r>
      <w:r w:rsidRPr="004C2AA0">
        <w:rPr>
          <w:b/>
          <w:lang w:val="en-US"/>
        </w:rPr>
        <w:t>AU</w:t>
      </w:r>
      <w:r w:rsidR="0039759A" w:rsidRPr="0039759A">
        <w:rPr>
          <w:lang w:val="ru-RU"/>
        </w:rPr>
        <w:t>.</w:t>
      </w:r>
      <w:r w:rsidR="0039759A">
        <w:rPr>
          <w:b/>
          <w:lang w:val="ru-RU"/>
        </w:rPr>
        <w:t xml:space="preserve"> </w:t>
      </w:r>
      <w:r w:rsidR="0039759A">
        <w:rPr>
          <w:lang w:val="ru-RU"/>
        </w:rPr>
        <w:t xml:space="preserve">Основным механизмом работы с платформой для пользователя станет </w:t>
      </w:r>
      <w:r>
        <w:rPr>
          <w:lang w:val="ru-RU"/>
        </w:rPr>
        <w:t>мобильно</w:t>
      </w:r>
      <w:r w:rsidR="0039759A">
        <w:rPr>
          <w:lang w:val="ru-RU"/>
        </w:rPr>
        <w:t>е</w:t>
      </w:r>
      <w:r>
        <w:rPr>
          <w:lang w:val="ru-RU"/>
        </w:rPr>
        <w:t xml:space="preserve"> приложения </w:t>
      </w:r>
      <w:r w:rsidR="0039759A">
        <w:rPr>
          <w:lang w:val="ru-RU"/>
        </w:rPr>
        <w:t xml:space="preserve">под операционной системой </w:t>
      </w:r>
      <w:r>
        <w:rPr>
          <w:lang w:val="en-US"/>
        </w:rPr>
        <w:t>Android</w:t>
      </w:r>
      <w:r w:rsidR="0039759A">
        <w:rPr>
          <w:lang w:val="ru-RU"/>
        </w:rPr>
        <w:t>. Система позволит пользователю:</w:t>
      </w:r>
    </w:p>
    <w:p w14:paraId="6BEE5516" w14:textId="28D49826" w:rsidR="004C2AA0" w:rsidRDefault="0039759A" w:rsidP="0039759A">
      <w:pPr>
        <w:pStyle w:val="ListParagraph"/>
        <w:numPr>
          <w:ilvl w:val="1"/>
          <w:numId w:val="16"/>
        </w:numPr>
        <w:rPr>
          <w:lang w:val="ru-RU"/>
        </w:rPr>
      </w:pPr>
      <w:r>
        <w:rPr>
          <w:lang w:val="ru-RU"/>
        </w:rPr>
        <w:t>зарегистрировать учётную запись;</w:t>
      </w:r>
    </w:p>
    <w:p w14:paraId="7EDDA9DD" w14:textId="2BA732D4" w:rsidR="0039759A" w:rsidRDefault="00016A94" w:rsidP="0039759A">
      <w:pPr>
        <w:pStyle w:val="ListParagraph"/>
        <w:numPr>
          <w:ilvl w:val="1"/>
          <w:numId w:val="16"/>
        </w:numPr>
        <w:rPr>
          <w:lang w:val="ru-RU"/>
        </w:rPr>
      </w:pPr>
      <w:r>
        <w:rPr>
          <w:lang w:val="ru-RU"/>
        </w:rPr>
        <w:t>детектировать по средствам камеры объекты реального мира;</w:t>
      </w:r>
    </w:p>
    <w:p w14:paraId="4855CBB4" w14:textId="754E3EE4" w:rsidR="00016A94" w:rsidRDefault="00016A94" w:rsidP="0039759A">
      <w:pPr>
        <w:pStyle w:val="ListParagraph"/>
        <w:numPr>
          <w:ilvl w:val="1"/>
          <w:numId w:val="16"/>
        </w:numPr>
        <w:rPr>
          <w:lang w:val="ru-RU"/>
        </w:rPr>
      </w:pPr>
      <w:r>
        <w:rPr>
          <w:lang w:val="ru-RU"/>
        </w:rPr>
        <w:t>отображать по зарегистрированным в платформе типам объектов краткую информацию, а также базовые операции взаимодействия;</w:t>
      </w:r>
    </w:p>
    <w:p w14:paraId="55CFAEA2" w14:textId="65626A5A" w:rsidR="00016A94" w:rsidRDefault="00016A94" w:rsidP="0039759A">
      <w:pPr>
        <w:pStyle w:val="ListParagraph"/>
        <w:numPr>
          <w:ilvl w:val="1"/>
          <w:numId w:val="16"/>
        </w:numPr>
        <w:rPr>
          <w:lang w:val="ru-RU"/>
        </w:rPr>
      </w:pPr>
      <w:r>
        <w:rPr>
          <w:lang w:val="ru-RU"/>
        </w:rPr>
        <w:t>привязывать к учётной записи объекты и умные устройства;</w:t>
      </w:r>
    </w:p>
    <w:p w14:paraId="0B96EB0C" w14:textId="11EDF5AD" w:rsidR="00016A94" w:rsidRDefault="00016A94" w:rsidP="0039759A">
      <w:pPr>
        <w:pStyle w:val="ListParagraph"/>
        <w:numPr>
          <w:ilvl w:val="1"/>
          <w:numId w:val="16"/>
        </w:numPr>
        <w:rPr>
          <w:lang w:val="ru-RU"/>
        </w:rPr>
      </w:pPr>
      <w:r>
        <w:rPr>
          <w:lang w:val="ru-RU"/>
        </w:rPr>
        <w:t>производить с привязанными умными устройствами расширенный список операций, в том числе удалённо.</w:t>
      </w:r>
    </w:p>
    <w:p w14:paraId="27C81777" w14:textId="0C3849A2" w:rsidR="0039759A" w:rsidRDefault="0039759A" w:rsidP="004C2AA0">
      <w:pPr>
        <w:pStyle w:val="ListParagraph"/>
        <w:numPr>
          <w:ilvl w:val="0"/>
          <w:numId w:val="16"/>
        </w:numPr>
        <w:rPr>
          <w:lang w:val="ru-RU"/>
        </w:rPr>
      </w:pPr>
      <w:r>
        <w:rPr>
          <w:lang w:val="ru-RU"/>
        </w:rPr>
        <w:t xml:space="preserve">Прообраз системы </w:t>
      </w:r>
      <w:r w:rsidRPr="0039759A">
        <w:rPr>
          <w:b/>
          <w:lang w:val="en-US"/>
        </w:rPr>
        <w:t>AS</w:t>
      </w:r>
      <w:r w:rsidR="00016A94" w:rsidRPr="00016A94">
        <w:rPr>
          <w:lang w:val="ru-RU"/>
        </w:rPr>
        <w:t>.</w:t>
      </w:r>
      <w:r w:rsidRPr="0039759A">
        <w:rPr>
          <w:b/>
          <w:lang w:val="ru-RU"/>
        </w:rPr>
        <w:t xml:space="preserve"> </w:t>
      </w:r>
      <w:r w:rsidR="00016A94">
        <w:rPr>
          <w:lang w:val="ru-RU"/>
        </w:rPr>
        <w:t xml:space="preserve">Сервис </w:t>
      </w:r>
      <w:r>
        <w:rPr>
          <w:lang w:val="ru-RU"/>
        </w:rPr>
        <w:t>позволит загружать на</w:t>
      </w:r>
      <w:r w:rsidR="00016A94">
        <w:rPr>
          <w:lang w:val="ru-RU"/>
        </w:rPr>
        <w:t xml:space="preserve"> привязанные</w:t>
      </w:r>
      <w:r>
        <w:rPr>
          <w:lang w:val="ru-RU"/>
        </w:rPr>
        <w:t xml:space="preserve"> устройства </w:t>
      </w:r>
      <w:r w:rsidR="00016A94">
        <w:rPr>
          <w:lang w:val="ru-RU"/>
        </w:rPr>
        <w:t xml:space="preserve">элементарные </w:t>
      </w:r>
      <w:r>
        <w:rPr>
          <w:lang w:val="ru-RU"/>
        </w:rPr>
        <w:t>приложения, а также обновлять верси</w:t>
      </w:r>
      <w:r w:rsidR="00016A94">
        <w:rPr>
          <w:lang w:val="ru-RU"/>
        </w:rPr>
        <w:t>ю</w:t>
      </w:r>
      <w:r>
        <w:rPr>
          <w:lang w:val="ru-RU"/>
        </w:rPr>
        <w:t xml:space="preserve"> </w:t>
      </w:r>
      <w:r w:rsidR="00016A94">
        <w:rPr>
          <w:lang w:val="ru-RU"/>
        </w:rPr>
        <w:t>базы регистрируемых объектов реального мира. Следует отметить, что обновление должно происходить в зависимости от:</w:t>
      </w:r>
    </w:p>
    <w:p w14:paraId="666D8818" w14:textId="694BA233" w:rsidR="00016A94" w:rsidRDefault="00016A94" w:rsidP="00016A94">
      <w:pPr>
        <w:pStyle w:val="ListParagraph"/>
        <w:numPr>
          <w:ilvl w:val="1"/>
          <w:numId w:val="16"/>
        </w:numPr>
        <w:rPr>
          <w:lang w:val="ru-RU"/>
        </w:rPr>
      </w:pPr>
      <w:proofErr w:type="spellStart"/>
      <w:r>
        <w:rPr>
          <w:lang w:val="ru-RU"/>
        </w:rPr>
        <w:t>геопозиции</w:t>
      </w:r>
      <w:proofErr w:type="spellEnd"/>
      <w:r>
        <w:rPr>
          <w:lang w:val="ru-RU"/>
        </w:rPr>
        <w:t>;</w:t>
      </w:r>
    </w:p>
    <w:p w14:paraId="159A7930" w14:textId="72974EFE" w:rsidR="00016A94" w:rsidRDefault="00016A94" w:rsidP="00016A94">
      <w:pPr>
        <w:pStyle w:val="ListParagraph"/>
        <w:numPr>
          <w:ilvl w:val="1"/>
          <w:numId w:val="16"/>
        </w:numPr>
        <w:rPr>
          <w:lang w:val="ru-RU"/>
        </w:rPr>
      </w:pPr>
      <w:r>
        <w:rPr>
          <w:lang w:val="ru-RU"/>
        </w:rPr>
        <w:t>выбранного типа регистрируемых объектов;</w:t>
      </w:r>
    </w:p>
    <w:p w14:paraId="5C060810" w14:textId="03A2522B" w:rsidR="00016A94" w:rsidRDefault="00016A94" w:rsidP="00016A94">
      <w:pPr>
        <w:pStyle w:val="ListParagraph"/>
        <w:numPr>
          <w:ilvl w:val="1"/>
          <w:numId w:val="16"/>
        </w:numPr>
        <w:rPr>
          <w:lang w:val="ru-RU"/>
        </w:rPr>
      </w:pPr>
      <w:r>
        <w:rPr>
          <w:lang w:val="ru-RU"/>
        </w:rPr>
        <w:t xml:space="preserve">функционала предустановленного из </w:t>
      </w:r>
      <w:r w:rsidRPr="00016A94">
        <w:rPr>
          <w:b/>
          <w:lang w:val="en-US"/>
        </w:rPr>
        <w:t>AS</w:t>
      </w:r>
      <w:r w:rsidRPr="00016A94">
        <w:rPr>
          <w:lang w:val="ru-RU"/>
        </w:rPr>
        <w:t xml:space="preserve"> </w:t>
      </w:r>
      <w:r>
        <w:rPr>
          <w:lang w:val="ru-RU"/>
        </w:rPr>
        <w:t>приложения</w:t>
      </w:r>
      <w:r w:rsidRPr="00016A94">
        <w:rPr>
          <w:lang w:val="ru-RU"/>
        </w:rPr>
        <w:t>.</w:t>
      </w:r>
    </w:p>
    <w:p w14:paraId="3F50A651" w14:textId="1748E9FD" w:rsidR="0039759A" w:rsidRDefault="0039759A" w:rsidP="004C2AA0">
      <w:pPr>
        <w:pStyle w:val="ListParagraph"/>
        <w:numPr>
          <w:ilvl w:val="0"/>
          <w:numId w:val="16"/>
        </w:numPr>
        <w:rPr>
          <w:lang w:val="ru-RU"/>
        </w:rPr>
      </w:pPr>
      <w:r>
        <w:rPr>
          <w:lang w:val="ru-RU"/>
        </w:rPr>
        <w:t xml:space="preserve">Прообраз приложений </w:t>
      </w:r>
      <w:r w:rsidRPr="0039759A">
        <w:rPr>
          <w:b/>
          <w:lang w:val="en-US"/>
        </w:rPr>
        <w:t>AA</w:t>
      </w:r>
      <w:r w:rsidR="00016A94" w:rsidRPr="00016A94">
        <w:rPr>
          <w:lang w:val="ru-RU"/>
        </w:rPr>
        <w:t>.</w:t>
      </w:r>
      <w:r w:rsidR="00016A94">
        <w:rPr>
          <w:b/>
          <w:lang w:val="ru-RU"/>
        </w:rPr>
        <w:t xml:space="preserve"> </w:t>
      </w:r>
      <w:r w:rsidR="004F027A" w:rsidRPr="004F027A">
        <w:rPr>
          <w:lang w:val="ru-RU"/>
        </w:rPr>
        <w:t xml:space="preserve">Для </w:t>
      </w:r>
      <w:r w:rsidR="004F027A">
        <w:rPr>
          <w:lang w:val="ru-RU"/>
        </w:rPr>
        <w:t xml:space="preserve">панели </w:t>
      </w:r>
      <w:r w:rsidR="004F027A" w:rsidRPr="004F027A">
        <w:rPr>
          <w:b/>
          <w:lang w:val="en-US"/>
        </w:rPr>
        <w:t>AU</w:t>
      </w:r>
      <w:r w:rsidR="004F027A" w:rsidRPr="004F027A">
        <w:rPr>
          <w:lang w:val="ru-RU"/>
        </w:rPr>
        <w:t xml:space="preserve"> </w:t>
      </w:r>
      <w:r w:rsidR="004F027A">
        <w:rPr>
          <w:lang w:val="ru-RU"/>
        </w:rPr>
        <w:t>и</w:t>
      </w:r>
      <w:r w:rsidR="004F027A" w:rsidRPr="004F027A">
        <w:rPr>
          <w:lang w:val="ru-RU"/>
        </w:rPr>
        <w:t xml:space="preserve"> привязанны</w:t>
      </w:r>
      <w:r w:rsidR="004F027A">
        <w:rPr>
          <w:lang w:val="ru-RU"/>
        </w:rPr>
        <w:t>х к учётной записи устройств будет доступно</w:t>
      </w:r>
      <w:r>
        <w:rPr>
          <w:lang w:val="ru-RU"/>
        </w:rPr>
        <w:t xml:space="preserve"> несколько типов </w:t>
      </w:r>
      <w:r w:rsidR="004F027A">
        <w:rPr>
          <w:lang w:val="ru-RU"/>
        </w:rPr>
        <w:t>приложений, что в зависимости от назначения сформируют различное поведение и элементарный функционал работы с умными устройствами. В качестве умных устройств станут доступны:</w:t>
      </w:r>
    </w:p>
    <w:p w14:paraId="6345575D" w14:textId="4BA98A54" w:rsidR="004F027A" w:rsidRDefault="004F027A" w:rsidP="004F027A">
      <w:pPr>
        <w:pStyle w:val="ListParagraph"/>
        <w:numPr>
          <w:ilvl w:val="1"/>
          <w:numId w:val="16"/>
        </w:numPr>
        <w:rPr>
          <w:lang w:val="ru-RU"/>
        </w:rPr>
      </w:pPr>
      <w:r>
        <w:rPr>
          <w:lang w:val="ru-RU"/>
        </w:rPr>
        <w:t>датчики управления тёплым полом;</w:t>
      </w:r>
    </w:p>
    <w:p w14:paraId="422C9D99" w14:textId="0AA33FB3" w:rsidR="004F027A" w:rsidRPr="004F027A" w:rsidRDefault="004F027A" w:rsidP="004F027A">
      <w:pPr>
        <w:pStyle w:val="ListParagraph"/>
        <w:numPr>
          <w:ilvl w:val="1"/>
          <w:numId w:val="16"/>
        </w:numPr>
        <w:rPr>
          <w:lang w:val="ru-RU"/>
        </w:rPr>
      </w:pPr>
      <w:r>
        <w:rPr>
          <w:lang w:val="ru-RU"/>
        </w:rPr>
        <w:t xml:space="preserve">умные устройства на базе </w:t>
      </w:r>
      <w:r>
        <w:rPr>
          <w:lang w:val="en-US"/>
        </w:rPr>
        <w:t>Arduino</w:t>
      </w:r>
      <w:r w:rsidRPr="004F027A">
        <w:rPr>
          <w:lang w:val="ru-RU"/>
        </w:rPr>
        <w:t>;</w:t>
      </w:r>
    </w:p>
    <w:p w14:paraId="33CF5FFD" w14:textId="1C7AEF88" w:rsidR="004F027A" w:rsidRDefault="004F027A" w:rsidP="004F027A">
      <w:pPr>
        <w:pStyle w:val="ListParagraph"/>
        <w:numPr>
          <w:ilvl w:val="1"/>
          <w:numId w:val="16"/>
        </w:numPr>
        <w:rPr>
          <w:lang w:val="ru-RU"/>
        </w:rPr>
      </w:pPr>
      <w:proofErr w:type="spellStart"/>
      <w:r>
        <w:rPr>
          <w:lang w:val="en-US"/>
        </w:rPr>
        <w:t>WiFi</w:t>
      </w:r>
      <w:proofErr w:type="spellEnd"/>
      <w:r>
        <w:rPr>
          <w:lang w:val="en-US"/>
        </w:rPr>
        <w:t>-</w:t>
      </w:r>
      <w:r>
        <w:rPr>
          <w:lang w:val="ru-RU"/>
        </w:rPr>
        <w:t>роутер.</w:t>
      </w:r>
    </w:p>
    <w:p w14:paraId="41781968" w14:textId="12B61B12" w:rsidR="004F027A" w:rsidRDefault="004F027A" w:rsidP="004C2AA0">
      <w:pPr>
        <w:pStyle w:val="ListParagraph"/>
        <w:numPr>
          <w:ilvl w:val="0"/>
          <w:numId w:val="16"/>
        </w:numPr>
        <w:rPr>
          <w:lang w:val="ru-RU"/>
        </w:rPr>
      </w:pPr>
      <w:r>
        <w:rPr>
          <w:lang w:val="ru-RU"/>
        </w:rPr>
        <w:t xml:space="preserve">Прообраз системы </w:t>
      </w:r>
      <w:r w:rsidRPr="004F027A">
        <w:rPr>
          <w:b/>
          <w:lang w:val="en-US"/>
        </w:rPr>
        <w:t>A</w:t>
      </w:r>
      <w:r w:rsidR="007B6D73">
        <w:rPr>
          <w:b/>
          <w:lang w:val="en-US"/>
        </w:rPr>
        <w:t>B</w:t>
      </w:r>
      <w:r w:rsidRPr="004F027A">
        <w:rPr>
          <w:lang w:val="ru-RU"/>
        </w:rPr>
        <w:t xml:space="preserve">. </w:t>
      </w:r>
      <w:r w:rsidR="003121AA">
        <w:rPr>
          <w:lang w:val="ru-RU"/>
        </w:rPr>
        <w:t>Базовый функционал п</w:t>
      </w:r>
      <w:r>
        <w:rPr>
          <w:lang w:val="ru-RU"/>
        </w:rPr>
        <w:t>латформ</w:t>
      </w:r>
      <w:r w:rsidR="003121AA">
        <w:rPr>
          <w:lang w:val="ru-RU"/>
        </w:rPr>
        <w:t>а</w:t>
      </w:r>
      <w:r>
        <w:rPr>
          <w:lang w:val="ru-RU"/>
        </w:rPr>
        <w:t xml:space="preserve"> будет </w:t>
      </w:r>
      <w:r w:rsidR="003121AA">
        <w:rPr>
          <w:lang w:val="ru-RU"/>
        </w:rPr>
        <w:t xml:space="preserve">разработан </w:t>
      </w:r>
      <w:r>
        <w:rPr>
          <w:lang w:val="ru-RU"/>
        </w:rPr>
        <w:t>в виде клиент-серверной системы</w:t>
      </w:r>
      <w:r w:rsidR="003121AA">
        <w:rPr>
          <w:lang w:val="ru-RU"/>
        </w:rPr>
        <w:t xml:space="preserve">. Серверная часть будет располагаться в Облаке и послужит связующим для платформы механизмом, обеспечивающим работу системного функционала. </w:t>
      </w:r>
      <w:r w:rsidR="003121AA">
        <w:rPr>
          <w:lang w:val="ru-RU"/>
        </w:rPr>
        <w:lastRenderedPageBreak/>
        <w:t xml:space="preserve">Клиентская часть </w:t>
      </w:r>
      <w:r w:rsidR="003121AA" w:rsidRPr="003121AA">
        <w:rPr>
          <w:b/>
          <w:lang w:val="en-US"/>
        </w:rPr>
        <w:t>A</w:t>
      </w:r>
      <w:r w:rsidR="000A799A">
        <w:rPr>
          <w:b/>
          <w:lang w:val="en-US"/>
        </w:rPr>
        <w:t>B</w:t>
      </w:r>
      <w:r w:rsidR="003121AA" w:rsidRPr="003121AA">
        <w:rPr>
          <w:lang w:val="ru-RU"/>
        </w:rPr>
        <w:t xml:space="preserve"> </w:t>
      </w:r>
      <w:r w:rsidR="003121AA">
        <w:rPr>
          <w:lang w:val="ru-RU"/>
        </w:rPr>
        <w:t xml:space="preserve">будет выполнена в виде </w:t>
      </w:r>
      <w:r w:rsidR="003121AA">
        <w:rPr>
          <w:lang w:val="en-US"/>
        </w:rPr>
        <w:t>web</w:t>
      </w:r>
      <w:r w:rsidR="003121AA" w:rsidRPr="003121AA">
        <w:rPr>
          <w:lang w:val="ru-RU"/>
        </w:rPr>
        <w:t>-</w:t>
      </w:r>
      <w:r w:rsidR="003121AA">
        <w:rPr>
          <w:lang w:val="ru-RU"/>
        </w:rPr>
        <w:t>приложения и позволит управлять базовым функционал по средствам браузера с подключением к Интернету.</w:t>
      </w:r>
    </w:p>
    <w:p w14:paraId="51805D6B" w14:textId="2D5BCAE0" w:rsidR="003121AA" w:rsidRPr="004C2AA0" w:rsidRDefault="003121AA" w:rsidP="004C2AA0">
      <w:pPr>
        <w:pStyle w:val="ListParagraph"/>
        <w:numPr>
          <w:ilvl w:val="0"/>
          <w:numId w:val="16"/>
        </w:numPr>
        <w:rPr>
          <w:lang w:val="ru-RU"/>
        </w:rPr>
      </w:pPr>
      <w:r>
        <w:rPr>
          <w:lang w:val="ru-RU"/>
        </w:rPr>
        <w:t xml:space="preserve">Прообраз системы </w:t>
      </w:r>
      <w:r w:rsidRPr="003121AA">
        <w:rPr>
          <w:b/>
          <w:lang w:val="en-US"/>
        </w:rPr>
        <w:t>AP</w:t>
      </w:r>
      <w:r w:rsidRPr="00A85230">
        <w:rPr>
          <w:lang w:val="ru-RU"/>
        </w:rPr>
        <w:t>.</w:t>
      </w:r>
      <w:r w:rsidR="00A85230" w:rsidRPr="00A85230">
        <w:rPr>
          <w:lang w:val="ru-RU"/>
        </w:rPr>
        <w:t xml:space="preserve"> </w:t>
      </w:r>
      <w:r w:rsidR="00A85230">
        <w:rPr>
          <w:lang w:val="ru-RU"/>
        </w:rPr>
        <w:t xml:space="preserve">В рамках системы будет выделен тип учётной записи, что позволит загружать приложения для </w:t>
      </w:r>
      <w:r w:rsidR="00545E46">
        <w:rPr>
          <w:lang w:val="ru-RU"/>
        </w:rPr>
        <w:t xml:space="preserve">умных устройств через специализированных интерфейс. Впоследствии эти приложения станут доступны через </w:t>
      </w:r>
      <w:r w:rsidR="00545E46" w:rsidRPr="00545E46">
        <w:rPr>
          <w:b/>
          <w:lang w:val="en-US"/>
        </w:rPr>
        <w:t>AS</w:t>
      </w:r>
      <w:r w:rsidR="00545E46">
        <w:rPr>
          <w:lang w:val="en-US"/>
        </w:rPr>
        <w:t xml:space="preserve"> </w:t>
      </w:r>
      <w:r w:rsidR="00545E46">
        <w:rPr>
          <w:lang w:val="ru-RU"/>
        </w:rPr>
        <w:t>пользователям системы.</w:t>
      </w:r>
    </w:p>
    <w:p w14:paraId="5EAFBD71" w14:textId="6D2BC0B0" w:rsidR="004C2AA0" w:rsidRDefault="00545E46" w:rsidP="00545E46">
      <w:pPr>
        <w:rPr>
          <w:lang w:val="ru-RU"/>
        </w:rPr>
      </w:pPr>
      <w:r>
        <w:rPr>
          <w:lang w:val="ru-RU"/>
        </w:rPr>
        <w:t>Ожидается, что разработанная система позволит получить следующие результаты:</w:t>
      </w:r>
    </w:p>
    <w:p w14:paraId="2ED4C2A4" w14:textId="260B729B" w:rsidR="00545E46" w:rsidRDefault="00545E46" w:rsidP="00545E46">
      <w:pPr>
        <w:pStyle w:val="ListParagraph"/>
        <w:numPr>
          <w:ilvl w:val="0"/>
          <w:numId w:val="17"/>
        </w:numPr>
        <w:rPr>
          <w:lang w:val="ru-RU"/>
        </w:rPr>
      </w:pPr>
      <w:r>
        <w:rPr>
          <w:lang w:val="ru-RU"/>
        </w:rPr>
        <w:t>Подтвердит или опровергнет гипотезу о возможности реализации подобного класса платформы, а также свойствах её масштабирования.</w:t>
      </w:r>
    </w:p>
    <w:p w14:paraId="428C24A3" w14:textId="20387635" w:rsidR="00545E46" w:rsidRDefault="00545E46" w:rsidP="00545E46">
      <w:pPr>
        <w:pStyle w:val="ListParagraph"/>
        <w:numPr>
          <w:ilvl w:val="0"/>
          <w:numId w:val="17"/>
        </w:numPr>
        <w:rPr>
          <w:lang w:val="ru-RU"/>
        </w:rPr>
      </w:pPr>
      <w:r>
        <w:rPr>
          <w:lang w:val="ru-RU"/>
        </w:rPr>
        <w:t>Выявит преимущества и недостатки продукта с точки зрения потребительского сегмента.</w:t>
      </w:r>
    </w:p>
    <w:p w14:paraId="6BFD3D76" w14:textId="3E99EBCA" w:rsidR="00545E46" w:rsidRPr="00545E46" w:rsidRDefault="00545E46" w:rsidP="00545E46">
      <w:pPr>
        <w:pStyle w:val="ListParagraph"/>
        <w:numPr>
          <w:ilvl w:val="0"/>
          <w:numId w:val="17"/>
        </w:numPr>
        <w:rPr>
          <w:lang w:val="ru-RU"/>
        </w:rPr>
      </w:pPr>
      <w:r>
        <w:rPr>
          <w:lang w:val="ru-RU"/>
        </w:rPr>
        <w:t>Позволит собрать обратную связь от пользователей системы в разрезе ценности потребления.</w:t>
      </w:r>
    </w:p>
    <w:p w14:paraId="681D8C44" w14:textId="2C7A1E1C" w:rsidR="00545E46" w:rsidRDefault="00545E46">
      <w:pPr>
        <w:rPr>
          <w:lang w:val="ru-RU"/>
        </w:rPr>
      </w:pPr>
      <w:r>
        <w:rPr>
          <w:lang w:val="ru-RU"/>
        </w:rPr>
        <w:br w:type="page"/>
      </w:r>
    </w:p>
    <w:p w14:paraId="5F0E47D7" w14:textId="0B372C6B" w:rsidR="000D7DF0" w:rsidRPr="00707F82" w:rsidRDefault="00707F82" w:rsidP="000D7DF0">
      <w:pPr>
        <w:pStyle w:val="Heading1"/>
        <w:rPr>
          <w:lang w:val="ru-RU"/>
        </w:rPr>
      </w:pPr>
      <w:bookmarkStart w:id="18" w:name="_Toc41152075"/>
      <w:r>
        <w:rPr>
          <w:lang w:val="ru-RU"/>
        </w:rPr>
        <w:lastRenderedPageBreak/>
        <w:t>Решаемые проблемы и возможности</w:t>
      </w:r>
      <w:bookmarkEnd w:id="18"/>
    </w:p>
    <w:p w14:paraId="41E6DAD9" w14:textId="77777777" w:rsidR="000D7DF0" w:rsidRPr="007306E1" w:rsidRDefault="000D7DF0" w:rsidP="000D7DF0">
      <w:pPr>
        <w:pStyle w:val="Heading2"/>
        <w:rPr>
          <w:lang w:val="ru-RU"/>
        </w:rPr>
      </w:pPr>
      <w:bookmarkStart w:id="19" w:name="_Toc41152076"/>
      <w:r>
        <w:t>Subpoints</w:t>
      </w:r>
      <w:r w:rsidRPr="007306E1">
        <w:rPr>
          <w:lang w:val="ru-RU"/>
        </w:rPr>
        <w:t xml:space="preserve"> - </w:t>
      </w:r>
      <w:r>
        <w:t>Heading</w:t>
      </w:r>
      <w:r w:rsidRPr="007306E1">
        <w:rPr>
          <w:lang w:val="ru-RU"/>
        </w:rPr>
        <w:t xml:space="preserve"> 2</w:t>
      </w:r>
      <w:bookmarkEnd w:id="19"/>
    </w:p>
    <w:p w14:paraId="5066853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08111BF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369D6A7" w14:textId="77777777" w:rsidR="000D7DF0" w:rsidRDefault="000D7DF0" w:rsidP="000D7DF0">
      <w:pPr>
        <w:pStyle w:val="Heading1"/>
      </w:pPr>
      <w:bookmarkStart w:id="20" w:name="_Toc41152077"/>
      <w:r>
        <w:t>Conclusion</w:t>
      </w:r>
      <w:bookmarkEnd w:id="20"/>
    </w:p>
    <w:p w14:paraId="5E5C7FE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DA4E7AA"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0000023" w14:textId="18038A44" w:rsidR="00401CE4"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8">
        <w:r>
          <w:rPr>
            <w:color w:val="1155CC"/>
            <w:u w:val="single"/>
          </w:rPr>
          <w:t>content writing services</w:t>
        </w:r>
      </w:hyperlink>
      <w:r>
        <w:t xml:space="preserve"> if you ever feel stuck!</w:t>
      </w:r>
    </w:p>
    <w:p w14:paraId="5ADC0C8C" w14:textId="46DA3964" w:rsidR="000D7DF0" w:rsidRDefault="000D7DF0" w:rsidP="000D7DF0"/>
    <w:p w14:paraId="3CD885B3" w14:textId="15194BCC" w:rsidR="000D7DF0" w:rsidRDefault="000D7DF0" w:rsidP="000D7DF0"/>
    <w:p w14:paraId="067D83EA" w14:textId="5B28938D" w:rsidR="000D7DF0" w:rsidRDefault="000D7DF0" w:rsidP="000D7DF0"/>
    <w:p w14:paraId="3EB1814F" w14:textId="510A79CD" w:rsidR="000D7DF0" w:rsidRDefault="000D7DF0" w:rsidP="000D7DF0"/>
    <w:p w14:paraId="19EF9C38" w14:textId="774DE4F6" w:rsidR="000D7DF0" w:rsidRDefault="000D7DF0" w:rsidP="000D7DF0"/>
    <w:p w14:paraId="76187812" w14:textId="0182FEFB" w:rsidR="000D7DF0" w:rsidRPr="00707F82" w:rsidRDefault="00707F82" w:rsidP="000D7DF0">
      <w:pPr>
        <w:pStyle w:val="Heading1"/>
        <w:rPr>
          <w:lang w:val="ru-RU"/>
        </w:rPr>
      </w:pPr>
      <w:bookmarkStart w:id="21" w:name="_Toc41152078"/>
      <w:r>
        <w:rPr>
          <w:lang w:val="ru-RU"/>
        </w:rPr>
        <w:lastRenderedPageBreak/>
        <w:t>Анализ рынка и базис продукта</w:t>
      </w:r>
      <w:bookmarkEnd w:id="21"/>
    </w:p>
    <w:p w14:paraId="23C346EC" w14:textId="77777777" w:rsidR="000D7DF0" w:rsidRPr="007306E1" w:rsidRDefault="000D7DF0" w:rsidP="000D7DF0">
      <w:pPr>
        <w:pStyle w:val="Heading2"/>
        <w:rPr>
          <w:lang w:val="ru-RU"/>
        </w:rPr>
      </w:pPr>
      <w:bookmarkStart w:id="22" w:name="_Toc41152079"/>
      <w:r>
        <w:t>Subpoints</w:t>
      </w:r>
      <w:r w:rsidRPr="007306E1">
        <w:rPr>
          <w:lang w:val="ru-RU"/>
        </w:rPr>
        <w:t xml:space="preserve"> - </w:t>
      </w:r>
      <w:r>
        <w:t>Heading</w:t>
      </w:r>
      <w:r w:rsidRPr="007306E1">
        <w:rPr>
          <w:lang w:val="ru-RU"/>
        </w:rPr>
        <w:t xml:space="preserve"> 2</w:t>
      </w:r>
      <w:bookmarkEnd w:id="22"/>
    </w:p>
    <w:p w14:paraId="1584934B"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A1369A2"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5C826F8" w14:textId="77777777" w:rsidR="000D7DF0" w:rsidRDefault="000D7DF0" w:rsidP="000D7DF0">
      <w:pPr>
        <w:pStyle w:val="Heading1"/>
      </w:pPr>
      <w:bookmarkStart w:id="23" w:name="_Toc41152080"/>
      <w:r>
        <w:t>Conclusion</w:t>
      </w:r>
      <w:bookmarkEnd w:id="23"/>
    </w:p>
    <w:p w14:paraId="1A8BDE0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02D05AAE"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0E336CED"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9">
        <w:r>
          <w:rPr>
            <w:color w:val="1155CC"/>
            <w:u w:val="single"/>
          </w:rPr>
          <w:t>content writing services</w:t>
        </w:r>
      </w:hyperlink>
      <w:r>
        <w:t xml:space="preserve"> if you ever feel stuck!</w:t>
      </w:r>
    </w:p>
    <w:p w14:paraId="65E67DEA" w14:textId="77777777" w:rsidR="000D7DF0" w:rsidRDefault="000D7DF0" w:rsidP="000D7DF0"/>
    <w:p w14:paraId="5679653B" w14:textId="77777777" w:rsidR="000D7DF0" w:rsidRDefault="000D7DF0" w:rsidP="000D7DF0"/>
    <w:p w14:paraId="0A2D5F81" w14:textId="77777777" w:rsidR="000D7DF0" w:rsidRDefault="000D7DF0" w:rsidP="000D7DF0"/>
    <w:p w14:paraId="09B58DE4" w14:textId="77777777" w:rsidR="000D7DF0" w:rsidRDefault="000D7DF0" w:rsidP="000D7DF0"/>
    <w:p w14:paraId="151115E2" w14:textId="77777777" w:rsidR="000D7DF0" w:rsidRDefault="000D7DF0" w:rsidP="000D7DF0"/>
    <w:p w14:paraId="386C9332" w14:textId="364CB813" w:rsidR="000D7DF0" w:rsidRPr="007306E1" w:rsidRDefault="00707F82" w:rsidP="000D7DF0">
      <w:pPr>
        <w:pStyle w:val="Heading1"/>
        <w:rPr>
          <w:lang w:val="en-US"/>
        </w:rPr>
      </w:pPr>
      <w:bookmarkStart w:id="24" w:name="_Toc41152081"/>
      <w:r>
        <w:rPr>
          <w:lang w:val="ru-RU"/>
        </w:rPr>
        <w:lastRenderedPageBreak/>
        <w:t>Стратегия</w:t>
      </w:r>
      <w:r w:rsidRPr="007306E1">
        <w:rPr>
          <w:lang w:val="en-US"/>
        </w:rPr>
        <w:t xml:space="preserve"> </w:t>
      </w:r>
      <w:r>
        <w:rPr>
          <w:lang w:val="ru-RU"/>
        </w:rPr>
        <w:t>монетизации</w:t>
      </w:r>
      <w:bookmarkEnd w:id="24"/>
    </w:p>
    <w:p w14:paraId="3857AC46" w14:textId="77777777" w:rsidR="000D7DF0" w:rsidRDefault="000D7DF0" w:rsidP="000D7DF0">
      <w:pPr>
        <w:pStyle w:val="Heading2"/>
      </w:pPr>
      <w:bookmarkStart w:id="25" w:name="_Toc41152082"/>
      <w:r>
        <w:t>Subpoints - Heading 2</w:t>
      </w:r>
      <w:bookmarkEnd w:id="25"/>
    </w:p>
    <w:p w14:paraId="1678BB5F"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30B8D8FF"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E696BEE" w14:textId="77777777" w:rsidR="000D7DF0" w:rsidRDefault="000D7DF0" w:rsidP="000D7DF0">
      <w:pPr>
        <w:pStyle w:val="Heading1"/>
      </w:pPr>
      <w:bookmarkStart w:id="26" w:name="_Toc41152083"/>
      <w:r>
        <w:t>Conclusion</w:t>
      </w:r>
      <w:bookmarkEnd w:id="26"/>
    </w:p>
    <w:p w14:paraId="6D5E5343"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6AD2E52"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CD6D8BA"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0">
        <w:r>
          <w:rPr>
            <w:color w:val="1155CC"/>
            <w:u w:val="single"/>
          </w:rPr>
          <w:t>content writing services</w:t>
        </w:r>
      </w:hyperlink>
      <w:r>
        <w:t xml:space="preserve"> if you ever feel stuck!</w:t>
      </w:r>
    </w:p>
    <w:p w14:paraId="694548B6" w14:textId="77777777" w:rsidR="000D7DF0" w:rsidRDefault="000D7DF0" w:rsidP="000D7DF0"/>
    <w:p w14:paraId="22035299" w14:textId="77777777" w:rsidR="000D7DF0" w:rsidRDefault="000D7DF0" w:rsidP="000D7DF0"/>
    <w:p w14:paraId="7484814F" w14:textId="77777777" w:rsidR="000D7DF0" w:rsidRDefault="000D7DF0" w:rsidP="000D7DF0"/>
    <w:p w14:paraId="1A61A9B7" w14:textId="77777777" w:rsidR="000D7DF0" w:rsidRDefault="000D7DF0" w:rsidP="000D7DF0"/>
    <w:p w14:paraId="2FB88841" w14:textId="77777777" w:rsidR="000D7DF0" w:rsidRDefault="000D7DF0" w:rsidP="000D7DF0"/>
    <w:p w14:paraId="37AB2469" w14:textId="3D93A549" w:rsidR="00707F82" w:rsidRPr="00707F82" w:rsidRDefault="00707F82" w:rsidP="00707F82">
      <w:pPr>
        <w:pStyle w:val="Heading1"/>
        <w:rPr>
          <w:lang w:val="en-US"/>
        </w:rPr>
      </w:pPr>
      <w:bookmarkStart w:id="27" w:name="_Toc41152084"/>
      <w:r>
        <w:rPr>
          <w:lang w:val="ru-RU"/>
        </w:rPr>
        <w:lastRenderedPageBreak/>
        <w:t>Маркетинговая</w:t>
      </w:r>
      <w:r w:rsidRPr="007306E1">
        <w:rPr>
          <w:lang w:val="en-US"/>
        </w:rPr>
        <w:t xml:space="preserve"> </w:t>
      </w:r>
      <w:r>
        <w:rPr>
          <w:lang w:val="ru-RU"/>
        </w:rPr>
        <w:t>модель</w:t>
      </w:r>
      <w:bookmarkEnd w:id="27"/>
    </w:p>
    <w:p w14:paraId="3BA0989A" w14:textId="77777777" w:rsidR="00707F82" w:rsidRDefault="00707F82" w:rsidP="00707F82">
      <w:pPr>
        <w:pStyle w:val="Heading2"/>
      </w:pPr>
      <w:bookmarkStart w:id="28" w:name="_Toc41152085"/>
      <w:r>
        <w:t>Subpoints - Heading 2</w:t>
      </w:r>
      <w:bookmarkEnd w:id="28"/>
    </w:p>
    <w:p w14:paraId="1B0B183A" w14:textId="77777777" w:rsidR="00707F82" w:rsidRDefault="00707F82" w:rsidP="00707F82">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3AD191A" w14:textId="77777777" w:rsidR="00707F82" w:rsidRDefault="00707F82" w:rsidP="00707F82">
      <w:r>
        <w:t>As a general rule, paragraphs should be no longer than five sentences, and it’s a good idea to vary paragraph length where you can. Short, punchy paragraphs break apart walls of text, and longer paragraphs provide silos of information for shorter sections.</w:t>
      </w:r>
    </w:p>
    <w:p w14:paraId="72A8BE7A" w14:textId="77777777" w:rsidR="00707F82" w:rsidRDefault="00707F82" w:rsidP="00707F82">
      <w:pPr>
        <w:pStyle w:val="Heading1"/>
      </w:pPr>
      <w:bookmarkStart w:id="29" w:name="_Toc41152086"/>
      <w:r>
        <w:t>Conclusion</w:t>
      </w:r>
      <w:bookmarkEnd w:id="29"/>
    </w:p>
    <w:p w14:paraId="4EA04BD3" w14:textId="77777777" w:rsidR="00707F82" w:rsidRDefault="00707F82" w:rsidP="00707F82">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7689C114" w14:textId="77777777" w:rsidR="00707F82" w:rsidRDefault="00707F82" w:rsidP="00707F82">
      <w:r>
        <w:t>This is also where your call-to-action lives. First and foremost, white papers should educate your readers about a complicated topic or problem, but they also present a great opportunity for you to offer your business’s products or services as a solution.</w:t>
      </w:r>
    </w:p>
    <w:p w14:paraId="1DC11DE5" w14:textId="77777777" w:rsidR="00707F82" w:rsidRDefault="00707F82" w:rsidP="00707F82">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1">
        <w:r>
          <w:rPr>
            <w:color w:val="1155CC"/>
            <w:u w:val="single"/>
          </w:rPr>
          <w:t>content writing services</w:t>
        </w:r>
      </w:hyperlink>
      <w:r>
        <w:t xml:space="preserve"> if you ever feel stuck!</w:t>
      </w:r>
    </w:p>
    <w:p w14:paraId="14A496F6" w14:textId="77777777" w:rsidR="00707F82" w:rsidRDefault="00707F82" w:rsidP="00707F82"/>
    <w:p w14:paraId="09401AC3" w14:textId="77777777" w:rsidR="00707F82" w:rsidRDefault="00707F82" w:rsidP="00707F82"/>
    <w:p w14:paraId="7B4F5193" w14:textId="77777777" w:rsidR="00707F82" w:rsidRDefault="00707F82" w:rsidP="00707F82"/>
    <w:p w14:paraId="2CF97116" w14:textId="77777777" w:rsidR="00707F82" w:rsidRDefault="00707F82" w:rsidP="00707F82"/>
    <w:p w14:paraId="7874160E" w14:textId="77777777" w:rsidR="00707F82" w:rsidRDefault="00707F82" w:rsidP="00707F82"/>
    <w:p w14:paraId="77C3056C" w14:textId="6BE18C71" w:rsidR="000D7DF0" w:rsidRPr="007306E1" w:rsidRDefault="00707F82" w:rsidP="000D7DF0">
      <w:pPr>
        <w:pStyle w:val="Heading1"/>
        <w:rPr>
          <w:lang w:val="en-US"/>
        </w:rPr>
      </w:pPr>
      <w:bookmarkStart w:id="30" w:name="_Toc41152087"/>
      <w:r>
        <w:rPr>
          <w:lang w:val="ru-RU"/>
        </w:rPr>
        <w:lastRenderedPageBreak/>
        <w:t>Экономика</w:t>
      </w:r>
      <w:r w:rsidRPr="007306E1">
        <w:rPr>
          <w:lang w:val="en-US"/>
        </w:rPr>
        <w:t xml:space="preserve"> </w:t>
      </w:r>
      <w:r>
        <w:rPr>
          <w:lang w:val="ru-RU"/>
        </w:rPr>
        <w:t>проекта</w:t>
      </w:r>
      <w:bookmarkEnd w:id="30"/>
    </w:p>
    <w:p w14:paraId="0FB4054F" w14:textId="77777777" w:rsidR="000D7DF0" w:rsidRDefault="000D7DF0" w:rsidP="000D7DF0">
      <w:pPr>
        <w:pStyle w:val="Heading2"/>
      </w:pPr>
      <w:bookmarkStart w:id="31" w:name="_Toc41152088"/>
      <w:r>
        <w:t>Subpoints - Heading 2</w:t>
      </w:r>
      <w:bookmarkEnd w:id="31"/>
    </w:p>
    <w:p w14:paraId="083C71F5"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11EC77B5"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37B91AF8" w14:textId="77777777" w:rsidR="000D7DF0" w:rsidRDefault="000D7DF0" w:rsidP="000D7DF0">
      <w:pPr>
        <w:pStyle w:val="Heading1"/>
      </w:pPr>
      <w:bookmarkStart w:id="32" w:name="_Toc41152089"/>
      <w:r>
        <w:t>Conclusion</w:t>
      </w:r>
      <w:bookmarkEnd w:id="32"/>
    </w:p>
    <w:p w14:paraId="534C691F"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3569999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2F36DD39"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2">
        <w:r>
          <w:rPr>
            <w:color w:val="1155CC"/>
            <w:u w:val="single"/>
          </w:rPr>
          <w:t>content writing services</w:t>
        </w:r>
      </w:hyperlink>
      <w:r>
        <w:t xml:space="preserve"> if you ever feel stuck!</w:t>
      </w:r>
    </w:p>
    <w:p w14:paraId="66D1AE98" w14:textId="77777777" w:rsidR="000D7DF0" w:rsidRDefault="000D7DF0" w:rsidP="000D7DF0"/>
    <w:p w14:paraId="1523E3B9" w14:textId="77777777" w:rsidR="000D7DF0" w:rsidRDefault="000D7DF0" w:rsidP="000D7DF0"/>
    <w:p w14:paraId="1CE3F644" w14:textId="77777777" w:rsidR="000D7DF0" w:rsidRDefault="000D7DF0" w:rsidP="000D7DF0"/>
    <w:p w14:paraId="706B622C" w14:textId="77777777" w:rsidR="000D7DF0" w:rsidRDefault="000D7DF0" w:rsidP="000D7DF0"/>
    <w:p w14:paraId="62A21929" w14:textId="77777777" w:rsidR="000D7DF0" w:rsidRDefault="000D7DF0" w:rsidP="000D7DF0"/>
    <w:p w14:paraId="08301CF4" w14:textId="3E957653" w:rsidR="000D7DF0" w:rsidRPr="007306E1" w:rsidRDefault="00707F82" w:rsidP="000D7DF0">
      <w:pPr>
        <w:pStyle w:val="Heading1"/>
        <w:rPr>
          <w:lang w:val="en-US"/>
        </w:rPr>
      </w:pPr>
      <w:bookmarkStart w:id="33" w:name="_Toc41152090"/>
      <w:r>
        <w:rPr>
          <w:lang w:val="ru-RU"/>
        </w:rPr>
        <w:lastRenderedPageBreak/>
        <w:t>Дорожная</w:t>
      </w:r>
      <w:r w:rsidRPr="007306E1">
        <w:rPr>
          <w:lang w:val="en-US"/>
        </w:rPr>
        <w:t xml:space="preserve"> </w:t>
      </w:r>
      <w:r>
        <w:rPr>
          <w:lang w:val="ru-RU"/>
        </w:rPr>
        <w:t>карта</w:t>
      </w:r>
      <w:bookmarkEnd w:id="33"/>
    </w:p>
    <w:p w14:paraId="38D37CB5" w14:textId="77777777" w:rsidR="000D7DF0" w:rsidRDefault="000D7DF0" w:rsidP="000D7DF0">
      <w:pPr>
        <w:pStyle w:val="Heading2"/>
      </w:pPr>
      <w:bookmarkStart w:id="34" w:name="_Toc41152091"/>
      <w:r>
        <w:t>Subpoints - Heading 2</w:t>
      </w:r>
      <w:bookmarkEnd w:id="34"/>
    </w:p>
    <w:p w14:paraId="2463EAD8"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28353810"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1CB47E41" w14:textId="77777777" w:rsidR="000D7DF0" w:rsidRDefault="000D7DF0" w:rsidP="000D7DF0">
      <w:pPr>
        <w:pStyle w:val="Heading1"/>
      </w:pPr>
      <w:bookmarkStart w:id="35" w:name="_Toc41152092"/>
      <w:r>
        <w:t>Conclusion</w:t>
      </w:r>
      <w:bookmarkEnd w:id="35"/>
    </w:p>
    <w:p w14:paraId="535C3F2E"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14F0B110"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70C5751F"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3">
        <w:r>
          <w:rPr>
            <w:color w:val="1155CC"/>
            <w:u w:val="single"/>
          </w:rPr>
          <w:t>content writing services</w:t>
        </w:r>
      </w:hyperlink>
      <w:r>
        <w:t xml:space="preserve"> if you ever feel stuck!</w:t>
      </w:r>
    </w:p>
    <w:p w14:paraId="622B1CF2" w14:textId="77777777" w:rsidR="000D7DF0" w:rsidRDefault="000D7DF0" w:rsidP="000D7DF0"/>
    <w:p w14:paraId="2B026554" w14:textId="77777777" w:rsidR="000D7DF0" w:rsidRDefault="000D7DF0" w:rsidP="000D7DF0"/>
    <w:p w14:paraId="15F61332" w14:textId="77777777" w:rsidR="000D7DF0" w:rsidRDefault="000D7DF0" w:rsidP="000D7DF0"/>
    <w:p w14:paraId="1C4B2A2D" w14:textId="77777777" w:rsidR="000D7DF0" w:rsidRDefault="000D7DF0" w:rsidP="000D7DF0"/>
    <w:p w14:paraId="0A9DBEFE" w14:textId="77777777" w:rsidR="000D7DF0" w:rsidRDefault="000D7DF0" w:rsidP="000D7DF0"/>
    <w:p w14:paraId="11D22641" w14:textId="4BDA37C3" w:rsidR="000D7DF0" w:rsidRPr="007306E1" w:rsidRDefault="00707F82" w:rsidP="000D7DF0">
      <w:pPr>
        <w:pStyle w:val="Heading1"/>
        <w:rPr>
          <w:lang w:val="en-US"/>
        </w:rPr>
      </w:pPr>
      <w:bookmarkStart w:id="36" w:name="_Toc41152093"/>
      <w:r>
        <w:rPr>
          <w:lang w:val="ru-RU"/>
        </w:rPr>
        <w:lastRenderedPageBreak/>
        <w:t>Команда</w:t>
      </w:r>
      <w:bookmarkEnd w:id="36"/>
    </w:p>
    <w:p w14:paraId="461244EF" w14:textId="77777777" w:rsidR="000D7DF0" w:rsidRDefault="000D7DF0" w:rsidP="000D7DF0">
      <w:pPr>
        <w:pStyle w:val="Heading2"/>
      </w:pPr>
      <w:bookmarkStart w:id="37" w:name="_Toc41152094"/>
      <w:r>
        <w:t>Subpoints - Heading 2</w:t>
      </w:r>
      <w:bookmarkEnd w:id="37"/>
    </w:p>
    <w:p w14:paraId="45EB5CF1"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71595467"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0B07DEDE" w14:textId="77777777" w:rsidR="000D7DF0" w:rsidRDefault="000D7DF0" w:rsidP="000D7DF0">
      <w:pPr>
        <w:pStyle w:val="Heading1"/>
      </w:pPr>
      <w:bookmarkStart w:id="38" w:name="_Toc41152095"/>
      <w:r>
        <w:t>Conclusion</w:t>
      </w:r>
      <w:bookmarkEnd w:id="38"/>
    </w:p>
    <w:p w14:paraId="47FDB068"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6A6563BD"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4EB04152"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4">
        <w:r>
          <w:rPr>
            <w:color w:val="1155CC"/>
            <w:u w:val="single"/>
          </w:rPr>
          <w:t>content writing services</w:t>
        </w:r>
      </w:hyperlink>
      <w:r>
        <w:t xml:space="preserve"> if you ever feel stuck!</w:t>
      </w:r>
    </w:p>
    <w:p w14:paraId="5AC6C3B3" w14:textId="77777777" w:rsidR="000D7DF0" w:rsidRDefault="000D7DF0" w:rsidP="000D7DF0"/>
    <w:p w14:paraId="164E8CDC" w14:textId="77777777" w:rsidR="000D7DF0" w:rsidRDefault="000D7DF0" w:rsidP="000D7DF0"/>
    <w:p w14:paraId="5E7E9DCD" w14:textId="77777777" w:rsidR="000D7DF0" w:rsidRDefault="000D7DF0" w:rsidP="000D7DF0"/>
    <w:p w14:paraId="3A789F0F" w14:textId="77777777" w:rsidR="000D7DF0" w:rsidRDefault="000D7DF0" w:rsidP="000D7DF0"/>
    <w:p w14:paraId="407AD745" w14:textId="77777777" w:rsidR="000D7DF0" w:rsidRDefault="000D7DF0" w:rsidP="000D7DF0"/>
    <w:p w14:paraId="1BB66E4E" w14:textId="6293FD19" w:rsidR="000D7DF0" w:rsidRPr="00707F82" w:rsidRDefault="00707F82" w:rsidP="000D7DF0">
      <w:pPr>
        <w:pStyle w:val="Heading1"/>
        <w:rPr>
          <w:lang w:val="ru-RU"/>
        </w:rPr>
      </w:pPr>
      <w:bookmarkStart w:id="39" w:name="_Toc41152096"/>
      <w:r>
        <w:rPr>
          <w:lang w:val="ru-RU"/>
        </w:rPr>
        <w:lastRenderedPageBreak/>
        <w:t>Отказ от ответственности</w:t>
      </w:r>
      <w:bookmarkEnd w:id="39"/>
    </w:p>
    <w:p w14:paraId="40B25B76" w14:textId="77777777" w:rsidR="000D7DF0" w:rsidRPr="007306E1" w:rsidRDefault="000D7DF0" w:rsidP="000D7DF0">
      <w:pPr>
        <w:pStyle w:val="Heading2"/>
        <w:rPr>
          <w:lang w:val="ru-RU"/>
        </w:rPr>
      </w:pPr>
      <w:bookmarkStart w:id="40" w:name="_Toc41152097"/>
      <w:r>
        <w:t>Subpoints</w:t>
      </w:r>
      <w:r w:rsidRPr="007306E1">
        <w:rPr>
          <w:lang w:val="ru-RU"/>
        </w:rPr>
        <w:t xml:space="preserve"> - </w:t>
      </w:r>
      <w:r>
        <w:t>Heading</w:t>
      </w:r>
      <w:r w:rsidRPr="007306E1">
        <w:rPr>
          <w:lang w:val="ru-RU"/>
        </w:rPr>
        <w:t xml:space="preserve"> 2</w:t>
      </w:r>
      <w:bookmarkEnd w:id="40"/>
    </w:p>
    <w:p w14:paraId="156B8F64" w14:textId="77777777" w:rsidR="000D7DF0" w:rsidRDefault="000D7DF0" w:rsidP="000D7DF0">
      <w:r>
        <w:t xml:space="preserve">Introduce the body of your text using formatting options such as Heading 1 and Heading 2. This helps break up text chunks, gives the reader a logical organization to follow, and makes your white paper more </w:t>
      </w:r>
      <w:proofErr w:type="spellStart"/>
      <w:r>
        <w:t>skimmable</w:t>
      </w:r>
      <w:proofErr w:type="spellEnd"/>
      <w:r>
        <w:t>.</w:t>
      </w:r>
    </w:p>
    <w:p w14:paraId="5A68BAC8" w14:textId="77777777" w:rsidR="000D7DF0" w:rsidRDefault="000D7DF0" w:rsidP="000D7DF0">
      <w:r>
        <w:t>As a general rule, paragraphs should be no longer than five sentences, and it’s a good idea to vary paragraph length where you can. Short, punchy paragraphs break apart walls of text, and longer paragraphs provide silos of information for shorter sections.</w:t>
      </w:r>
    </w:p>
    <w:p w14:paraId="7ED2611F" w14:textId="77777777" w:rsidR="000D7DF0" w:rsidRDefault="000D7DF0" w:rsidP="000D7DF0">
      <w:pPr>
        <w:pStyle w:val="Heading1"/>
      </w:pPr>
      <w:bookmarkStart w:id="41" w:name="_Toc41152098"/>
      <w:r>
        <w:t>Conclusion</w:t>
      </w:r>
      <w:bookmarkEnd w:id="41"/>
    </w:p>
    <w:p w14:paraId="67E4D3A0" w14:textId="77777777" w:rsidR="000D7DF0" w:rsidRDefault="000D7DF0" w:rsidP="000D7DF0">
      <w:r>
        <w:t>The conclusion is an opportunity to briefly recap what you covered without sounding repetitive. If you present a conclusive finding in your white paper, say it again here. If what you wrote about presents an opportunity for future research or has broader implications, feel free to use this space for identify a few of those implications or possibilities.</w:t>
      </w:r>
    </w:p>
    <w:p w14:paraId="50979A95" w14:textId="77777777" w:rsidR="000D7DF0" w:rsidRDefault="000D7DF0" w:rsidP="000D7DF0">
      <w:r>
        <w:t>This is also where your call-to-action lives. First and foremost, white papers should educate your readers about a complicated topic or problem, but they also present a great opportunity for you to offer your business’s products or services as a solution.</w:t>
      </w:r>
    </w:p>
    <w:p w14:paraId="631230D3" w14:textId="77777777" w:rsidR="000D7DF0" w:rsidRDefault="000D7DF0" w:rsidP="000D7DF0">
      <w:r>
        <w:t xml:space="preserve">Add your call-to-action last, and be careful not to sound too much like a sales pamphlet. Concise, tactful call-to-actions work the best for white papers. And remember, </w:t>
      </w:r>
      <w:proofErr w:type="spellStart"/>
      <w:r>
        <w:t>TechnologyAdvice</w:t>
      </w:r>
      <w:proofErr w:type="spellEnd"/>
      <w:r>
        <w:t xml:space="preserve"> offers </w:t>
      </w:r>
      <w:hyperlink r:id="rId15">
        <w:r>
          <w:rPr>
            <w:color w:val="1155CC"/>
            <w:u w:val="single"/>
          </w:rPr>
          <w:t>content writing services</w:t>
        </w:r>
      </w:hyperlink>
      <w:r>
        <w:t xml:space="preserve"> if you ever feel stuck!</w:t>
      </w:r>
    </w:p>
    <w:p w14:paraId="4BE801AB" w14:textId="77777777" w:rsidR="000D7DF0" w:rsidRDefault="000D7DF0" w:rsidP="000D7DF0"/>
    <w:p w14:paraId="1E94CFFF" w14:textId="77777777" w:rsidR="000D7DF0" w:rsidRDefault="000D7DF0" w:rsidP="000D7DF0"/>
    <w:p w14:paraId="4DFC1911" w14:textId="77777777" w:rsidR="000D7DF0" w:rsidRDefault="000D7DF0" w:rsidP="000D7DF0"/>
    <w:p w14:paraId="5B5A7A30" w14:textId="77777777" w:rsidR="000D7DF0" w:rsidRDefault="000D7DF0" w:rsidP="000D7DF0"/>
    <w:p w14:paraId="00000028" w14:textId="64731BB5" w:rsidR="00401CE4" w:rsidRDefault="00401CE4"/>
    <w:sectPr w:rsidR="00401CE4">
      <w:head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CD8FD" w14:textId="77777777" w:rsidR="001D603C" w:rsidRDefault="001D603C">
      <w:pPr>
        <w:spacing w:after="0" w:line="240" w:lineRule="auto"/>
      </w:pPr>
      <w:r>
        <w:separator/>
      </w:r>
    </w:p>
  </w:endnote>
  <w:endnote w:type="continuationSeparator" w:id="0">
    <w:p w14:paraId="25BD7DA1" w14:textId="77777777" w:rsidR="001D603C" w:rsidRDefault="001D6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rriweather">
    <w:altName w:val="Calibri"/>
    <w:panose1 w:val="020B0604020202020204"/>
    <w:charset w:val="00"/>
    <w:family w:val="auto"/>
    <w:pitch w:val="default"/>
  </w:font>
  <w:font w:name="Roboto">
    <w:altName w:val="Arial"/>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B" w14:textId="4D8CCF0F" w:rsidR="003236D9" w:rsidRPr="00F02EC4" w:rsidRDefault="003236D9" w:rsidP="00F02EC4">
    <w:pPr>
      <w:jc w:val="center"/>
      <w:rPr>
        <w:sz w:val="16"/>
        <w:szCs w:val="16"/>
        <w:lang w:val="ru-RU"/>
      </w:rPr>
    </w:pPr>
    <w:r w:rsidRPr="00F02EC4">
      <w:rPr>
        <w:sz w:val="16"/>
        <w:szCs w:val="16"/>
        <w:lang w:val="ru-RU"/>
      </w:rPr>
      <w:t xml:space="preserve">- </w:t>
    </w:r>
    <w:r>
      <w:rPr>
        <w:sz w:val="16"/>
        <w:szCs w:val="16"/>
        <w:lang w:val="en-US"/>
      </w:rPr>
      <w:t>v1.2 8</w:t>
    </w:r>
    <w:r w:rsidRPr="00F02EC4">
      <w:rPr>
        <w:sz w:val="16"/>
        <w:szCs w:val="16"/>
        <w:lang w:val="ru-RU"/>
      </w:rPr>
      <w:t>.0</w:t>
    </w:r>
    <w:r>
      <w:rPr>
        <w:sz w:val="16"/>
        <w:szCs w:val="16"/>
        <w:lang w:val="en-US"/>
      </w:rPr>
      <w:t>2</w:t>
    </w:r>
    <w:r w:rsidRPr="00F02EC4">
      <w:rPr>
        <w:sz w:val="16"/>
        <w:szCs w:val="16"/>
        <w:lang w:val="ru-RU"/>
      </w:rPr>
      <w:t>.2</w:t>
    </w:r>
    <w:r>
      <w:rPr>
        <w:sz w:val="16"/>
        <w:szCs w:val="16"/>
        <w:lang w:val="en-US"/>
      </w:rPr>
      <w:t>1</w:t>
    </w:r>
    <w:r w:rsidRPr="00F02EC4">
      <w:rPr>
        <w:sz w:val="16"/>
        <w:szCs w:val="16"/>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D7502" w14:textId="77777777" w:rsidR="001D603C" w:rsidRDefault="001D603C">
      <w:pPr>
        <w:spacing w:after="0" w:line="240" w:lineRule="auto"/>
      </w:pPr>
      <w:r>
        <w:separator/>
      </w:r>
    </w:p>
  </w:footnote>
  <w:footnote w:type="continuationSeparator" w:id="0">
    <w:p w14:paraId="5A89D4C7" w14:textId="77777777" w:rsidR="001D603C" w:rsidRDefault="001D6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3621E7A0" w:rsidR="003236D9" w:rsidRDefault="003236D9">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935"/>
    <w:multiLevelType w:val="hybridMultilevel"/>
    <w:tmpl w:val="BC76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94293"/>
    <w:multiLevelType w:val="multilevel"/>
    <w:tmpl w:val="A85C6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6610F3"/>
    <w:multiLevelType w:val="hybridMultilevel"/>
    <w:tmpl w:val="FBB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22C9D"/>
    <w:multiLevelType w:val="hybridMultilevel"/>
    <w:tmpl w:val="5A58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40DAB"/>
    <w:multiLevelType w:val="hybridMultilevel"/>
    <w:tmpl w:val="F4A2A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11545"/>
    <w:multiLevelType w:val="hybridMultilevel"/>
    <w:tmpl w:val="833E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3506A"/>
    <w:multiLevelType w:val="hybridMultilevel"/>
    <w:tmpl w:val="97A8A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3525C"/>
    <w:multiLevelType w:val="hybridMultilevel"/>
    <w:tmpl w:val="B2A4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A69FF"/>
    <w:multiLevelType w:val="hybridMultilevel"/>
    <w:tmpl w:val="862E0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E3606"/>
    <w:multiLevelType w:val="hybridMultilevel"/>
    <w:tmpl w:val="70FCCB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2B257C5"/>
    <w:multiLevelType w:val="hybridMultilevel"/>
    <w:tmpl w:val="B4E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51B07"/>
    <w:multiLevelType w:val="hybridMultilevel"/>
    <w:tmpl w:val="F0D4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14731"/>
    <w:multiLevelType w:val="hybridMultilevel"/>
    <w:tmpl w:val="0360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97A54"/>
    <w:multiLevelType w:val="hybridMultilevel"/>
    <w:tmpl w:val="BAC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073124"/>
    <w:multiLevelType w:val="hybridMultilevel"/>
    <w:tmpl w:val="1366B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F0315"/>
    <w:multiLevelType w:val="hybridMultilevel"/>
    <w:tmpl w:val="53DA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C3235"/>
    <w:multiLevelType w:val="hybridMultilevel"/>
    <w:tmpl w:val="BDD4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0040A1"/>
    <w:multiLevelType w:val="hybridMultilevel"/>
    <w:tmpl w:val="C5ACE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67BAE"/>
    <w:multiLevelType w:val="hybridMultilevel"/>
    <w:tmpl w:val="9C54C6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2"/>
  </w:num>
  <w:num w:numId="4">
    <w:abstractNumId w:val="18"/>
  </w:num>
  <w:num w:numId="5">
    <w:abstractNumId w:val="13"/>
  </w:num>
  <w:num w:numId="6">
    <w:abstractNumId w:val="6"/>
  </w:num>
  <w:num w:numId="7">
    <w:abstractNumId w:val="4"/>
  </w:num>
  <w:num w:numId="8">
    <w:abstractNumId w:val="10"/>
  </w:num>
  <w:num w:numId="9">
    <w:abstractNumId w:val="5"/>
  </w:num>
  <w:num w:numId="10">
    <w:abstractNumId w:val="16"/>
  </w:num>
  <w:num w:numId="11">
    <w:abstractNumId w:val="3"/>
  </w:num>
  <w:num w:numId="12">
    <w:abstractNumId w:val="8"/>
  </w:num>
  <w:num w:numId="13">
    <w:abstractNumId w:val="17"/>
  </w:num>
  <w:num w:numId="14">
    <w:abstractNumId w:val="9"/>
  </w:num>
  <w:num w:numId="15">
    <w:abstractNumId w:val="0"/>
  </w:num>
  <w:num w:numId="16">
    <w:abstractNumId w:val="14"/>
  </w:num>
  <w:num w:numId="17">
    <w:abstractNumId w:val="2"/>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CE4"/>
    <w:rsid w:val="000074FB"/>
    <w:rsid w:val="00016A94"/>
    <w:rsid w:val="00017490"/>
    <w:rsid w:val="00021D07"/>
    <w:rsid w:val="000300E9"/>
    <w:rsid w:val="000602DA"/>
    <w:rsid w:val="000A0D92"/>
    <w:rsid w:val="000A3D0D"/>
    <w:rsid w:val="000A799A"/>
    <w:rsid w:val="000A7D5A"/>
    <w:rsid w:val="000B2FD7"/>
    <w:rsid w:val="000D020F"/>
    <w:rsid w:val="000D46B5"/>
    <w:rsid w:val="000D7DF0"/>
    <w:rsid w:val="000E1A28"/>
    <w:rsid w:val="000E7DF0"/>
    <w:rsid w:val="000F5D91"/>
    <w:rsid w:val="001028A2"/>
    <w:rsid w:val="001302DF"/>
    <w:rsid w:val="00140C2D"/>
    <w:rsid w:val="001502FF"/>
    <w:rsid w:val="0015662F"/>
    <w:rsid w:val="001606C2"/>
    <w:rsid w:val="001624F9"/>
    <w:rsid w:val="0017518F"/>
    <w:rsid w:val="001858B4"/>
    <w:rsid w:val="001912F5"/>
    <w:rsid w:val="00194A1A"/>
    <w:rsid w:val="001955B2"/>
    <w:rsid w:val="001D603C"/>
    <w:rsid w:val="001D61C7"/>
    <w:rsid w:val="001D6CFB"/>
    <w:rsid w:val="001E6BCF"/>
    <w:rsid w:val="001F07B6"/>
    <w:rsid w:val="001F5538"/>
    <w:rsid w:val="001F7AEC"/>
    <w:rsid w:val="0020374A"/>
    <w:rsid w:val="002043E6"/>
    <w:rsid w:val="00223DF0"/>
    <w:rsid w:val="0023273A"/>
    <w:rsid w:val="00241A0C"/>
    <w:rsid w:val="0024243D"/>
    <w:rsid w:val="0025172D"/>
    <w:rsid w:val="00267DC6"/>
    <w:rsid w:val="00272D94"/>
    <w:rsid w:val="00273266"/>
    <w:rsid w:val="002755FF"/>
    <w:rsid w:val="002954A7"/>
    <w:rsid w:val="002B0C55"/>
    <w:rsid w:val="002B1619"/>
    <w:rsid w:val="002C55EC"/>
    <w:rsid w:val="002C569F"/>
    <w:rsid w:val="003121A9"/>
    <w:rsid w:val="003121AA"/>
    <w:rsid w:val="0031550E"/>
    <w:rsid w:val="003218BF"/>
    <w:rsid w:val="003236D9"/>
    <w:rsid w:val="003243F1"/>
    <w:rsid w:val="003374E4"/>
    <w:rsid w:val="0034483A"/>
    <w:rsid w:val="00353C00"/>
    <w:rsid w:val="0037333C"/>
    <w:rsid w:val="003747EA"/>
    <w:rsid w:val="0039759A"/>
    <w:rsid w:val="003A1695"/>
    <w:rsid w:val="003A4785"/>
    <w:rsid w:val="003A554D"/>
    <w:rsid w:val="003A6E6C"/>
    <w:rsid w:val="003B39C0"/>
    <w:rsid w:val="003C09D4"/>
    <w:rsid w:val="003F100E"/>
    <w:rsid w:val="003F2255"/>
    <w:rsid w:val="00401CE4"/>
    <w:rsid w:val="00430FDF"/>
    <w:rsid w:val="00432098"/>
    <w:rsid w:val="00433126"/>
    <w:rsid w:val="004353CE"/>
    <w:rsid w:val="00465B41"/>
    <w:rsid w:val="00481AA3"/>
    <w:rsid w:val="00490FEB"/>
    <w:rsid w:val="004934DB"/>
    <w:rsid w:val="004A7D48"/>
    <w:rsid w:val="004B325C"/>
    <w:rsid w:val="004B64EC"/>
    <w:rsid w:val="004C2AA0"/>
    <w:rsid w:val="004D23F3"/>
    <w:rsid w:val="004E7623"/>
    <w:rsid w:val="004F027A"/>
    <w:rsid w:val="00516A3A"/>
    <w:rsid w:val="00523C48"/>
    <w:rsid w:val="00541B56"/>
    <w:rsid w:val="00545E46"/>
    <w:rsid w:val="005625E2"/>
    <w:rsid w:val="005944AE"/>
    <w:rsid w:val="005971B8"/>
    <w:rsid w:val="005A45B3"/>
    <w:rsid w:val="005B32F9"/>
    <w:rsid w:val="005D05C3"/>
    <w:rsid w:val="00610A39"/>
    <w:rsid w:val="0061326B"/>
    <w:rsid w:val="00631B6D"/>
    <w:rsid w:val="006346AF"/>
    <w:rsid w:val="00637ED9"/>
    <w:rsid w:val="0068593F"/>
    <w:rsid w:val="0069183D"/>
    <w:rsid w:val="00692AB0"/>
    <w:rsid w:val="006C36FC"/>
    <w:rsid w:val="006C7DDC"/>
    <w:rsid w:val="006E02AC"/>
    <w:rsid w:val="006E5D51"/>
    <w:rsid w:val="006F4E90"/>
    <w:rsid w:val="006F632E"/>
    <w:rsid w:val="007053B4"/>
    <w:rsid w:val="00707F82"/>
    <w:rsid w:val="007306E1"/>
    <w:rsid w:val="00733BBA"/>
    <w:rsid w:val="007364F0"/>
    <w:rsid w:val="00743514"/>
    <w:rsid w:val="0076184E"/>
    <w:rsid w:val="0077643F"/>
    <w:rsid w:val="007807AE"/>
    <w:rsid w:val="007B6D73"/>
    <w:rsid w:val="00805E07"/>
    <w:rsid w:val="00811A7D"/>
    <w:rsid w:val="00824C0C"/>
    <w:rsid w:val="00850DB5"/>
    <w:rsid w:val="00854939"/>
    <w:rsid w:val="00855D9E"/>
    <w:rsid w:val="00867E04"/>
    <w:rsid w:val="0088296D"/>
    <w:rsid w:val="00893E89"/>
    <w:rsid w:val="008A75D4"/>
    <w:rsid w:val="008B5E1D"/>
    <w:rsid w:val="008D01E2"/>
    <w:rsid w:val="008E40AC"/>
    <w:rsid w:val="009020D2"/>
    <w:rsid w:val="00905499"/>
    <w:rsid w:val="00906267"/>
    <w:rsid w:val="009131A0"/>
    <w:rsid w:val="009165AA"/>
    <w:rsid w:val="009304CF"/>
    <w:rsid w:val="00966AAF"/>
    <w:rsid w:val="00982393"/>
    <w:rsid w:val="00984AAF"/>
    <w:rsid w:val="00995468"/>
    <w:rsid w:val="00996B97"/>
    <w:rsid w:val="00997E74"/>
    <w:rsid w:val="009B2624"/>
    <w:rsid w:val="009C0C1F"/>
    <w:rsid w:val="009D64E9"/>
    <w:rsid w:val="009E1C3C"/>
    <w:rsid w:val="009E2649"/>
    <w:rsid w:val="00A1117D"/>
    <w:rsid w:val="00A32071"/>
    <w:rsid w:val="00A46D92"/>
    <w:rsid w:val="00A55E72"/>
    <w:rsid w:val="00A62F3C"/>
    <w:rsid w:val="00A66950"/>
    <w:rsid w:val="00A85230"/>
    <w:rsid w:val="00A87DDC"/>
    <w:rsid w:val="00AA75D5"/>
    <w:rsid w:val="00AB59F2"/>
    <w:rsid w:val="00AE16DB"/>
    <w:rsid w:val="00AE5DC3"/>
    <w:rsid w:val="00AE76A2"/>
    <w:rsid w:val="00AE78D8"/>
    <w:rsid w:val="00B0321F"/>
    <w:rsid w:val="00B04253"/>
    <w:rsid w:val="00B124C3"/>
    <w:rsid w:val="00B12B73"/>
    <w:rsid w:val="00B5434E"/>
    <w:rsid w:val="00B63968"/>
    <w:rsid w:val="00B77870"/>
    <w:rsid w:val="00B90E31"/>
    <w:rsid w:val="00BA22D1"/>
    <w:rsid w:val="00BC5029"/>
    <w:rsid w:val="00BD4EF1"/>
    <w:rsid w:val="00BE0EF1"/>
    <w:rsid w:val="00BE3626"/>
    <w:rsid w:val="00BE433B"/>
    <w:rsid w:val="00BE56EC"/>
    <w:rsid w:val="00C02EFF"/>
    <w:rsid w:val="00C041BC"/>
    <w:rsid w:val="00C07E09"/>
    <w:rsid w:val="00C13ECF"/>
    <w:rsid w:val="00C13F98"/>
    <w:rsid w:val="00C141E8"/>
    <w:rsid w:val="00C2051B"/>
    <w:rsid w:val="00C6292C"/>
    <w:rsid w:val="00C67A45"/>
    <w:rsid w:val="00C95FC9"/>
    <w:rsid w:val="00CC3B2C"/>
    <w:rsid w:val="00CC681B"/>
    <w:rsid w:val="00CE4DE4"/>
    <w:rsid w:val="00D46CB0"/>
    <w:rsid w:val="00D50E04"/>
    <w:rsid w:val="00D647F9"/>
    <w:rsid w:val="00D839B4"/>
    <w:rsid w:val="00D854B7"/>
    <w:rsid w:val="00DA3DDA"/>
    <w:rsid w:val="00DA4BAC"/>
    <w:rsid w:val="00DB0CBB"/>
    <w:rsid w:val="00DB2BD0"/>
    <w:rsid w:val="00DB3BAF"/>
    <w:rsid w:val="00DD7715"/>
    <w:rsid w:val="00DF0EF5"/>
    <w:rsid w:val="00E25C20"/>
    <w:rsid w:val="00E500C2"/>
    <w:rsid w:val="00E55F4C"/>
    <w:rsid w:val="00E67124"/>
    <w:rsid w:val="00EC1D38"/>
    <w:rsid w:val="00ED3055"/>
    <w:rsid w:val="00EE703B"/>
    <w:rsid w:val="00EF40A6"/>
    <w:rsid w:val="00EF7FED"/>
    <w:rsid w:val="00F0081B"/>
    <w:rsid w:val="00F02EC4"/>
    <w:rsid w:val="00F118A5"/>
    <w:rsid w:val="00F23069"/>
    <w:rsid w:val="00F245B2"/>
    <w:rsid w:val="00F52BC7"/>
    <w:rsid w:val="00F56057"/>
    <w:rsid w:val="00F64088"/>
    <w:rsid w:val="00F65970"/>
    <w:rsid w:val="00F76623"/>
    <w:rsid w:val="00F76E96"/>
    <w:rsid w:val="00F8674A"/>
    <w:rsid w:val="00FB35A4"/>
    <w:rsid w:val="00FB6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FBB4B"/>
  <w15:docId w15:val="{6C907E89-EF5E-5B44-890F-CAB9B362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sz w:val="22"/>
        <w:szCs w:val="22"/>
        <w:lang w:val="en" w:eastAsia="en-US" w:bidi="ar-SA"/>
      </w:rPr>
    </w:rPrDefault>
    <w:pPrDefault>
      <w:pPr>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Roboto" w:eastAsia="Roboto" w:hAnsi="Roboto" w:cs="Roboto"/>
      <w:b/>
      <w:sz w:val="40"/>
      <w:szCs w:val="40"/>
    </w:rPr>
  </w:style>
  <w:style w:type="paragraph" w:styleId="Heading2">
    <w:name w:val="heading 2"/>
    <w:basedOn w:val="Normal"/>
    <w:next w:val="Normal"/>
    <w:uiPriority w:val="9"/>
    <w:unhideWhenUsed/>
    <w:qFormat/>
    <w:pPr>
      <w:keepNext/>
      <w:keepLines/>
      <w:spacing w:before="360" w:after="120"/>
      <w:outlineLvl w:val="1"/>
    </w:pPr>
    <w:rPr>
      <w:rFonts w:ascii="Roboto" w:eastAsia="Roboto" w:hAnsi="Roboto" w:cs="Roboto"/>
      <w:b/>
      <w:sz w:val="32"/>
      <w:szCs w:val="32"/>
    </w:rPr>
  </w:style>
  <w:style w:type="paragraph" w:styleId="Heading3">
    <w:name w:val="heading 3"/>
    <w:basedOn w:val="Normal"/>
    <w:next w:val="Normal"/>
    <w:uiPriority w:val="9"/>
    <w:semiHidden/>
    <w:unhideWhenUsed/>
    <w:qFormat/>
    <w:pPr>
      <w:keepNext/>
      <w:keepLines/>
      <w:spacing w:before="320" w:after="80"/>
      <w:outlineLvl w:val="2"/>
    </w:pPr>
    <w:rPr>
      <w:rFonts w:ascii="Roboto" w:eastAsia="Roboto" w:hAnsi="Roboto" w:cs="Roboto"/>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Roboto" w:eastAsia="Roboto" w:hAnsi="Roboto" w:cs="Roboto"/>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Roboto" w:eastAsia="Roboto" w:hAnsi="Roboto" w:cs="Roboto"/>
      <w:b/>
      <w:sz w:val="52"/>
      <w:szCs w:val="52"/>
    </w:rPr>
  </w:style>
  <w:style w:type="paragraph" w:styleId="Subtitle">
    <w:name w:val="Subtitle"/>
    <w:basedOn w:val="Normal"/>
    <w:next w:val="Normal"/>
    <w:uiPriority w:val="11"/>
    <w:qFormat/>
    <w:pPr>
      <w:keepNext/>
      <w:keepLines/>
      <w:spacing w:after="320"/>
    </w:pPr>
    <w:rPr>
      <w:rFonts w:ascii="Roboto" w:eastAsia="Roboto" w:hAnsi="Roboto" w:cs="Roboto"/>
      <w:color w:val="666666"/>
      <w:sz w:val="30"/>
      <w:szCs w:val="30"/>
    </w:rPr>
  </w:style>
  <w:style w:type="paragraph" w:styleId="TOC1">
    <w:name w:val="toc 1"/>
    <w:basedOn w:val="Normal"/>
    <w:next w:val="Normal"/>
    <w:autoRedefine/>
    <w:uiPriority w:val="39"/>
    <w:unhideWhenUsed/>
    <w:rsid w:val="000D7DF0"/>
    <w:pPr>
      <w:spacing w:after="100"/>
    </w:pPr>
  </w:style>
  <w:style w:type="paragraph" w:styleId="TOC2">
    <w:name w:val="toc 2"/>
    <w:basedOn w:val="Normal"/>
    <w:next w:val="Normal"/>
    <w:autoRedefine/>
    <w:uiPriority w:val="39"/>
    <w:unhideWhenUsed/>
    <w:rsid w:val="000D7DF0"/>
    <w:pPr>
      <w:spacing w:after="100"/>
      <w:ind w:left="220"/>
    </w:pPr>
  </w:style>
  <w:style w:type="character" w:styleId="Hyperlink">
    <w:name w:val="Hyperlink"/>
    <w:basedOn w:val="DefaultParagraphFont"/>
    <w:uiPriority w:val="99"/>
    <w:unhideWhenUsed/>
    <w:rsid w:val="000D7DF0"/>
    <w:rPr>
      <w:color w:val="0000FF" w:themeColor="hyperlink"/>
      <w:u w:val="single"/>
    </w:rPr>
  </w:style>
  <w:style w:type="character" w:styleId="UnresolvedMention">
    <w:name w:val="Unresolved Mention"/>
    <w:basedOn w:val="DefaultParagraphFont"/>
    <w:uiPriority w:val="99"/>
    <w:semiHidden/>
    <w:unhideWhenUsed/>
    <w:rsid w:val="00F02EC4"/>
    <w:rPr>
      <w:color w:val="605E5C"/>
      <w:shd w:val="clear" w:color="auto" w:fill="E1DFDD"/>
    </w:rPr>
  </w:style>
  <w:style w:type="paragraph" w:styleId="Header">
    <w:name w:val="header"/>
    <w:basedOn w:val="Normal"/>
    <w:link w:val="HeaderChar"/>
    <w:uiPriority w:val="99"/>
    <w:unhideWhenUsed/>
    <w:rsid w:val="00F02EC4"/>
    <w:pPr>
      <w:tabs>
        <w:tab w:val="center" w:pos="4677"/>
        <w:tab w:val="right" w:pos="9355"/>
      </w:tabs>
      <w:spacing w:after="0" w:line="240" w:lineRule="auto"/>
    </w:pPr>
  </w:style>
  <w:style w:type="character" w:customStyle="1" w:styleId="HeaderChar">
    <w:name w:val="Header Char"/>
    <w:basedOn w:val="DefaultParagraphFont"/>
    <w:link w:val="Header"/>
    <w:uiPriority w:val="99"/>
    <w:rsid w:val="00F02EC4"/>
  </w:style>
  <w:style w:type="paragraph" w:styleId="Footer">
    <w:name w:val="footer"/>
    <w:basedOn w:val="Normal"/>
    <w:link w:val="FooterChar"/>
    <w:uiPriority w:val="99"/>
    <w:unhideWhenUsed/>
    <w:rsid w:val="00F02EC4"/>
    <w:pPr>
      <w:tabs>
        <w:tab w:val="center" w:pos="4677"/>
        <w:tab w:val="right" w:pos="9355"/>
      </w:tabs>
      <w:spacing w:after="0" w:line="240" w:lineRule="auto"/>
    </w:pPr>
  </w:style>
  <w:style w:type="character" w:customStyle="1" w:styleId="FooterChar">
    <w:name w:val="Footer Char"/>
    <w:basedOn w:val="DefaultParagraphFont"/>
    <w:link w:val="Footer"/>
    <w:uiPriority w:val="99"/>
    <w:rsid w:val="00F02EC4"/>
  </w:style>
  <w:style w:type="paragraph" w:styleId="ListParagraph">
    <w:name w:val="List Paragraph"/>
    <w:basedOn w:val="Normal"/>
    <w:uiPriority w:val="34"/>
    <w:qFormat/>
    <w:rsid w:val="00EC1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chnologyadvice.com/programs/content-services/" TargetMode="External"/><Relationship Id="rId13" Type="http://schemas.openxmlformats.org/officeDocument/2006/relationships/hyperlink" Target="https://technologyadvice.com/programs/content-servi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owq@gmail.com" TargetMode="External"/><Relationship Id="rId12" Type="http://schemas.openxmlformats.org/officeDocument/2006/relationships/hyperlink" Target="https://technologyadvice.com/programs/content-serv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nologyadvice.com/programs/content-services/" TargetMode="External"/><Relationship Id="rId5" Type="http://schemas.openxmlformats.org/officeDocument/2006/relationships/footnotes" Target="footnotes.xml"/><Relationship Id="rId15" Type="http://schemas.openxmlformats.org/officeDocument/2006/relationships/hyperlink" Target="https://technologyadvice.com/programs/content-services/" TargetMode="External"/><Relationship Id="rId10" Type="http://schemas.openxmlformats.org/officeDocument/2006/relationships/hyperlink" Target="https://technologyadvice.com/programs/content-servic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chnologyadvice.com/programs/content-services/" TargetMode="External"/><Relationship Id="rId14" Type="http://schemas.openxmlformats.org/officeDocument/2006/relationships/hyperlink" Target="https://technologyadvice.com/programs/cont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24</Pages>
  <Words>5072</Words>
  <Characters>28914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Куприянов Никита Николаевич</cp:lastModifiedBy>
  <cp:revision>156</cp:revision>
  <dcterms:created xsi:type="dcterms:W3CDTF">2020-05-11T10:09:00Z</dcterms:created>
  <dcterms:modified xsi:type="dcterms:W3CDTF">2021-02-09T16:04:00Z</dcterms:modified>
</cp:coreProperties>
</file>