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ED7" w:rsidRPr="004D557D" w:rsidRDefault="00D71991">
      <w:pPr>
        <w:rPr>
          <w:sz w:val="28"/>
          <w:szCs w:val="28"/>
        </w:rPr>
      </w:pPr>
      <w:r w:rsidRPr="004D557D">
        <w:rPr>
          <w:sz w:val="28"/>
          <w:szCs w:val="28"/>
        </w:rPr>
        <w:t>NAME: OGUNDIRAN EUNICE OLAJUMOKE</w:t>
      </w:r>
      <w:bookmarkStart w:id="0" w:name="_GoBack"/>
      <w:bookmarkEnd w:id="0"/>
    </w:p>
    <w:p w:rsidR="00D71991" w:rsidRPr="004D557D" w:rsidRDefault="00D71991">
      <w:pPr>
        <w:rPr>
          <w:sz w:val="28"/>
          <w:szCs w:val="28"/>
        </w:rPr>
      </w:pPr>
      <w:r w:rsidRPr="004D557D">
        <w:rPr>
          <w:sz w:val="28"/>
          <w:szCs w:val="28"/>
        </w:rPr>
        <w:t>MATRIC NO: MAAUN/21/NS/10166</w:t>
      </w:r>
    </w:p>
    <w:p w:rsidR="00D71991" w:rsidRDefault="00302C5D">
      <w:pPr>
        <w:rPr>
          <w:sz w:val="28"/>
          <w:szCs w:val="28"/>
        </w:rPr>
      </w:pPr>
      <w:r>
        <w:rPr>
          <w:sz w:val="28"/>
          <w:szCs w:val="28"/>
        </w:rPr>
        <w:t>COURSE CODE: NURS2309</w:t>
      </w:r>
    </w:p>
    <w:p w:rsidR="00302C5D" w:rsidRDefault="00302C5D">
      <w:pPr>
        <w:rPr>
          <w:sz w:val="28"/>
          <w:szCs w:val="28"/>
        </w:rPr>
      </w:pPr>
      <w:r>
        <w:rPr>
          <w:sz w:val="28"/>
          <w:szCs w:val="28"/>
        </w:rPr>
        <w:t xml:space="preserve">                </w:t>
      </w:r>
    </w:p>
    <w:p w:rsidR="00302C5D" w:rsidRDefault="00302C5D">
      <w:pPr>
        <w:rPr>
          <w:sz w:val="28"/>
          <w:szCs w:val="28"/>
        </w:rPr>
      </w:pPr>
      <w:r>
        <w:rPr>
          <w:sz w:val="28"/>
          <w:szCs w:val="28"/>
        </w:rPr>
        <w:t xml:space="preserve">                                 DEFINITION OF MEDICAL SOCIOLOGY</w:t>
      </w:r>
    </w:p>
    <w:p w:rsidR="00302C5D" w:rsidRDefault="00302C5D">
      <w:pPr>
        <w:rPr>
          <w:sz w:val="28"/>
          <w:szCs w:val="28"/>
        </w:rPr>
      </w:pPr>
      <w:r>
        <w:rPr>
          <w:sz w:val="28"/>
          <w:szCs w:val="28"/>
        </w:rPr>
        <w:t xml:space="preserve">        Medical Sociology is concerned with the relationship between social factors and health and with the application of sociological theory and research techniq</w:t>
      </w:r>
      <w:r w:rsidR="00CF71D9">
        <w:rPr>
          <w:sz w:val="28"/>
          <w:szCs w:val="28"/>
        </w:rPr>
        <w:t>ues to questions related to health care system.</w:t>
      </w:r>
    </w:p>
    <w:p w:rsidR="00CF71D9" w:rsidRDefault="00CF71D9">
      <w:pPr>
        <w:rPr>
          <w:sz w:val="28"/>
          <w:szCs w:val="28"/>
        </w:rPr>
      </w:pPr>
      <w:r>
        <w:rPr>
          <w:sz w:val="28"/>
          <w:szCs w:val="28"/>
        </w:rPr>
        <w:t>REFERENCE:www.ncbi.nlm.nih.gov.&gt;NBK518801</w:t>
      </w:r>
    </w:p>
    <w:p w:rsidR="00CF71D9" w:rsidRDefault="00CF71D9">
      <w:pPr>
        <w:rPr>
          <w:sz w:val="28"/>
          <w:szCs w:val="28"/>
        </w:rPr>
      </w:pPr>
      <w:r>
        <w:rPr>
          <w:sz w:val="28"/>
          <w:szCs w:val="28"/>
        </w:rPr>
        <w:t xml:space="preserve">             Medical Sociology is a theory based discipline which applies theory and methods from social sciences and epidemiology to analyze the impact of micro{individual} and macro{societal} social environments on disease onset </w:t>
      </w:r>
      <w:r w:rsidR="00FB0628">
        <w:rPr>
          <w:sz w:val="28"/>
          <w:szCs w:val="28"/>
        </w:rPr>
        <w:t>on the cau</w:t>
      </w:r>
      <w:r>
        <w:rPr>
          <w:sz w:val="28"/>
          <w:szCs w:val="28"/>
        </w:rPr>
        <w:t>se of disease</w:t>
      </w:r>
      <w:r w:rsidR="00FB0628">
        <w:rPr>
          <w:sz w:val="28"/>
          <w:szCs w:val="28"/>
        </w:rPr>
        <w:t>.</w:t>
      </w:r>
    </w:p>
    <w:p w:rsidR="00FB0628" w:rsidRDefault="00FB0628">
      <w:pPr>
        <w:rPr>
          <w:sz w:val="28"/>
          <w:szCs w:val="28"/>
        </w:rPr>
      </w:pPr>
      <w:r>
        <w:rPr>
          <w:sz w:val="28"/>
          <w:szCs w:val="28"/>
        </w:rPr>
        <w:t>REFERENCE</w:t>
      </w:r>
    </w:p>
    <w:p w:rsidR="00FB0628" w:rsidRDefault="00FB0628">
      <w:pPr>
        <w:rPr>
          <w:sz w:val="28"/>
          <w:szCs w:val="28"/>
        </w:rPr>
      </w:pPr>
      <w:proofErr w:type="spellStart"/>
      <w:r>
        <w:rPr>
          <w:sz w:val="28"/>
          <w:szCs w:val="28"/>
        </w:rPr>
        <w:t>Cockerham</w:t>
      </w:r>
      <w:proofErr w:type="spellEnd"/>
      <w:r>
        <w:rPr>
          <w:sz w:val="28"/>
          <w:szCs w:val="28"/>
        </w:rPr>
        <w:t>,</w:t>
      </w:r>
      <w:r w:rsidR="004D557D">
        <w:rPr>
          <w:sz w:val="28"/>
          <w:szCs w:val="28"/>
        </w:rPr>
        <w:t xml:space="preserve"> </w:t>
      </w:r>
      <w:r>
        <w:rPr>
          <w:sz w:val="28"/>
          <w:szCs w:val="28"/>
        </w:rPr>
        <w:t>W.</w:t>
      </w:r>
      <w:proofErr w:type="gramStart"/>
      <w:r>
        <w:rPr>
          <w:sz w:val="28"/>
          <w:szCs w:val="28"/>
        </w:rPr>
        <w:t>C{</w:t>
      </w:r>
      <w:proofErr w:type="gramEnd"/>
      <w:r>
        <w:rPr>
          <w:sz w:val="28"/>
          <w:szCs w:val="28"/>
        </w:rPr>
        <w:t>2011}.Medical Sociology{12thed.}</w:t>
      </w:r>
    </w:p>
    <w:p w:rsidR="00FB0628" w:rsidRDefault="004D557D">
      <w:pPr>
        <w:rPr>
          <w:sz w:val="28"/>
          <w:szCs w:val="28"/>
        </w:rPr>
      </w:pPr>
      <w:r>
        <w:rPr>
          <w:sz w:val="28"/>
          <w:szCs w:val="28"/>
        </w:rPr>
        <w:t>Boston person</w:t>
      </w:r>
      <w:r w:rsidR="00FB0628">
        <w:rPr>
          <w:sz w:val="28"/>
          <w:szCs w:val="28"/>
        </w:rPr>
        <w:t xml:space="preserve"> International edition,</w:t>
      </w:r>
      <w:r>
        <w:rPr>
          <w:sz w:val="28"/>
          <w:szCs w:val="28"/>
        </w:rPr>
        <w:t xml:space="preserve"> </w:t>
      </w:r>
      <w:r w:rsidR="00FB0628">
        <w:rPr>
          <w:sz w:val="28"/>
          <w:szCs w:val="28"/>
        </w:rPr>
        <w:t>Google Scholar.</w:t>
      </w:r>
    </w:p>
    <w:p w:rsidR="00F710E3" w:rsidRDefault="00FB0628">
      <w:pPr>
        <w:rPr>
          <w:sz w:val="28"/>
          <w:szCs w:val="28"/>
        </w:rPr>
      </w:pPr>
      <w:r>
        <w:rPr>
          <w:sz w:val="28"/>
          <w:szCs w:val="28"/>
        </w:rPr>
        <w:t>Marmot,</w:t>
      </w:r>
      <w:r w:rsidR="004D557D">
        <w:rPr>
          <w:sz w:val="28"/>
          <w:szCs w:val="28"/>
        </w:rPr>
        <w:t xml:space="preserve"> </w:t>
      </w:r>
      <w:proofErr w:type="gramStart"/>
      <w:r>
        <w:rPr>
          <w:sz w:val="28"/>
          <w:szCs w:val="28"/>
        </w:rPr>
        <w:t>M,G.</w:t>
      </w:r>
      <w:proofErr w:type="gramEnd"/>
      <w:r>
        <w:rPr>
          <w:sz w:val="28"/>
          <w:szCs w:val="28"/>
        </w:rPr>
        <w:t>,</w:t>
      </w:r>
      <w:r w:rsidR="004D557D">
        <w:rPr>
          <w:sz w:val="28"/>
          <w:szCs w:val="28"/>
        </w:rPr>
        <w:t xml:space="preserve"> </w:t>
      </w:r>
      <w:r>
        <w:rPr>
          <w:sz w:val="28"/>
          <w:szCs w:val="28"/>
        </w:rPr>
        <w:t>and Wilkinson,</w:t>
      </w:r>
      <w:r w:rsidR="004D557D">
        <w:rPr>
          <w:sz w:val="28"/>
          <w:szCs w:val="28"/>
        </w:rPr>
        <w:t xml:space="preserve"> </w:t>
      </w:r>
      <w:r>
        <w:rPr>
          <w:sz w:val="28"/>
          <w:szCs w:val="28"/>
        </w:rPr>
        <w:t>R.{Eds.}.[2006]</w:t>
      </w:r>
      <w:r w:rsidR="00F710E3">
        <w:rPr>
          <w:sz w:val="28"/>
          <w:szCs w:val="28"/>
        </w:rPr>
        <w:t xml:space="preserve">.Social </w:t>
      </w:r>
    </w:p>
    <w:p w:rsidR="00F710E3" w:rsidRDefault="00F710E3">
      <w:pPr>
        <w:rPr>
          <w:sz w:val="28"/>
          <w:szCs w:val="28"/>
        </w:rPr>
      </w:pPr>
      <w:r>
        <w:rPr>
          <w:sz w:val="28"/>
          <w:szCs w:val="28"/>
        </w:rPr>
        <w:t xml:space="preserve">Determinants of </w:t>
      </w:r>
      <w:proofErr w:type="spellStart"/>
      <w:proofErr w:type="gramStart"/>
      <w:r>
        <w:rPr>
          <w:sz w:val="28"/>
          <w:szCs w:val="28"/>
        </w:rPr>
        <w:t>health.Oxford</w:t>
      </w:r>
      <w:proofErr w:type="gramEnd"/>
      <w:r>
        <w:rPr>
          <w:sz w:val="28"/>
          <w:szCs w:val="28"/>
        </w:rPr>
        <w:t>:Oxford</w:t>
      </w:r>
      <w:proofErr w:type="spellEnd"/>
      <w:r>
        <w:rPr>
          <w:sz w:val="28"/>
          <w:szCs w:val="28"/>
        </w:rPr>
        <w:t xml:space="preserve"> University </w:t>
      </w:r>
    </w:p>
    <w:p w:rsidR="00F710E3" w:rsidRDefault="00F710E3">
      <w:pPr>
        <w:rPr>
          <w:sz w:val="28"/>
          <w:szCs w:val="28"/>
        </w:rPr>
      </w:pPr>
      <w:r>
        <w:rPr>
          <w:sz w:val="28"/>
          <w:szCs w:val="28"/>
        </w:rPr>
        <w:t>Press.  Google Scholar.</w:t>
      </w:r>
    </w:p>
    <w:p w:rsidR="00F710E3" w:rsidRDefault="00F710E3">
      <w:pPr>
        <w:rPr>
          <w:sz w:val="28"/>
          <w:szCs w:val="28"/>
        </w:rPr>
      </w:pPr>
      <w:r>
        <w:rPr>
          <w:sz w:val="28"/>
          <w:szCs w:val="28"/>
        </w:rPr>
        <w:t xml:space="preserve">              Medical Sociology </w:t>
      </w:r>
      <w:r w:rsidR="00D263F2">
        <w:rPr>
          <w:sz w:val="28"/>
          <w:szCs w:val="28"/>
        </w:rPr>
        <w:t xml:space="preserve">is concerned with the relationship between social factors and health and with the application of sociological theory and research techniques to questions related to health care system. Typical areas of research include ethnicity, gender, age or socioeconomic status on the access to and quality of health care, health and health risking behaviors. </w:t>
      </w:r>
    </w:p>
    <w:p w:rsidR="00D263F2" w:rsidRDefault="00D263F2">
      <w:pPr>
        <w:rPr>
          <w:sz w:val="28"/>
          <w:szCs w:val="28"/>
        </w:rPr>
      </w:pPr>
      <w:r>
        <w:rPr>
          <w:sz w:val="28"/>
          <w:szCs w:val="28"/>
        </w:rPr>
        <w:t>REFERENCE:</w:t>
      </w:r>
      <w:r w:rsidR="00CE14D8">
        <w:rPr>
          <w:sz w:val="28"/>
          <w:szCs w:val="28"/>
        </w:rPr>
        <w:t xml:space="preserve"> </w:t>
      </w:r>
      <w:hyperlink w:history="1">
        <w:r w:rsidR="00CE14D8" w:rsidRPr="00E10B65">
          <w:rPr>
            <w:rStyle w:val="Hyperlink"/>
            <w:sz w:val="28"/>
            <w:szCs w:val="28"/>
          </w:rPr>
          <w:t>https://www.ncbi.nlm.nih.gov&gt;books</w:t>
        </w:r>
      </w:hyperlink>
    </w:p>
    <w:p w:rsidR="00CE14D8" w:rsidRDefault="00CE14D8">
      <w:pPr>
        <w:rPr>
          <w:sz w:val="28"/>
          <w:szCs w:val="28"/>
        </w:rPr>
      </w:pPr>
      <w:r>
        <w:rPr>
          <w:sz w:val="28"/>
          <w:szCs w:val="28"/>
        </w:rPr>
        <w:t xml:space="preserve">          Medical Sociology sometimes referred to as health sociology, is defined as the study of the social causes and consequences of health and illness.</w:t>
      </w:r>
    </w:p>
    <w:p w:rsidR="00210BF6" w:rsidRDefault="00210BF6">
      <w:pPr>
        <w:rPr>
          <w:sz w:val="28"/>
          <w:szCs w:val="28"/>
        </w:rPr>
      </w:pPr>
      <w:r>
        <w:rPr>
          <w:sz w:val="28"/>
          <w:szCs w:val="28"/>
        </w:rPr>
        <w:lastRenderedPageBreak/>
        <w:t>REFERENCE: Wikipedia</w:t>
      </w:r>
    </w:p>
    <w:p w:rsidR="00210BF6" w:rsidRDefault="00210BF6">
      <w:pPr>
        <w:rPr>
          <w:sz w:val="28"/>
          <w:szCs w:val="28"/>
        </w:rPr>
      </w:pPr>
      <w:r>
        <w:rPr>
          <w:sz w:val="28"/>
          <w:szCs w:val="28"/>
        </w:rPr>
        <w:t>WHY MEDICAL SOCIOLOGY IS IMPORTANT TO MEDICAL PROFESSIONALS.</w:t>
      </w:r>
    </w:p>
    <w:p w:rsidR="00210BF6" w:rsidRDefault="00210BF6">
      <w:pPr>
        <w:rPr>
          <w:sz w:val="28"/>
          <w:szCs w:val="28"/>
        </w:rPr>
      </w:pPr>
      <w:r>
        <w:rPr>
          <w:sz w:val="28"/>
          <w:szCs w:val="28"/>
        </w:rPr>
        <w:t>It has contributed to improving the definition of health and well-being through studies of how social structure and culture impart health, the prevalence of illness among individuals and groups the availability</w:t>
      </w:r>
      <w:r w:rsidR="0090352B">
        <w:rPr>
          <w:sz w:val="28"/>
          <w:szCs w:val="28"/>
        </w:rPr>
        <w:t xml:space="preserve"> acceptance of treatment and the functioning of the healthcare system.</w:t>
      </w:r>
    </w:p>
    <w:p w:rsidR="0090352B" w:rsidRDefault="0090352B">
      <w:pPr>
        <w:rPr>
          <w:sz w:val="28"/>
          <w:szCs w:val="28"/>
        </w:rPr>
      </w:pPr>
      <w:r>
        <w:rPr>
          <w:sz w:val="28"/>
          <w:szCs w:val="28"/>
        </w:rPr>
        <w:t>It has enhanced our understanding of medical and health policies, including the importance patient provider interaction, the in</w:t>
      </w:r>
      <w:r w:rsidR="007A298A">
        <w:rPr>
          <w:sz w:val="28"/>
          <w:szCs w:val="28"/>
        </w:rPr>
        <w:t xml:space="preserve">fluence of implicit bias on </w:t>
      </w:r>
      <w:proofErr w:type="gramStart"/>
      <w:r w:rsidR="007A298A">
        <w:rPr>
          <w:sz w:val="28"/>
          <w:szCs w:val="28"/>
        </w:rPr>
        <w:t>doctors</w:t>
      </w:r>
      <w:proofErr w:type="gramEnd"/>
      <w:r w:rsidR="007A298A">
        <w:rPr>
          <w:sz w:val="28"/>
          <w:szCs w:val="28"/>
        </w:rPr>
        <w:t xml:space="preserve"> recommendations and how unequal access to healthcare reproduces social inequalities in well-being. </w:t>
      </w:r>
    </w:p>
    <w:p w:rsidR="007A298A" w:rsidRDefault="007A298A">
      <w:pPr>
        <w:rPr>
          <w:sz w:val="28"/>
          <w:szCs w:val="28"/>
        </w:rPr>
      </w:pPr>
      <w:r>
        <w:rPr>
          <w:sz w:val="28"/>
          <w:szCs w:val="28"/>
        </w:rPr>
        <w:t>Since 2015, Sociology has been included on the Medical College Admission Test[MCTA]. It plays critical role of influencing the health of the individuals, groups and larger society.</w:t>
      </w:r>
    </w:p>
    <w:p w:rsidR="007A298A" w:rsidRDefault="007A298A">
      <w:pPr>
        <w:rPr>
          <w:sz w:val="28"/>
          <w:szCs w:val="28"/>
        </w:rPr>
      </w:pPr>
      <w:r>
        <w:rPr>
          <w:sz w:val="28"/>
          <w:szCs w:val="28"/>
        </w:rPr>
        <w:t>Medical Sociology explains how the social environment a</w:t>
      </w:r>
      <w:r w:rsidR="00F50C44">
        <w:rPr>
          <w:sz w:val="28"/>
          <w:szCs w:val="28"/>
        </w:rPr>
        <w:t>ffects human health, it also provides counselling for example those drug addict need advice and counselling.</w:t>
      </w:r>
    </w:p>
    <w:p w:rsidR="00F50C44" w:rsidRDefault="00F50C44">
      <w:pPr>
        <w:rPr>
          <w:sz w:val="28"/>
          <w:szCs w:val="28"/>
        </w:rPr>
      </w:pPr>
      <w:r>
        <w:rPr>
          <w:sz w:val="28"/>
          <w:szCs w:val="28"/>
        </w:rPr>
        <w:t>A Medical Sociologists provide evidence demonstrating the fundamental communication problems among patients and physicians and increasingly between the physicians and caregivers.</w:t>
      </w:r>
    </w:p>
    <w:p w:rsidR="00F50C44" w:rsidRDefault="00F50C44">
      <w:pPr>
        <w:rPr>
          <w:sz w:val="28"/>
          <w:szCs w:val="28"/>
        </w:rPr>
      </w:pPr>
      <w:r>
        <w:rPr>
          <w:sz w:val="28"/>
          <w:szCs w:val="28"/>
        </w:rPr>
        <w:t>REFERENCE</w:t>
      </w:r>
    </w:p>
    <w:p w:rsidR="00F50C44" w:rsidRDefault="00F50C44">
      <w:pPr>
        <w:rPr>
          <w:sz w:val="28"/>
          <w:szCs w:val="28"/>
        </w:rPr>
      </w:pPr>
      <w:hyperlink r:id="rId4" w:history="1">
        <w:r w:rsidRPr="00E10B65">
          <w:rPr>
            <w:rStyle w:val="Hyperlink"/>
            <w:sz w:val="28"/>
            <w:szCs w:val="28"/>
          </w:rPr>
          <w:t>https://digitalcommons.wayne.edu</w:t>
        </w:r>
      </w:hyperlink>
    </w:p>
    <w:p w:rsidR="00F50C44" w:rsidRDefault="00F50C44">
      <w:pPr>
        <w:rPr>
          <w:sz w:val="28"/>
          <w:szCs w:val="28"/>
        </w:rPr>
      </w:pPr>
      <w:r>
        <w:rPr>
          <w:sz w:val="28"/>
          <w:szCs w:val="28"/>
        </w:rPr>
        <w:t>Albrecht</w:t>
      </w:r>
      <w:r w:rsidR="004D557D">
        <w:rPr>
          <w:sz w:val="28"/>
          <w:szCs w:val="28"/>
        </w:rPr>
        <w:t xml:space="preserve">, </w:t>
      </w:r>
      <w:r>
        <w:rPr>
          <w:sz w:val="28"/>
          <w:szCs w:val="28"/>
        </w:rPr>
        <w:t xml:space="preserve">Gary, Ray, Handbook of social </w:t>
      </w:r>
      <w:r w:rsidR="001C58C6">
        <w:rPr>
          <w:sz w:val="28"/>
          <w:szCs w:val="28"/>
        </w:rPr>
        <w:t>studies in health and medicine.</w:t>
      </w:r>
    </w:p>
    <w:p w:rsidR="001C58C6" w:rsidRDefault="001C58C6">
      <w:pPr>
        <w:rPr>
          <w:sz w:val="28"/>
          <w:szCs w:val="28"/>
        </w:rPr>
      </w:pPr>
      <w:r>
        <w:rPr>
          <w:sz w:val="28"/>
          <w:szCs w:val="28"/>
        </w:rPr>
        <w:t>Thousand Oaks, CA:</w:t>
      </w:r>
      <w:r w:rsidR="004D557D">
        <w:rPr>
          <w:sz w:val="28"/>
          <w:szCs w:val="28"/>
        </w:rPr>
        <w:t xml:space="preserve"> </w:t>
      </w:r>
      <w:r>
        <w:rPr>
          <w:sz w:val="28"/>
          <w:szCs w:val="28"/>
        </w:rPr>
        <w:t>Sage,2000[ISBN:978-0-7619-4272-6]</w:t>
      </w:r>
    </w:p>
    <w:p w:rsidR="001C58C6" w:rsidRDefault="001C58C6">
      <w:pPr>
        <w:rPr>
          <w:sz w:val="28"/>
          <w:szCs w:val="28"/>
        </w:rPr>
      </w:pPr>
    </w:p>
    <w:p w:rsidR="001C58C6" w:rsidRDefault="001C58C6">
      <w:pPr>
        <w:rPr>
          <w:sz w:val="28"/>
          <w:szCs w:val="28"/>
        </w:rPr>
      </w:pPr>
      <w:r>
        <w:rPr>
          <w:sz w:val="28"/>
          <w:szCs w:val="28"/>
        </w:rPr>
        <w:t xml:space="preserve">                                         TYPES OF FAMILY</w:t>
      </w:r>
    </w:p>
    <w:p w:rsidR="001C58C6" w:rsidRDefault="001C58C6">
      <w:pPr>
        <w:rPr>
          <w:sz w:val="28"/>
          <w:szCs w:val="28"/>
        </w:rPr>
      </w:pPr>
      <w:r>
        <w:rPr>
          <w:sz w:val="28"/>
          <w:szCs w:val="28"/>
        </w:rPr>
        <w:t>Nuclear Family</w:t>
      </w:r>
    </w:p>
    <w:p w:rsidR="001C58C6" w:rsidRDefault="001C58C6">
      <w:pPr>
        <w:rPr>
          <w:sz w:val="28"/>
          <w:szCs w:val="28"/>
        </w:rPr>
      </w:pPr>
      <w:r>
        <w:rPr>
          <w:sz w:val="28"/>
          <w:szCs w:val="28"/>
        </w:rPr>
        <w:t>Extended Family</w:t>
      </w:r>
    </w:p>
    <w:p w:rsidR="001C58C6" w:rsidRDefault="001C58C6">
      <w:pPr>
        <w:rPr>
          <w:sz w:val="28"/>
          <w:szCs w:val="28"/>
        </w:rPr>
      </w:pPr>
      <w:r>
        <w:rPr>
          <w:sz w:val="28"/>
          <w:szCs w:val="28"/>
        </w:rPr>
        <w:t>Reconstituted Family</w:t>
      </w:r>
    </w:p>
    <w:p w:rsidR="001C58C6" w:rsidRDefault="001C58C6">
      <w:pPr>
        <w:rPr>
          <w:sz w:val="28"/>
          <w:szCs w:val="28"/>
        </w:rPr>
      </w:pPr>
      <w:r>
        <w:rPr>
          <w:sz w:val="28"/>
          <w:szCs w:val="28"/>
        </w:rPr>
        <w:lastRenderedPageBreak/>
        <w:t>Childless Family</w:t>
      </w:r>
    </w:p>
    <w:p w:rsidR="001C58C6" w:rsidRDefault="001C58C6">
      <w:pPr>
        <w:rPr>
          <w:sz w:val="28"/>
          <w:szCs w:val="28"/>
        </w:rPr>
      </w:pPr>
      <w:r>
        <w:rPr>
          <w:sz w:val="28"/>
          <w:szCs w:val="28"/>
        </w:rPr>
        <w:t>NUCLEAR FAMILY:</w:t>
      </w:r>
    </w:p>
    <w:p w:rsidR="001C58C6" w:rsidRDefault="008E4180">
      <w:pPr>
        <w:rPr>
          <w:sz w:val="28"/>
          <w:szCs w:val="28"/>
        </w:rPr>
      </w:pPr>
      <w:r>
        <w:rPr>
          <w:sz w:val="28"/>
          <w:szCs w:val="28"/>
        </w:rPr>
        <w:t xml:space="preserve">       </w:t>
      </w:r>
      <w:r w:rsidR="001C58C6">
        <w:rPr>
          <w:sz w:val="28"/>
          <w:szCs w:val="28"/>
        </w:rPr>
        <w:t xml:space="preserve"> A couple and their dependent children regarded as basic social unit</w:t>
      </w:r>
      <w:r>
        <w:rPr>
          <w:sz w:val="28"/>
          <w:szCs w:val="28"/>
        </w:rPr>
        <w:t xml:space="preserve"> </w:t>
      </w:r>
      <w:proofErr w:type="spellStart"/>
      <w:r>
        <w:rPr>
          <w:sz w:val="28"/>
          <w:szCs w:val="28"/>
        </w:rPr>
        <w:t>e.g</w:t>
      </w:r>
      <w:proofErr w:type="spellEnd"/>
      <w:r>
        <w:rPr>
          <w:sz w:val="28"/>
          <w:szCs w:val="28"/>
        </w:rPr>
        <w:t xml:space="preserve"> mom, dad and their kids.</w:t>
      </w:r>
    </w:p>
    <w:p w:rsidR="008E4180" w:rsidRDefault="008E4180">
      <w:pPr>
        <w:rPr>
          <w:sz w:val="28"/>
          <w:szCs w:val="28"/>
        </w:rPr>
      </w:pPr>
      <w:r>
        <w:rPr>
          <w:sz w:val="28"/>
          <w:szCs w:val="28"/>
        </w:rPr>
        <w:t>EXTENDED FAMILY:</w:t>
      </w:r>
    </w:p>
    <w:p w:rsidR="008E4180" w:rsidRDefault="008E4180">
      <w:pPr>
        <w:rPr>
          <w:sz w:val="28"/>
          <w:szCs w:val="28"/>
        </w:rPr>
      </w:pPr>
      <w:r>
        <w:rPr>
          <w:sz w:val="28"/>
          <w:szCs w:val="28"/>
        </w:rPr>
        <w:t xml:space="preserve">    A family which extend beyond the nuclear family to include grandparent and other relatives </w:t>
      </w:r>
      <w:proofErr w:type="spellStart"/>
      <w:r>
        <w:rPr>
          <w:sz w:val="28"/>
          <w:szCs w:val="28"/>
        </w:rPr>
        <w:t>e.g</w:t>
      </w:r>
      <w:proofErr w:type="spellEnd"/>
      <w:r>
        <w:rPr>
          <w:sz w:val="28"/>
          <w:szCs w:val="28"/>
        </w:rPr>
        <w:t xml:space="preserve"> aunt, uncle </w:t>
      </w:r>
      <w:proofErr w:type="spellStart"/>
      <w:r>
        <w:rPr>
          <w:sz w:val="28"/>
          <w:szCs w:val="28"/>
        </w:rPr>
        <w:t>e.t.c</w:t>
      </w:r>
      <w:proofErr w:type="spellEnd"/>
      <w:r>
        <w:rPr>
          <w:sz w:val="28"/>
          <w:szCs w:val="28"/>
        </w:rPr>
        <w:t>. It is person’s relative outside of the immediate circle of his spouse or children.</w:t>
      </w:r>
    </w:p>
    <w:p w:rsidR="008E4180" w:rsidRDefault="008E4180">
      <w:pPr>
        <w:rPr>
          <w:sz w:val="28"/>
          <w:szCs w:val="28"/>
        </w:rPr>
      </w:pPr>
      <w:r>
        <w:rPr>
          <w:sz w:val="28"/>
          <w:szCs w:val="28"/>
        </w:rPr>
        <w:t>RECONSTITUTED FAMILY:</w:t>
      </w:r>
    </w:p>
    <w:p w:rsidR="008E4180" w:rsidRDefault="00C86134">
      <w:pPr>
        <w:rPr>
          <w:sz w:val="28"/>
          <w:szCs w:val="28"/>
        </w:rPr>
      </w:pPr>
      <w:r>
        <w:rPr>
          <w:sz w:val="28"/>
          <w:szCs w:val="28"/>
        </w:rPr>
        <w:t xml:space="preserve">    </w:t>
      </w:r>
      <w:r w:rsidR="008E4180">
        <w:rPr>
          <w:sz w:val="28"/>
          <w:szCs w:val="28"/>
        </w:rPr>
        <w:t>Is when two families join together after one or both partners have divorced their previous partners. This is also known as blended family or step family.</w:t>
      </w:r>
    </w:p>
    <w:p w:rsidR="008E4180" w:rsidRDefault="008E4180">
      <w:pPr>
        <w:rPr>
          <w:sz w:val="28"/>
          <w:szCs w:val="28"/>
        </w:rPr>
      </w:pPr>
      <w:r>
        <w:rPr>
          <w:sz w:val="28"/>
          <w:szCs w:val="28"/>
        </w:rPr>
        <w:t>CHILDLESS FAMILY:</w:t>
      </w:r>
    </w:p>
    <w:p w:rsidR="00C86134" w:rsidRDefault="00C86134">
      <w:pPr>
        <w:rPr>
          <w:sz w:val="28"/>
          <w:szCs w:val="28"/>
        </w:rPr>
      </w:pPr>
      <w:r>
        <w:rPr>
          <w:sz w:val="28"/>
          <w:szCs w:val="28"/>
        </w:rPr>
        <w:t xml:space="preserve">    </w:t>
      </w:r>
      <w:r w:rsidR="008E4180">
        <w:rPr>
          <w:sz w:val="28"/>
          <w:szCs w:val="28"/>
        </w:rPr>
        <w:t xml:space="preserve">Is sometimes the forgotten family as it does not meet the traditional standards set by the society it </w:t>
      </w:r>
      <w:proofErr w:type="gramStart"/>
      <w:r w:rsidR="008E4180">
        <w:rPr>
          <w:sz w:val="28"/>
          <w:szCs w:val="28"/>
        </w:rPr>
        <w:t>consist</w:t>
      </w:r>
      <w:proofErr w:type="gramEnd"/>
      <w:r w:rsidR="008E4180">
        <w:rPr>
          <w:sz w:val="28"/>
          <w:szCs w:val="28"/>
        </w:rPr>
        <w:t xml:space="preserve"> of two partners living</w:t>
      </w:r>
      <w:r>
        <w:rPr>
          <w:sz w:val="28"/>
          <w:szCs w:val="28"/>
        </w:rPr>
        <w:t xml:space="preserve"> and working together.</w:t>
      </w:r>
    </w:p>
    <w:p w:rsidR="00C86134" w:rsidRDefault="00C86134">
      <w:pPr>
        <w:rPr>
          <w:sz w:val="28"/>
          <w:szCs w:val="28"/>
        </w:rPr>
      </w:pPr>
      <w:r>
        <w:rPr>
          <w:sz w:val="28"/>
          <w:szCs w:val="28"/>
        </w:rPr>
        <w:t>REFERENCE</w:t>
      </w:r>
    </w:p>
    <w:p w:rsidR="008E4180" w:rsidRDefault="00C86134">
      <w:pPr>
        <w:rPr>
          <w:sz w:val="28"/>
          <w:szCs w:val="28"/>
        </w:rPr>
      </w:pPr>
      <w:r>
        <w:rPr>
          <w:sz w:val="28"/>
          <w:szCs w:val="28"/>
        </w:rPr>
        <w:t>https://digitalcommons.wayne.edu</w:t>
      </w:r>
      <w:r w:rsidR="008E4180">
        <w:rPr>
          <w:sz w:val="28"/>
          <w:szCs w:val="28"/>
        </w:rPr>
        <w:t xml:space="preserve"> </w:t>
      </w:r>
    </w:p>
    <w:p w:rsidR="001C58C6" w:rsidRDefault="001C58C6">
      <w:pPr>
        <w:rPr>
          <w:sz w:val="28"/>
          <w:szCs w:val="28"/>
        </w:rPr>
      </w:pPr>
    </w:p>
    <w:p w:rsidR="007A298A" w:rsidRDefault="007A298A">
      <w:pPr>
        <w:rPr>
          <w:sz w:val="28"/>
          <w:szCs w:val="28"/>
        </w:rPr>
      </w:pPr>
    </w:p>
    <w:p w:rsidR="00FB0628" w:rsidRPr="00D71991" w:rsidRDefault="00FB0628">
      <w:pPr>
        <w:rPr>
          <w:sz w:val="28"/>
          <w:szCs w:val="28"/>
        </w:rPr>
      </w:pPr>
    </w:p>
    <w:sectPr w:rsidR="00FB0628" w:rsidRPr="00D7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91"/>
    <w:rsid w:val="00032ED7"/>
    <w:rsid w:val="001C58C6"/>
    <w:rsid w:val="00210BF6"/>
    <w:rsid w:val="00302C5D"/>
    <w:rsid w:val="004D557D"/>
    <w:rsid w:val="007A298A"/>
    <w:rsid w:val="008E4180"/>
    <w:rsid w:val="0090352B"/>
    <w:rsid w:val="00C86134"/>
    <w:rsid w:val="00CE14D8"/>
    <w:rsid w:val="00CF71D9"/>
    <w:rsid w:val="00D263F2"/>
    <w:rsid w:val="00D71991"/>
    <w:rsid w:val="00E958C7"/>
    <w:rsid w:val="00F50C44"/>
    <w:rsid w:val="00F710E3"/>
    <w:rsid w:val="00FB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6DD0"/>
  <w15:chartTrackingRefBased/>
  <w15:docId w15:val="{81AA7B65-F233-4E6A-B944-F6EB20E8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gitalcommons.way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2021-09-23T18:44:00Z</dcterms:created>
  <dcterms:modified xsi:type="dcterms:W3CDTF">2021-09-23T21:24:00Z</dcterms:modified>
</cp:coreProperties>
</file>