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ASSOCIATION OF SOFTWARE ENGINEERING AND CYBER SECURITY (ASECS)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794385" cy="815975"/>
            <wp:effectExtent l="0" t="0" r="5715" b="3175"/>
            <wp:docPr id="4" name="Picture 4" descr="as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ec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RESEARCH METHODOLOGY EXAM QUESTIONS PREDICTION</w:t>
      </w:r>
    </w:p>
    <w:p>
      <w:pPr>
        <w:jc w:val="right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PROBABILITY: 70%</w:t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3271520" cy="203835"/>
            <wp:effectExtent l="0" t="0" r="5080" b="5715"/>
            <wp:docPr id="11" name="Picture 11" descr="C:\Users\adamu\Desktop\RPB.pngR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adamu\Desktop\RPB.pngRPB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RESEARCH METHODOLOGY PAST QUESTION AND ANSWERS 2020/2021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(SCROLL DOWN FOR CONTENTS)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QUESTIONS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958080" cy="6842760"/>
            <wp:effectExtent l="0" t="0" r="13970" b="15240"/>
            <wp:docPr id="1" name="Picture 1" descr="C:\Users\adamu\Downloads\WhatsApp Image 2022-12-28 at 2.33.06 PM.jpegWhatsApp Image 2022-12-28 at 2.33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amu\Downloads\WhatsApp Image 2022-12-28 at 2.33.06 PM.jpegWhatsApp Image 2022-12-28 at 2.33.06 PM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</w:instrTex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 </w:instrTex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instrText xml:space="preserve"> </w:instrText>
      </w:r>
      <w:r>
        <w:rPr>
          <w:rFonts w:hint="default"/>
          <w:b/>
          <w:bCs/>
          <w:lang w:val="en-US"/>
        </w:rPr>
        <w:fldChar w:fldCharType="end"/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ANSWERS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Q1a)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Research is a systematic and methodical investigation or inquiry that aims to discover new knowledge, solve a problem, or answer a question. It is a way of seeking answers to questions or solving problems through the collection, interpretation, and analysis of data or evidence.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Q1b)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gain familiarity with a phenomenon or to achieve new insights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reveal accurately the characteristics of a particular individual, situation or a group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 determine the frequency with which something occurs 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test a hypothesis of a causal relationship between variables</w:t>
      </w:r>
    </w:p>
    <w:p>
      <w:pPr>
        <w:numPr>
          <w:ilvl w:val="0"/>
          <w:numId w:val="0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Q1c) </w:t>
      </w:r>
    </w:p>
    <w:p>
      <w:pPr>
        <w:numPr>
          <w:ilvl w:val="0"/>
          <w:numId w:val="2"/>
        </w:numPr>
        <w:spacing w:before="80" w:after="80" w:line="276" w:lineRule="auto"/>
        <w:ind w:left="0" w:firstLine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Desire to get a research degree along with its significant benefits;</w:t>
      </w:r>
    </w:p>
    <w:p>
      <w:pPr>
        <w:numPr>
          <w:ilvl w:val="0"/>
          <w:numId w:val="2"/>
        </w:numPr>
        <w:spacing w:before="80" w:after="80" w:line="276" w:lineRule="auto"/>
        <w:ind w:left="0" w:firstLine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Desire to face the challenge in solving the unsolved problems</w:t>
      </w:r>
    </w:p>
    <w:p>
      <w:pPr>
        <w:numPr>
          <w:ilvl w:val="0"/>
          <w:numId w:val="2"/>
        </w:numPr>
        <w:spacing w:before="80" w:after="80" w:line="276" w:lineRule="auto"/>
        <w:ind w:left="0" w:firstLine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Desire to get intellectual joy of doing some creative work;</w:t>
      </w:r>
    </w:p>
    <w:p>
      <w:pPr>
        <w:numPr>
          <w:ilvl w:val="0"/>
          <w:numId w:val="2"/>
        </w:numPr>
        <w:spacing w:before="80" w:after="80" w:line="276" w:lineRule="auto"/>
        <w:ind w:left="0" w:firstLine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Desire to be of service to society;</w:t>
      </w:r>
    </w:p>
    <w:p>
      <w:pPr>
        <w:numPr>
          <w:ilvl w:val="0"/>
          <w:numId w:val="2"/>
        </w:numPr>
        <w:spacing w:before="80" w:after="80" w:line="276" w:lineRule="auto"/>
        <w:ind w:left="0" w:firstLine="0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Desire to get respectability.</w:t>
      </w:r>
    </w:p>
    <w:p>
      <w:pPr>
        <w:numPr>
          <w:ilvl w:val="0"/>
          <w:numId w:val="0"/>
        </w:numPr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Q2a)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Research Methods: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are tools and instruments used in the selection and construction of the research techniques.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Research Methodology: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is the science of understanding how research is performed methodically.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Differences: 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Research methods are focused on the techniques or tools used to collect and analyze data, while research methodology is focused on the overall plan or approach for the research study.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Q2b)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 good research study should have a clear and specific research question or hypothesis that guides the study.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 systematic approach must be followed for accurate data.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Research creates a path for generating new questions.</w:t>
      </w:r>
    </w:p>
    <w:p>
      <w:pPr>
        <w:numPr>
          <w:ilvl w:val="0"/>
          <w:numId w:val="4"/>
        </w:numPr>
        <w:ind w:left="845" w:leftChars="0" w:hanging="425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Research is based on logical reasoning and it involves both inductive and deductive methods.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Q2c)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Variables: </w:t>
      </w:r>
      <w:r>
        <w:rPr>
          <w:rFonts w:ascii="Times New Roman" w:hAnsi="Times New Roman" w:eastAsia="Calibri" w:cs="Times New Roman"/>
          <w:sz w:val="24"/>
          <w:szCs w:val="24"/>
        </w:rPr>
        <w:t xml:space="preserve">A 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>variable in research</w:t>
      </w:r>
      <w:r>
        <w:rPr>
          <w:rFonts w:ascii="Times New Roman" w:hAnsi="Times New Roman" w:eastAsia="Calibri" w:cs="Times New Roman"/>
          <w:sz w:val="24"/>
          <w:szCs w:val="24"/>
        </w:rPr>
        <w:t xml:space="preserve"> simply refers to a person, place, thing, or phenomenon that you are trying to measure in some way.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Types Of Variables: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Dependent Variable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Independent Variable</w:t>
      </w:r>
    </w:p>
    <w:p>
      <w:pPr>
        <w:numPr>
          <w:ilvl w:val="0"/>
          <w:numId w:val="5"/>
        </w:numPr>
        <w:ind w:left="845" w:leftChars="0" w:hanging="425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Controlled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Q3a)</w:t>
      </w:r>
    </w:p>
    <w:p>
      <w:pPr>
        <w:numPr>
          <w:ilvl w:val="0"/>
          <w:numId w:val="0"/>
        </w:numPr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Survey Research — </w:t>
      </w:r>
      <w:r>
        <w:rPr>
          <w:rFonts w:ascii="Times New Roman" w:hAnsi="Times New Roman" w:eastAsia="Times New Roman" w:cs="Times New Roman"/>
          <w:sz w:val="24"/>
          <w:szCs w:val="24"/>
        </w:rPr>
        <w:t>A survey is 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process of data gathering involving a variety of data collection methods, including a questionnaire.</w:t>
      </w:r>
    </w:p>
    <w:p>
      <w:pPr>
        <w:numPr>
          <w:ilvl w:val="0"/>
          <w:numId w:val="0"/>
        </w:numPr>
        <w:jc w:val="left"/>
        <w:rPr>
          <w:rFonts w:ascii="Times New Roman" w:hAnsi="Times New Roman" w:eastAsia="Calibri" w:cs="Times New Roma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Descriptive Research — Descriptive research is a method which identifies the characteristics of an observed phenomenon and collects more information.</w:t>
      </w:r>
    </w:p>
    <w:p>
      <w:pPr>
        <w:numPr>
          <w:ilvl w:val="0"/>
          <w:numId w:val="0"/>
        </w:numPr>
        <w:jc w:val="left"/>
        <w:rPr>
          <w:rFonts w:ascii="Times New Roman" w:hAnsi="Times New Roman" w:eastAsia="Calibri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Calibri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Correlational Research—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"https://www.questionpro.com/blog/correlational-research/"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eastAsia="Calibri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Correlational research</w:t>
      </w:r>
      <w:r>
        <w:rPr>
          <w:rFonts w:ascii="Times New Roman" w:hAnsi="Times New Roman" w:eastAsia="Calibri" w:cs="Times New Roman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Calibri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examines the relationship between two or more variables.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Q3b)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</w:t>
      </w:r>
      <w:r>
        <w:rPr>
          <w:rFonts w:ascii="Times New Roman" w:hAnsi="Times New Roman" w:eastAsia="Calibri" w:cs="Times New Roman"/>
          <w:sz w:val="24"/>
          <w:szCs w:val="24"/>
        </w:rPr>
        <w:t xml:space="preserve"> purpose of the research should be clearly defined and common concepts be used.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Calibri" w:cs="Times New Roman"/>
          <w:sz w:val="24"/>
          <w:szCs w:val="24"/>
        </w:rPr>
        <w:t>The research procedure used should be described in sufficient detail to permit another researcher to repeat the research for further advancement</w:t>
      </w:r>
      <w:r>
        <w:rPr>
          <w:rFonts w:hint="default" w:ascii="Times New Roman" w:hAnsi="Times New Roman" w:eastAsia="Calibri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The procedural design of the research should be carefully planned to yield results that are as objective as possible.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The researcher should report with complete frankness, faults in procedural design and estimate their effects upon the findings.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Conclusions should be confined to those justified by the data of the research and limited to those for which the data provide an adequate basis.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ind w:left="360" w:left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ind w:left="360" w:left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ind w:left="360" w:left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Q4a)</w:t>
      </w:r>
    </w:p>
    <w:p>
      <w:pPr>
        <w:autoSpaceDE w:val="0"/>
        <w:autoSpaceDN w:val="0"/>
        <w:adjustRightInd w:val="0"/>
        <w:spacing w:before="80" w:after="80" w:line="276" w:lineRule="auto"/>
        <w:jc w:val="both"/>
        <w:rPr>
          <w:rFonts w:ascii="Times New Roman" w:hAnsi="Times New Roman" w:eastAsia="Calibri" w:cs="Times New Roman"/>
          <w:sz w:val="24"/>
          <w:szCs w:val="24"/>
          <w:lang w:val="en-GB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A 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>literature review</w:t>
      </w:r>
      <w:r>
        <w:rPr>
          <w:rFonts w:ascii="Times New Roman" w:hAnsi="Times New Roman" w:eastAsia="Calibri" w:cs="Times New Roman"/>
          <w:sz w:val="24"/>
          <w:szCs w:val="24"/>
        </w:rPr>
        <w:t xml:space="preserve"> is a 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>survey</w:t>
      </w:r>
      <w:r>
        <w:rPr>
          <w:rFonts w:ascii="Times New Roman" w:hAnsi="Times New Roman" w:eastAsia="Calibri" w:cs="Times New Roman"/>
          <w:sz w:val="24"/>
          <w:szCs w:val="24"/>
        </w:rPr>
        <w:t xml:space="preserve"> of scholarly sources on a specific topic. </w:t>
      </w:r>
    </w:p>
    <w:p>
      <w:pPr>
        <w:autoSpaceDE w:val="0"/>
        <w:autoSpaceDN w:val="0"/>
        <w:adjustRightInd w:val="0"/>
        <w:spacing w:before="80" w:after="80" w:line="276" w:lineRule="auto"/>
        <w:jc w:val="both"/>
        <w:rPr>
          <w:rFonts w:ascii="Times New Roman" w:hAnsi="Times New Roman" w:eastAsia="Calibri" w:cs="Times New Roman"/>
          <w:sz w:val="24"/>
          <w:szCs w:val="24"/>
          <w:lang w:val="en-GB"/>
        </w:rPr>
      </w:pPr>
    </w:p>
    <w:p>
      <w:pPr>
        <w:autoSpaceDE w:val="0"/>
        <w:autoSpaceDN w:val="0"/>
        <w:adjustRightInd w:val="0"/>
        <w:spacing w:before="80" w:after="80" w:line="276" w:lineRule="auto"/>
        <w:jc w:val="both"/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Steps to write literature review:</w:t>
      </w:r>
    </w:p>
    <w:p>
      <w:pPr>
        <w:numPr>
          <w:ilvl w:val="0"/>
          <w:numId w:val="7"/>
        </w:numPr>
        <w:spacing w:before="80" w:after="8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Narrow your topic and select papers accordingly.</w:t>
      </w:r>
    </w:p>
    <w:p>
      <w:pPr>
        <w:numPr>
          <w:ilvl w:val="0"/>
          <w:numId w:val="7"/>
        </w:numPr>
        <w:spacing w:before="80" w:after="8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Search for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literature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numPr>
          <w:ilvl w:val="0"/>
          <w:numId w:val="7"/>
        </w:numPr>
        <w:spacing w:before="80" w:after="8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Read the selected articles thoroughly and evaluate them.</w:t>
      </w:r>
    </w:p>
    <w:p>
      <w:pPr>
        <w:numPr>
          <w:ilvl w:val="0"/>
          <w:numId w:val="7"/>
        </w:numPr>
        <w:spacing w:before="80" w:after="8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Organize the selected papers by looking for patterns and by developing subtopics.</w:t>
      </w:r>
    </w:p>
    <w:p>
      <w:pPr>
        <w:numPr>
          <w:ilvl w:val="0"/>
          <w:numId w:val="7"/>
        </w:numPr>
        <w:spacing w:before="80" w:after="8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Develop a thesis or purpose statement.</w:t>
      </w:r>
    </w:p>
    <w:p>
      <w:pPr>
        <w:numPr>
          <w:ilvl w:val="0"/>
          <w:numId w:val="7"/>
        </w:numPr>
        <w:spacing w:before="80" w:after="8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Write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the paper.</w:t>
      </w:r>
    </w:p>
    <w:p>
      <w:pPr>
        <w:numPr>
          <w:ilvl w:val="0"/>
          <w:numId w:val="7"/>
        </w:numPr>
        <w:spacing w:before="80" w:after="80" w:line="276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Review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your work.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ind w:left="360" w:left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Q4b)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845" w:leftChars="0" w:hanging="425" w:firstLine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Comprehensive: It should cover a wide range of sources that are relevant to the topic being investigated.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845" w:leftChars="0" w:hanging="425" w:firstLine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Current: It should be based on the most recent research and should include sources published within the last 5-10 years, depending on the field of study.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845" w:leftChars="0" w:hanging="425" w:firstLine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Properly cited: It should follow the appropriate citation style and should include complete and accurate citations for all sources.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before="80" w:after="80" w:line="276" w:lineRule="auto"/>
        <w:ind w:left="845" w:leftChars="0" w:hanging="425" w:firstLine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Clearly written: It should be written in clear, concise language and should be easily understandable to the intended audience.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ind w:left="360" w:left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Q4c) 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primary i</w:t>
      </w:r>
      <w:r>
        <w:rPr>
          <w:rFonts w:ascii="Times New Roman" w:hAnsi="Times New Roman" w:eastAsia="Times New Roman"/>
          <w:sz w:val="24"/>
          <w:szCs w:val="24"/>
        </w:rPr>
        <w:t xml:space="preserve">t is a process of collecting the original data collected by a researcher for a specific research purpose through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pStyle w:val="4"/>
        <w:numPr>
          <w:ilvl w:val="0"/>
          <w:numId w:val="9"/>
        </w:numPr>
        <w:ind w:left="126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Interviews</w:t>
      </w:r>
    </w:p>
    <w:p>
      <w:pPr>
        <w:pStyle w:val="4"/>
        <w:numPr>
          <w:ilvl w:val="0"/>
          <w:numId w:val="9"/>
        </w:numPr>
        <w:ind w:left="1260" w:leftChars="0" w:hanging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group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before="80" w:after="80" w:line="276" w:lineRule="auto"/>
        <w:ind w:left="1260" w:leftChars="0" w:hanging="420" w:firstLine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Panel sampling or panel survey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ind w:left="840" w:leftChars="0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before="80" w:after="80" w:line="276" w:lineRule="auto"/>
        <w:ind w:firstLine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Secondary data collection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on the other hand, is referred to as the gathering of second-hand data collected by an individual who is not the original user. It is the process of collecting data that is already existing. </w:t>
      </w:r>
    </w:p>
    <w:p>
      <w:pPr>
        <w:numPr>
          <w:ilvl w:val="0"/>
          <w:numId w:val="10"/>
        </w:numPr>
        <w:spacing w:before="80" w:after="80" w:line="276" w:lineRule="auto"/>
        <w:ind w:left="126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published books, </w:t>
      </w:r>
    </w:p>
    <w:p>
      <w:pPr>
        <w:numPr>
          <w:ilvl w:val="0"/>
          <w:numId w:val="10"/>
        </w:numPr>
        <w:spacing w:before="80" w:after="80" w:line="276" w:lineRule="auto"/>
        <w:ind w:left="126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journals and/or </w:t>
      </w:r>
    </w:p>
    <w:p>
      <w:pPr>
        <w:numPr>
          <w:ilvl w:val="0"/>
          <w:numId w:val="10"/>
        </w:numPr>
        <w:spacing w:before="80" w:after="80" w:line="276" w:lineRule="auto"/>
        <w:ind w:left="1260" w:leftChars="0" w:hanging="420" w:firstLine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online portals.</w:t>
      </w:r>
    </w:p>
    <w:p>
      <w:pPr>
        <w:numPr>
          <w:ilvl w:val="0"/>
          <w:numId w:val="0"/>
        </w:numPr>
        <w:spacing w:before="80" w:after="8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before="80" w:after="8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Q5a)</w:t>
      </w:r>
    </w:p>
    <w:p>
      <w:pPr>
        <w:numPr>
          <w:ilvl w:val="0"/>
          <w:numId w:val="0"/>
        </w:numPr>
        <w:spacing w:before="80" w:after="80" w:line="276" w:lineRule="auto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Research Ethics:</w:t>
      </w:r>
    </w:p>
    <w:p>
      <w:pPr>
        <w:numPr>
          <w:ilvl w:val="0"/>
          <w:numId w:val="0"/>
        </w:numPr>
        <w:spacing w:before="80" w:after="80" w:line="276" w:lineRule="auto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are set of principles that guide your research designs and practices</w:t>
      </w:r>
    </w:p>
    <w:p>
      <w:pPr>
        <w:numPr>
          <w:ilvl w:val="0"/>
          <w:numId w:val="0"/>
        </w:numPr>
        <w:spacing w:before="80" w:after="80" w:line="276" w:lineRule="auto"/>
        <w:jc w:val="both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before="80" w:after="80" w:line="276" w:lineRule="auto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Why there should be research ethics:</w:t>
      </w:r>
    </w:p>
    <w:p>
      <w:pPr>
        <w:autoSpaceDE w:val="0"/>
        <w:autoSpaceDN w:val="0"/>
        <w:adjustRightInd w:val="0"/>
        <w:spacing w:before="80" w:after="80" w:line="276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Research ethics matter for scientific integrity, human rights and dignity, and collaboration between science and society.</w:t>
      </w:r>
    </w:p>
    <w:p>
      <w:pPr>
        <w:numPr>
          <w:ilvl w:val="0"/>
          <w:numId w:val="0"/>
        </w:numPr>
        <w:spacing w:before="80" w:after="8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before="80" w:after="8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Q5b)</w:t>
      </w:r>
    </w:p>
    <w:p>
      <w:pPr>
        <w:numPr>
          <w:ilvl w:val="0"/>
          <w:numId w:val="11"/>
        </w:numPr>
        <w:spacing w:before="80" w:after="80" w:line="276" w:lineRule="auto"/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Plagiarism</w:t>
      </w:r>
    </w:p>
    <w:p>
      <w:pPr>
        <w:numPr>
          <w:ilvl w:val="0"/>
          <w:numId w:val="11"/>
        </w:numPr>
        <w:spacing w:before="80" w:after="80" w:line="276" w:lineRule="auto"/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Falsification</w:t>
      </w:r>
    </w:p>
    <w:p>
      <w:pPr>
        <w:numPr>
          <w:ilvl w:val="0"/>
          <w:numId w:val="11"/>
        </w:numPr>
        <w:spacing w:before="80" w:after="80" w:line="276" w:lineRule="auto"/>
        <w:ind w:left="845" w:leftChars="0" w:hanging="425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Fabrication</w:t>
      </w:r>
    </w:p>
    <w:p>
      <w:pPr>
        <w:numPr>
          <w:ilvl w:val="0"/>
          <w:numId w:val="0"/>
        </w:numPr>
        <w:spacing w:before="80" w:after="80" w:line="276" w:lineRule="auto"/>
        <w:ind w:left="420" w:left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before="80" w:after="8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Q5c) </w:t>
      </w:r>
    </w:p>
    <w:p>
      <w:pPr>
        <w:numPr>
          <w:ilvl w:val="0"/>
          <w:numId w:val="12"/>
        </w:numPr>
        <w:spacing w:before="80" w:after="80" w:line="276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Understand what plagiarism is: Plagiarism is the act of presenting someone else' work or ideas as your own.</w:t>
      </w:r>
    </w:p>
    <w:p>
      <w:pPr>
        <w:numPr>
          <w:ilvl w:val="0"/>
          <w:numId w:val="12"/>
        </w:numPr>
        <w:spacing w:before="80" w:after="80" w:line="276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Use citations and references correctly: When you use ideas or information from a source, it is important to give credit to that source.</w:t>
      </w:r>
    </w:p>
    <w:p>
      <w:pPr>
        <w:numPr>
          <w:ilvl w:val="0"/>
          <w:numId w:val="12"/>
        </w:numPr>
        <w:spacing w:before="80" w:after="80" w:line="276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Use quotation marks and paraphrase appropriately: If you are using a direct quote from a source, be sure to use quotation marks and cite the source.</w:t>
      </w:r>
    </w:p>
    <w:p>
      <w:pPr>
        <w:numPr>
          <w:ilvl w:val="0"/>
          <w:numId w:val="12"/>
        </w:numPr>
        <w:spacing w:before="80" w:after="80" w:line="276" w:lineRule="auto"/>
        <w:ind w:left="425" w:leftChars="0" w:hanging="425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Use plagiarism detection tools: There are several tools available that can help you check your work for plagiarism.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COMPUTER SCEINCE TEST QUESTIONS AND ANSWERS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FF0000"/>
          <w:sz w:val="24"/>
          <w:szCs w:val="24"/>
          <w:lang w:val="en-US"/>
        </w:rPr>
        <w:t>(Note: Questions that are not answered in this test are already answered in the examination past question above)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color w:val="FF0000"/>
          <w:sz w:val="24"/>
          <w:szCs w:val="24"/>
          <w:lang w:val="en-US"/>
        </w:rPr>
        <w:drawing>
          <wp:inline distT="0" distB="0" distL="114300" distR="114300">
            <wp:extent cx="5267960" cy="2277110"/>
            <wp:effectExtent l="0" t="0" r="8890" b="8890"/>
            <wp:docPr id="2" name="Picture 2" descr="WhatsApp Image 2022-12-28 at 12.04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2-28 at 12.04.24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Q2a)</w:t>
      </w:r>
    </w:p>
    <w:p>
      <w:pPr>
        <w:pStyle w:val="4"/>
        <w:numPr>
          <w:ilvl w:val="0"/>
          <w:numId w:val="13"/>
        </w:numPr>
        <w:spacing w:before="80" w:after="80" w:line="276" w:lineRule="auto"/>
        <w:ind w:left="0" w:firstLine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Basic Research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This research is conducted largely for the enhancement of knowledge, and is research which does not have immediate commercial potential.</w:t>
      </w:r>
    </w:p>
    <w:p>
      <w:pPr>
        <w:pStyle w:val="4"/>
        <w:numPr>
          <w:ilvl w:val="0"/>
          <w:numId w:val="14"/>
        </w:numPr>
        <w:spacing w:before="80" w:after="80" w:line="276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How did the universe begin?</w:t>
      </w:r>
    </w:p>
    <w:p>
      <w:pPr>
        <w:pStyle w:val="4"/>
        <w:numPr>
          <w:ilvl w:val="0"/>
          <w:numId w:val="14"/>
        </w:numPr>
        <w:spacing w:before="80" w:after="80" w:line="276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What are protons, neutrons, and electrons composed of?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</w:p>
    <w:p>
      <w:pPr>
        <w:pStyle w:val="4"/>
        <w:numPr>
          <w:ilvl w:val="0"/>
          <w:numId w:val="13"/>
        </w:numPr>
        <w:spacing w:before="80" w:after="80" w:line="276" w:lineRule="auto"/>
        <w:ind w:left="0" w:firstLine="0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Applied Research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Applied Research is designed to solve practical problems of the modern world, rather than acquiring knowledge for knowledge sake</w:t>
      </w:r>
    </w:p>
    <w:p>
      <w:pPr>
        <w:pStyle w:val="4"/>
        <w:numPr>
          <w:ilvl w:val="0"/>
          <w:numId w:val="15"/>
        </w:numPr>
        <w:spacing w:before="80" w:after="80" w:line="276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Improve agricultural crops production.</w:t>
      </w:r>
    </w:p>
    <w:p>
      <w:pPr>
        <w:pStyle w:val="4"/>
        <w:numPr>
          <w:ilvl w:val="0"/>
          <w:numId w:val="15"/>
        </w:numPr>
        <w:spacing w:before="80" w:after="80" w:line="276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Treat or cure a specific disease.</w:t>
      </w:r>
    </w:p>
    <w:p>
      <w:pPr>
        <w:pStyle w:val="4"/>
        <w:numPr>
          <w:ilvl w:val="0"/>
          <w:numId w:val="15"/>
        </w:numPr>
        <w:spacing w:before="80" w:after="80" w:line="276" w:lineRule="auto"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Improve the homes, offices or mode of transport. </w:t>
      </w:r>
      <w:bookmarkStart w:id="0" w:name="_GoBack"/>
      <w:bookmarkEnd w:id="0"/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  <w:t xml:space="preserve">SOFTWARE ENGINEERING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TEST QUESTIONS AND ANSWERS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WhatsApp Image 2022-11-30 at 8.26.12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1-30 at 8.26.12 PM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sz w:val="24"/>
          <w:szCs w:val="24"/>
          <w:lang w:val="en-US"/>
        </w:rPr>
        <w:t xml:space="preserve">Q1a) </w:t>
      </w:r>
    </w:p>
    <w:p>
      <w:pPr>
        <w:pStyle w:val="4"/>
        <w:numPr>
          <w:ilvl w:val="0"/>
          <w:numId w:val="0"/>
        </w:numPr>
        <w:tabs>
          <w:tab w:val="left" w:pos="6996"/>
        </w:tabs>
        <w:ind w:left="825"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Research questions</w:t>
      </w:r>
      <w:r>
        <w:rPr>
          <w:rFonts w:hint="default"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</w:rPr>
        <w:t xml:space="preserve"> specify what we want to find in the study </w:t>
      </w:r>
    </w:p>
    <w:p>
      <w:pPr>
        <w:pStyle w:val="4"/>
        <w:numPr>
          <w:ilvl w:val="0"/>
          <w:numId w:val="0"/>
        </w:numPr>
        <w:tabs>
          <w:tab w:val="left" w:pos="6996"/>
        </w:tabs>
        <w:ind w:left="825" w:leftChars="0"/>
        <w:jc w:val="both"/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0"/>
        </w:numPr>
        <w:tabs>
          <w:tab w:val="left" w:pos="6996"/>
        </w:tabs>
        <w:ind w:left="825"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research hypotheses</w:t>
      </w:r>
      <w:r>
        <w:rPr>
          <w:rFonts w:hint="default"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</w:rPr>
        <w:t xml:space="preserve"> is our prediction of what we believe the study will find. It is the predicted answer to the research questions. </w:t>
      </w:r>
    </w:p>
    <w:p>
      <w:pPr>
        <w:pStyle w:val="4"/>
        <w:numPr>
          <w:ilvl w:val="0"/>
          <w:numId w:val="0"/>
        </w:numPr>
        <w:tabs>
          <w:tab w:val="left" w:pos="6996"/>
        </w:tabs>
        <w:ind w:left="825" w:leftChars="0"/>
        <w:jc w:val="both"/>
        <w:rPr>
          <w:rFonts w:ascii="Times New Roman" w:hAnsi="Times New Roman" w:cs="Times New Roman"/>
        </w:rPr>
      </w:pPr>
    </w:p>
    <w:p>
      <w:pPr>
        <w:pStyle w:val="4"/>
        <w:numPr>
          <w:ilvl w:val="0"/>
          <w:numId w:val="0"/>
        </w:numPr>
        <w:tabs>
          <w:tab w:val="left" w:pos="6996"/>
        </w:tabs>
        <w:ind w:left="825"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independent and dependent variables</w:t>
      </w:r>
      <w:r>
        <w:rPr>
          <w:rFonts w:hint="default"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</w:rPr>
        <w:t xml:space="preserve"> are the component of our study that we manipulate and watch for outcomes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sz w:val="24"/>
          <w:szCs w:val="24"/>
          <w:lang w:val="en-US"/>
        </w:rPr>
        <w:t>Q1b)</w:t>
      </w:r>
    </w:p>
    <w:p>
      <w:pPr>
        <w:tabs>
          <w:tab w:val="left" w:pos="6996"/>
        </w:tabs>
        <w:rPr>
          <w:rFonts w:ascii="Times New Roman" w:hAnsi="Times New Roman" w:cs="Times New Roman"/>
        </w:rPr>
      </w:pPr>
      <w:r>
        <w:rPr>
          <w:rFonts w:hint="default" w:ascii="Times New Roman" w:hAnsi="Times New Roman" w:eastAsia="Calibri"/>
          <w:b/>
          <w:bCs/>
          <w:sz w:val="24"/>
          <w:szCs w:val="24"/>
          <w:lang w:val="en-US"/>
        </w:rPr>
        <w:t>Concept:</w:t>
      </w:r>
      <w:r>
        <w:rPr>
          <w:rFonts w:hint="default" w:ascii="Times New Roman" w:hAnsi="Times New Roman" w:eastAsia="Calibri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A Concepts is </w:t>
      </w:r>
      <w:r>
        <w:rPr>
          <w:rFonts w:ascii="Times New Roman" w:hAnsi="Times New Roman" w:cs="Times New Roman"/>
          <w:lang w:val="en-US"/>
        </w:rPr>
        <w:t>generalize</w:t>
      </w:r>
      <w:r>
        <w:rPr>
          <w:rFonts w:ascii="Times New Roman" w:hAnsi="Times New Roman" w:cs="Times New Roman"/>
        </w:rPr>
        <w:t xml:space="preserve"> (Generally accepted ) meaning, properties or characteristic of people, places, events or objects. </w:t>
      </w:r>
    </w:p>
    <w:p>
      <w:pPr>
        <w:pStyle w:val="4"/>
        <w:tabs>
          <w:tab w:val="left" w:pos="6996"/>
        </w:tabs>
        <w:ind w:left="0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</w:p>
    <w:p>
      <w:pPr>
        <w:pStyle w:val="4"/>
        <w:tabs>
          <w:tab w:val="left" w:pos="6996"/>
        </w:tabs>
        <w:ind w:left="0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Construct: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A construct is a concept that is consciously modified, adopted invented or constructed by researcher for research </w:t>
      </w:r>
      <w:r>
        <w:rPr>
          <w:rFonts w:ascii="Times New Roman" w:hAnsi="Times New Roman" w:cs="Times New Roman"/>
          <w:lang w:val="en-US"/>
        </w:rPr>
        <w:t>purpose</w:t>
      </w:r>
      <w:r>
        <w:rPr>
          <w:rFonts w:ascii="Times New Roman" w:hAnsi="Times New Roman" w:cs="Times New Roman"/>
        </w:rPr>
        <w:t xml:space="preserve">.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  <w:r>
        <w:rPr>
          <w:rFonts w:hint="default" w:ascii="Times New Roman" w:hAnsi="Times New Roman" w:eastAsia="Calibri"/>
          <w:sz w:val="24"/>
          <w:szCs w:val="24"/>
          <w:lang w:val="en-US"/>
        </w:rPr>
        <w:t>Q2a)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 w:cs="Times New Roman"/>
          <w:b/>
          <w:w w:val="95"/>
          <w:sz w:val="24"/>
          <w:szCs w:val="24"/>
          <w:lang w:val="en-US"/>
        </w:rPr>
      </w:pP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b/>
          <w:spacing w:val="-31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7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3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13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b/>
          <w:spacing w:val="-10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b/>
          <w:spacing w:val="-29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prob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m</w:t>
      </w:r>
      <w:r>
        <w:rPr>
          <w:rFonts w:ascii="Times New Roman" w:hAnsi="Times New Roman" w:eastAsia="Calibri" w:cs="Times New Roman"/>
          <w:b/>
          <w:spacing w:val="-3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13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b/>
          <w:spacing w:val="-7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b/>
          <w:spacing w:val="-11"/>
          <w:w w:val="95"/>
          <w:sz w:val="24"/>
          <w:szCs w:val="24"/>
        </w:rPr>
        <w:t>g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n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ifi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ca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n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t?</w:t>
      </w:r>
      <w:r>
        <w:rPr>
          <w:rFonts w:hint="default" w:ascii="Times New Roman" w:hAnsi="Times New Roman" w:eastAsia="Calibri" w:cs="Times New Roman"/>
          <w:b/>
          <w:w w:val="95"/>
          <w:sz w:val="24"/>
          <w:szCs w:val="24"/>
          <w:lang w:val="en-US"/>
        </w:rPr>
        <w:t>:</w:t>
      </w:r>
    </w:p>
    <w:p>
      <w:pPr>
        <w:kinsoku w:val="0"/>
        <w:overflowPunct w:val="0"/>
        <w:autoSpaceDE w:val="0"/>
        <w:autoSpaceDN w:val="0"/>
        <w:adjustRightInd w:val="0"/>
        <w:spacing w:before="80" w:after="80" w:line="276" w:lineRule="auto"/>
        <w:ind w:left="54" w:right="110"/>
        <w:jc w:val="both"/>
        <w:rPr>
          <w:rFonts w:ascii="Times New Roman" w:hAnsi="Times New Roman" w:eastAsia="Calibri" w:cs="Times New Roman"/>
          <w:spacing w:val="10"/>
          <w:w w:val="90"/>
          <w:sz w:val="24"/>
          <w:szCs w:val="24"/>
        </w:rPr>
      </w:pP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g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ni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f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ic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f</w:t>
      </w:r>
      <w:r>
        <w:rPr>
          <w:rFonts w:ascii="Times New Roman" w:hAnsi="Times New Roman" w:eastAsia="Calibri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p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obl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m</w:t>
      </w:r>
      <w:r>
        <w:rPr>
          <w:rFonts w:ascii="Times New Roman" w:hAnsi="Times New Roman" w:eastAsia="Calibri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o</w:t>
      </w:r>
      <w:r>
        <w:rPr>
          <w:rFonts w:ascii="Times New Roman" w:hAnsi="Times New Roman" w:eastAsia="Calibri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3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o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n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d</w:t>
      </w:r>
      <w:r>
        <w:rPr>
          <w:rFonts w:ascii="Times New Roman" w:hAnsi="Times New Roman" w:eastAsia="Calibri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p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u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li</w:t>
      </w:r>
      <w:r>
        <w:rPr>
          <w:rFonts w:ascii="Times New Roman" w:hAnsi="Times New Roman" w:eastAsia="Calibri" w:cs="Times New Roman"/>
          <w:spacing w:val="-3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y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.</w:t>
      </w:r>
      <w:r>
        <w:rPr>
          <w:rFonts w:ascii="Times New Roman" w:hAnsi="Times New Roman" w:eastAsia="Calibri" w:cs="Times New Roman"/>
          <w:spacing w:val="10"/>
          <w:w w:val="90"/>
          <w:sz w:val="24"/>
          <w:szCs w:val="24"/>
        </w:rPr>
        <w:t xml:space="preserve"> </w:t>
      </w:r>
    </w:p>
    <w:p>
      <w:pPr>
        <w:kinsoku w:val="0"/>
        <w:overflowPunct w:val="0"/>
        <w:autoSpaceDE w:val="0"/>
        <w:autoSpaceDN w:val="0"/>
        <w:adjustRightInd w:val="0"/>
        <w:spacing w:before="80" w:after="80" w:line="276" w:lineRule="auto"/>
        <w:ind w:left="54" w:right="110"/>
        <w:jc w:val="both"/>
        <w:rPr>
          <w:rFonts w:ascii="Times New Roman" w:hAnsi="Times New Roman" w:eastAsia="Calibri" w:cs="Times New Roman"/>
          <w:spacing w:val="29"/>
          <w:w w:val="90"/>
          <w:sz w:val="24"/>
          <w:szCs w:val="24"/>
        </w:rPr>
      </w:pP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u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u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l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y</w:t>
      </w:r>
      <w:r>
        <w:rPr>
          <w:rFonts w:ascii="Times New Roman" w:hAnsi="Times New Roman" w:eastAsia="Calibri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p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ci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fie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w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w w:val="10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hop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29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o</w:t>
      </w:r>
      <w:r>
        <w:rPr>
          <w:rFonts w:ascii="Times New Roman" w:hAnsi="Times New Roman" w:eastAsia="Calibri" w:cs="Times New Roman"/>
          <w:spacing w:val="32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o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mp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35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31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33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p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u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34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ud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y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.</w:t>
      </w:r>
      <w:r>
        <w:rPr>
          <w:rFonts w:ascii="Times New Roman" w:hAnsi="Times New Roman" w:eastAsia="Calibri" w:cs="Times New Roman"/>
          <w:spacing w:val="29"/>
          <w:w w:val="9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 w:cs="Times New Roman"/>
          <w:b/>
          <w:w w:val="95"/>
          <w:sz w:val="24"/>
          <w:szCs w:val="24"/>
          <w:lang w:val="en-US"/>
        </w:rPr>
      </w:pPr>
    </w:p>
    <w:p>
      <w:pPr>
        <w:kinsoku w:val="0"/>
        <w:overflowPunct w:val="0"/>
        <w:autoSpaceDE w:val="0"/>
        <w:autoSpaceDN w:val="0"/>
        <w:adjustRightInd w:val="0"/>
        <w:spacing w:before="80" w:after="80" w:line="276" w:lineRule="auto"/>
        <w:ind w:left="40"/>
        <w:jc w:val="both"/>
        <w:rPr>
          <w:rFonts w:ascii="Times New Roman" w:hAnsi="Times New Roman" w:eastAsia="Calibri" w:cs="Times New Roman"/>
          <w:b/>
          <w:w w:val="95"/>
          <w:sz w:val="24"/>
          <w:szCs w:val="24"/>
        </w:rPr>
      </w:pP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s</w:t>
      </w:r>
      <w:r>
        <w:rPr>
          <w:rFonts w:hint="default" w:ascii="Times New Roman" w:hAnsi="Times New Roman" w:eastAsia="Calibri" w:cs="Times New Roman"/>
          <w:b/>
          <w:w w:val="95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Calibri" w:cs="Times New Roman"/>
          <w:b/>
          <w:spacing w:val="-29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7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30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p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b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m</w:t>
      </w:r>
      <w:r>
        <w:rPr>
          <w:rFonts w:ascii="Times New Roman" w:hAnsi="Times New Roman" w:eastAsia="Calibri" w:cs="Times New Roman"/>
          <w:b/>
          <w:spacing w:val="-30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n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w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?</w:t>
      </w:r>
    </w:p>
    <w:p>
      <w:pPr>
        <w:kinsoku w:val="0"/>
        <w:overflowPunct w:val="0"/>
        <w:autoSpaceDE w:val="0"/>
        <w:autoSpaceDN w:val="0"/>
        <w:adjustRightInd w:val="0"/>
        <w:spacing w:before="80" w:after="80" w:line="276" w:lineRule="auto"/>
        <w:ind w:left="40"/>
        <w:jc w:val="both"/>
        <w:rPr>
          <w:rFonts w:ascii="Times New Roman" w:hAnsi="Times New Roman" w:eastAsia="Calibri" w:cs="Times New Roman"/>
          <w:w w:val="95"/>
          <w:sz w:val="24"/>
          <w:szCs w:val="24"/>
        </w:rPr>
      </w:pP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24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23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n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o</w:t>
      </w:r>
      <w:r>
        <w:rPr>
          <w:rFonts w:ascii="Times New Roman" w:hAnsi="Times New Roman" w:eastAsia="Calibri" w:cs="Times New Roman"/>
          <w:spacing w:val="24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ju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3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f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ca</w:t>
      </w:r>
      <w:r>
        <w:rPr>
          <w:rFonts w:ascii="Times New Roman" w:hAnsi="Times New Roman" w:eastAsia="Calibri" w:cs="Times New Roman"/>
          <w:spacing w:val="-3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io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25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26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und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tak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in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g</w:t>
      </w:r>
      <w:r>
        <w:rPr>
          <w:rFonts w:ascii="Times New Roman" w:hAnsi="Times New Roman" w:eastAsia="Calibri" w:cs="Times New Roman"/>
          <w:spacing w:val="23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21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28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20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pro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b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m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,</w:t>
      </w:r>
      <w:r>
        <w:rPr>
          <w:rFonts w:ascii="Times New Roman" w:hAnsi="Times New Roman" w:eastAsia="Calibri" w:cs="Times New Roman"/>
          <w:spacing w:val="25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w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25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d</w:t>
      </w:r>
      <w:r>
        <w:rPr>
          <w:rFonts w:ascii="Times New Roman" w:hAnsi="Times New Roman" w:eastAsia="Calibri" w:cs="Times New Roman"/>
          <w:spacing w:val="26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lr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d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y</w:t>
      </w:r>
      <w:r>
        <w:rPr>
          <w:rFonts w:ascii="Times New Roman" w:hAnsi="Times New Roman" w:eastAsia="Calibri" w:cs="Times New Roman"/>
          <w:spacing w:val="22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b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26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d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q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u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l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y</w:t>
      </w:r>
      <w:r>
        <w:rPr>
          <w:rFonts w:ascii="Times New Roman" w:hAnsi="Times New Roman" w:eastAsia="Calibri" w:cs="Times New Roman"/>
          <w:spacing w:val="23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v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5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ga</w:t>
      </w:r>
      <w:r>
        <w:rPr>
          <w:rFonts w:ascii="Times New Roman" w:hAnsi="Times New Roman" w:eastAsia="Calibri" w:cs="Times New Roman"/>
          <w:spacing w:val="-3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d</w:t>
      </w:r>
      <w:r>
        <w:rPr>
          <w:rFonts w:ascii="Times New Roman" w:hAnsi="Times New Roman" w:eastAsia="Calibri" w:cs="Times New Roman"/>
          <w:spacing w:val="21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b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 xml:space="preserve">y 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he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ese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.</w:t>
      </w:r>
    </w:p>
    <w:p>
      <w:pPr>
        <w:kinsoku w:val="0"/>
        <w:overflowPunct w:val="0"/>
        <w:autoSpaceDE w:val="0"/>
        <w:autoSpaceDN w:val="0"/>
        <w:adjustRightInd w:val="0"/>
        <w:spacing w:before="80" w:after="80" w:line="276" w:lineRule="auto"/>
        <w:ind w:left="40"/>
        <w:jc w:val="both"/>
        <w:rPr>
          <w:rFonts w:ascii="Times New Roman" w:hAnsi="Times New Roman" w:eastAsia="Calibri" w:cs="Times New Roman"/>
          <w:w w:val="95"/>
          <w:sz w:val="24"/>
          <w:szCs w:val="24"/>
        </w:rPr>
      </w:pPr>
    </w:p>
    <w:p>
      <w:pPr>
        <w:kinsoku w:val="0"/>
        <w:overflowPunct w:val="0"/>
        <w:autoSpaceDE w:val="0"/>
        <w:autoSpaceDN w:val="0"/>
        <w:adjustRightInd w:val="0"/>
        <w:spacing w:before="80" w:after="80" w:line="276" w:lineRule="auto"/>
        <w:ind w:left="40"/>
        <w:jc w:val="both"/>
        <w:rPr>
          <w:rFonts w:ascii="Times New Roman" w:hAnsi="Times New Roman" w:eastAsia="Calibri" w:cs="Times New Roman"/>
          <w:b/>
          <w:w w:val="95"/>
          <w:sz w:val="24"/>
          <w:szCs w:val="24"/>
        </w:rPr>
      </w:pP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b/>
          <w:spacing w:val="-44"/>
          <w:w w:val="95"/>
          <w:sz w:val="24"/>
          <w:szCs w:val="24"/>
        </w:rPr>
        <w:t xml:space="preserve"> </w:t>
      </w:r>
      <w:r>
        <w:rPr>
          <w:rFonts w:hint="default" w:ascii="Times New Roman" w:hAnsi="Times New Roman" w:eastAsia="Calibri" w:cs="Times New Roman"/>
          <w:b/>
          <w:spacing w:val="-44"/>
          <w:w w:val="95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Calibri" w:cs="Times New Roman"/>
          <w:b/>
          <w:spacing w:val="-7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45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p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b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m</w:t>
      </w:r>
      <w:r>
        <w:rPr>
          <w:rFonts w:ascii="Times New Roman" w:hAnsi="Times New Roman" w:eastAsia="Calibri" w:cs="Times New Roman"/>
          <w:b/>
          <w:spacing w:val="-45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13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ea</w:t>
      </w:r>
      <w:r>
        <w:rPr>
          <w:rFonts w:ascii="Times New Roman" w:hAnsi="Times New Roman" w:eastAsia="Calibri" w:cs="Times New Roman"/>
          <w:b/>
          <w:spacing w:val="-11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b/>
          <w:spacing w:val="-15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b</w:t>
      </w:r>
      <w:r>
        <w:rPr>
          <w:rFonts w:ascii="Times New Roman" w:hAnsi="Times New Roman" w:eastAsia="Calibri" w:cs="Times New Roman"/>
          <w:b/>
          <w:spacing w:val="-10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?</w:t>
      </w:r>
    </w:p>
    <w:p>
      <w:pPr>
        <w:kinsoku w:val="0"/>
        <w:overflowPunct w:val="0"/>
        <w:autoSpaceDE w:val="0"/>
        <w:autoSpaceDN w:val="0"/>
        <w:adjustRightInd w:val="0"/>
        <w:spacing w:before="80" w:after="80" w:line="276" w:lineRule="auto"/>
        <w:ind w:left="40"/>
        <w:jc w:val="both"/>
        <w:rPr>
          <w:rFonts w:ascii="Times New Roman" w:hAnsi="Times New Roman" w:eastAsia="Calibri" w:cs="Times New Roman"/>
          <w:spacing w:val="-22"/>
          <w:w w:val="95"/>
          <w:sz w:val="24"/>
          <w:szCs w:val="24"/>
        </w:rPr>
      </w:pP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hou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d</w:t>
      </w:r>
      <w:r>
        <w:rPr>
          <w:rFonts w:ascii="Times New Roman" w:hAnsi="Times New Roman" w:eastAsia="Calibri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p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obl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m</w:t>
      </w:r>
      <w:r>
        <w:rPr>
          <w:rFonts w:ascii="Times New Roman" w:hAnsi="Times New Roman" w:eastAsia="Calibri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f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f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w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d</w:t>
      </w: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4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 xml:space="preserve">a 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v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bl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3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b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u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f</w:t>
      </w:r>
      <w:r>
        <w:rPr>
          <w:rFonts w:ascii="Times New Roman" w:hAnsi="Times New Roman" w:eastAsia="Calibri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4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n</w:t>
      </w:r>
      <w:r>
        <w:rPr>
          <w:rFonts w:ascii="Times New Roman" w:hAnsi="Times New Roman" w:eastAsia="Calibri" w:cs="Times New Roman"/>
          <w:w w:val="9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,</w:t>
      </w:r>
      <w:r>
        <w:rPr>
          <w:rFonts w:ascii="Times New Roman" w:hAnsi="Times New Roman" w:eastAsia="Calibri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po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u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4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y</w:t>
      </w:r>
      <w:r>
        <w:rPr>
          <w:rFonts w:ascii="Times New Roman" w:hAnsi="Times New Roman" w:eastAsia="Calibri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10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.</w:t>
      </w:r>
      <w:r>
        <w:rPr>
          <w:rFonts w:ascii="Times New Roman" w:hAnsi="Times New Roman" w:eastAsia="Calibri" w:cs="Times New Roman"/>
          <w:spacing w:val="-22"/>
          <w:w w:val="95"/>
          <w:sz w:val="24"/>
          <w:szCs w:val="24"/>
        </w:rPr>
        <w:t xml:space="preserve"> </w:t>
      </w:r>
    </w:p>
    <w:p>
      <w:pPr>
        <w:kinsoku w:val="0"/>
        <w:overflowPunct w:val="0"/>
        <w:autoSpaceDE w:val="0"/>
        <w:autoSpaceDN w:val="0"/>
        <w:adjustRightInd w:val="0"/>
        <w:spacing w:before="80" w:after="80" w:line="276" w:lineRule="auto"/>
        <w:ind w:left="40"/>
        <w:jc w:val="both"/>
        <w:rPr>
          <w:rFonts w:ascii="Times New Roman" w:hAnsi="Times New Roman" w:eastAsia="Calibri" w:cs="Times New Roman"/>
          <w:spacing w:val="-22"/>
          <w:w w:val="95"/>
          <w:sz w:val="24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Calibri" w:cs="Times New Roman"/>
          <w:b/>
          <w:w w:val="95"/>
          <w:sz w:val="24"/>
          <w:szCs w:val="24"/>
        </w:rPr>
      </w:pP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b/>
          <w:spacing w:val="-26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7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27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prob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m</w:t>
      </w:r>
      <w:r>
        <w:rPr>
          <w:rFonts w:ascii="Times New Roman" w:hAnsi="Times New Roman" w:eastAsia="Calibri" w:cs="Times New Roman"/>
          <w:b/>
          <w:spacing w:val="-27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f</w:t>
      </w:r>
      <w:r>
        <w:rPr>
          <w:rFonts w:ascii="Times New Roman" w:hAnsi="Times New Roman" w:eastAsia="Calibri" w:cs="Times New Roman"/>
          <w:b/>
          <w:spacing w:val="-10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b/>
          <w:spacing w:val="-13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b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27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f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23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7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27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p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7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u</w:t>
      </w:r>
      <w:r>
        <w:rPr>
          <w:rFonts w:ascii="Times New Roman" w:hAnsi="Times New Roman" w:eastAsia="Calibri" w:cs="Times New Roman"/>
          <w:b/>
          <w:spacing w:val="-8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24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s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ea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c</w:t>
      </w:r>
      <w:r>
        <w:rPr>
          <w:rFonts w:ascii="Times New Roman" w:hAnsi="Times New Roman" w:eastAsia="Calibri" w:cs="Times New Roman"/>
          <w:b/>
          <w:spacing w:val="-7"/>
          <w:w w:val="95"/>
          <w:sz w:val="24"/>
          <w:szCs w:val="24"/>
        </w:rPr>
        <w:t>h</w:t>
      </w:r>
      <w:r>
        <w:rPr>
          <w:rFonts w:ascii="Times New Roman" w:hAnsi="Times New Roman" w:eastAsia="Calibri" w:cs="Times New Roman"/>
          <w:b/>
          <w:spacing w:val="-12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b/>
          <w:spacing w:val="-9"/>
          <w:w w:val="95"/>
          <w:sz w:val="24"/>
          <w:szCs w:val="24"/>
        </w:rPr>
        <w:t>r</w:t>
      </w:r>
      <w:r>
        <w:rPr>
          <w:rFonts w:ascii="Times New Roman" w:hAnsi="Times New Roman" w:eastAsia="Calibri" w:cs="Times New Roman"/>
          <w:b/>
          <w:w w:val="95"/>
          <w:sz w:val="24"/>
          <w:szCs w:val="24"/>
        </w:rPr>
        <w:t>?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Calibri" w:cs="Times New Roman"/>
          <w:b/>
          <w:w w:val="95"/>
          <w:sz w:val="24"/>
          <w:szCs w:val="24"/>
        </w:rPr>
      </w:pPr>
    </w:p>
    <w:p>
      <w:pPr>
        <w:kinsoku w:val="0"/>
        <w:overflowPunct w:val="0"/>
        <w:autoSpaceDE w:val="0"/>
        <w:autoSpaceDN w:val="0"/>
        <w:adjustRightInd w:val="0"/>
        <w:spacing w:before="80" w:after="80" w:line="276" w:lineRule="auto"/>
        <w:ind w:left="40"/>
        <w:jc w:val="both"/>
        <w:rPr>
          <w:rFonts w:ascii="Times New Roman" w:hAnsi="Times New Roman" w:eastAsia="Calibri" w:cs="Times New Roman"/>
          <w:w w:val="90"/>
          <w:sz w:val="24"/>
          <w:szCs w:val="24"/>
        </w:rPr>
      </w:pPr>
      <w:r>
        <w:rPr>
          <w:rFonts w:ascii="Times New Roman" w:hAnsi="Times New Roman" w:eastAsia="Calibri" w:cs="Times New Roman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probl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m</w:t>
      </w:r>
      <w:r>
        <w:rPr>
          <w:rFonts w:ascii="Times New Roman" w:hAnsi="Times New Roman" w:eastAsia="Calibri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m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y</w:t>
      </w:r>
      <w:r>
        <w:rPr>
          <w:rFonts w:ascii="Times New Roman" w:hAnsi="Times New Roman" w:eastAsia="Calibri" w:cs="Times New Roman"/>
          <w:spacing w:val="5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b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g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oo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d</w:t>
      </w:r>
      <w:r>
        <w:rPr>
          <w:rFonts w:ascii="Times New Roman" w:hAnsi="Times New Roman" w:eastAsia="Calibri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on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f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ro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m</w:t>
      </w:r>
      <w:r>
        <w:rPr>
          <w:rFonts w:ascii="Times New Roman" w:hAnsi="Times New Roman" w:eastAsia="Calibri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th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po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n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5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f</w:t>
      </w:r>
      <w:r>
        <w:rPr>
          <w:rFonts w:ascii="Times New Roman" w:hAnsi="Times New Roman" w:eastAsia="Calibri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v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w</w:t>
      </w:r>
      <w:r>
        <w:rPr>
          <w:rFonts w:ascii="Times New Roman" w:hAnsi="Times New Roman" w:eastAsia="Calibri" w:cs="Times New Roman"/>
          <w:spacing w:val="5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f</w:t>
      </w:r>
      <w:r>
        <w:rPr>
          <w:rFonts w:ascii="Times New Roman" w:hAnsi="Times New Roman" w:eastAsia="Calibri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h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hr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ri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r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i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li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d</w:t>
      </w:r>
      <w:r>
        <w:rPr>
          <w:rFonts w:ascii="Times New Roman" w:hAnsi="Times New Roman" w:eastAsia="Calibri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nd-di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9"/>
          <w:w w:val="90"/>
          <w:sz w:val="24"/>
          <w:szCs w:val="24"/>
        </w:rPr>
        <w:t>c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us</w:t>
      </w:r>
      <w:r>
        <w:rPr>
          <w:rFonts w:ascii="Times New Roman" w:hAnsi="Times New Roman" w:eastAsia="Calibri" w:cs="Times New Roman"/>
          <w:spacing w:val="-10"/>
          <w:w w:val="90"/>
          <w:sz w:val="24"/>
          <w:szCs w:val="24"/>
        </w:rPr>
        <w:t>s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d</w:t>
      </w:r>
      <w:r>
        <w:rPr>
          <w:rFonts w:ascii="Times New Roman" w:hAnsi="Times New Roman" w:eastAsia="Calibri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4"/>
          <w:w w:val="90"/>
          <w:sz w:val="24"/>
          <w:szCs w:val="24"/>
        </w:rPr>
        <w:t>b</w:t>
      </w:r>
      <w:r>
        <w:rPr>
          <w:rFonts w:ascii="Times New Roman" w:hAnsi="Times New Roman" w:eastAsia="Calibri" w:cs="Times New Roman"/>
          <w:spacing w:val="-7"/>
          <w:w w:val="90"/>
          <w:sz w:val="24"/>
          <w:szCs w:val="24"/>
        </w:rPr>
        <w:t>o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v</w:t>
      </w:r>
      <w:r>
        <w:rPr>
          <w:rFonts w:ascii="Times New Roman" w:hAnsi="Times New Roman" w:eastAsia="Calibri" w:cs="Times New Roman"/>
          <w:spacing w:val="-6"/>
          <w:w w:val="90"/>
          <w:sz w:val="24"/>
          <w:szCs w:val="24"/>
        </w:rPr>
        <w:t>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>,</w:t>
      </w:r>
      <w:r>
        <w:rPr>
          <w:rFonts w:ascii="Times New Roman" w:hAnsi="Times New Roman" w:eastAsia="Calibri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8"/>
          <w:w w:val="90"/>
          <w:sz w:val="24"/>
          <w:szCs w:val="24"/>
        </w:rPr>
        <w:t>ye</w:t>
      </w:r>
      <w:r>
        <w:rPr>
          <w:rFonts w:ascii="Times New Roman" w:hAnsi="Times New Roman" w:eastAsia="Calibri" w:cs="Times New Roman"/>
          <w:w w:val="90"/>
          <w:sz w:val="24"/>
          <w:szCs w:val="24"/>
        </w:rPr>
        <w:t xml:space="preserve">t 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i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m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y</w:t>
      </w:r>
      <w:r>
        <w:rPr>
          <w:rFonts w:ascii="Times New Roman" w:hAnsi="Times New Roman" w:eastAsia="Calibri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n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o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t</w:t>
      </w:r>
      <w:r>
        <w:rPr>
          <w:rFonts w:ascii="Times New Roman" w:hAnsi="Times New Roman" w:eastAsia="Calibri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b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pacing w:val="-7"/>
          <w:w w:val="95"/>
          <w:sz w:val="24"/>
          <w:szCs w:val="24"/>
        </w:rPr>
        <w:t>f</w:t>
      </w:r>
      <w:r>
        <w:rPr>
          <w:rFonts w:ascii="Times New Roman" w:hAnsi="Times New Roman" w:eastAsia="Calibri" w:cs="Times New Roman"/>
          <w:spacing w:val="-6"/>
          <w:w w:val="95"/>
          <w:sz w:val="24"/>
          <w:szCs w:val="24"/>
        </w:rPr>
        <w:t>e</w:t>
      </w:r>
      <w:r>
        <w:rPr>
          <w:rFonts w:ascii="Times New Roman" w:hAnsi="Times New Roman" w:eastAsia="Calibri" w:cs="Times New Roman"/>
          <w:spacing w:val="-9"/>
          <w:w w:val="95"/>
          <w:sz w:val="24"/>
          <w:szCs w:val="24"/>
        </w:rPr>
        <w:t>a</w:t>
      </w:r>
      <w:r>
        <w:rPr>
          <w:rFonts w:ascii="Times New Roman" w:hAnsi="Times New Roman" w:eastAsia="Calibri" w:cs="Times New Roman"/>
          <w:spacing w:val="-8"/>
          <w:w w:val="95"/>
          <w:sz w:val="24"/>
          <w:szCs w:val="24"/>
        </w:rPr>
        <w:t>sib</w:t>
      </w:r>
      <w:r>
        <w:rPr>
          <w:rFonts w:ascii="Times New Roman" w:hAnsi="Times New Roman" w:eastAsia="Calibri" w:cs="Times New Roman"/>
          <w:spacing w:val="-5"/>
          <w:w w:val="95"/>
          <w:sz w:val="24"/>
          <w:szCs w:val="24"/>
        </w:rPr>
        <w:t>l</w:t>
      </w:r>
      <w:r>
        <w:rPr>
          <w:rFonts w:ascii="Times New Roman" w:hAnsi="Times New Roman" w:eastAsia="Calibri" w:cs="Times New Roman"/>
          <w:w w:val="95"/>
          <w:sz w:val="24"/>
          <w:szCs w:val="24"/>
        </w:rPr>
        <w:t>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 w:cs="Times New Roman"/>
          <w:b/>
          <w:w w:val="95"/>
          <w:sz w:val="24"/>
          <w:szCs w:val="24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 w:ascii="Times New Roman" w:hAnsi="Times New Roman" w:eastAsia="Calibri" w:cs="Times New Roman"/>
          <w:b w:val="0"/>
          <w:bCs/>
          <w:w w:val="95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 w:val="0"/>
          <w:bCs/>
          <w:w w:val="95"/>
          <w:sz w:val="24"/>
          <w:szCs w:val="24"/>
          <w:lang w:val="en-US"/>
        </w:rPr>
        <w:t xml:space="preserve">Q2b) </w:t>
      </w:r>
    </w:p>
    <w:p>
      <w:pPr>
        <w:numPr>
          <w:ilvl w:val="0"/>
          <w:numId w:val="16"/>
        </w:numPr>
        <w:spacing w:before="80" w:after="8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Quantitative Method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Quantitative methods are presented in numbers and require a mathematical calculation to deduce.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7"/>
        </w:numPr>
        <w:spacing w:before="80" w:after="80" w:line="276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Qualitative Research Method 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qualitative research methods of data collection is based on the non-quantifiable elements like the feeling or emotion of the researcher.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Q3b) Define research problem: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Calibri" w:cs="Times New Roman"/>
          <w:sz w:val="24"/>
          <w:szCs w:val="24"/>
        </w:rPr>
        <w:t>A research problem is a specific issue, difficulty, contradiction, or gap in knowledge that you will aim to address in your research.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center"/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ALL THE BEST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center"/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- ASECS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center"/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hint="default"/>
          <w:b w:val="0"/>
          <w:bCs w:val="0"/>
          <w:color w:val="FF0000"/>
          <w:sz w:val="32"/>
          <w:szCs w:val="32"/>
          <w:u w:val="none"/>
          <w:lang w:val="en-US"/>
        </w:rPr>
        <w:tab/>
      </w:r>
      <w:r>
        <w:rPr>
          <w:rFonts w:hint="default"/>
          <w:b/>
          <w:bCs/>
          <w:color w:val="FF0000"/>
          <w:sz w:val="32"/>
          <w:szCs w:val="32"/>
          <w:u w:val="single"/>
          <w:lang w:val="en-US"/>
        </w:rPr>
        <w:t>WARNING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b/>
          <w:bCs/>
          <w:color w:val="FF000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none"/>
          <w:lang w:val="en-US"/>
        </w:rPr>
        <w:t>This is just a prediction, it’s possible none of the question will be asked.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/>
          <w:b/>
          <w:bCs/>
          <w:color w:val="FF0000"/>
          <w:sz w:val="28"/>
          <w:szCs w:val="28"/>
          <w:u w:val="non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none"/>
          <w:lang w:val="en-US"/>
        </w:rPr>
        <w:t>Risk what you can afford to lose.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jc w:val="right"/>
        <w:rPr>
          <w:rFonts w:hint="defaul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FF0000"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color w:val="FF0000"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-  ASECS, AUK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before="80" w:after="80" w:line="276" w:lineRule="auto"/>
        <w:contextualSpacing/>
        <w:jc w:val="center"/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4818B"/>
    <w:multiLevelType w:val="singleLevel"/>
    <w:tmpl w:val="8DA4818B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B5E2D373"/>
    <w:multiLevelType w:val="singleLevel"/>
    <w:tmpl w:val="B5E2D3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B7AAD222"/>
    <w:multiLevelType w:val="singleLevel"/>
    <w:tmpl w:val="B7AAD22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4DA1D1C"/>
    <w:multiLevelType w:val="singleLevel"/>
    <w:tmpl w:val="C4DA1D1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CCBA2A3"/>
    <w:multiLevelType w:val="singleLevel"/>
    <w:tmpl w:val="ECCBA2A3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F62B4DA9"/>
    <w:multiLevelType w:val="singleLevel"/>
    <w:tmpl w:val="F62B4DA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03534404"/>
    <w:multiLevelType w:val="multilevel"/>
    <w:tmpl w:val="03534404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nsid w:val="0754426C"/>
    <w:multiLevelType w:val="multilevel"/>
    <w:tmpl w:val="07544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E05CDE7"/>
    <w:multiLevelType w:val="singleLevel"/>
    <w:tmpl w:val="1E05CDE7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1FDF5C57"/>
    <w:multiLevelType w:val="multilevel"/>
    <w:tmpl w:val="1FDF5C5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15CCF"/>
    <w:multiLevelType w:val="multilevel"/>
    <w:tmpl w:val="45B15C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CA24C3"/>
    <w:multiLevelType w:val="multilevel"/>
    <w:tmpl w:val="4CCA2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3032972"/>
    <w:multiLevelType w:val="multilevel"/>
    <w:tmpl w:val="630329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396B71"/>
    <w:multiLevelType w:val="singleLevel"/>
    <w:tmpl w:val="6F396B71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4">
    <w:nsid w:val="72865495"/>
    <w:multiLevelType w:val="multilevel"/>
    <w:tmpl w:val="728654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486092E"/>
    <w:multiLevelType w:val="multilevel"/>
    <w:tmpl w:val="7486092E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6">
    <w:nsid w:val="7B216988"/>
    <w:multiLevelType w:val="singleLevel"/>
    <w:tmpl w:val="7B216988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0"/>
  </w:num>
  <w:num w:numId="6">
    <w:abstractNumId w:val="1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5"/>
  </w:num>
  <w:num w:numId="10">
    <w:abstractNumId w:val="1"/>
  </w:num>
  <w:num w:numId="11">
    <w:abstractNumId w:val="4"/>
  </w:num>
  <w:num w:numId="12">
    <w:abstractNumId w:val="3"/>
  </w:num>
  <w:num w:numId="13">
    <w:abstractNumId w:val="12"/>
  </w:num>
  <w:num w:numId="14">
    <w:abstractNumId w:val="6"/>
  </w:num>
  <w:num w:numId="15">
    <w:abstractNumId w:val="15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04567"/>
    <w:rsid w:val="002076A9"/>
    <w:rsid w:val="00660BE0"/>
    <w:rsid w:val="00DC521D"/>
    <w:rsid w:val="0110356B"/>
    <w:rsid w:val="012C503B"/>
    <w:rsid w:val="01415CD2"/>
    <w:rsid w:val="014852B3"/>
    <w:rsid w:val="01D803E5"/>
    <w:rsid w:val="01DE4D61"/>
    <w:rsid w:val="025D4D8E"/>
    <w:rsid w:val="02C941D1"/>
    <w:rsid w:val="02D20818"/>
    <w:rsid w:val="02FB5AA4"/>
    <w:rsid w:val="043438CC"/>
    <w:rsid w:val="04441D61"/>
    <w:rsid w:val="05092FAB"/>
    <w:rsid w:val="05AA02EA"/>
    <w:rsid w:val="06020126"/>
    <w:rsid w:val="0620235A"/>
    <w:rsid w:val="0664493D"/>
    <w:rsid w:val="06654211"/>
    <w:rsid w:val="06A36720"/>
    <w:rsid w:val="074B78AB"/>
    <w:rsid w:val="07610E7C"/>
    <w:rsid w:val="077F47F7"/>
    <w:rsid w:val="07B74F40"/>
    <w:rsid w:val="07D24F8D"/>
    <w:rsid w:val="08145EEF"/>
    <w:rsid w:val="08D74823"/>
    <w:rsid w:val="08FF6B9F"/>
    <w:rsid w:val="09047D11"/>
    <w:rsid w:val="093B2DD9"/>
    <w:rsid w:val="099E7FC1"/>
    <w:rsid w:val="0A1165D8"/>
    <w:rsid w:val="0A436ADB"/>
    <w:rsid w:val="0A6F6C23"/>
    <w:rsid w:val="0AB26674"/>
    <w:rsid w:val="0AC05EBA"/>
    <w:rsid w:val="0ACF3A80"/>
    <w:rsid w:val="0AEB73DB"/>
    <w:rsid w:val="0B0D755F"/>
    <w:rsid w:val="0B19355C"/>
    <w:rsid w:val="0BE502CE"/>
    <w:rsid w:val="0CD26EB2"/>
    <w:rsid w:val="0CDE6ACB"/>
    <w:rsid w:val="0D5648B3"/>
    <w:rsid w:val="0D9C10BE"/>
    <w:rsid w:val="0DC348F3"/>
    <w:rsid w:val="0DD8176C"/>
    <w:rsid w:val="0DE325EB"/>
    <w:rsid w:val="0E6010CF"/>
    <w:rsid w:val="0E8536A2"/>
    <w:rsid w:val="0F0300ED"/>
    <w:rsid w:val="0F234C69"/>
    <w:rsid w:val="0FD43805"/>
    <w:rsid w:val="102F5781"/>
    <w:rsid w:val="10C85AC8"/>
    <w:rsid w:val="11263F89"/>
    <w:rsid w:val="11585FBF"/>
    <w:rsid w:val="11741222"/>
    <w:rsid w:val="11845E93"/>
    <w:rsid w:val="11FF19BD"/>
    <w:rsid w:val="123151A4"/>
    <w:rsid w:val="126A5AC3"/>
    <w:rsid w:val="1292638E"/>
    <w:rsid w:val="139B3968"/>
    <w:rsid w:val="139D323C"/>
    <w:rsid w:val="13A256FD"/>
    <w:rsid w:val="13E84D2D"/>
    <w:rsid w:val="146A3A0B"/>
    <w:rsid w:val="14706BA3"/>
    <w:rsid w:val="14794C25"/>
    <w:rsid w:val="14D94748"/>
    <w:rsid w:val="14F63D7E"/>
    <w:rsid w:val="15363948"/>
    <w:rsid w:val="1556158D"/>
    <w:rsid w:val="1585667E"/>
    <w:rsid w:val="159D3D21"/>
    <w:rsid w:val="15E52C78"/>
    <w:rsid w:val="15FF1F8C"/>
    <w:rsid w:val="164E6A70"/>
    <w:rsid w:val="169E23FD"/>
    <w:rsid w:val="17013AE2"/>
    <w:rsid w:val="173A2DBA"/>
    <w:rsid w:val="180C273E"/>
    <w:rsid w:val="18A70D35"/>
    <w:rsid w:val="19946E8F"/>
    <w:rsid w:val="19EA2F53"/>
    <w:rsid w:val="1A246465"/>
    <w:rsid w:val="1A385A6D"/>
    <w:rsid w:val="1A9A2283"/>
    <w:rsid w:val="1AD80FFE"/>
    <w:rsid w:val="1B4504E9"/>
    <w:rsid w:val="1B4F7512"/>
    <w:rsid w:val="1B520DB0"/>
    <w:rsid w:val="1B694D12"/>
    <w:rsid w:val="1B8A22F8"/>
    <w:rsid w:val="1B9B6711"/>
    <w:rsid w:val="1BD96DDB"/>
    <w:rsid w:val="1C1C2AA1"/>
    <w:rsid w:val="1C76287C"/>
    <w:rsid w:val="1C8E5E18"/>
    <w:rsid w:val="1D181B85"/>
    <w:rsid w:val="1D4A104F"/>
    <w:rsid w:val="1D5E1C8E"/>
    <w:rsid w:val="1D9B6A3E"/>
    <w:rsid w:val="1E0560B9"/>
    <w:rsid w:val="1E27608E"/>
    <w:rsid w:val="1E90231B"/>
    <w:rsid w:val="1EA96BD4"/>
    <w:rsid w:val="1EC57AEB"/>
    <w:rsid w:val="1EFD0E7E"/>
    <w:rsid w:val="1F7F5EEC"/>
    <w:rsid w:val="1F887176"/>
    <w:rsid w:val="1FA802B9"/>
    <w:rsid w:val="20CB65E1"/>
    <w:rsid w:val="20E92D0F"/>
    <w:rsid w:val="221C2118"/>
    <w:rsid w:val="237F64BA"/>
    <w:rsid w:val="238735C1"/>
    <w:rsid w:val="23B819CC"/>
    <w:rsid w:val="2443573A"/>
    <w:rsid w:val="24687AF0"/>
    <w:rsid w:val="24FF2735"/>
    <w:rsid w:val="252F1A95"/>
    <w:rsid w:val="25C3765B"/>
    <w:rsid w:val="267918E7"/>
    <w:rsid w:val="271433BD"/>
    <w:rsid w:val="274556D9"/>
    <w:rsid w:val="274F43F6"/>
    <w:rsid w:val="27B444A9"/>
    <w:rsid w:val="280751E1"/>
    <w:rsid w:val="28A644E9"/>
    <w:rsid w:val="28EA2628"/>
    <w:rsid w:val="292A6EC8"/>
    <w:rsid w:val="29FA3933"/>
    <w:rsid w:val="2B3E6C5B"/>
    <w:rsid w:val="2C0A333A"/>
    <w:rsid w:val="2C412EA7"/>
    <w:rsid w:val="2C46226B"/>
    <w:rsid w:val="2CB43679"/>
    <w:rsid w:val="2CBA651B"/>
    <w:rsid w:val="2E271C28"/>
    <w:rsid w:val="2E5A3DAC"/>
    <w:rsid w:val="2E9F4265"/>
    <w:rsid w:val="2EEA5313"/>
    <w:rsid w:val="2EFD4110"/>
    <w:rsid w:val="2F5D6F3E"/>
    <w:rsid w:val="30420F78"/>
    <w:rsid w:val="30471E1A"/>
    <w:rsid w:val="307920D8"/>
    <w:rsid w:val="32355B8A"/>
    <w:rsid w:val="33281F09"/>
    <w:rsid w:val="33F838A1"/>
    <w:rsid w:val="34120C85"/>
    <w:rsid w:val="34750E92"/>
    <w:rsid w:val="357A47F3"/>
    <w:rsid w:val="359A53D6"/>
    <w:rsid w:val="36301896"/>
    <w:rsid w:val="36680922"/>
    <w:rsid w:val="36F23231"/>
    <w:rsid w:val="37115340"/>
    <w:rsid w:val="372413FB"/>
    <w:rsid w:val="38522031"/>
    <w:rsid w:val="389B1DC8"/>
    <w:rsid w:val="38AE2389"/>
    <w:rsid w:val="38B76B07"/>
    <w:rsid w:val="38FE7A29"/>
    <w:rsid w:val="398E34A3"/>
    <w:rsid w:val="39C137C5"/>
    <w:rsid w:val="39D3481C"/>
    <w:rsid w:val="3A425897"/>
    <w:rsid w:val="3AC239F8"/>
    <w:rsid w:val="3B084382"/>
    <w:rsid w:val="3B096234"/>
    <w:rsid w:val="3B5F50F7"/>
    <w:rsid w:val="3BA26809"/>
    <w:rsid w:val="3BE42C82"/>
    <w:rsid w:val="3CED228F"/>
    <w:rsid w:val="3D2E1CA1"/>
    <w:rsid w:val="3DEC2546"/>
    <w:rsid w:val="3E720166"/>
    <w:rsid w:val="3EA61C0D"/>
    <w:rsid w:val="3EAB41B0"/>
    <w:rsid w:val="3EBC71D7"/>
    <w:rsid w:val="3EDE5D3C"/>
    <w:rsid w:val="3F1D32FF"/>
    <w:rsid w:val="3FC73E49"/>
    <w:rsid w:val="406665E0"/>
    <w:rsid w:val="416529A9"/>
    <w:rsid w:val="41696778"/>
    <w:rsid w:val="41974643"/>
    <w:rsid w:val="41B13E8F"/>
    <w:rsid w:val="42755200"/>
    <w:rsid w:val="42A62AC7"/>
    <w:rsid w:val="42B51912"/>
    <w:rsid w:val="42D41E73"/>
    <w:rsid w:val="43147B68"/>
    <w:rsid w:val="43650DD1"/>
    <w:rsid w:val="438D1BEA"/>
    <w:rsid w:val="43A538C3"/>
    <w:rsid w:val="43AF64F0"/>
    <w:rsid w:val="442742D8"/>
    <w:rsid w:val="443D287E"/>
    <w:rsid w:val="449000D0"/>
    <w:rsid w:val="44BE2E8F"/>
    <w:rsid w:val="44C50B53"/>
    <w:rsid w:val="457572C5"/>
    <w:rsid w:val="45800144"/>
    <w:rsid w:val="45863281"/>
    <w:rsid w:val="46786229"/>
    <w:rsid w:val="46CC1167"/>
    <w:rsid w:val="46DF533E"/>
    <w:rsid w:val="476A1887"/>
    <w:rsid w:val="47705F96"/>
    <w:rsid w:val="47743CD8"/>
    <w:rsid w:val="47CB7671"/>
    <w:rsid w:val="47D1729C"/>
    <w:rsid w:val="47D46525"/>
    <w:rsid w:val="483671E0"/>
    <w:rsid w:val="4859477F"/>
    <w:rsid w:val="48D33786"/>
    <w:rsid w:val="48F30C2D"/>
    <w:rsid w:val="490E5A67"/>
    <w:rsid w:val="49A308A5"/>
    <w:rsid w:val="49C1176A"/>
    <w:rsid w:val="4A480FB3"/>
    <w:rsid w:val="4A6C2384"/>
    <w:rsid w:val="4A7364C9"/>
    <w:rsid w:val="4A895CED"/>
    <w:rsid w:val="4A915755"/>
    <w:rsid w:val="4B2B6C3E"/>
    <w:rsid w:val="4BB943B0"/>
    <w:rsid w:val="4BBD036D"/>
    <w:rsid w:val="4BDF36EB"/>
    <w:rsid w:val="4C687B84"/>
    <w:rsid w:val="4C6F0F12"/>
    <w:rsid w:val="4C96024D"/>
    <w:rsid w:val="4CA03C62"/>
    <w:rsid w:val="4CA46FB3"/>
    <w:rsid w:val="4D007DBC"/>
    <w:rsid w:val="4D1A7E8A"/>
    <w:rsid w:val="4E406DDB"/>
    <w:rsid w:val="4E790B8C"/>
    <w:rsid w:val="4F0D444C"/>
    <w:rsid w:val="4F195165"/>
    <w:rsid w:val="4F4C553B"/>
    <w:rsid w:val="4F725D53"/>
    <w:rsid w:val="4FE55A96"/>
    <w:rsid w:val="50D86F9C"/>
    <w:rsid w:val="51A52CE0"/>
    <w:rsid w:val="530E3C91"/>
    <w:rsid w:val="53174FF2"/>
    <w:rsid w:val="53BD6A07"/>
    <w:rsid w:val="53C733E2"/>
    <w:rsid w:val="53E70726"/>
    <w:rsid w:val="54716287"/>
    <w:rsid w:val="55304567"/>
    <w:rsid w:val="55607637"/>
    <w:rsid w:val="559A7000"/>
    <w:rsid w:val="5666172C"/>
    <w:rsid w:val="56D72E1C"/>
    <w:rsid w:val="570606C5"/>
    <w:rsid w:val="570C5CDB"/>
    <w:rsid w:val="57236B81"/>
    <w:rsid w:val="574249AC"/>
    <w:rsid w:val="575E2A44"/>
    <w:rsid w:val="5767596D"/>
    <w:rsid w:val="577C44E3"/>
    <w:rsid w:val="57F10A2D"/>
    <w:rsid w:val="57FD3876"/>
    <w:rsid w:val="58117322"/>
    <w:rsid w:val="58607961"/>
    <w:rsid w:val="5898534D"/>
    <w:rsid w:val="58BA6694"/>
    <w:rsid w:val="59435580"/>
    <w:rsid w:val="59DB773E"/>
    <w:rsid w:val="59F859B5"/>
    <w:rsid w:val="5A93401E"/>
    <w:rsid w:val="5AE01AED"/>
    <w:rsid w:val="5AE34FA5"/>
    <w:rsid w:val="5AFC78DC"/>
    <w:rsid w:val="5B2E3D47"/>
    <w:rsid w:val="5B525C87"/>
    <w:rsid w:val="5BB26726"/>
    <w:rsid w:val="5CC15D6D"/>
    <w:rsid w:val="5CD54512"/>
    <w:rsid w:val="5CE943C9"/>
    <w:rsid w:val="5D542564"/>
    <w:rsid w:val="5D69161B"/>
    <w:rsid w:val="5DB0035D"/>
    <w:rsid w:val="5E744819"/>
    <w:rsid w:val="5EE30DFC"/>
    <w:rsid w:val="5F060EBB"/>
    <w:rsid w:val="5F590EF3"/>
    <w:rsid w:val="5FC353A5"/>
    <w:rsid w:val="601923F2"/>
    <w:rsid w:val="60AB3E2D"/>
    <w:rsid w:val="60C56EFB"/>
    <w:rsid w:val="610E08A2"/>
    <w:rsid w:val="611C2181"/>
    <w:rsid w:val="614F7276"/>
    <w:rsid w:val="61BD297C"/>
    <w:rsid w:val="61D54F1C"/>
    <w:rsid w:val="627E6DF6"/>
    <w:rsid w:val="628C5F22"/>
    <w:rsid w:val="63251B06"/>
    <w:rsid w:val="633A47AB"/>
    <w:rsid w:val="6370314E"/>
    <w:rsid w:val="63B429E0"/>
    <w:rsid w:val="63C34DCA"/>
    <w:rsid w:val="6468651B"/>
    <w:rsid w:val="64AC6408"/>
    <w:rsid w:val="64D47321"/>
    <w:rsid w:val="64D76791"/>
    <w:rsid w:val="652507F9"/>
    <w:rsid w:val="652561BA"/>
    <w:rsid w:val="656B1AFE"/>
    <w:rsid w:val="65960E66"/>
    <w:rsid w:val="65982E30"/>
    <w:rsid w:val="65C34AA4"/>
    <w:rsid w:val="65DE35F2"/>
    <w:rsid w:val="66352BF9"/>
    <w:rsid w:val="67095490"/>
    <w:rsid w:val="675D25FF"/>
    <w:rsid w:val="676872D3"/>
    <w:rsid w:val="677F7E04"/>
    <w:rsid w:val="68457B77"/>
    <w:rsid w:val="685079F2"/>
    <w:rsid w:val="6865349E"/>
    <w:rsid w:val="687221D0"/>
    <w:rsid w:val="69006D22"/>
    <w:rsid w:val="6A317BB1"/>
    <w:rsid w:val="6A633A0D"/>
    <w:rsid w:val="6B6214E3"/>
    <w:rsid w:val="6B633598"/>
    <w:rsid w:val="6BAC69A0"/>
    <w:rsid w:val="6BB44ED4"/>
    <w:rsid w:val="6BEB1F0C"/>
    <w:rsid w:val="6C123C0C"/>
    <w:rsid w:val="6C16685D"/>
    <w:rsid w:val="6C2076DB"/>
    <w:rsid w:val="6D127435"/>
    <w:rsid w:val="6DA33DF1"/>
    <w:rsid w:val="6DDF48B9"/>
    <w:rsid w:val="6F1113F0"/>
    <w:rsid w:val="6F406484"/>
    <w:rsid w:val="6FAC7C04"/>
    <w:rsid w:val="707B1384"/>
    <w:rsid w:val="714B6FA9"/>
    <w:rsid w:val="719E17CE"/>
    <w:rsid w:val="720C351F"/>
    <w:rsid w:val="722103D4"/>
    <w:rsid w:val="72451C4A"/>
    <w:rsid w:val="725400DF"/>
    <w:rsid w:val="73A155A6"/>
    <w:rsid w:val="73BE077C"/>
    <w:rsid w:val="73FA2E61"/>
    <w:rsid w:val="740A314B"/>
    <w:rsid w:val="749E0E9F"/>
    <w:rsid w:val="74BB61F3"/>
    <w:rsid w:val="752244C4"/>
    <w:rsid w:val="754B3A1B"/>
    <w:rsid w:val="75834F63"/>
    <w:rsid w:val="7621652A"/>
    <w:rsid w:val="763B583E"/>
    <w:rsid w:val="763C0048"/>
    <w:rsid w:val="76E732D0"/>
    <w:rsid w:val="772A02AD"/>
    <w:rsid w:val="77F013E7"/>
    <w:rsid w:val="77F32248"/>
    <w:rsid w:val="781225CE"/>
    <w:rsid w:val="782D1AFA"/>
    <w:rsid w:val="787C3EEC"/>
    <w:rsid w:val="789B25C4"/>
    <w:rsid w:val="78C17EAD"/>
    <w:rsid w:val="78CC4E73"/>
    <w:rsid w:val="78F61EF0"/>
    <w:rsid w:val="79570BE0"/>
    <w:rsid w:val="7A7B26AD"/>
    <w:rsid w:val="7A810C91"/>
    <w:rsid w:val="7AA5772A"/>
    <w:rsid w:val="7AC53F07"/>
    <w:rsid w:val="7B810197"/>
    <w:rsid w:val="7C4D62CB"/>
    <w:rsid w:val="7C5F566E"/>
    <w:rsid w:val="7CB15915"/>
    <w:rsid w:val="7CB77BE8"/>
    <w:rsid w:val="7CCB71F0"/>
    <w:rsid w:val="7CE85FC4"/>
    <w:rsid w:val="7D146DB4"/>
    <w:rsid w:val="7D821ADC"/>
    <w:rsid w:val="7D8E6B9B"/>
    <w:rsid w:val="7DE26685"/>
    <w:rsid w:val="7E066731"/>
    <w:rsid w:val="7E413C0D"/>
    <w:rsid w:val="7EBE068F"/>
    <w:rsid w:val="7F0013D2"/>
    <w:rsid w:val="7F3948E4"/>
    <w:rsid w:val="7F5E259D"/>
    <w:rsid w:val="7F7B3C04"/>
    <w:rsid w:val="7F8A5E48"/>
    <w:rsid w:val="7FA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2022-12-28T13:06:00Z</dcterms:created>
  <dc:creator>Adam Fura Suleiman</dc:creator>
  <cp:lastModifiedBy>Adam Fura Suleiman</cp:lastModifiedBy>
  <dcterms:modified xsi:type="dcterms:W3CDTF">2023-01-01T01:02:52Z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F7B87C909C5D42019357D0B459E2C50D</vt:lpwstr>
  </property>
</Properties>
</file>