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CDBDF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AT Work镜像v1.0.0版本安装部署手册</w:t>
      </w:r>
    </w:p>
    <w:p w14:paraId="078006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基于系统镜像为 Rocky Linux 8.4 作部署（停止更新维护，可选择平替系统镜像版本，比如centos stream8）</w:t>
      </w:r>
    </w:p>
    <w:p w14:paraId="1AB2EBF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一、基础系统初始化</w:t>
      </w:r>
      <w:bookmarkEnd w:id="0"/>
    </w:p>
    <w:p w14:paraId="0A0C021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系统更新</w:t>
      </w:r>
      <w:bookmarkEnd w:id="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AFDB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34B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update -y</w:t>
            </w:r>
          </w:p>
        </w:tc>
      </w:tr>
    </w:tbl>
    <w:p w14:paraId="6CFF9E0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安装基础工具包</w:t>
      </w:r>
      <w:bookmarkEnd w:id="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0B04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A0CD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install -y yum-utils</w:t>
            </w:r>
          </w:p>
        </w:tc>
      </w:tr>
    </w:tbl>
    <w:p w14:paraId="5C1689B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手动配置系统时间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C28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FA1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timedatectl set-ntp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timedatectl set-timezone Asia/Shanghai</w:t>
            </w:r>
          </w:p>
        </w:tc>
      </w:tr>
    </w:tbl>
    <w:p w14:paraId="5212011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二、Docker 安装部署</w:t>
      </w:r>
      <w:bookmarkEnd w:id="4"/>
    </w:p>
    <w:p w14:paraId="74A680E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卸载旧版本Docker</w:t>
      </w:r>
      <w:bookmarkEnd w:id="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196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93A9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remove docker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docker-client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docker-client-latest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docker-common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docker-latest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docker-latest-logrotate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docker-logrotate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docker-engine</w:t>
            </w:r>
          </w:p>
        </w:tc>
      </w:tr>
    </w:tbl>
    <w:p w14:paraId="001BB57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安装依赖工具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5FF5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1629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install -y yum-utils device-mapper-persistent-data lvm2</w:t>
            </w:r>
          </w:p>
        </w:tc>
      </w:tr>
    </w:tbl>
    <w:p w14:paraId="1DC8487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2.3 添加Docker官方仓库</w:t>
      </w:r>
      <w:bookmarkEnd w:id="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738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E37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yum-config-manager --add-repo https://download.docker.com/linux/centos/docker-ce.repo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更新仓库缓存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clean all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makecache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yum clean packages</w:t>
            </w:r>
          </w:p>
        </w:tc>
      </w:tr>
    </w:tbl>
    <w:p w14:paraId="725D4E6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 xml:space="preserve">2.4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更新仓库，</w:t>
      </w:r>
      <w:r>
        <w:rPr>
          <w:rFonts w:ascii="Arial" w:hAnsi="Arial" w:eastAsia="等线" w:cs="Arial"/>
          <w:b/>
          <w:sz w:val="30"/>
        </w:rPr>
        <w:t>安装Docker</w:t>
      </w:r>
      <w:bookmarkEnd w:id="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F7C1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2F9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yum install -y docker-ce docker-ce-cli containerd.io</w:t>
            </w:r>
          </w:p>
        </w:tc>
      </w:tr>
    </w:tbl>
    <w:p w14:paraId="25047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备注：可能由于网络原因会失败，多执行几次即可</w:t>
      </w:r>
    </w:p>
    <w:p w14:paraId="4C2C984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2.5 启动Docker并设置开机自启</w:t>
      </w:r>
      <w:bookmarkEnd w:id="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9076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58C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start docker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systemctl enable docker</w:t>
            </w:r>
          </w:p>
        </w:tc>
      </w:tr>
    </w:tbl>
    <w:p w14:paraId="2F9B23AC">
      <w:pPr>
        <w:bidi w:val="0"/>
      </w:pPr>
      <w:bookmarkStart w:id="10" w:name="heading_10"/>
    </w:p>
    <w:p w14:paraId="5ADBB65B">
      <w:pPr>
        <w:bidi w:val="0"/>
      </w:pPr>
    </w:p>
    <w:p w14:paraId="13E53638">
      <w:pPr>
        <w:bidi w:val="0"/>
      </w:pPr>
    </w:p>
    <w:p w14:paraId="51CA4EF2">
      <w:pPr>
        <w:bidi w:val="0"/>
      </w:pPr>
    </w:p>
    <w:p w14:paraId="1C95333A">
      <w:pPr>
        <w:bidi w:val="0"/>
      </w:pPr>
    </w:p>
    <w:p w14:paraId="71A12039">
      <w:pPr>
        <w:bidi w:val="0"/>
      </w:pPr>
    </w:p>
    <w:p w14:paraId="35ED8D6A">
      <w:pPr>
        <w:bidi w:val="0"/>
      </w:pPr>
    </w:p>
    <w:p w14:paraId="5DF174F0">
      <w:pPr>
        <w:bidi w:val="0"/>
      </w:pPr>
    </w:p>
    <w:p w14:paraId="11704402">
      <w:pPr>
        <w:bidi w:val="0"/>
      </w:pPr>
    </w:p>
    <w:p w14:paraId="6957445F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三、K3s 集群部署（离线安装）</w:t>
      </w:r>
      <w:bookmarkEnd w:id="10"/>
    </w:p>
    <w:p w14:paraId="6D8F903A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sz w:val="22"/>
        </w:rPr>
        <w:t>说明：k3s采用离线安装模式，相关附属镜像为在线安装</w:t>
      </w:r>
      <w:bookmarkStart w:id="11" w:name="heading_11"/>
    </w:p>
    <w:p w14:paraId="158845A3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3.1 前置配置（关闭防火墙）</w:t>
      </w:r>
      <w:bookmarkEnd w:id="1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FE3D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7847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更新仓库缓存</w:t>
            </w:r>
          </w:p>
          <w:p w14:paraId="429B8C35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sz w:val="22"/>
              </w:rPr>
              <w:t>systemctl stop firewalld</w:t>
            </w:r>
          </w:p>
          <w:p w14:paraId="42FA8D2C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</w:p>
          <w:p w14:paraId="322446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 xml:space="preserve">#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开机不自启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disable firewalld</w:t>
            </w:r>
          </w:p>
        </w:tc>
      </w:tr>
    </w:tbl>
    <w:p w14:paraId="610B297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 主节点安装部署</w:t>
      </w:r>
      <w:bookmarkEnd w:id="12"/>
    </w:p>
    <w:p w14:paraId="13B68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1、将 k3s 文件和 k3s-install.sh 上传至 </w:t>
      </w:r>
      <w:r>
        <w:rPr>
          <w:rFonts w:ascii="Consolas" w:hAnsi="Consolas" w:eastAsia="Consolas" w:cs="Consolas"/>
          <w:sz w:val="22"/>
          <w:shd w:val="clear" w:fill="EFF0F1"/>
        </w:rPr>
        <w:t>/usr/local/bin</w:t>
      </w:r>
      <w:r>
        <w:rPr>
          <w:rFonts w:ascii="Arial" w:hAnsi="Arial" w:eastAsia="等线" w:cs="Arial"/>
          <w:sz w:val="22"/>
        </w:rPr>
        <w:t xml:space="preserve"> 目录</w:t>
      </w:r>
    </w:p>
    <w:p w14:paraId="1AF5D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2、赋予文件可执行权限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405F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E2C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chmod +x k3s-install.sh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chmod +x k3s</w:t>
            </w:r>
          </w:p>
        </w:tc>
      </w:tr>
    </w:tbl>
    <w:p w14:paraId="5BC8C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3、配置离线安装环境变量并执行安装脚本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7B9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BD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INSTALL_K3S_SKIP_DOWNLOAD=true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INSTALL_K3S_BIN_DIR=/usr/local/bin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INSTALL_K3S_EXEC="--docker --write-kubeconfig ~/.kube/config --write-kubeconfig-mode 666"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执行安装脚本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./k3s-install.sh</w:t>
            </w:r>
          </w:p>
        </w:tc>
      </w:tr>
    </w:tbl>
    <w:p w14:paraId="00363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4、修改K3s配置文件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07BE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ABC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vi /etc/rancher/k3s/k3s.yaml</w:t>
            </w:r>
          </w:p>
        </w:tc>
      </w:tr>
    </w:tbl>
    <w:p w14:paraId="351C6F36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>将配置中的地址修改为集群本机内网ip：</w:t>
      </w:r>
      <w:r>
        <w:rPr>
          <w:rFonts w:ascii="Consolas" w:hAnsi="Consolas" w:eastAsia="Consolas" w:cs="Consolas"/>
          <w:sz w:val="22"/>
          <w:shd w:val="clear" w:fill="EFF0F1"/>
        </w:rPr>
        <w:t>172.31.0.2</w:t>
      </w:r>
    </w:p>
    <w:p w14:paraId="20436C4D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drawing>
          <wp:inline distT="0" distB="0" distL="114300" distR="114300">
            <wp:extent cx="5266690" cy="26416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4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5、配置全局环境变量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087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3B9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vi /etc/profile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添加以下内容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KUBECONFIG=/etc/rancher/k3s/k3s.yaml</w:t>
            </w:r>
          </w:p>
        </w:tc>
      </w:tr>
    </w:tbl>
    <w:p w14:paraId="21160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6、查看集群节点状态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8928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3D6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watch kubectl get node -o wide</w:t>
            </w:r>
          </w:p>
        </w:tc>
      </w:tr>
    </w:tbl>
    <w:p w14:paraId="002D7850">
      <w:pPr>
        <w:bidi w:val="0"/>
      </w:pPr>
      <w:bookmarkStart w:id="13" w:name="heading_13"/>
      <w:r>
        <w:drawing>
          <wp:inline distT="0" distB="0" distL="114300" distR="114300">
            <wp:extent cx="5262880" cy="414020"/>
            <wp:effectExtent l="0" t="0" r="139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1187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3.3 Work工作节点安装部署</w:t>
      </w:r>
      <w:bookmarkEnd w:id="13"/>
    </w:p>
    <w:p w14:paraId="420C7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1、将 k3s 文件和 k3s-install.sh 上传至节点 </w:t>
      </w:r>
      <w:r>
        <w:rPr>
          <w:rFonts w:ascii="Consolas" w:hAnsi="Consolas" w:eastAsia="Consolas" w:cs="Consolas"/>
          <w:sz w:val="22"/>
          <w:shd w:val="clear" w:fill="EFF0F1"/>
        </w:rPr>
        <w:t>/usr/local/bin</w:t>
      </w:r>
      <w:r>
        <w:rPr>
          <w:rFonts w:ascii="Arial" w:hAnsi="Arial" w:eastAsia="等线" w:cs="Arial"/>
          <w:sz w:val="22"/>
        </w:rPr>
        <w:t xml:space="preserve"> 目录</w:t>
      </w:r>
    </w:p>
    <w:p w14:paraId="6E890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2、赋予可执行权限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2AF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AEE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chmod +x k3s-install.sh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chmod +x k3s</w:t>
            </w:r>
          </w:p>
        </w:tc>
      </w:tr>
    </w:tbl>
    <w:p w14:paraId="2DEA1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3、配置离线安装环境变量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C73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AC97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INSTALL_K3S_SKIP_DOWNLOAD=true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INSTALL_K3S_BIN_DIR=/usr/local/bin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INSTALL_K3S_EXEC="--docker --write-kubeconfig ~/.kube/config --write-kubeconfig-mode 666"</w:t>
            </w:r>
          </w:p>
        </w:tc>
      </w:tr>
    </w:tbl>
    <w:p w14:paraId="3EF8C8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hint="eastAsia" w:ascii="Arial" w:hAnsi="Arial" w:eastAsia="等线" w:cs="Arial"/>
          <w:sz w:val="22"/>
          <w:lang w:val="en-US" w:eastAsia="zh-CN"/>
        </w:rPr>
        <w:t>把主节点获取到的token和内网ip替换 然后执行下面命令</w:t>
      </w:r>
    </w:p>
    <w:p w14:paraId="0B081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主节点查询Token命令：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AEDF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48C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cat /var/lib/rancher/k3s/server/node-token</w:t>
            </w:r>
          </w:p>
        </w:tc>
      </w:tr>
    </w:tbl>
    <w:p w14:paraId="714D48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7325" cy="412115"/>
            <wp:effectExtent l="0" t="0" r="952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FE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工作节点执行加入集群命令（替换真实Token和主节点IP）：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0D0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FC91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K3S_TOKEN="K107c62c70b37378641bbf2c5cee0f110219c2da53b55165c8a755fbdcdc408bd7f::server:c7445ddeb0448603e4a83de2087a2bd1" K3S_URL=https://192.168.3.160:6443 ./k3s-install.sh</w:t>
            </w:r>
          </w:p>
        </w:tc>
      </w:tr>
    </w:tbl>
    <w:p w14:paraId="7FF82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5、验证集群节点状态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8752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0FB5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get node -o wide</w:t>
            </w:r>
          </w:p>
        </w:tc>
      </w:tr>
    </w:tbl>
    <w:p w14:paraId="1F19E179">
      <w:pPr>
        <w:bidi w:val="0"/>
      </w:pPr>
      <w:bookmarkStart w:id="14" w:name="heading_14"/>
      <w:r>
        <w:drawing>
          <wp:inline distT="0" distB="0" distL="114300" distR="114300">
            <wp:extent cx="5265420" cy="899795"/>
            <wp:effectExtent l="0" t="0" r="1143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42DE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3.4 K3s常用运维命令</w:t>
      </w:r>
      <w:bookmarkEnd w:id="1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261F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9D9A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status k3s    # 查看服务状态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stop k3s      # 停止服务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start k3s     # 启动服务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restart k3s   # 重启服务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k3s-agent-uninstall.sh  # 卸载agent节点</w:t>
            </w:r>
          </w:p>
        </w:tc>
      </w:tr>
    </w:tbl>
    <w:p w14:paraId="7B3D01D9">
      <w:pPr>
        <w:bidi w:val="0"/>
      </w:pPr>
      <w:bookmarkStart w:id="15" w:name="heading_15"/>
    </w:p>
    <w:p w14:paraId="649F2D50">
      <w:pPr>
        <w:bidi w:val="0"/>
      </w:pPr>
    </w:p>
    <w:p w14:paraId="37962209">
      <w:pPr>
        <w:bidi w:val="0"/>
      </w:pPr>
    </w:p>
    <w:p w14:paraId="19C336A1">
      <w:pPr>
        <w:bidi w:val="0"/>
      </w:pPr>
    </w:p>
    <w:p w14:paraId="2D157B82">
      <w:pPr>
        <w:bidi w:val="0"/>
      </w:pPr>
    </w:p>
    <w:p w14:paraId="7D6070BC">
      <w:pPr>
        <w:bidi w:val="0"/>
      </w:pPr>
    </w:p>
    <w:p w14:paraId="3D01F615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四、Rancher 部署与集群导入</w:t>
      </w:r>
      <w:bookmarkEnd w:id="15"/>
    </w:p>
    <w:p w14:paraId="3BD6F3C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4.1 Rancher容器部署</w:t>
      </w:r>
      <w:bookmarkEnd w:id="16"/>
    </w:p>
    <w:p w14:paraId="7FDD1D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外网通畅环</w:t>
      </w:r>
      <w:r>
        <w:rPr>
          <w:rFonts w:ascii="Arial" w:hAnsi="Arial" w:eastAsia="等线" w:cs="Arial"/>
          <w:sz w:val="22"/>
        </w:rPr>
        <w:t>境执行在线部署命令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直接用docker命令运行的rancher2.5.5 然后用导入集群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00A9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3C29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docker run -d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--name rancher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--privileged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--restart=always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-p 8088:80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-p 8443:443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-v /opt/rancher:/var/lib/rancher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rancher/rancher:v2.5.5</w:t>
            </w:r>
          </w:p>
        </w:tc>
      </w:tr>
    </w:tbl>
    <w:p w14:paraId="66FF622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外网不通环境就</w:t>
      </w:r>
      <w:r>
        <w:rPr>
          <w:rFonts w:hint="eastAsia" w:ascii="Arial" w:hAnsi="Arial" w:eastAsia="等线" w:cs="Arial"/>
          <w:sz w:val="22"/>
          <w:lang w:val="en-US" w:eastAsia="zh-CN"/>
        </w:rPr>
        <w:t>把文件夹里面的rancher2.5.5-image  镜像解压：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2991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1E57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rancher.tar</w:t>
            </w:r>
          </w:p>
        </w:tc>
      </w:tr>
    </w:tbl>
    <w:p w14:paraId="4CD5482B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等线" w:cs="Arial"/>
          <w:sz w:val="22"/>
        </w:rPr>
        <w:t>端口放行要求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云平台的控制台需要打开8088端口和8443端口，运行成功之后 来到先设置登陆密码（非常简单） 进入主界面</w:t>
      </w:r>
    </w:p>
    <w:p w14:paraId="1D71FC2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4.2 集群导入配置</w:t>
      </w:r>
      <w:bookmarkEnd w:id="17"/>
    </w:p>
    <w:p w14:paraId="261023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1、启动Rancher后初始化登录密码，进入管理主界面</w:t>
      </w:r>
    </w:p>
    <w:p w14:paraId="02A5B6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1770" cy="1472565"/>
            <wp:effectExtent l="0" t="0" r="508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294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忽略默认集群，点击【添加集群】-【导入集群】</w:t>
      </w:r>
    </w:p>
    <w:p w14:paraId="12730875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6031865" cy="2329180"/>
            <wp:effectExtent l="0" t="0" r="6985" b="139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6F35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自定义集群名称并创建</w:t>
      </w:r>
    </w:p>
    <w:p w14:paraId="16D32487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29080"/>
            <wp:effectExtent l="0" t="0" r="3810" b="1397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D0A03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由于这个是直接使用docker运行的rancher所以选择下面这个命令，到主节点的机器终端直接运行，完事之后等自动构建</w:t>
      </w:r>
    </w:p>
    <w:p w14:paraId="7222F036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273675" cy="1958340"/>
            <wp:effectExtent l="0" t="0" r="3175" b="381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5225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构建完成之后的主界面和主机页面如下</w:t>
      </w:r>
    </w:p>
    <w:p w14:paraId="6800FDF4">
      <w:pPr>
        <w:numPr>
          <w:numId w:val="0"/>
        </w:numPr>
        <w:spacing w:before="120" w:after="120" w:line="288" w:lineRule="auto"/>
        <w:ind w:leftChars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4788535" cy="2263775"/>
            <wp:effectExtent l="0" t="0" r="12065" b="317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CD23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点击主机 可以看到两台机器组成的小集群就已经完成，然后就可以正常的部署了</w:t>
      </w:r>
    </w:p>
    <w:p w14:paraId="528820BC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261610" cy="1414780"/>
            <wp:effectExtent l="0" t="0" r="15240" b="1397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5345">
      <w:pPr>
        <w:bidi w:val="0"/>
      </w:pPr>
      <w:bookmarkStart w:id="18" w:name="heading_18"/>
    </w:p>
    <w:p w14:paraId="493D2C01">
      <w:pPr>
        <w:bidi w:val="0"/>
      </w:pPr>
    </w:p>
    <w:p w14:paraId="55981BAB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五、数据盘挂载与NFS服务部署</w:t>
      </w:r>
      <w:bookmarkEnd w:id="18"/>
    </w:p>
    <w:p w14:paraId="16652A3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9" w:name="heading_19"/>
      <w:r>
        <w:rPr>
          <w:rFonts w:ascii="Arial" w:hAnsi="Arial" w:eastAsia="等线" w:cs="Arial"/>
          <w:b/>
          <w:sz w:val="30"/>
        </w:rPr>
        <w:t>5.1 服务器数据盘挂载</w:t>
      </w:r>
      <w:bookmarkEnd w:id="19"/>
    </w:p>
    <w:p w14:paraId="3F7BC49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如果是服务器的时候需要优先挂载数据盘，在准备安装nfs服务端的服务器上购买一个数据盘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B30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BCE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lsblk                  # 查看磁盘设备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mkfs.ext4 /dev/vdb     # 格式化数据盘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mount /dev/vdb /data   # 挂载磁盘至/data目录</w:t>
            </w:r>
          </w:p>
        </w:tc>
      </w:tr>
    </w:tbl>
    <w:p w14:paraId="18E92EB2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5.2 NFS服务端部署配置</w:t>
      </w:r>
      <w:bookmarkEnd w:id="20"/>
    </w:p>
    <w:p w14:paraId="4243F78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NFS作用：实现集群节点间文件</w:t>
      </w:r>
      <w:r>
        <w:rPr>
          <w:rFonts w:ascii="Arial" w:hAnsi="Arial" w:eastAsia="等线" w:cs="Arial"/>
          <w:sz w:val="22"/>
        </w:rPr>
        <w:t>资源共享，保障Pod跨节点访问文件</w:t>
      </w:r>
    </w:p>
    <w:p w14:paraId="19937527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1、安装NFS服务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N</w:t>
      </w:r>
      <w:r>
        <w:rPr>
          <w:rFonts w:ascii="Arial" w:hAnsi="Arial" w:eastAsia="等线" w:cs="Arial"/>
          <w:sz w:val="22"/>
        </w:rPr>
        <w:t>FS是一套网络文件系统，允许计算机之间共享资源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0EF7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DBEE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yum install nfs-utils -y</w:t>
            </w:r>
          </w:p>
        </w:tc>
      </w:tr>
    </w:tbl>
    <w:p w14:paraId="0D0DF8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2、创建共享目录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F90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CF2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mkdir -p /mnt-at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mkdir -p /data</w:t>
            </w:r>
          </w:p>
        </w:tc>
      </w:tr>
    </w:tbl>
    <w:p w14:paraId="2FF0FEF8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配置共享规则</w:t>
      </w:r>
      <w:r>
        <w:rPr>
          <w:rFonts w:ascii="Arial" w:hAnsi="Arial" w:eastAsia="等线" w:cs="Arial"/>
          <w:sz w:val="22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配置可访问的客户端ip地址，需要共享哪些文件就配置； rw表示读写权限，sync表示同步写入</w:t>
      </w:r>
      <w:r>
        <w:rPr>
          <w:rFonts w:ascii="Arial" w:hAnsi="Arial" w:eastAsia="等线" w:cs="Arial"/>
          <w:sz w:val="22"/>
        </w:rPr>
        <w:t>）</w:t>
      </w:r>
    </w:p>
    <w:p w14:paraId="6AB9824E">
      <w:pPr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在etc/exports  文件中加入配置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C82B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4229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/data/nfs-share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/data/redis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/data/mysql/k8s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/data/documentserver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/data/ide-share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/mnt-at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/data/anythingllm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/data/wiki *(insecure,rw,sync,no_root_squash)</w:t>
            </w:r>
          </w:p>
        </w:tc>
      </w:tr>
    </w:tbl>
    <w:p w14:paraId="19C11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4、生效配置并启动服务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D0E3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06002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exportfs -ra</w:t>
            </w:r>
          </w:p>
          <w:p w14:paraId="58DA7DBD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#开启并设置开机自启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start nfs-server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enable nfs-server</w:t>
            </w:r>
          </w:p>
        </w:tc>
      </w:tr>
    </w:tbl>
    <w:p w14:paraId="59E79D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5、验证共享配置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098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DCED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showmount -e localhost</w:t>
            </w:r>
          </w:p>
        </w:tc>
      </w:tr>
    </w:tbl>
    <w:p w14:paraId="220041A1">
      <w:pPr>
        <w:bidi w:val="0"/>
      </w:pPr>
      <w:bookmarkStart w:id="21" w:name="heading_21"/>
      <w:r>
        <w:drawing>
          <wp:inline distT="0" distB="0" distL="114300" distR="114300">
            <wp:extent cx="3657600" cy="1076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5C5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5.3 NFS客户端配置（所有集群节点）</w:t>
      </w:r>
      <w:bookmarkEnd w:id="21"/>
    </w:p>
    <w:p w14:paraId="48D3B3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1、安装客户端工具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0A6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AE93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yum install nfs-utils</w:t>
            </w:r>
          </w:p>
        </w:tc>
      </w:tr>
    </w:tbl>
    <w:p w14:paraId="1224193E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>编辑开机自动挂载文件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F092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CC4B7">
            <w:pPr>
              <w:numPr>
                <w:numId w:val="0"/>
              </w:numPr>
              <w:spacing w:before="120" w:after="120" w:line="288" w:lineRule="auto"/>
              <w:jc w:val="left"/>
              <w:rPr>
                <w:rFonts w:ascii="Consolas" w:hAnsi="Consolas" w:eastAsia="Consolas" w:cs="Consolas"/>
                <w:color w:val="646A73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</w:p>
          <w:p w14:paraId="297D76C1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 w:ascii="Consolas" w:hAnsi="Consolas" w:eastAsia="Consolas" w:cs="Consolas"/>
                <w:sz w:val="22"/>
                <w:lang w:val="en-US" w:eastAsia="zh-CN"/>
              </w:rPr>
              <w:t>#修改 配置文件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/etc/fstab</w:t>
            </w:r>
          </w:p>
        </w:tc>
      </w:tr>
    </w:tbl>
    <w:p w14:paraId="1997E707">
      <w:pPr>
        <w:spacing w:before="120" w:after="120" w:line="288" w:lineRule="auto"/>
        <w:jc w:val="left"/>
        <w:rPr>
          <w:rFonts w:ascii="Consolas" w:hAnsi="Consolas" w:eastAsia="Consolas" w:cs="Consolas"/>
          <w:sz w:val="22"/>
        </w:rPr>
      </w:pPr>
      <w:r>
        <w:rPr>
          <w:rFonts w:hint="eastAsia" w:ascii="Consolas" w:hAnsi="Consolas" w:eastAsia="Consolas" w:cs="Consolas"/>
          <w:sz w:val="22"/>
          <w:lang w:val="en-US" w:eastAsia="zh-CN"/>
        </w:rPr>
        <w:t>#服务端ip以及共享的目录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355D7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4A7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192.168.3.152:/mnt-at /mnt-at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192.168.3.152:/data/documentserver /data/documentserver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192.168.3.152:/data/mysql/k8s /data/mysql/k8s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192.168.3.152:/data/nfs-share /data/nfs-share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192.168.3.152:/data/redis /data/redis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192.168.3.152:/data/ide-share /data/ide-share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192.168.3.152:/data/anythingllm /data/anythingllm  nfs  defaults 0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192.168.3.152:/data/wiki /data/wiki  nfs  defaults 0 0</w:t>
            </w:r>
          </w:p>
        </w:tc>
      </w:tr>
    </w:tbl>
    <w:p w14:paraId="6C74F004">
      <w:pPr>
        <w:spacing w:before="120" w:after="120" w:line="288" w:lineRule="auto"/>
        <w:jc w:val="left"/>
        <w:rPr>
          <w:rFonts w:ascii="Consolas" w:hAnsi="Consolas" w:eastAsia="Consolas" w:cs="Consolas"/>
          <w:sz w:val="22"/>
        </w:rPr>
      </w:pPr>
      <w:r>
        <w:rPr>
          <w:rFonts w:ascii="Consolas" w:hAnsi="Consolas" w:eastAsia="Consolas" w:cs="Consolas"/>
          <w:sz w:val="22"/>
        </w:rPr>
        <w:t>3、</w:t>
      </w:r>
      <w:r>
        <w:rPr>
          <w:rFonts w:hint="eastAsia" w:ascii="Consolas" w:hAnsi="Consolas" w:eastAsia="Consolas" w:cs="Consolas"/>
          <w:sz w:val="22"/>
          <w:lang w:val="en-US" w:eastAsia="zh-CN"/>
        </w:rPr>
        <w:t>#挂载NFS共享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D998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83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daemon-reload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mount -a</w:t>
            </w:r>
          </w:p>
        </w:tc>
      </w:tr>
    </w:tbl>
    <w:p w14:paraId="7A565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4、验证挂载结果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13A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7BFF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df -h</w:t>
            </w:r>
          </w:p>
        </w:tc>
      </w:tr>
    </w:tbl>
    <w:p w14:paraId="17108224">
      <w:pPr>
        <w:bidi w:val="0"/>
      </w:pPr>
      <w:bookmarkStart w:id="22" w:name="heading_22"/>
    </w:p>
    <w:p w14:paraId="3BA8DB0D">
      <w:pPr>
        <w:bidi w:val="0"/>
      </w:pPr>
    </w:p>
    <w:p w14:paraId="2DA548E9">
      <w:pPr>
        <w:bidi w:val="0"/>
      </w:pPr>
    </w:p>
    <w:p w14:paraId="1D990E17">
      <w:pPr>
        <w:bidi w:val="0"/>
      </w:pPr>
    </w:p>
    <w:p w14:paraId="07F40D27">
      <w:pPr>
        <w:bidi w:val="0"/>
      </w:pPr>
    </w:p>
    <w:p w14:paraId="5906FED3">
      <w:pPr>
        <w:bidi w:val="0"/>
      </w:pPr>
    </w:p>
    <w:p w14:paraId="644B20D6">
      <w:pPr>
        <w:bidi w:val="0"/>
      </w:pPr>
    </w:p>
    <w:p w14:paraId="73FB80B6">
      <w:pPr>
        <w:bidi w:val="0"/>
      </w:pPr>
    </w:p>
    <w:p w14:paraId="1DDD0C7A">
      <w:pPr>
        <w:bidi w:val="0"/>
      </w:pPr>
    </w:p>
    <w:p w14:paraId="43C21AF6">
      <w:pPr>
        <w:bidi w:val="0"/>
      </w:pPr>
    </w:p>
    <w:p w14:paraId="17037100">
      <w:pPr>
        <w:bidi w:val="0"/>
      </w:pPr>
    </w:p>
    <w:p w14:paraId="5BF8D790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AT Work</w:t>
      </w:r>
      <w:r>
        <w:rPr>
          <w:rFonts w:ascii="Arial" w:hAnsi="Arial" w:eastAsia="等线" w:cs="Arial"/>
          <w:b/>
          <w:sz w:val="32"/>
        </w:rPr>
        <w:t>服务部署</w:t>
      </w:r>
      <w:bookmarkEnd w:id="22"/>
    </w:p>
    <w:p w14:paraId="237F9E35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6.1 前置准备</w:t>
      </w:r>
      <w:bookmarkEnd w:id="23"/>
    </w:p>
    <w:p w14:paraId="20C3B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1、创建Nacos命名空间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BBFF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AE1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create namespace nacos</w:t>
            </w:r>
          </w:p>
        </w:tc>
      </w:tr>
    </w:tbl>
    <w:p w14:paraId="6A6366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2、将 </w:t>
      </w:r>
      <w:r>
        <w:rPr>
          <w:rFonts w:ascii="Consolas" w:hAnsi="Consolas" w:eastAsia="Consolas" w:cs="Consolas"/>
          <w:sz w:val="22"/>
          <w:shd w:val="clear" w:fill="EFF0F1"/>
        </w:rPr>
        <w:t>nacos-k8s-master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nacos</w:t>
      </w:r>
      <w:r>
        <w:rPr>
          <w:rFonts w:ascii="Arial" w:hAnsi="Arial" w:eastAsia="等线" w:cs="Arial"/>
          <w:sz w:val="22"/>
        </w:rPr>
        <w:t xml:space="preserve"> 目录上传至服务器 </w:t>
      </w:r>
      <w:r>
        <w:rPr>
          <w:rFonts w:ascii="Consolas" w:hAnsi="Consolas" w:eastAsia="Consolas" w:cs="Consolas"/>
          <w:sz w:val="22"/>
          <w:shd w:val="clear" w:fill="EFF0F1"/>
        </w:rPr>
        <w:t>/opt</w:t>
      </w:r>
      <w:r>
        <w:rPr>
          <w:rFonts w:ascii="Arial" w:hAnsi="Arial" w:eastAsia="等线" w:cs="Arial"/>
          <w:sz w:val="22"/>
        </w:rPr>
        <w:t xml:space="preserve"> 目录</w:t>
      </w:r>
    </w:p>
    <w:p w14:paraId="55F990C7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6.2 部署NFS存储类</w:t>
      </w:r>
      <w:bookmarkEnd w:id="24"/>
    </w:p>
    <w:p w14:paraId="6F5E6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进入 </w:t>
      </w:r>
      <w:r>
        <w:rPr>
          <w:rFonts w:ascii="Consolas" w:hAnsi="Consolas" w:eastAsia="Consolas" w:cs="Consolas"/>
          <w:sz w:val="22"/>
          <w:shd w:val="clear" w:fill="EFF0F1"/>
        </w:rPr>
        <w:t>/opt/nacos</w:t>
      </w:r>
      <w:r>
        <w:rPr>
          <w:rFonts w:ascii="Arial" w:hAnsi="Arial" w:eastAsia="等线" w:cs="Arial"/>
          <w:sz w:val="22"/>
        </w:rPr>
        <w:t xml:space="preserve"> 目录执行</w:t>
      </w:r>
      <w:r>
        <w:rPr>
          <w:rFonts w:hint="eastAsia" w:ascii="Arial" w:hAnsi="Arial" w:eastAsia="等线" w:cs="Arial"/>
          <w:sz w:val="22"/>
          <w:lang w:val="en-US" w:eastAsia="zh-CN"/>
        </w:rPr>
        <w:t>以下</w:t>
      </w:r>
      <w:r>
        <w:rPr>
          <w:rFonts w:ascii="Arial" w:hAnsi="Arial" w:eastAsia="等线" w:cs="Arial"/>
          <w:sz w:val="22"/>
        </w:rPr>
        <w:t>部署命令，修改配置文件内服务端IP，保证PROVISIONER_NAME参数与集群存储类名称一致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8735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D80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apply -f nfs-client-rbac.yaml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apply -f nfs-client-provisioner.yaml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查看集群存储类名称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get storageclass</w:t>
            </w:r>
          </w:p>
        </w:tc>
      </w:tr>
    </w:tbl>
    <w:p w14:paraId="47F32DE5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bookmarkStart w:id="25" w:name="heading_25"/>
      <w:r>
        <w:rPr>
          <w:rFonts w:hint="eastAsia" w:ascii="Consolas" w:hAnsi="Consolas" w:eastAsia="Consolas" w:cs="Consolas"/>
          <w:sz w:val="22"/>
          <w:shd w:val="clear" w:fill="EFF0F1"/>
          <w:lang w:val="en-US" w:eastAsia="zh-CN"/>
        </w:rPr>
        <w:t>注意：配置</w:t>
      </w:r>
      <w:r>
        <w:rPr>
          <w:rFonts w:hint="default" w:ascii="Consolas" w:hAnsi="Consolas" w:eastAsia="Consolas" w:cs="Consolas"/>
          <w:sz w:val="22"/>
          <w:shd w:val="clear" w:fill="EFF0F1"/>
          <w:lang w:val="en-US" w:eastAsia="zh-CN"/>
        </w:rPr>
        <w:t>PROVISIONER_NAME</w:t>
      </w:r>
      <w:r>
        <w:rPr>
          <w:rFonts w:hint="eastAsia" w:ascii="Consolas" w:hAnsi="Consolas" w:eastAsia="Consolas" w:cs="Consolas"/>
          <w:sz w:val="22"/>
          <w:shd w:val="clear" w:fill="EFF0F1"/>
          <w:lang w:val="en-US" w:eastAsia="zh-CN"/>
        </w:rPr>
        <w:t>参数的时候的值一定要配置正确，可以按照以下命令： kubectl get storageclass</w:t>
      </w:r>
    </w:p>
    <w:p w14:paraId="413AA764">
      <w:pPr>
        <w:bidi w:val="0"/>
      </w:pPr>
      <w:r>
        <w:drawing>
          <wp:inline distT="0" distB="0" distL="114300" distR="114300">
            <wp:extent cx="5267325" cy="417830"/>
            <wp:effectExtent l="0" t="0" r="9525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0336">
      <w:pPr>
        <w:spacing w:before="120" w:after="120" w:line="288" w:lineRule="auto"/>
        <w:ind w:left="0"/>
        <w:jc w:val="left"/>
        <w:rPr>
          <w:rFonts w:hint="default" w:ascii="Consolas" w:hAnsi="Consolas" w:eastAsia="Consolas" w:cs="Consolas"/>
          <w:sz w:val="22"/>
          <w:shd w:val="clear" w:fill="EFF0F1"/>
          <w:lang w:val="en-US" w:eastAsia="zh-CN"/>
        </w:rPr>
      </w:pPr>
      <w:r>
        <w:rPr>
          <w:rFonts w:hint="eastAsia" w:ascii="Consolas" w:hAnsi="Consolas" w:eastAsia="Consolas" w:cs="Consolas"/>
          <w:sz w:val="22"/>
          <w:shd w:val="clear" w:fill="EFF0F1"/>
          <w:lang w:val="en-US" w:eastAsia="zh-CN"/>
        </w:rPr>
        <w:t>一定要与途中标注的名字保持一致</w:t>
      </w:r>
    </w:p>
    <w:p w14:paraId="6720DEB2">
      <w:pPr>
        <w:bidi w:val="0"/>
      </w:pPr>
    </w:p>
    <w:p w14:paraId="52E1FF87">
      <w:pPr>
        <w:bidi w:val="0"/>
      </w:pPr>
    </w:p>
    <w:p w14:paraId="716727E2">
      <w:pPr>
        <w:bidi w:val="0"/>
      </w:pPr>
    </w:p>
    <w:p w14:paraId="0090AC39">
      <w:pPr>
        <w:bidi w:val="0"/>
      </w:pPr>
    </w:p>
    <w:p w14:paraId="04A2CD41">
      <w:pPr>
        <w:bidi w:val="0"/>
      </w:pPr>
    </w:p>
    <w:p w14:paraId="2941350D">
      <w:pPr>
        <w:bidi w:val="0"/>
      </w:pPr>
    </w:p>
    <w:p w14:paraId="0C6344FE">
      <w:pPr>
        <w:bidi w:val="0"/>
      </w:pPr>
    </w:p>
    <w:p w14:paraId="3C18982D">
      <w:pPr>
        <w:bidi w:val="0"/>
      </w:pPr>
    </w:p>
    <w:p w14:paraId="201680EA">
      <w:pPr>
        <w:bidi w:val="0"/>
      </w:pPr>
    </w:p>
    <w:p w14:paraId="4F485908">
      <w:pPr>
        <w:bidi w:val="0"/>
      </w:pPr>
    </w:p>
    <w:p w14:paraId="191F4C05">
      <w:pPr>
        <w:bidi w:val="0"/>
      </w:pPr>
    </w:p>
    <w:p w14:paraId="562155FA">
      <w:pPr>
        <w:bidi w:val="0"/>
      </w:pPr>
    </w:p>
    <w:p w14:paraId="01765C11">
      <w:pPr>
        <w:bidi w:val="0"/>
      </w:pPr>
    </w:p>
    <w:p w14:paraId="7F5A1DD1">
      <w:pPr>
        <w:bidi w:val="0"/>
      </w:pPr>
    </w:p>
    <w:p w14:paraId="4F956A72">
      <w:pPr>
        <w:bidi w:val="0"/>
      </w:pPr>
    </w:p>
    <w:p w14:paraId="434C3C64">
      <w:pPr>
        <w:bidi w:val="0"/>
      </w:pPr>
    </w:p>
    <w:p w14:paraId="51684E4F">
      <w:pPr>
        <w:bidi w:val="0"/>
      </w:pPr>
    </w:p>
    <w:p w14:paraId="79BB7F0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6.3 MySQL部署</w:t>
      </w:r>
      <w:bookmarkEnd w:id="25"/>
    </w:p>
    <w:p w14:paraId="225FD2C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1、Rancher端创建项目 </w:t>
      </w:r>
      <w:r>
        <w:rPr>
          <w:rFonts w:ascii="Consolas" w:hAnsi="Consolas" w:eastAsia="Consolas" w:cs="Consolas"/>
          <w:sz w:val="22"/>
          <w:shd w:val="clear" w:fill="EFF0F1"/>
        </w:rPr>
        <w:t>res</w:t>
      </w:r>
      <w:r>
        <w:rPr>
          <w:rFonts w:ascii="Arial" w:hAnsi="Arial" w:eastAsia="等线" w:cs="Arial"/>
          <w:sz w:val="22"/>
        </w:rPr>
        <w:t>（用于部署</w:t>
      </w:r>
      <w:r>
        <w:rPr>
          <w:rFonts w:hint="eastAsia" w:ascii="Arial" w:hAnsi="Arial" w:eastAsia="等线" w:cs="Arial"/>
          <w:sz w:val="22"/>
          <w:lang w:val="en-US" w:eastAsia="zh-CN"/>
        </w:rPr>
        <w:t>在k3s运行的</w:t>
      </w:r>
      <w:r>
        <w:rPr>
          <w:rFonts w:ascii="Arial" w:hAnsi="Arial" w:eastAsia="等线" w:cs="Arial"/>
          <w:sz w:val="22"/>
        </w:rPr>
        <w:t>中间件服务），可同步创建命名空间</w:t>
      </w:r>
      <w:r>
        <w:rPr>
          <w:rFonts w:hint="eastAsia" w:ascii="Arial" w:hAnsi="Arial" w:eastAsia="等线" w:cs="Arial"/>
          <w:sz w:val="22"/>
          <w:lang w:val="en-US" w:eastAsia="zh-CN"/>
        </w:rPr>
        <w:t>或者在主节点上用命令创建</w:t>
      </w:r>
    </w:p>
    <w:p w14:paraId="7050A95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58030" cy="2197735"/>
            <wp:effectExtent l="0" t="0" r="13970" b="12065"/>
            <wp:docPr id="2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2197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A33C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2、</w:t>
      </w:r>
      <w:r>
        <w:rPr>
          <w:rFonts w:hint="eastAsia" w:ascii="Arial" w:hAnsi="Arial" w:eastAsia="等线" w:cs="Arial"/>
          <w:sz w:val="22"/>
          <w:lang w:val="en-US" w:eastAsia="zh-CN"/>
        </w:rPr>
        <w:t>部署mysql （这个mysql用于生产数据库和nacos配置的数据库），前提是得把上面的nfs环境安装配置好，不然部署会报错。</w:t>
      </w:r>
    </w:p>
    <w:p w14:paraId="2131B0E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进入到/opt/nacos-k8s-master/deploy/mysql  </w:t>
      </w:r>
    </w:p>
    <w:p w14:paraId="7E864366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kubectl apply -f </w:t>
      </w:r>
      <w:r>
        <w:rPr>
          <w:rFonts w:hint="default" w:ascii="Arial" w:hAnsi="Arial" w:eastAsia="等线" w:cs="Arial"/>
          <w:sz w:val="22"/>
          <w:lang w:val="en-US" w:eastAsia="zh-CN"/>
        </w:rPr>
        <w:t>mysql-nfs.yaml</w:t>
      </w:r>
    </w:p>
    <w:p w14:paraId="20A482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运行成功之后，去rancher的页面是这样的</w:t>
      </w:r>
    </w:p>
    <w:p w14:paraId="20D65EA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266055" cy="1186180"/>
            <wp:effectExtent l="0" t="0" r="10795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E9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3、初始化Nacos数据库账号</w:t>
      </w:r>
    </w:p>
    <w:p w14:paraId="1B8FDB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连接MySQL数据库，执行以下SQL添加登录用户：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A6F1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A5AC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`nacos`.`users` (`username`, `password`, `enabled`) VALUES ('nacos', '$2a$10$1I08WgYCn57UcHihW00ucezt6mAuLelGkJJWlAwafrWRR/HMr3pKy', 1);</w:t>
            </w:r>
          </w:p>
        </w:tc>
      </w:tr>
    </w:tbl>
    <w:p w14:paraId="13A34AA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6.4 Nacos部署</w:t>
      </w:r>
      <w:bookmarkEnd w:id="26"/>
    </w:p>
    <w:p w14:paraId="6CA8BA8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hint="eastAsia" w:ascii="Consolas" w:hAnsi="Consolas" w:eastAsia="Consolas" w:cs="Consolas"/>
          <w:sz w:val="22"/>
          <w:lang w:val="en-US" w:eastAsia="zh-CN"/>
        </w:rPr>
        <w:t>如果没有网络或者不能顺利拉下镜像的情况下就解压一下/opt/nacos-k8s-master/deploy/nacos 的两个镜像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07BAE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505C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nacos-sever.tar nacos-peer.tar</w:t>
            </w:r>
          </w:p>
        </w:tc>
      </w:tr>
    </w:tbl>
    <w:p w14:paraId="0654C3CC">
      <w:pPr>
        <w:spacing w:before="120" w:after="120" w:line="288" w:lineRule="auto"/>
        <w:jc w:val="left"/>
        <w:rPr>
          <w:rFonts w:hint="eastAsia" w:ascii="Consolas" w:hAnsi="Consolas" w:eastAsia="Consolas" w:cs="Consolas"/>
          <w:sz w:val="22"/>
          <w:lang w:val="en-US" w:eastAsia="zh-CN"/>
        </w:rPr>
      </w:pPr>
      <w:r>
        <w:rPr>
          <w:rFonts w:ascii="Consolas" w:hAnsi="Consolas" w:eastAsia="Consolas" w:cs="Consolas"/>
          <w:sz w:val="22"/>
        </w:rPr>
        <w:t>2、</w:t>
      </w:r>
      <w:r>
        <w:rPr>
          <w:rFonts w:hint="eastAsia" w:ascii="Consolas" w:hAnsi="Consolas" w:eastAsia="Consolas" w:cs="Consolas"/>
          <w:sz w:val="22"/>
          <w:lang w:val="en-US" w:eastAsia="zh-CN"/>
        </w:rPr>
        <w:t>部署nacos （用于存放at-work 微服务项目的各个服务的配置文件）</w:t>
      </w:r>
    </w:p>
    <w:p w14:paraId="76F784F9">
      <w:pPr>
        <w:spacing w:before="120" w:after="120" w:line="288" w:lineRule="auto"/>
        <w:jc w:val="left"/>
        <w:rPr>
          <w:rFonts w:hint="default" w:ascii="Consolas" w:hAnsi="Consolas" w:eastAsia="Consolas" w:cs="Consolas"/>
          <w:sz w:val="22"/>
          <w:lang w:val="en-US" w:eastAsia="zh-CN"/>
        </w:rPr>
      </w:pPr>
      <w:r>
        <w:rPr>
          <w:rFonts w:hint="eastAsia" w:ascii="Consolas" w:hAnsi="Consolas" w:eastAsia="Consolas" w:cs="Consolas"/>
          <w:sz w:val="22"/>
          <w:lang w:val="en-US" w:eastAsia="zh-CN"/>
        </w:rPr>
        <w:t>nacos-pvc-nfs.yaml  文件（目前存放在 /opt/nacos-k8s-master/deploy/nacos  目录下）进入该目录下直接运行以下命令</w:t>
      </w:r>
    </w:p>
    <w:p w14:paraId="65E55B00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FDD2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C59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/opt/nacos-k8s-master/deploy/nacos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apply -f nacos-pvc-nfs.yaml</w:t>
            </w:r>
          </w:p>
        </w:tc>
      </w:tr>
    </w:tbl>
    <w:p w14:paraId="3FA0441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部署成功后如下：</w:t>
      </w:r>
    </w:p>
    <w:p w14:paraId="14924583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3040" cy="203200"/>
            <wp:effectExtent l="0" t="0" r="3810" b="635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BD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还需要部署一个负载均衡服务</w:t>
      </w:r>
    </w:p>
    <w:p w14:paraId="311B713F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210685" cy="2371725"/>
            <wp:effectExtent l="0" t="0" r="18415" b="952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AF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请注意填写或选择标记的这些信息，需要配置证书（目前使用本地配置host文件的方式访问）</w:t>
      </w:r>
    </w:p>
    <w:p w14:paraId="484D0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3、域名访问配置</w:t>
      </w:r>
    </w:p>
    <w:p w14:paraId="68CA7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修改本机hosts文件，添加解析：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501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B2B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192.168.3.150 nacos-opensource.allthinker.com</w:t>
            </w:r>
          </w:p>
        </w:tc>
      </w:tr>
    </w:tbl>
    <w:p w14:paraId="11BEAC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4、访问信息</w:t>
      </w:r>
    </w:p>
    <w:p w14:paraId="35220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访问地址：</w:t>
      </w:r>
      <w:r>
        <w:rPr>
          <w:rFonts w:ascii="Consolas" w:hAnsi="Consolas" w:eastAsia="Consolas" w:cs="Consolas"/>
          <w:sz w:val="22"/>
          <w:shd w:val="clear" w:fill="EFF0F1"/>
        </w:rPr>
        <w:t>http://nacos-opensource.allthinker.com/nacos/#/login</w:t>
      </w:r>
    </w:p>
    <w:p w14:paraId="23F08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账号：</w:t>
      </w:r>
      <w:r>
        <w:rPr>
          <w:rFonts w:ascii="Consolas" w:hAnsi="Consolas" w:eastAsia="Consolas" w:cs="Consolas"/>
          <w:sz w:val="22"/>
          <w:shd w:val="clear" w:fill="EFF0F1"/>
        </w:rPr>
        <w:t>nacos</w:t>
      </w:r>
    </w:p>
    <w:p w14:paraId="64235192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>密码：</w:t>
      </w:r>
      <w:r>
        <w:rPr>
          <w:rFonts w:ascii="Consolas" w:hAnsi="Consolas" w:eastAsia="Consolas" w:cs="Consolas"/>
          <w:sz w:val="22"/>
          <w:shd w:val="clear" w:fill="EFF0F1"/>
        </w:rPr>
        <w:t>hufuWkkB8npmXMjrmJqCLtUB123</w:t>
      </w:r>
    </w:p>
    <w:p w14:paraId="2EC48BCB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drawing>
          <wp:inline distT="0" distB="0" distL="114300" distR="114300">
            <wp:extent cx="4076700" cy="2025650"/>
            <wp:effectExtent l="0" t="0" r="0" b="1270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55FA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6.5 XXL-JOB定时任务部署</w:t>
      </w:r>
      <w:bookmarkEnd w:id="27"/>
    </w:p>
    <w:p w14:paraId="7688C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1、基础配置</w:t>
      </w:r>
    </w:p>
    <w:p w14:paraId="75C7C5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Rancher创建命名空间 </w:t>
      </w:r>
      <w:r>
        <w:rPr>
          <w:rFonts w:ascii="Consolas" w:hAnsi="Consolas" w:eastAsia="Consolas" w:cs="Consolas"/>
          <w:sz w:val="22"/>
          <w:shd w:val="clear" w:fill="EFF0F1"/>
        </w:rPr>
        <w:t>job</w:t>
      </w:r>
      <w:r>
        <w:rPr>
          <w:rFonts w:ascii="Arial" w:hAnsi="Arial" w:eastAsia="等线" w:cs="Arial"/>
          <w:sz w:val="22"/>
        </w:rPr>
        <w:t xml:space="preserve">，镜像使用 </w:t>
      </w:r>
      <w:r>
        <w:rPr>
          <w:rFonts w:ascii="Consolas" w:hAnsi="Consolas" w:eastAsia="Consolas" w:cs="Consolas"/>
          <w:sz w:val="22"/>
          <w:shd w:val="clear" w:fill="EFF0F1"/>
        </w:rPr>
        <w:t>xuxueli/xxl-job-admin:2.2.0</w:t>
      </w:r>
      <w:r>
        <w:rPr>
          <w:rFonts w:ascii="Arial" w:hAnsi="Arial" w:eastAsia="等线" w:cs="Arial"/>
          <w:sz w:val="22"/>
        </w:rPr>
        <w:t>，离线环境导入镜像：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427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DDF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xxl.tar</w:t>
            </w:r>
          </w:p>
        </w:tc>
      </w:tr>
    </w:tbl>
    <w:p w14:paraId="3C184356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在rancher上修改</w:t>
      </w:r>
      <w:r>
        <w:rPr>
          <w:rFonts w:ascii="Arial" w:hAnsi="Arial" w:eastAsia="等线" w:cs="Arial"/>
          <w:sz w:val="22"/>
        </w:rPr>
        <w:t>修改镜像</w:t>
      </w:r>
      <w:r>
        <w:rPr>
          <w:rFonts w:ascii="Arial" w:hAnsi="Arial" w:eastAsia="等线" w:cs="Arial"/>
          <w:sz w:val="22"/>
        </w:rPr>
        <w:t>拉取策略为：不存在则拉取</w:t>
      </w:r>
    </w:p>
    <w:p w14:paraId="5311D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2、添加环境变量</w:t>
      </w:r>
    </w:p>
    <w:p w14:paraId="4D182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键：</w:t>
      </w:r>
      <w:r>
        <w:rPr>
          <w:rFonts w:ascii="Consolas" w:hAnsi="Consolas" w:eastAsia="Consolas" w:cs="Consolas"/>
          <w:sz w:val="22"/>
          <w:shd w:val="clear" w:fill="EFF0F1"/>
        </w:rPr>
        <w:t>PARAMS</w:t>
      </w:r>
    </w:p>
    <w:p w14:paraId="149C5D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值：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099F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3D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--spring.datasource.url=jdbc:mysql://mysql.nacos:3306/xxl_job?useUnicode=true&amp;characterEncoding=UTF-8&amp;autoReconnect=true&amp;serverTimezone=Asia/Shanghai --spring.datasource.username=xxl --spring.datasource.password=sdywtvtEqFvkJHbG3RQDUjqN</w:t>
            </w:r>
          </w:p>
        </w:tc>
      </w:tr>
    </w:tbl>
    <w:p w14:paraId="1D26070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7325" cy="2548255"/>
            <wp:effectExtent l="0" t="0" r="9525" b="444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925B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7325" cy="2548255"/>
            <wp:effectExtent l="0" t="0" r="9525" b="444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D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3、数据库初始化</w:t>
      </w:r>
    </w:p>
    <w:p w14:paraId="2613815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配置xxljob  （主要是配置mysql的链接 在mysqlpod中进入容器输入以下命令）</w:t>
      </w:r>
    </w:p>
    <w:p w14:paraId="1AAD91B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-- 创建数据库和用户并授权进入容器内部之后先登录</w:t>
      </w:r>
      <w:r>
        <w:rPr>
          <w:rFonts w:ascii="Arial" w:hAnsi="Arial" w:eastAsia="等线" w:cs="Arial"/>
          <w:sz w:val="22"/>
        </w:rPr>
        <w:t>MySQL数据库（</w:t>
      </w:r>
      <w:r>
        <w:rPr>
          <w:rFonts w:hint="default"/>
          <w:lang w:val="en-US" w:eastAsia="zh-CN"/>
        </w:rPr>
        <w:t>mysql -u root -p</w:t>
      </w:r>
      <w:r>
        <w:rPr>
          <w:rFonts w:ascii="Arial" w:hAnsi="Arial" w:eastAsia="等线" w:cs="Arial"/>
          <w:sz w:val="22"/>
        </w:rPr>
        <w:t>密码：gbQjQow8W$683zJJNTw&amp;=aqT），</w:t>
      </w:r>
      <w:r>
        <w:rPr>
          <w:rFonts w:hint="eastAsia" w:ascii="Arial" w:hAnsi="Arial" w:eastAsia="等线" w:cs="Arial"/>
          <w:sz w:val="22"/>
          <w:lang w:val="en-US" w:eastAsia="zh-CN"/>
        </w:rPr>
        <w:t>登陆后</w:t>
      </w:r>
      <w:r>
        <w:rPr>
          <w:rFonts w:ascii="Arial" w:hAnsi="Arial" w:eastAsia="等线" w:cs="Arial"/>
          <w:sz w:val="22"/>
        </w:rPr>
        <w:t>执行初始化命令：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564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75E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DATABASE xxl_job;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 USER 'xxl'@'%' IDENTIFIED BY 'sdywtvtEqFvkJHbG3RQDUjqN';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GRANT ALL PRIVILEGES ON xxl_job.* TO 'xxl'@'%';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FLUSH PRIVILEGES;</w:t>
            </w:r>
          </w:p>
        </w:tc>
      </w:tr>
    </w:tbl>
    <w:p w14:paraId="6436FC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3040" cy="2998470"/>
            <wp:effectExtent l="0" t="0" r="3810" b="1143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957F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/res/xxl-job/xxl_job.sql</w:t>
      </w:r>
      <w:r>
        <w:rPr>
          <w:rFonts w:ascii="Arial" w:hAnsi="Arial" w:eastAsia="等线" w:cs="Arial"/>
          <w:sz w:val="22"/>
        </w:rPr>
        <w:t xml:space="preserve"> 脚本初始化数据表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/>
          <w:lang w:val="en-US" w:eastAsia="zh-CN"/>
        </w:rPr>
        <w:t>配置xxl-job负载均衡</w:t>
      </w:r>
    </w:p>
    <w:p w14:paraId="6E25258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5266055" cy="2595880"/>
            <wp:effectExtent l="0" t="0" r="10795" b="13970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F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4、域名访问配置</w:t>
      </w:r>
    </w:p>
    <w:p w14:paraId="594FB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本机hosts添加解析：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7EA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745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192.168.3.150 xxl-opensource.allthinker.com</w:t>
            </w:r>
          </w:p>
        </w:tc>
      </w:tr>
    </w:tbl>
    <w:p w14:paraId="40B07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访问地址：</w:t>
      </w:r>
      <w:r>
        <w:rPr>
          <w:rFonts w:ascii="Consolas" w:hAnsi="Consolas" w:eastAsia="Consolas" w:cs="Consolas"/>
          <w:sz w:val="22"/>
          <w:shd w:val="clear" w:fill="EFF0F1"/>
        </w:rPr>
        <w:t>http://xxl-opensource.allthinker.com/xxl-job-admin/toLogin</w:t>
      </w:r>
    </w:p>
    <w:p w14:paraId="24F2C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账号：</w:t>
      </w:r>
      <w:r>
        <w:rPr>
          <w:rFonts w:ascii="Consolas" w:hAnsi="Consolas" w:eastAsia="Consolas" w:cs="Consolas"/>
          <w:sz w:val="22"/>
          <w:shd w:val="clear" w:fill="EFF0F1"/>
        </w:rPr>
        <w:t>admin</w:t>
      </w:r>
    </w:p>
    <w:p w14:paraId="3AF2C9E3">
      <w:pPr>
        <w:spacing w:before="120" w:after="120" w:line="288" w:lineRule="auto"/>
        <w:ind w:left="0"/>
        <w:jc w:val="left"/>
        <w:rPr>
          <w:rFonts w:ascii="Consolas" w:hAnsi="Consolas" w:eastAsia="Consolas" w:cs="Consolas"/>
          <w:sz w:val="22"/>
          <w:shd w:val="clear" w:fill="EFF0F1"/>
        </w:rPr>
      </w:pPr>
      <w:r>
        <w:rPr>
          <w:rFonts w:ascii="Arial" w:hAnsi="Arial" w:eastAsia="等线" w:cs="Arial"/>
          <w:sz w:val="22"/>
        </w:rPr>
        <w:t>密码：</w:t>
      </w:r>
      <w:r>
        <w:rPr>
          <w:rFonts w:ascii="Consolas" w:hAnsi="Consolas" w:eastAsia="Consolas" w:cs="Consolas"/>
          <w:sz w:val="22"/>
          <w:shd w:val="clear" w:fill="EFF0F1"/>
        </w:rPr>
        <w:t>MfY4aHJwTxxihqqnoG</w:t>
      </w:r>
    </w:p>
    <w:p w14:paraId="66FF7ABB">
      <w:pPr>
        <w:spacing w:before="120" w:after="120" w:line="288" w:lineRule="auto"/>
        <w:ind w:left="0"/>
        <w:jc w:val="left"/>
        <w:rPr>
          <w:rFonts w:hint="eastAsia" w:ascii="Consolas" w:hAnsi="Consolas" w:eastAsia="Consolas" w:cs="Consolas"/>
          <w:sz w:val="22"/>
          <w:shd w:val="clear" w:fill="EFF0F1"/>
          <w:lang w:val="en-US" w:eastAsia="zh-CN"/>
        </w:rPr>
      </w:pPr>
      <w:r>
        <w:drawing>
          <wp:inline distT="0" distB="0" distL="114300" distR="114300">
            <wp:extent cx="5270500" cy="2613025"/>
            <wp:effectExtent l="0" t="0" r="6350" b="15875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33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5、数据库脚本执行</w:t>
      </w:r>
    </w:p>
    <w:p w14:paraId="71182F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Arial" w:hAnsi="Arial" w:eastAsia="等线" w:cs="Arial"/>
          <w:sz w:val="22"/>
        </w:rPr>
        <w:t>所有中间</w:t>
      </w:r>
      <w:r>
        <w:rPr>
          <w:rFonts w:ascii="Arial" w:hAnsi="Arial" w:eastAsia="等线" w:cs="Arial"/>
          <w:sz w:val="22"/>
        </w:rPr>
        <w:t>件部署完成后，在 /data/mysql/k8s 目录依次执行</w:t>
      </w:r>
      <w:r>
        <w:rPr>
          <w:rFonts w:hint="eastAsia" w:ascii="Arial" w:hAnsi="Arial" w:eastAsia="等线" w:cs="Arial"/>
          <w:sz w:val="22"/>
          <w:lang w:val="en-US" w:eastAsia="zh-CN"/>
        </w:rPr>
        <w:t>database.sql和其他脚本，data.sql最后执行</w:t>
      </w:r>
    </w:p>
    <w:p w14:paraId="20B97A50">
      <w:pPr>
        <w:spacing w:before="120" w:after="120" w:line="288" w:lineRule="auto"/>
        <w:ind w:left="0"/>
        <w:jc w:val="left"/>
      </w:pPr>
    </w:p>
    <w:p w14:paraId="74C02672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七、AT-Work项目完整部署</w:t>
      </w:r>
      <w:bookmarkEnd w:id="28"/>
    </w:p>
    <w:p w14:paraId="7C2E9355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7.1 项目与命名空间创建</w:t>
      </w:r>
      <w:bookmarkEnd w:id="29"/>
    </w:p>
    <w:p w14:paraId="1AEFB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Rancher新建项目 </w:t>
      </w:r>
      <w:r>
        <w:rPr>
          <w:rFonts w:ascii="Consolas" w:hAnsi="Consolas" w:eastAsia="Consolas" w:cs="Consolas"/>
          <w:sz w:val="22"/>
          <w:shd w:val="clear" w:fill="EFF0F1"/>
        </w:rPr>
        <w:t>at-work</w:t>
      </w:r>
      <w:r>
        <w:rPr>
          <w:rFonts w:ascii="Arial" w:hAnsi="Arial" w:eastAsia="等线" w:cs="Arial"/>
          <w:sz w:val="22"/>
        </w:rPr>
        <w:t>，并创建以下命名空间：</w:t>
      </w:r>
    </w:p>
    <w:p w14:paraId="1CEA32F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atwork</w:t>
      </w:r>
      <w:r>
        <w:rPr>
          <w:rFonts w:ascii="Arial" w:hAnsi="Arial" w:eastAsia="等线" w:cs="Arial"/>
          <w:sz w:val="22"/>
        </w:rPr>
        <w:t>：后端服务命名空间</w:t>
      </w:r>
    </w:p>
    <w:p w14:paraId="0E4B660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atwork-front</w:t>
      </w:r>
      <w:r>
        <w:rPr>
          <w:rFonts w:ascii="Arial" w:hAnsi="Arial" w:eastAsia="等线" w:cs="Arial"/>
          <w:sz w:val="22"/>
        </w:rPr>
        <w:t>：前端服务命名空间</w:t>
      </w:r>
    </w:p>
    <w:p w14:paraId="62EE979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im</w:t>
      </w:r>
      <w:r>
        <w:rPr>
          <w:rFonts w:ascii="Arial" w:hAnsi="Arial" w:eastAsia="等线" w:cs="Arial"/>
          <w:sz w:val="22"/>
        </w:rPr>
        <w:t>：即时通讯服务命名空间</w:t>
      </w:r>
    </w:p>
    <w:p w14:paraId="00DE88F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wiki</w:t>
      </w:r>
      <w:r>
        <w:rPr>
          <w:rFonts w:ascii="Arial" w:hAnsi="Arial" w:eastAsia="等线" w:cs="Arial"/>
          <w:sz w:val="22"/>
        </w:rPr>
        <w:t>：维库服务命名空间</w:t>
      </w:r>
    </w:p>
    <w:p w14:paraId="673B22A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7.2 配置映射创建</w:t>
      </w:r>
      <w:bookmarkEnd w:id="30"/>
    </w:p>
    <w:p w14:paraId="7519E853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31" w:name="heading_31"/>
      <w:r>
        <w:rPr>
          <w:rFonts w:ascii="Arial" w:hAnsi="Arial" w:eastAsia="等线" w:cs="Arial"/>
          <w:b/>
          <w:sz w:val="28"/>
        </w:rPr>
        <w:t>7.2.1 cfg-server 配置映射</w:t>
      </w:r>
      <w:bookmarkEnd w:id="31"/>
    </w:p>
    <w:p w14:paraId="7404F34E">
      <w:pPr>
        <w:bidi w:val="0"/>
      </w:pPr>
      <w:r>
        <w:drawing>
          <wp:inline distT="0" distB="0" distL="114300" distR="114300">
            <wp:extent cx="5261610" cy="2696210"/>
            <wp:effectExtent l="0" t="0" r="15240" b="889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21B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NACOS_DISCOVERY_URL：nacos.nacos:8848</w:t>
      </w:r>
    </w:p>
    <w:p w14:paraId="31E61F4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SPRING_CLOUD_NACOS_CONFIG_NAMESPACE：282b0efc-75d8-488e-8c29-3037a06f64ed</w:t>
      </w:r>
    </w:p>
    <w:p w14:paraId="5F6F80E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SPRING_CLOUD_NACOS_DISCOVERY_NAMESPACE：282b0efc-75d8-488e-8c29-3037a06f64ed</w:t>
      </w:r>
    </w:p>
    <w:p w14:paraId="7E130B3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SPRING_PROFILES_ACTIVE：prod</w:t>
      </w:r>
    </w:p>
    <w:p w14:paraId="3F810770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32" w:name="heading_32"/>
      <w:r>
        <w:rPr>
          <w:rFonts w:ascii="Arial" w:hAnsi="Arial" w:eastAsia="等线" w:cs="Arial"/>
          <w:b/>
          <w:sz w:val="28"/>
        </w:rPr>
        <w:t>7.2.2 cfg-ide 配置映射</w:t>
      </w:r>
      <w:bookmarkEnd w:id="32"/>
    </w:p>
    <w:p w14:paraId="0DE09017">
      <w:pPr>
        <w:bidi w:val="0"/>
      </w:pPr>
      <w:r>
        <w:drawing>
          <wp:inline distT="0" distB="0" distL="114300" distR="114300">
            <wp:extent cx="5260340" cy="2416175"/>
            <wp:effectExtent l="0" t="0" r="16510" b="317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B48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PATH：/home/coder/app/bin:/usr/local/sbin:/usr/local/bin:/usr/sbin:/usr/bin:/sbin:/bin</w:t>
      </w:r>
    </w:p>
    <w:p w14:paraId="1175E03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TZ：Asia/Shanghai</w:t>
      </w:r>
    </w:p>
    <w:p w14:paraId="4704AEBC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33" w:name="heading_33"/>
      <w:r>
        <w:rPr>
          <w:rFonts w:ascii="Arial" w:hAnsi="Arial" w:eastAsia="等线" w:cs="Arial"/>
          <w:b/>
          <w:sz w:val="28"/>
        </w:rPr>
        <w:t>7.2.3 cfg-idea 配置映射</w:t>
      </w:r>
      <w:bookmarkEnd w:id="33"/>
    </w:p>
    <w:p w14:paraId="6CB31A95">
      <w:pPr>
        <w:bidi w:val="0"/>
      </w:pPr>
      <w:r>
        <w:drawing>
          <wp:inline distT="0" distB="0" distL="114300" distR="114300">
            <wp:extent cx="5262880" cy="2295525"/>
            <wp:effectExtent l="0" t="0" r="13970" b="952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4BE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PATH_APP：/home/coder/app/bin:/usr/local/sbin:/usr/local/bin:/usr/sbin:/usr/bin:/sbin:/bin</w:t>
      </w:r>
    </w:p>
    <w:p w14:paraId="6E01D46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TZ：Asia/Shanghai</w:t>
      </w:r>
    </w:p>
    <w:p w14:paraId="3B28F634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 xml:space="preserve">7.3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在</w:t>
      </w:r>
      <w:r>
        <w:rPr>
          <w:rFonts w:ascii="Arial" w:hAnsi="Arial" w:eastAsia="等线" w:cs="Arial"/>
          <w:b/>
          <w:sz w:val="30"/>
        </w:rPr>
        <w:t>atwork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命名空间下部署</w:t>
      </w:r>
      <w:r>
        <w:rPr>
          <w:rFonts w:ascii="Arial" w:hAnsi="Arial" w:eastAsia="等线" w:cs="Arial"/>
          <w:b/>
          <w:sz w:val="30"/>
        </w:rPr>
        <w:t>后端服</w:t>
      </w:r>
      <w:r>
        <w:rPr>
          <w:rFonts w:ascii="Arial" w:hAnsi="Arial" w:eastAsia="等线" w:cs="Arial"/>
          <w:b/>
          <w:sz w:val="30"/>
        </w:rPr>
        <w:t>务</w:t>
      </w:r>
      <w:bookmarkEnd w:id="34"/>
    </w:p>
    <w:p w14:paraId="00148ABE">
      <w:pPr>
        <w:numPr>
          <w:ilvl w:val="0"/>
          <w:numId w:val="0"/>
        </w:numPr>
        <w:ind w:left="630" w:hanging="660" w:hangingChars="300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1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解压部署所需要的所有镜像，在目录/data/ide-share/images 集群里所有的机器中都解压docker load -i ***.tar， 这目录下所有的镜像都需要解压</w:t>
      </w:r>
    </w:p>
    <w:p w14:paraId="03549B26">
      <w:pPr>
        <w:spacing w:before="120" w:after="120" w:line="288" w:lineRule="auto"/>
        <w:ind w:left="0"/>
        <w:jc w:val="left"/>
      </w:pP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AA3E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E648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***.tar</w:t>
            </w:r>
          </w:p>
        </w:tc>
      </w:tr>
    </w:tbl>
    <w:p w14:paraId="791EF9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3040" cy="2591435"/>
            <wp:effectExtent l="0" t="0" r="3810" b="1841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8BC3">
      <w:pPr>
        <w:numPr>
          <w:ilvl w:val="0"/>
          <w:numId w:val="0"/>
        </w:numPr>
        <w:ind w:left="630" w:hanging="660" w:hangingChars="300"/>
        <w:rPr>
          <w:rFonts w:ascii="Arial" w:hAnsi="Arial" w:eastAsia="等线" w:cs="Arial"/>
          <w:sz w:val="22"/>
        </w:rPr>
      </w:pPr>
    </w:p>
    <w:p w14:paraId="373B2076">
      <w:pPr>
        <w:numPr>
          <w:ilvl w:val="0"/>
          <w:numId w:val="0"/>
        </w:numPr>
        <w:ind w:left="630" w:hanging="660" w:hangingChars="300"/>
        <w:rPr>
          <w:rFonts w:ascii="Arial" w:hAnsi="Arial" w:eastAsia="等线" w:cs="Arial"/>
          <w:sz w:val="22"/>
        </w:rPr>
      </w:pPr>
    </w:p>
    <w:p w14:paraId="721CA4C8">
      <w:pPr>
        <w:numPr>
          <w:ilvl w:val="0"/>
          <w:numId w:val="0"/>
        </w:numPr>
        <w:ind w:left="630" w:hanging="660" w:hangingChars="300"/>
        <w:rPr>
          <w:rFonts w:ascii="Arial" w:hAnsi="Arial" w:eastAsia="等线" w:cs="Arial"/>
          <w:sz w:val="22"/>
        </w:rPr>
      </w:pPr>
    </w:p>
    <w:p w14:paraId="3B39F289">
      <w:pPr>
        <w:numPr>
          <w:ilvl w:val="0"/>
          <w:numId w:val="0"/>
        </w:numPr>
        <w:ind w:left="630" w:hanging="660" w:hangingChars="300"/>
        <w:rPr>
          <w:rFonts w:ascii="Arial" w:hAnsi="Arial" w:eastAsia="等线" w:cs="Arial"/>
          <w:sz w:val="22"/>
        </w:rPr>
      </w:pPr>
    </w:p>
    <w:p w14:paraId="201C7664">
      <w:pPr>
        <w:numPr>
          <w:ilvl w:val="0"/>
          <w:numId w:val="0"/>
        </w:numPr>
        <w:ind w:left="630" w:hanging="660" w:hangingChars="300"/>
        <w:rPr>
          <w:rFonts w:ascii="Arial" w:hAnsi="Arial" w:eastAsia="等线" w:cs="Arial"/>
          <w:sz w:val="22"/>
        </w:rPr>
      </w:pPr>
    </w:p>
    <w:p w14:paraId="6EDCC88C">
      <w:pPr>
        <w:numPr>
          <w:ilvl w:val="0"/>
          <w:numId w:val="0"/>
        </w:numPr>
        <w:ind w:left="630" w:hanging="660" w:hangingChars="300"/>
        <w:rPr>
          <w:rFonts w:ascii="Arial" w:hAnsi="Arial" w:eastAsia="等线" w:cs="Arial"/>
          <w:sz w:val="22"/>
        </w:rPr>
      </w:pPr>
    </w:p>
    <w:p w14:paraId="55B54C42">
      <w:pPr>
        <w:numPr>
          <w:ilvl w:val="0"/>
          <w:numId w:val="0"/>
        </w:numPr>
        <w:ind w:left="630" w:hanging="660" w:hangingChars="300"/>
        <w:rPr>
          <w:rFonts w:hint="eastAsia"/>
          <w:lang w:val="en-US" w:eastAsia="zh-CN"/>
        </w:rPr>
      </w:pPr>
      <w:r>
        <w:rPr>
          <w:rFonts w:ascii="Arial" w:hAnsi="Arial" w:eastAsia="等线" w:cs="Arial"/>
          <w:sz w:val="22"/>
        </w:rPr>
        <w:t>2、</w:t>
      </w:r>
      <w:r>
        <w:rPr>
          <w:rFonts w:hint="eastAsia" w:ascii="Arial" w:hAnsi="Arial" w:eastAsia="等线" w:cs="Arial"/>
          <w:sz w:val="22"/>
          <w:lang w:val="en-US" w:eastAsia="zh-CN"/>
        </w:rPr>
        <w:t>按照user服务进行部署，其余所有后端服务都一样，没有特殊区别 部署完成如下：</w:t>
      </w:r>
    </w:p>
    <w:p w14:paraId="7790C5BA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4310" cy="1722755"/>
            <wp:effectExtent l="0" t="0" r="2540" b="1079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B8598">
      <w:pPr>
        <w:spacing w:before="300" w:after="120" w:line="288" w:lineRule="auto"/>
        <w:ind w:left="0"/>
        <w:jc w:val="left"/>
        <w:outlineLvl w:val="2"/>
        <w:rPr>
          <w:rFonts w:hint="default" w:eastAsia="等线"/>
          <w:lang w:val="en-US" w:eastAsia="zh-CN"/>
        </w:rPr>
      </w:pPr>
      <w:bookmarkStart w:id="35" w:name="heading_35"/>
      <w:r>
        <w:rPr>
          <w:rFonts w:ascii="Arial" w:hAnsi="Arial" w:eastAsia="等线" w:cs="Arial"/>
          <w:b/>
          <w:sz w:val="30"/>
        </w:rPr>
        <w:t xml:space="preserve">7.4 </w:t>
      </w:r>
      <w:bookmarkEnd w:id="35"/>
      <w:r>
        <w:rPr>
          <w:rFonts w:hint="eastAsia" w:ascii="Arial" w:hAnsi="Arial" w:eastAsia="等线" w:cs="Arial"/>
          <w:b/>
          <w:sz w:val="30"/>
          <w:lang w:val="en-US" w:eastAsia="zh-CN"/>
        </w:rPr>
        <w:t>AT Work前端服务部署</w:t>
      </w:r>
    </w:p>
    <w:p w14:paraId="33F811D1">
      <w:pPr>
        <w:spacing w:before="260" w:after="120" w:line="288" w:lineRule="auto"/>
        <w:ind w:left="0"/>
        <w:jc w:val="left"/>
        <w:outlineLvl w:val="3"/>
      </w:pPr>
      <w:bookmarkStart w:id="36" w:name="heading_36"/>
      <w:r>
        <w:rPr>
          <w:rFonts w:ascii="Arial" w:hAnsi="Arial" w:eastAsia="等线" w:cs="Arial"/>
          <w:b/>
          <w:sz w:val="28"/>
        </w:rPr>
        <w:t>7.4.1 task前端部署</w:t>
      </w:r>
      <w:bookmarkEnd w:id="36"/>
    </w:p>
    <w:p w14:paraId="332BA5EF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修改 </w:t>
      </w:r>
      <w:r>
        <w:rPr>
          <w:rFonts w:ascii="Consolas" w:hAnsi="Consolas" w:eastAsia="Consolas" w:cs="Consolas"/>
          <w:sz w:val="22"/>
          <w:shd w:val="clear" w:fill="EFF0F1"/>
        </w:rPr>
        <w:t>/data/ide-share/task-nginx</w:t>
      </w:r>
      <w:r>
        <w:rPr>
          <w:rFonts w:ascii="Arial" w:hAnsi="Arial" w:eastAsia="等线" w:cs="Arial"/>
          <w:sz w:val="22"/>
        </w:rPr>
        <w:t xml:space="preserve"> 目录下 </w:t>
      </w:r>
      <w:r>
        <w:rPr>
          <w:rFonts w:ascii="Consolas" w:hAnsi="Consolas" w:eastAsia="Consolas" w:cs="Consolas"/>
          <w:sz w:val="22"/>
          <w:shd w:val="clear" w:fill="EFF0F1"/>
        </w:rPr>
        <w:t>config.json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nginx.conf</w:t>
      </w:r>
      <w:r>
        <w:rPr>
          <w:rFonts w:ascii="Arial" w:hAnsi="Arial" w:eastAsia="等线" w:cs="Arial"/>
          <w:sz w:val="22"/>
        </w:rPr>
        <w:t xml:space="preserve"> 中的IP地址，配置对外端口及数据卷，完成部署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端口注意多写一个，对外使用。</w:t>
      </w:r>
    </w:p>
    <w:p w14:paraId="57E29231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5420" cy="2959100"/>
            <wp:effectExtent l="0" t="0" r="11430" b="1270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BE26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3DBC97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7972C50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4D88C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3FAB2A8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58F3A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4C340E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0611C41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16A2F8A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6BB7D4A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数据卷部分</w:t>
      </w:r>
    </w:p>
    <w:p w14:paraId="00C84F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269865" cy="3300095"/>
            <wp:effectExtent l="0" t="0" r="6985" b="146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0A84C">
      <w:pPr>
        <w:spacing w:before="120" w:after="120" w:line="288" w:lineRule="auto"/>
        <w:ind w:left="0"/>
        <w:jc w:val="left"/>
      </w:pPr>
    </w:p>
    <w:p w14:paraId="74787563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7.4.2 disk前端部署</w:t>
      </w:r>
      <w:bookmarkEnd w:id="37"/>
    </w:p>
    <w:p w14:paraId="7DA55F2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修改</w:t>
      </w:r>
      <w:r>
        <w:rPr>
          <w:rFonts w:ascii="Consolas" w:hAnsi="Consolas" w:eastAsia="Consolas" w:cs="Consolas"/>
          <w:sz w:val="22"/>
          <w:shd w:val="clear" w:fill="EFF0F1"/>
        </w:rPr>
        <w:t>/data/ide-share/disk-nginx</w:t>
      </w:r>
      <w:r>
        <w:rPr>
          <w:rFonts w:ascii="Arial" w:hAnsi="Arial" w:eastAsia="等线" w:cs="Arial"/>
          <w:sz w:val="22"/>
        </w:rPr>
        <w:t xml:space="preserve"> 目录下配置文件IP地址，配置数据卷后部署</w:t>
      </w:r>
    </w:p>
    <w:p w14:paraId="562EDDA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5420" cy="2880995"/>
            <wp:effectExtent l="0" t="0" r="11430" b="14605"/>
            <wp:docPr id="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D386">
      <w:pPr>
        <w:spacing w:before="120" w:after="120" w:line="288" w:lineRule="auto"/>
        <w:ind w:left="0"/>
        <w:jc w:val="left"/>
      </w:pPr>
    </w:p>
    <w:p w14:paraId="28E34500">
      <w:pPr>
        <w:spacing w:before="120" w:after="120" w:line="288" w:lineRule="auto"/>
        <w:ind w:left="0"/>
        <w:jc w:val="left"/>
      </w:pPr>
    </w:p>
    <w:p w14:paraId="24426D4E">
      <w:pPr>
        <w:spacing w:before="120" w:after="120" w:line="288" w:lineRule="auto"/>
        <w:ind w:left="0"/>
        <w:jc w:val="left"/>
      </w:pPr>
    </w:p>
    <w:p w14:paraId="58B7C695">
      <w:pPr>
        <w:spacing w:before="120" w:after="120" w:line="288" w:lineRule="auto"/>
        <w:ind w:left="0"/>
        <w:jc w:val="left"/>
      </w:pPr>
    </w:p>
    <w:p w14:paraId="481AB4CE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数据卷部分</w:t>
      </w:r>
    </w:p>
    <w:p w14:paraId="582CAEC2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055" cy="4897120"/>
            <wp:effectExtent l="0" t="0" r="10795" b="17780"/>
            <wp:docPr id="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77B7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7.5 即时通讯服务部署</w:t>
      </w:r>
      <w:bookmarkEnd w:id="38"/>
    </w:p>
    <w:p w14:paraId="55587128">
      <w:pPr>
        <w:numPr>
          <w:ilvl w:val="0"/>
          <w:numId w:val="0"/>
        </w:numPr>
        <w:ind w:left="630" w:hanging="660" w:hangingChars="300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1、MinIO组件部</w:t>
      </w:r>
      <w:r>
        <w:rPr>
          <w:rFonts w:ascii="Arial" w:hAnsi="Arial" w:eastAsia="等线" w:cs="Arial"/>
          <w:sz w:val="22"/>
        </w:rPr>
        <w:t>署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其余组件类似，解压之后运行就行，注意修改dockercompose.yml里面的ip地址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3349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EA48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/data/aoao/software/minio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minio.tar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</w:t>
            </w:r>
          </w:p>
        </w:tc>
      </w:tr>
    </w:tbl>
    <w:p w14:paraId="2B54D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2、前端部署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9F7F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7868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/data/aoao/web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im-web.tar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</w:t>
            </w:r>
          </w:p>
        </w:tc>
      </w:tr>
    </w:tbl>
    <w:p w14:paraId="7C0D4BC7">
      <w:pPr>
        <w:numPr>
          <w:ilvl w:val="0"/>
          <w:numId w:val="0"/>
        </w:numPr>
        <w:ind w:left="630" w:hanging="660" w:hangingChars="300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nginx.conf配置修改成虚拟机ip或者服务器ip</w:t>
      </w:r>
    </w:p>
    <w:p w14:paraId="47CB3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3、后端部署</w:t>
      </w:r>
    </w:p>
    <w:p w14:paraId="78872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平台服务：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5026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7D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/data/aoao/server/platform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修改.env文件数据库、Redis等IP配置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at-platform.tar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</w:t>
            </w:r>
          </w:p>
        </w:tc>
      </w:tr>
    </w:tbl>
    <w:p w14:paraId="0C6BD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主服务：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BDC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84A5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/data/aoao/server/server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修改.env文件配置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at-server.tar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</w:t>
            </w:r>
          </w:p>
        </w:tc>
      </w:tr>
    </w:tbl>
    <w:p w14:paraId="4E1CD0DE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7.6 维库服务部署</w:t>
      </w:r>
      <w:bookmarkEnd w:id="3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1A93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9FF36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/data/wiki</w:t>
            </w:r>
          </w:p>
          <w:p w14:paraId="7B7EBB2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 xml:space="preserve">#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解压所有镜像文件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load -i *.tar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修改dockercompose.yml内IP地址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compose up -d</w:t>
            </w:r>
          </w:p>
        </w:tc>
      </w:tr>
    </w:tbl>
    <w:p w14:paraId="64196116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八、全局部署注意事项</w:t>
      </w:r>
      <w:bookmarkEnd w:id="40"/>
    </w:p>
    <w:p w14:paraId="559CDAC2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8.1 数据库基础数据</w:t>
      </w:r>
      <w:bookmarkEnd w:id="41"/>
    </w:p>
    <w:p w14:paraId="52766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所有服务部署完成后，务必导入完整数据库基础数据，保证服务初始化正常</w:t>
      </w:r>
    </w:p>
    <w:p w14:paraId="0C65576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8.2 K3s集群Token获取</w:t>
      </w:r>
      <w:bookmarkEnd w:id="42"/>
    </w:p>
    <w:p w14:paraId="49200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K3s requestTok</w:t>
      </w:r>
      <w:r>
        <w:rPr>
          <w:rFonts w:ascii="Arial" w:hAnsi="Arial" w:eastAsia="等线" w:cs="Arial"/>
          <w:sz w:val="22"/>
        </w:rPr>
        <w:t>en</w:t>
      </w:r>
      <w:r>
        <w:rPr>
          <w:rFonts w:hint="eastAsia" w:ascii="Arial" w:hAnsi="Arial" w:eastAsia="等线" w:cs="Arial"/>
          <w:sz w:val="22"/>
          <w:lang w:val="en-US" w:eastAsia="zh-CN"/>
        </w:rPr>
        <w:t>需要在k3s主节点获取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79C8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EF7B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kubectl -n kube-system describe $(kubectl -n kube-system get secret -n kube-system -o name | grep namespace) | grep token</w:t>
            </w:r>
          </w:p>
        </w:tc>
      </w:tr>
    </w:tbl>
    <w:p w14:paraId="0E494D9E">
      <w:pPr>
        <w:bidi w:val="0"/>
      </w:pPr>
      <w:bookmarkStart w:id="43" w:name="heading_43"/>
      <w:r>
        <w:drawing>
          <wp:inline distT="0" distB="0" distL="114300" distR="114300">
            <wp:extent cx="5263515" cy="1113155"/>
            <wp:effectExtent l="0" t="0" r="13335" b="1079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EBC9">
      <w:pPr>
        <w:spacing w:before="300" w:after="120" w:line="288" w:lineRule="auto"/>
        <w:ind w:left="0"/>
        <w:jc w:val="left"/>
        <w:outlineLvl w:val="2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30"/>
        </w:rPr>
        <w:t xml:space="preserve">8.3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主节点</w:t>
      </w:r>
      <w:r>
        <w:rPr>
          <w:rFonts w:ascii="Arial" w:hAnsi="Arial" w:eastAsia="等线" w:cs="Arial"/>
          <w:b/>
          <w:sz w:val="30"/>
        </w:rPr>
        <w:t>NFS服务端配置文件</w:t>
      </w:r>
      <w:bookmarkEnd w:id="43"/>
      <w:r>
        <w:rPr>
          <w:rFonts w:hint="eastAsia" w:ascii="Arial" w:hAnsi="Arial" w:eastAsia="等线" w:cs="Arial"/>
          <w:b/>
          <w:sz w:val="30"/>
          <w:lang w:val="en-US" w:eastAsia="zh-CN"/>
        </w:rPr>
        <w:t>的位置和内容</w:t>
      </w:r>
    </w:p>
    <w:p w14:paraId="1EB79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配置路径：</w:t>
      </w:r>
      <w:r>
        <w:rPr>
          <w:rFonts w:ascii="Consolas" w:hAnsi="Consolas" w:eastAsia="Consolas" w:cs="Consolas"/>
          <w:sz w:val="22"/>
          <w:shd w:val="clear" w:fill="EFF0F1"/>
        </w:rPr>
        <w:t>/etc/exports</w:t>
      </w:r>
      <w:bookmarkStart w:id="47" w:name="_GoBack"/>
      <w:bookmarkEnd w:id="47"/>
    </w:p>
    <w:p w14:paraId="2BAE7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完整配置内容：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2F45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D0E6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/data/nfs-share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/data/redis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/data/mysql/k8s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/data/documentserver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/data/ide-share *(insecure,rw,sync,no_root_squash)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/mnt-at *(insecure,rw,sync,no_root_squash)</w:t>
            </w:r>
          </w:p>
        </w:tc>
      </w:tr>
    </w:tbl>
    <w:p w14:paraId="5A83CE90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8.4 定时任务配置规范</w:t>
      </w:r>
      <w:bookmarkEnd w:id="44"/>
    </w:p>
    <w:p w14:paraId="5D730CE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1、</w:t>
      </w:r>
      <w:r>
        <w:rPr>
          <w:rFonts w:hint="eastAsia" w:ascii="Arial" w:hAnsi="Arial" w:eastAsia="等线" w:cs="Arial"/>
          <w:sz w:val="22"/>
          <w:lang w:val="en-US" w:eastAsia="zh-CN"/>
        </w:rPr>
        <w:t>添加相关的数据库的数据 图示如下</w:t>
      </w:r>
    </w:p>
    <w:p w14:paraId="7C44BBD7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4310" cy="1065530"/>
            <wp:effectExtent l="0" t="0" r="2540" b="127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2DD4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相关任务</w:t>
      </w:r>
    </w:p>
    <w:p w14:paraId="09F976FF">
      <w:pPr>
        <w:numPr>
          <w:numId w:val="0"/>
        </w:numPr>
        <w:spacing w:before="120" w:after="120" w:line="288" w:lineRule="auto"/>
        <w:ind w:leftChars="0"/>
        <w:jc w:val="left"/>
      </w:pPr>
      <w:r>
        <w:drawing>
          <wp:inline distT="0" distB="0" distL="114300" distR="114300">
            <wp:extent cx="5267325" cy="1741805"/>
            <wp:effectExtent l="0" t="0" r="9525" b="1079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71EE">
      <w:pPr>
        <w:numPr>
          <w:numId w:val="0"/>
        </w:numPr>
        <w:spacing w:before="120" w:after="120" w:line="288" w:lineRule="auto"/>
        <w:ind w:leftChars="0"/>
        <w:jc w:val="left"/>
      </w:pPr>
    </w:p>
    <w:p w14:paraId="5A6D6E96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/>
          <w:lang w:val="en-US" w:eastAsia="zh-CN"/>
        </w:rPr>
      </w:pPr>
    </w:p>
    <w:p w14:paraId="3B7609BF">
      <w:pPr>
        <w:numPr>
          <w:ilvl w:val="0"/>
          <w:numId w:val="3"/>
        </w:numPr>
        <w:spacing w:before="120" w:after="120" w:line="288" w:lineRule="auto"/>
        <w:ind w:left="0" w:leftChars="0" w:firstLine="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nacos上的配置需要与执行器的AppName要保证关联性，配置图示如下</w:t>
      </w:r>
    </w:p>
    <w:p w14:paraId="0FE2B21D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drawing>
          <wp:inline distT="0" distB="0" distL="114300" distR="114300">
            <wp:extent cx="5267325" cy="1728470"/>
            <wp:effectExtent l="0" t="0" r="9525" b="508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00D3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8.5 K8s配置一致性要求</w:t>
      </w:r>
      <w:bookmarkEnd w:id="45"/>
    </w:p>
    <w:p w14:paraId="5F2237C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bookmarkStart w:id="46" w:name="heading_46"/>
      <w:r>
        <w:rPr>
          <w:rFonts w:hint="eastAsia" w:ascii="Arial" w:hAnsi="Arial" w:eastAsia="等线" w:cs="Arial"/>
          <w:sz w:val="22"/>
          <w:lang w:val="en-US" w:eastAsia="zh-CN"/>
        </w:rPr>
        <w:t>这个文件的内容与 /etc/rancher/k3s/k3s.yaml 的文件内容保持一致</w:t>
      </w:r>
    </w:p>
    <w:p w14:paraId="37D60E9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3040" cy="2308225"/>
            <wp:effectExtent l="0" t="0" r="3810" b="1587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7FEE9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k8s api 服务访问 token，获取方式如下：</w:t>
      </w:r>
    </w:p>
    <w:p w14:paraId="3390277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kubectl -n kube-system describe $(kubectl -n kube-system get secret -n kube-system -o name | grep namespace) | grep token</w:t>
      </w:r>
    </w:p>
    <w:p w14:paraId="7552746E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p w14:paraId="415B7D2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8.6 RabbitMQ用户初始化</w:t>
      </w:r>
      <w:bookmarkEnd w:id="46"/>
    </w:p>
    <w:p w14:paraId="2DF84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进入RabbitMQ容器执行以下命令创建管理员账号：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0CF3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F6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rabbitmqctl add_user admin Gg88Ef983MFi3AfGtmXep6gk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rabbitmqctl set_user_tags admin administrator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rabbitmqctl set_permissions -p / admin ".*" ".*" ".*"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rabbitmqctl list_users</w:t>
            </w:r>
          </w:p>
        </w:tc>
      </w:tr>
    </w:tbl>
    <w:p w14:paraId="16F6D8E6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2514600" cy="1104900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53D0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961A5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87A07"/>
    <w:multiLevelType w:val="singleLevel"/>
    <w:tmpl w:val="8DC87A0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72A52B"/>
    <w:multiLevelType w:val="singleLevel"/>
    <w:tmpl w:val="B572A52B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58DD2038"/>
    <w:multiLevelType w:val="singleLevel"/>
    <w:tmpl w:val="58DD2038"/>
    <w:lvl w:ilvl="0" w:tentative="0">
      <w:start w:val="3"/>
      <w:numFmt w:val="decimal"/>
      <w:suff w:val="nothing"/>
      <w:lvlText w:val="%1、"/>
      <w:lvlJc w:val="left"/>
    </w:lvl>
  </w:abstractNum>
  <w:abstractNum w:abstractNumId="1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6"/>
  </w:num>
  <w:num w:numId="5">
    <w:abstractNumId w:val="5"/>
  </w:num>
  <w:num w:numId="6">
    <w:abstractNumId w:val="12"/>
  </w:num>
  <w:num w:numId="7">
    <w:abstractNumId w:val="4"/>
  </w:num>
  <w:num w:numId="8">
    <w:abstractNumId w:val="3"/>
  </w:num>
  <w:num w:numId="9">
    <w:abstractNumId w:val="8"/>
  </w:num>
  <w:num w:numId="10">
    <w:abstractNumId w:val="9"/>
  </w:num>
  <w:num w:numId="11">
    <w:abstractNumId w:val="14"/>
  </w:num>
  <w:num w:numId="12">
    <w:abstractNumId w:val="7"/>
  </w:num>
  <w:num w:numId="13">
    <w:abstractNumId w:val="1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7C719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2407</Words>
  <Characters>8108</Characters>
  <TotalTime>4</TotalTime>
  <ScaleCrop>false</ScaleCrop>
  <LinksUpToDate>false</LinksUpToDate>
  <CharactersWithSpaces>8710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2026-07-10T07:21:00Z</dcterms:created>
  <dc:creator>Apache POI</dc:creator>
  <cp:lastModifiedBy>戢德琼</cp:lastModifiedBy>
  <dcterms:modified xsi:type="dcterms:W3CDTF">2026-07-10T08:40:03Z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{"Label":"1","ContentProducer":"001191110102MACQD9K64010000","ProduceID":"7660796175256505582","ReservedCode1":"","ContentPropagator":"","PropagateID":"","ReservedCode2":""}</vt:lpwstr>
  </property>
  <property fmtid="{D5CDD505-2E9C-101B-9397-08002B2CF9AE}" pid="3" name="KSOTemplateDocerSaveRecord">
    <vt:lpwstr>eyJoZGlkIjoiN2VlNjhjOTBlOThlOTJkOWE1YWU5ZjMyYTgyYzAyZjQiLCJ1c2VySWQiOiIxNDQ3Mjk1ODU5In0=</vt:lpwstr>
  </property>
  <property fmtid="{D5CDD505-2E9C-101B-9397-08002B2CF9AE}" pid="4" name="KSOProductBuildVer">
    <vt:lpwstr>2052-12.1.0.26895</vt:lpwstr>
  </property>
  <property fmtid="{D5CDD505-2E9C-101B-9397-08002B2CF9AE}" pid="5" name="ICV">
    <vt:lpwstr>1383E2F6A30C4DCA86B5AC052132E30E_12</vt:lpwstr>
  </property>
</Properties>
</file>