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446" w:rsidRPr="00266446" w:rsidRDefault="00266446" w:rsidP="00266446">
      <w:pPr>
        <w:ind w:left="1440" w:firstLine="720"/>
        <w:rPr>
          <w:rFonts w:ascii="Times New Roman" w:eastAsia="Times New Roman" w:hAnsi="Times New Roman" w:cs="Times New Roman"/>
          <w:sz w:val="36"/>
          <w:szCs w:val="36"/>
          <w:u w:val="single"/>
        </w:rPr>
      </w:pPr>
      <w:proofErr w:type="spellStart"/>
      <w:r>
        <w:rPr>
          <w:rFonts w:ascii="Times New Roman" w:eastAsia="Times New Roman" w:hAnsi="Times New Roman" w:cs="Times New Roman"/>
          <w:sz w:val="36"/>
          <w:szCs w:val="36"/>
          <w:u w:val="single"/>
        </w:rPr>
        <w:t>Atlus</w:t>
      </w:r>
      <w:proofErr w:type="spellEnd"/>
      <w:r w:rsidRPr="00266446">
        <w:rPr>
          <w:rFonts w:ascii="Times New Roman" w:eastAsia="Times New Roman" w:hAnsi="Times New Roman" w:cs="Times New Roman"/>
          <w:sz w:val="36"/>
          <w:szCs w:val="36"/>
          <w:u w:val="single"/>
        </w:rPr>
        <w:t xml:space="preserve"> Testing Services Model</w:t>
      </w:r>
    </w:p>
    <w:p w:rsidR="00266446" w:rsidRDefault="00266446" w:rsidP="00266446">
      <w:pPr>
        <w:rPr>
          <w:rFonts w:ascii="Times New Roman" w:eastAsia="Times New Roman" w:hAnsi="Times New Roman" w:cs="Times New Roman"/>
        </w:rPr>
      </w:pPr>
    </w:p>
    <w:p w:rsidR="00266446" w:rsidRPr="00266446" w:rsidRDefault="00266446" w:rsidP="00266446">
      <w:pPr>
        <w:rPr>
          <w:rFonts w:ascii="Times New Roman" w:eastAsia="Times New Roman" w:hAnsi="Times New Roman" w:cs="Times New Roman"/>
          <w:sz w:val="32"/>
          <w:szCs w:val="32"/>
        </w:rPr>
      </w:pPr>
      <w:r w:rsidRPr="00266446">
        <w:rPr>
          <w:rFonts w:ascii="Times New Roman" w:eastAsia="Times New Roman" w:hAnsi="Times New Roman" w:cs="Times New Roman"/>
          <w:sz w:val="32"/>
          <w:szCs w:val="32"/>
        </w:rPr>
        <w:t xml:space="preserve">1.Atlus–Differentiating Factors </w:t>
      </w:r>
    </w:p>
    <w:p w:rsidR="00266446" w:rsidRDefault="00266446" w:rsidP="00266446">
      <w:pPr>
        <w:ind w:firstLine="720"/>
        <w:rPr>
          <w:rFonts w:ascii="Times New Roman" w:eastAsia="Times New Roman" w:hAnsi="Times New Roman" w:cs="Times New Roman"/>
        </w:rPr>
      </w:pPr>
    </w:p>
    <w:p w:rsidR="00266446" w:rsidRPr="00BC1F4E" w:rsidRDefault="00266446" w:rsidP="00F53634">
      <w:pPr>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Process Maturity and Quality Assurance Processes: Our engineering processes are certified by ISO 9001:2000 for “Design, Development, Testing and Maintenance of Software Projects”. </w:t>
      </w:r>
    </w:p>
    <w:p w:rsidR="00266446" w:rsidRPr="00BC1F4E" w:rsidRDefault="00266446" w:rsidP="00266446">
      <w:pPr>
        <w:ind w:firstLine="720"/>
        <w:rPr>
          <w:rFonts w:ascii="Times New Roman" w:eastAsia="Times New Roman" w:hAnsi="Times New Roman" w:cs="Times New Roman"/>
          <w:sz w:val="22"/>
          <w:szCs w:val="22"/>
        </w:rPr>
      </w:pPr>
    </w:p>
    <w:p w:rsidR="00266446" w:rsidRPr="00BC1F4E" w:rsidRDefault="00266446" w:rsidP="00266446">
      <w:pPr>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We have expanded our relationships with existing customers, thereby providing a strong base for continuous growth. What makes us different?</w:t>
      </w:r>
      <w:r w:rsidRPr="00BC1F4E">
        <w:rPr>
          <w:rFonts w:ascii="Times New Roman" w:eastAsia="Times New Roman" w:hAnsi="Times New Roman" w:cs="Times New Roman"/>
          <w:sz w:val="22"/>
          <w:szCs w:val="22"/>
        </w:rPr>
        <w:br/>
      </w:r>
      <w:r w:rsidRPr="00266446">
        <w:rPr>
          <w:rFonts w:ascii="Times New Roman" w:eastAsia="Times New Roman" w:hAnsi="Times New Roman" w:cs="Times New Roman"/>
          <w:sz w:val="22"/>
          <w:szCs w:val="22"/>
        </w:rPr>
        <w:t xml:space="preserve"> </w:t>
      </w:r>
      <w:r w:rsidRPr="00BC1F4E">
        <w:rPr>
          <w:rFonts w:ascii="Times New Roman" w:eastAsia="Times New Roman" w:hAnsi="Times New Roman" w:cs="Times New Roman"/>
          <w:sz w:val="22"/>
          <w:szCs w:val="22"/>
        </w:rPr>
        <w:tab/>
      </w:r>
      <w:r w:rsidRPr="00266446">
        <w:rPr>
          <w:rFonts w:ascii="Times New Roman" w:eastAsia="Times New Roman" w:hAnsi="Times New Roman" w:cs="Times New Roman"/>
          <w:sz w:val="22"/>
          <w:szCs w:val="22"/>
        </w:rPr>
        <w:t xml:space="preserve">-A learning organization, with an attitude to learn &amp; unlearn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-Innovative solutions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-Multiple delivery models: Onsite, Offshore and Blended model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-Robust communication infrastructure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-Proven offshore delivery capabilities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-Partnership approach -Skilled resources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-Advanced development environments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-Customer centric approach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-Knowledge repository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-Lowest attrition rate </w:t>
      </w:r>
    </w:p>
    <w:p w:rsidR="00266446" w:rsidRPr="00BC1F4E" w:rsidRDefault="00266446" w:rsidP="00266446">
      <w:pPr>
        <w:ind w:firstLine="720"/>
        <w:rPr>
          <w:rFonts w:ascii="Times New Roman" w:eastAsia="Times New Roman" w:hAnsi="Times New Roman" w:cs="Times New Roman"/>
          <w:sz w:val="22"/>
          <w:szCs w:val="22"/>
        </w:rPr>
      </w:pPr>
      <w:r w:rsidRPr="00266446">
        <w:rPr>
          <w:rFonts w:ascii="Times New Roman" w:eastAsia="Times New Roman" w:hAnsi="Times New Roman" w:cs="Times New Roman"/>
          <w:sz w:val="22"/>
          <w:szCs w:val="22"/>
        </w:rPr>
        <w:t xml:space="preserve">-Competitive pricing </w:t>
      </w:r>
    </w:p>
    <w:p w:rsidR="00266446" w:rsidRPr="00BC1F4E" w:rsidRDefault="00266446" w:rsidP="00266446">
      <w:pPr>
        <w:rPr>
          <w:rFonts w:ascii="Times New Roman" w:eastAsia="Times New Roman" w:hAnsi="Times New Roman" w:cs="Times New Roman"/>
          <w:sz w:val="22"/>
          <w:szCs w:val="22"/>
        </w:rPr>
      </w:pPr>
    </w:p>
    <w:p w:rsidR="00266446" w:rsidRPr="00266446" w:rsidRDefault="00266446" w:rsidP="00266446">
      <w:pPr>
        <w:ind w:firstLine="720"/>
        <w:rPr>
          <w:rFonts w:ascii="Times New Roman" w:eastAsia="Times New Roman" w:hAnsi="Times New Roman" w:cs="Times New Roman"/>
          <w:sz w:val="22"/>
          <w:szCs w:val="22"/>
        </w:rPr>
      </w:pPr>
      <w:proofErr w:type="spellStart"/>
      <w:r w:rsidRPr="00BC1F4E">
        <w:rPr>
          <w:rFonts w:ascii="Times New Roman" w:eastAsia="Times New Roman" w:hAnsi="Times New Roman" w:cs="Times New Roman"/>
          <w:sz w:val="22"/>
          <w:szCs w:val="22"/>
        </w:rPr>
        <w:t>Atlus</w:t>
      </w:r>
      <w:proofErr w:type="spellEnd"/>
      <w:r w:rsidRPr="00266446">
        <w:rPr>
          <w:rFonts w:ascii="Times New Roman" w:eastAsia="Times New Roman" w:hAnsi="Times New Roman" w:cs="Times New Roman"/>
          <w:sz w:val="22"/>
          <w:szCs w:val="22"/>
        </w:rPr>
        <w:t xml:space="preserve"> believes that strong software engineering practices and standards are essential and foundation for systematic project deliveries.</w:t>
      </w:r>
    </w:p>
    <w:p w:rsidR="00873B30" w:rsidRDefault="00107501"/>
    <w:p w:rsidR="002D02C8" w:rsidRDefault="002D02C8" w:rsidP="002D02C8">
      <w:pPr>
        <w:rPr>
          <w:rFonts w:ascii="Times New Roman" w:eastAsia="Times New Roman" w:hAnsi="Times New Roman" w:cs="Times New Roman"/>
          <w:sz w:val="32"/>
          <w:szCs w:val="32"/>
        </w:rPr>
      </w:pPr>
      <w:r w:rsidRPr="002D02C8">
        <w:rPr>
          <w:rFonts w:ascii="Times New Roman" w:eastAsia="Times New Roman" w:hAnsi="Times New Roman" w:cs="Times New Roman"/>
          <w:sz w:val="32"/>
          <w:szCs w:val="32"/>
        </w:rPr>
        <w:t>2.Key Challenges in Today’s IT</w:t>
      </w:r>
    </w:p>
    <w:p w:rsidR="002D02C8" w:rsidRDefault="002D02C8" w:rsidP="002D02C8">
      <w:pPr>
        <w:rPr>
          <w:rFonts w:ascii="Times New Roman" w:eastAsia="Times New Roman" w:hAnsi="Times New Roman" w:cs="Times New Roman"/>
          <w:sz w:val="32"/>
          <w:szCs w:val="32"/>
        </w:rPr>
      </w:pPr>
    </w:p>
    <w:p w:rsidR="002D02C8" w:rsidRDefault="002D02C8" w:rsidP="002D02C8">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The challenging complexity of today’s business requirements, applications, a combined increase in competitive pressure, costs of critical application failure and downtime maintenance have sparked the need for a structured QA processes and high level of measurable testing methods and techniques. In addition, it also requires seamless integration of process, people and technology to ensure delivery of reliable and defect free products/applications. </w:t>
      </w:r>
    </w:p>
    <w:p w:rsidR="002D02C8" w:rsidRDefault="002D02C8" w:rsidP="002D02C8">
      <w:pPr>
        <w:rPr>
          <w:rFonts w:ascii="Times New Roman" w:eastAsia="Times New Roman" w:hAnsi="Times New Roman" w:cs="Times New Roman"/>
          <w:sz w:val="22"/>
          <w:szCs w:val="22"/>
        </w:rPr>
      </w:pPr>
    </w:p>
    <w:p w:rsidR="002D02C8" w:rsidRPr="002D02C8" w:rsidRDefault="002D02C8" w:rsidP="002D02C8">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To meet the day-to-day IT operational challenges and to maintain market edge, what is needed is a comprehensive set of services that can help customers to optimize their IT investments, improve performance and achieve a robust and reliable business performance (ROI).</w:t>
      </w:r>
    </w:p>
    <w:p w:rsidR="002D02C8" w:rsidRPr="002D02C8" w:rsidRDefault="002D02C8" w:rsidP="002D02C8">
      <w:pPr>
        <w:rPr>
          <w:rFonts w:ascii="Times New Roman" w:eastAsia="Times New Roman" w:hAnsi="Times New Roman" w:cs="Times New Roman"/>
          <w:sz w:val="32"/>
          <w:szCs w:val="32"/>
        </w:rPr>
      </w:pPr>
    </w:p>
    <w:p w:rsidR="002D02C8" w:rsidRPr="002D02C8" w:rsidRDefault="002D02C8" w:rsidP="002D02C8">
      <w:pPr>
        <w:rPr>
          <w:rFonts w:ascii="Times New Roman" w:eastAsia="Times New Roman" w:hAnsi="Times New Roman" w:cs="Times New Roman"/>
          <w:sz w:val="32"/>
          <w:szCs w:val="32"/>
        </w:rPr>
      </w:pPr>
      <w:r w:rsidRPr="002D02C8">
        <w:rPr>
          <w:rFonts w:ascii="Times New Roman" w:eastAsia="Times New Roman" w:hAnsi="Times New Roman" w:cs="Times New Roman"/>
          <w:sz w:val="32"/>
          <w:szCs w:val="32"/>
        </w:rPr>
        <w:t xml:space="preserve">3.Triesten Testing Centre of Excellence </w:t>
      </w:r>
      <w:r w:rsidR="009851C3">
        <w:rPr>
          <w:rFonts w:ascii="Times New Roman" w:eastAsia="Times New Roman" w:hAnsi="Times New Roman" w:cs="Times New Roman"/>
          <w:sz w:val="32"/>
          <w:szCs w:val="32"/>
        </w:rPr>
        <w:br/>
      </w:r>
    </w:p>
    <w:p w:rsidR="009851C3" w:rsidRPr="00561F44" w:rsidRDefault="002D02C8" w:rsidP="009851C3">
      <w:pPr>
        <w:rPr>
          <w:rFonts w:ascii="Times New Roman" w:eastAsia="Times New Roman" w:hAnsi="Times New Roman" w:cs="Times New Roman"/>
          <w:sz w:val="22"/>
          <w:szCs w:val="22"/>
        </w:rPr>
      </w:pPr>
      <w:proofErr w:type="spellStart"/>
      <w:r w:rsidRPr="00561F44">
        <w:rPr>
          <w:rFonts w:ascii="Times New Roman" w:eastAsia="Times New Roman" w:hAnsi="Times New Roman" w:cs="Times New Roman"/>
          <w:sz w:val="22"/>
          <w:szCs w:val="22"/>
        </w:rPr>
        <w:t>Atlus</w:t>
      </w:r>
      <w:r w:rsidRPr="002D02C8">
        <w:rPr>
          <w:rFonts w:ascii="Times New Roman" w:eastAsia="Times New Roman" w:hAnsi="Times New Roman" w:cs="Times New Roman"/>
          <w:sz w:val="22"/>
          <w:szCs w:val="22"/>
        </w:rPr>
        <w:t>’s</w:t>
      </w:r>
      <w:proofErr w:type="spellEnd"/>
      <w:r w:rsidRPr="002D02C8">
        <w:rPr>
          <w:rFonts w:ascii="Times New Roman" w:eastAsia="Times New Roman" w:hAnsi="Times New Roman" w:cs="Times New Roman"/>
          <w:sz w:val="22"/>
          <w:szCs w:val="22"/>
        </w:rPr>
        <w:t xml:space="preserve"> testing </w:t>
      </w:r>
      <w:proofErr w:type="spellStart"/>
      <w:r w:rsidRPr="002D02C8">
        <w:rPr>
          <w:rFonts w:ascii="Times New Roman" w:eastAsia="Times New Roman" w:hAnsi="Times New Roman" w:cs="Times New Roman"/>
          <w:sz w:val="22"/>
          <w:szCs w:val="22"/>
        </w:rPr>
        <w:t>centre</w:t>
      </w:r>
      <w:proofErr w:type="spellEnd"/>
      <w:r w:rsidRPr="002D02C8">
        <w:rPr>
          <w:rFonts w:ascii="Times New Roman" w:eastAsia="Times New Roman" w:hAnsi="Times New Roman" w:cs="Times New Roman"/>
          <w:sz w:val="22"/>
          <w:szCs w:val="22"/>
        </w:rPr>
        <w:t xml:space="preserve"> of excellence is uniquely placed with domain &amp; technology expertise, and highly skilled resources to provide QA testing services. Triesten testing </w:t>
      </w:r>
      <w:proofErr w:type="spellStart"/>
      <w:r w:rsidRPr="002D02C8">
        <w:rPr>
          <w:rFonts w:ascii="Times New Roman" w:eastAsia="Times New Roman" w:hAnsi="Times New Roman" w:cs="Times New Roman"/>
          <w:sz w:val="22"/>
          <w:szCs w:val="22"/>
        </w:rPr>
        <w:t>centre</w:t>
      </w:r>
      <w:proofErr w:type="spellEnd"/>
      <w:r w:rsidRPr="002D02C8">
        <w:rPr>
          <w:rFonts w:ascii="Times New Roman" w:eastAsia="Times New Roman" w:hAnsi="Times New Roman" w:cs="Times New Roman"/>
          <w:sz w:val="22"/>
          <w:szCs w:val="22"/>
        </w:rPr>
        <w:t xml:space="preserve"> caters all your testing needs. Our services include: </w:t>
      </w:r>
      <w:r w:rsidR="009851C3" w:rsidRPr="00561F44">
        <w:rPr>
          <w:rFonts w:ascii="Times New Roman" w:eastAsia="Times New Roman" w:hAnsi="Times New Roman" w:cs="Times New Roman"/>
          <w:sz w:val="22"/>
          <w:szCs w:val="22"/>
        </w:rPr>
        <w:br/>
      </w:r>
    </w:p>
    <w:p w:rsidR="009851C3" w:rsidRPr="00561F44" w:rsidRDefault="002D02C8" w:rsidP="002D02C8">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Integrated Functional Testing Test </w:t>
      </w:r>
    </w:p>
    <w:p w:rsidR="009851C3" w:rsidRPr="00561F44" w:rsidRDefault="002D02C8" w:rsidP="002D02C8">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Automation Consulting </w:t>
      </w:r>
    </w:p>
    <w:p w:rsidR="009851C3" w:rsidRPr="00561F44" w:rsidRDefault="002D02C8" w:rsidP="002D02C8">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Test Process Consulting </w:t>
      </w:r>
    </w:p>
    <w:p w:rsidR="009851C3" w:rsidRPr="00561F44" w:rsidRDefault="002D02C8" w:rsidP="002D02C8">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Performance Testing </w:t>
      </w: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lastRenderedPageBreak/>
        <w:t xml:space="preserve">Integrated Functional Testing: Functional testing ensures that the application meets the functional requirements and performs as expected by the business. It calls for a clear definition of business criticality, identification of end-to-end functionality, and identification of internal interfaces. Test routines are carefully designed to ensure that an appropriate level of functional test coverage is achieved.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Client Benefits: Clients can take advantage of </w:t>
      </w:r>
      <w:proofErr w:type="spellStart"/>
      <w:r w:rsidRPr="002D02C8">
        <w:rPr>
          <w:rFonts w:ascii="Times New Roman" w:eastAsia="Times New Roman" w:hAnsi="Times New Roman" w:cs="Times New Roman"/>
          <w:sz w:val="22"/>
          <w:szCs w:val="22"/>
        </w:rPr>
        <w:t>Triesten’s</w:t>
      </w:r>
      <w:proofErr w:type="spellEnd"/>
      <w:r w:rsidRPr="002D02C8">
        <w:rPr>
          <w:rFonts w:ascii="Times New Roman" w:eastAsia="Times New Roman" w:hAnsi="Times New Roman" w:cs="Times New Roman"/>
          <w:sz w:val="22"/>
          <w:szCs w:val="22"/>
        </w:rPr>
        <w:t xml:space="preserve"> competence in independent functional testing by adaptable framework. In addition, they quickly benefit from fewer testing cycles with predictable and repeatable results. Overall, they will enjoy lower test costs because resources are better utilized. Clients also gain access to a deep pool of highly skilled resources for peak test demands.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Test Automation Consulting: Triesten expertise in automated testing proves that it would be possible to dramatically cut test cycles by integrating the appropriate tools with the right processes. We are consistently able to offer test cycles that can be 90 percent faster than traditional manual testing methods.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Client Benefits: A significant business benefit of our test-automation offering is it accelerates iterative development &amp; reducing the test life cycle, permitting them to release more software products version quite often.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Test Process Consulting: Triesten test process consulting services allows companies to identify and plan to adopt best-practice processes and technologies to improve their application testing operations. We help to map out vision and objectives for the testing function, using convergence analysis to identify gaps and to provide short- and long-term improvements. Then we can develop an implementation road map, and if required, we will partner with clients to pilot best-practices in projects and implement new testing practices / processes.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Client Benefits: Clients who have used our test process consulting services report three key wins: </w:t>
      </w:r>
      <w:r w:rsidR="009851C3" w:rsidRPr="00561F44">
        <w:rPr>
          <w:rFonts w:ascii="Times New Roman" w:eastAsia="Times New Roman" w:hAnsi="Times New Roman" w:cs="Times New Roman"/>
          <w:sz w:val="22"/>
          <w:szCs w:val="22"/>
        </w:rPr>
        <w:br/>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1. Higher system quality – fewer post-production defects </w:t>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2. Increased predictability in estimating test efforts and execution </w:t>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3. Greater efficiency and resource utilization </w:t>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4. Quick turnaround time on setting up the test processes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Performance Testing: Triesten is rapidly winning a reputation as a key provider of performance-testing services. We give clients an accurate picture of how well their applications will meet expected service level agreements in terms of response time, uptime, reliability and much more. </w:t>
      </w:r>
      <w:r w:rsidR="009851C3" w:rsidRPr="00561F44">
        <w:rPr>
          <w:rFonts w:ascii="Times New Roman" w:eastAsia="Times New Roman" w:hAnsi="Times New Roman" w:cs="Times New Roman"/>
          <w:sz w:val="22"/>
          <w:szCs w:val="22"/>
        </w:rPr>
        <w:br/>
      </w: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We always begin our performance-testing projects with a thorough requirements analysis. We take care to address the application’s performance environment. Then we work on detailed workload models and create authentic scenarios for volume test, stress test, as well as load, spike, and endurance tests.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We analyze the overall performance from end-to-end perspective, at architectural levels under different load types that can test HTTP/S servers, FTP servers, SNMP, Databases and Web Services (XML-RPC).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How does the application’s performance vary by load? </w:t>
      </w:r>
      <w:r w:rsidR="009851C3" w:rsidRPr="00561F44">
        <w:rPr>
          <w:rFonts w:ascii="Times New Roman" w:eastAsia="Times New Roman" w:hAnsi="Times New Roman" w:cs="Times New Roman"/>
          <w:sz w:val="22"/>
          <w:szCs w:val="22"/>
        </w:rPr>
        <w:br/>
      </w:r>
      <w:r w:rsidRPr="002D02C8">
        <w:rPr>
          <w:rFonts w:ascii="Times New Roman" w:eastAsia="Times New Roman" w:hAnsi="Times New Roman" w:cs="Times New Roman"/>
          <w:sz w:val="22"/>
          <w:szCs w:val="22"/>
        </w:rPr>
        <w:t xml:space="preserve">What is the mean time between failures in a given environment? </w:t>
      </w: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How does the application usage at given point of time? </w:t>
      </w:r>
    </w:p>
    <w:p w:rsidR="009851C3" w:rsidRPr="00561F44" w:rsidRDefault="009851C3" w:rsidP="009851C3">
      <w:pPr>
        <w:ind w:left="720"/>
        <w:rPr>
          <w:rFonts w:ascii="Times New Roman" w:eastAsia="Times New Roman" w:hAnsi="Times New Roman" w:cs="Times New Roman"/>
          <w:sz w:val="22"/>
          <w:szCs w:val="22"/>
        </w:rPr>
      </w:pP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What are the peak performance criteria? </w:t>
      </w: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What are all the application’s peak performance operational limits? </w:t>
      </w: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How do we benchmark the maximum loads of concurrent users? </w:t>
      </w:r>
    </w:p>
    <w:p w:rsidR="009851C3" w:rsidRPr="00561F44" w:rsidRDefault="002D02C8" w:rsidP="009851C3">
      <w:pPr>
        <w:ind w:left="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What are the benchmark analysis parameters?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These are just a few of the questions that we ask when we begin to develop a strategy for performance evaluation. The performance has been monitored via collection of metrics and benchmarking practices.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Client Benefits: Clients receive a detailed analytical report of the application’s performance under a wide range of circumstances. Triesten performance testing capabilities allow them to: </w:t>
      </w:r>
    </w:p>
    <w:p w:rsidR="009851C3" w:rsidRPr="00561F44" w:rsidRDefault="009851C3" w:rsidP="009851C3">
      <w:pPr>
        <w:rPr>
          <w:rFonts w:ascii="Times New Roman" w:eastAsia="Times New Roman" w:hAnsi="Times New Roman" w:cs="Times New Roman"/>
          <w:sz w:val="22"/>
          <w:szCs w:val="22"/>
        </w:rPr>
      </w:pP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Catch performance bottlenecks prior to production release </w:t>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Identify gaps in non-functional requirements definition </w:t>
      </w:r>
    </w:p>
    <w:p w:rsidR="009851C3" w:rsidRPr="00561F44" w:rsidRDefault="002D02C8" w:rsidP="009851C3">
      <w:pPr>
        <w:ind w:firstLine="720"/>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 xml:space="preserve">Ensure that the system is scalable to meet future business demand </w:t>
      </w:r>
    </w:p>
    <w:p w:rsidR="009851C3" w:rsidRPr="00561F44" w:rsidRDefault="009851C3" w:rsidP="009851C3">
      <w:pPr>
        <w:rPr>
          <w:rFonts w:ascii="Times New Roman" w:eastAsia="Times New Roman" w:hAnsi="Times New Roman" w:cs="Times New Roman"/>
          <w:sz w:val="22"/>
          <w:szCs w:val="22"/>
        </w:rPr>
      </w:pPr>
    </w:p>
    <w:p w:rsidR="00561F44" w:rsidRPr="00561F44" w:rsidRDefault="009851C3" w:rsidP="009851C3">
      <w:pPr>
        <w:rPr>
          <w:rFonts w:ascii="Times New Roman" w:eastAsia="Times New Roman" w:hAnsi="Times New Roman" w:cs="Times New Roman"/>
          <w:sz w:val="22"/>
          <w:szCs w:val="22"/>
        </w:rPr>
      </w:pPr>
      <w:proofErr w:type="spellStart"/>
      <w:r w:rsidRPr="00561F44">
        <w:rPr>
          <w:rFonts w:ascii="Times New Roman" w:eastAsia="Times New Roman" w:hAnsi="Times New Roman" w:cs="Times New Roman"/>
          <w:sz w:val="22"/>
          <w:szCs w:val="22"/>
        </w:rPr>
        <w:t>Atlus</w:t>
      </w:r>
      <w:proofErr w:type="spellEnd"/>
      <w:r w:rsidR="002D02C8" w:rsidRPr="002D02C8">
        <w:rPr>
          <w:rFonts w:ascii="Times New Roman" w:eastAsia="Times New Roman" w:hAnsi="Times New Roman" w:cs="Times New Roman"/>
          <w:sz w:val="22"/>
          <w:szCs w:val="22"/>
        </w:rPr>
        <w:t xml:space="preserve"> can quickly build up real-time measurable business results early on the development lifecycle of a product / project. We focus on framework-driven Test Automation (FURPS+) Functionality, Usability, Reliability, Performance &amp; and Scalability. </w:t>
      </w:r>
    </w:p>
    <w:p w:rsidR="00561F44" w:rsidRPr="00561F44" w:rsidRDefault="00561F44" w:rsidP="009851C3">
      <w:pPr>
        <w:rPr>
          <w:rFonts w:ascii="Times New Roman" w:eastAsia="Times New Roman" w:hAnsi="Times New Roman" w:cs="Times New Roman"/>
          <w:sz w:val="22"/>
          <w:szCs w:val="22"/>
        </w:rPr>
      </w:pPr>
    </w:p>
    <w:p w:rsidR="002D02C8" w:rsidRPr="002D02C8" w:rsidRDefault="002D02C8" w:rsidP="009851C3">
      <w:pPr>
        <w:rPr>
          <w:rFonts w:ascii="Times New Roman" w:eastAsia="Times New Roman" w:hAnsi="Times New Roman" w:cs="Times New Roman"/>
          <w:sz w:val="22"/>
          <w:szCs w:val="22"/>
        </w:rPr>
      </w:pPr>
      <w:r w:rsidRPr="002D02C8">
        <w:rPr>
          <w:rFonts w:ascii="Times New Roman" w:eastAsia="Times New Roman" w:hAnsi="Times New Roman" w:cs="Times New Roman"/>
          <w:sz w:val="22"/>
          <w:szCs w:val="22"/>
        </w:rPr>
        <w:t>Other key areas of performance testing include, but not limited to portability, installation, compatibility, Load and Stress Testing, using industry standard and open source tools. We have capabilities in security &amp; network testing. We benchmark functionality, migration, performance, security and compliance to internal or industry standards.</w:t>
      </w:r>
    </w:p>
    <w:p w:rsidR="002D02C8" w:rsidRDefault="002D02C8"/>
    <w:p w:rsidR="00242F17" w:rsidRPr="00242F17" w:rsidRDefault="00242F17" w:rsidP="00242F17">
      <w:pPr>
        <w:rPr>
          <w:rFonts w:ascii="Times New Roman" w:eastAsia="Times New Roman" w:hAnsi="Times New Roman" w:cs="Times New Roman"/>
          <w:sz w:val="36"/>
          <w:szCs w:val="36"/>
        </w:rPr>
      </w:pPr>
      <w:r w:rsidRPr="00242F17">
        <w:rPr>
          <w:rFonts w:ascii="Times New Roman" w:eastAsia="Times New Roman" w:hAnsi="Times New Roman" w:cs="Times New Roman"/>
          <w:sz w:val="36"/>
          <w:szCs w:val="36"/>
        </w:rPr>
        <w:t xml:space="preserve">4.Test Engineering Life Cycle </w:t>
      </w:r>
    </w:p>
    <w:p w:rsidR="00242F17" w:rsidRPr="0018768E" w:rsidRDefault="00242F17" w:rsidP="00242F17">
      <w:pPr>
        <w:rPr>
          <w:rFonts w:ascii="Times New Roman" w:eastAsia="Times New Roman" w:hAnsi="Times New Roman" w:cs="Times New Roman"/>
          <w:sz w:val="22"/>
          <w:szCs w:val="22"/>
        </w:rPr>
      </w:pPr>
    </w:p>
    <w:p w:rsidR="00242F17" w:rsidRPr="0018768E" w:rsidRDefault="00242F17" w:rsidP="00242F17">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Our proven services balance the costs and risks of technology development while improving overall quality and competitiveness. We apply an end-to-end, top-to-bottom approach to enhance a solution’s capabilities, and more importantly bring world-class quality assurance methodologies, tools and facilities to improve its robustness. We offer customers the flexibility to choose a model most suitable to their business need – Onsite Testing, Offshore Testing, Onsite-Offsite Testing, Dedicated Domain and Test Centers. </w:t>
      </w:r>
    </w:p>
    <w:p w:rsidR="00242F17" w:rsidRPr="0018768E" w:rsidRDefault="00242F17" w:rsidP="00242F17">
      <w:pPr>
        <w:rPr>
          <w:rFonts w:ascii="Times New Roman" w:eastAsia="Times New Roman" w:hAnsi="Times New Roman" w:cs="Times New Roman"/>
          <w:sz w:val="22"/>
          <w:szCs w:val="22"/>
        </w:rPr>
      </w:pPr>
    </w:p>
    <w:p w:rsidR="00242F17" w:rsidRPr="00242F17" w:rsidRDefault="00242F17" w:rsidP="00242F17">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We involve QA activities in every phase of Software Development Life Cycle and well-defined processes in order to make sure that we meet timelines with quality service.</w:t>
      </w:r>
    </w:p>
    <w:p w:rsidR="00561F44" w:rsidRPr="0018768E" w:rsidRDefault="00561F44">
      <w:pPr>
        <w:rPr>
          <w:sz w:val="22"/>
          <w:szCs w:val="22"/>
        </w:rPr>
      </w:pPr>
    </w:p>
    <w:p w:rsidR="00242F17" w:rsidRDefault="00242F17"/>
    <w:p w:rsidR="001A7C76" w:rsidRPr="0018768E" w:rsidRDefault="00242F17" w:rsidP="00242F17">
      <w:pPr>
        <w:rPr>
          <w:rFonts w:ascii="Times New Roman" w:eastAsia="Times New Roman" w:hAnsi="Times New Roman" w:cs="Times New Roman"/>
          <w:sz w:val="32"/>
          <w:szCs w:val="32"/>
        </w:rPr>
      </w:pPr>
      <w:r w:rsidRPr="00242F17">
        <w:rPr>
          <w:rFonts w:ascii="Times New Roman" w:eastAsia="Times New Roman" w:hAnsi="Times New Roman" w:cs="Times New Roman"/>
          <w:sz w:val="32"/>
          <w:szCs w:val="32"/>
        </w:rPr>
        <w:t xml:space="preserve">5.Test Process and Methodology </w:t>
      </w:r>
    </w:p>
    <w:p w:rsidR="001A7C76" w:rsidRDefault="001A7C76" w:rsidP="00242F17">
      <w:pPr>
        <w:rPr>
          <w:rFonts w:ascii="Times New Roman" w:eastAsia="Times New Roman" w:hAnsi="Times New Roman" w:cs="Times New Roman"/>
          <w:sz w:val="36"/>
          <w:szCs w:val="36"/>
        </w:rPr>
      </w:pPr>
    </w:p>
    <w:p w:rsidR="00242F17" w:rsidRPr="001A7C76" w:rsidRDefault="00242F17" w:rsidP="00242F17">
      <w:pPr>
        <w:rPr>
          <w:rFonts w:ascii="Times New Roman" w:eastAsia="Times New Roman" w:hAnsi="Times New Roman" w:cs="Times New Roman"/>
        </w:rPr>
      </w:pPr>
      <w:r w:rsidRPr="00242F17">
        <w:rPr>
          <w:rFonts w:ascii="Times New Roman" w:eastAsia="Times New Roman" w:hAnsi="Times New Roman" w:cs="Times New Roman"/>
        </w:rPr>
        <w:t>Testing Methodology</w:t>
      </w:r>
      <w:r w:rsidR="001A7C76" w:rsidRPr="001A7C76">
        <w:rPr>
          <w:rFonts w:ascii="Times New Roman" w:eastAsia="Times New Roman" w:hAnsi="Times New Roman" w:cs="Times New Roman"/>
        </w:rPr>
        <w:t>:</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proofErr w:type="spellStart"/>
      <w:r w:rsidRPr="0018768E">
        <w:rPr>
          <w:rFonts w:ascii="Times New Roman" w:eastAsia="Times New Roman" w:hAnsi="Times New Roman" w:cs="Times New Roman"/>
          <w:sz w:val="22"/>
          <w:szCs w:val="22"/>
        </w:rPr>
        <w:t>Atlus</w:t>
      </w:r>
      <w:proofErr w:type="spellEnd"/>
      <w:r w:rsidRPr="00242F17">
        <w:rPr>
          <w:rFonts w:ascii="Times New Roman" w:eastAsia="Times New Roman" w:hAnsi="Times New Roman" w:cs="Times New Roman"/>
          <w:sz w:val="22"/>
          <w:szCs w:val="22"/>
        </w:rPr>
        <w:t xml:space="preserve"> testing services add real value for clients because they’re based on a proven methodology. The methodology helps ensure that testing starts right at the beginning of the product / project development cycle. It also lays down a path for constantly improving test activities – reducing execution time and effort, giving greater predictability and repeatability, and improving coverage and traceability. </w:t>
      </w:r>
    </w:p>
    <w:p w:rsidR="004449CF" w:rsidRPr="0018768E" w:rsidRDefault="004449CF" w:rsidP="004449CF">
      <w:pPr>
        <w:rPr>
          <w:rFonts w:ascii="Times New Roman" w:eastAsia="Times New Roman" w:hAnsi="Times New Roman" w:cs="Times New Roman"/>
          <w:sz w:val="22"/>
          <w:szCs w:val="22"/>
        </w:rPr>
      </w:pPr>
    </w:p>
    <w:p w:rsidR="004449CF" w:rsidRPr="0018768E" w:rsidRDefault="004449CF" w:rsidP="004449CF">
      <w:pPr>
        <w:rPr>
          <w:rFonts w:ascii="Times New Roman" w:eastAsia="Times New Roman" w:hAnsi="Times New Roman" w:cs="Times New Roman"/>
          <w:sz w:val="22"/>
          <w:szCs w:val="22"/>
        </w:rPr>
      </w:pPr>
      <w:proofErr w:type="spellStart"/>
      <w:r w:rsidRPr="0018768E">
        <w:rPr>
          <w:rFonts w:ascii="Times New Roman" w:eastAsia="Times New Roman" w:hAnsi="Times New Roman" w:cs="Times New Roman"/>
          <w:sz w:val="22"/>
          <w:szCs w:val="22"/>
        </w:rPr>
        <w:t>Atlus</w:t>
      </w:r>
      <w:proofErr w:type="spellEnd"/>
      <w:r w:rsidR="00242F17" w:rsidRPr="00242F17">
        <w:rPr>
          <w:rFonts w:ascii="Times New Roman" w:eastAsia="Times New Roman" w:hAnsi="Times New Roman" w:cs="Times New Roman"/>
          <w:sz w:val="22"/>
          <w:szCs w:val="22"/>
        </w:rPr>
        <w:t xml:space="preserve"> incorporates a systematic methodology. This has evolved from the best practices observed in a wide variety of successful testing projects. The methodology minimizes project risk and enables us to streamline testing delivery to achieve customer satisfaction. </w:t>
      </w: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1 – Proposal for Engagement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In this step we define the terms of reference, customer expectations, project scope &amp; commitments and the overall project framework.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2 – Knowledge Transfer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Here our domain experts/business analysts will ensure that the critical activity of knowledge transfer—both domain-specific as well as project-specific knowledge— happens smoothly and with the least possible effort.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3 – Test Strategy &amp; Planning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This step runs in parallel to the software development activity and the team works on producing the test strategy, plan, test environment, test cases, traceability, test scripts, test data and execution plan. Parallel preparation helps improve delivery time.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4 – Test Execution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The actual execution of testing happens based on the test start and completion criteria. Experienced teams of test professionals facilitate flawless and timely completion.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5 – Defect Management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This step involves defect management and tracking of defects systematically to closure. Test logs, defect summaries, status reports and defect analyses are produced. The entire process is automated.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6 – Test Automation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Selecting and deploying appropriate tools for automating regression testing and performance testing. Test execution productivity is considerably enhanced by automation tools and results in reduction of test life cycle and effort.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7 – Test Maintenance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This step implements a process and a stable framework for handling ongoing release testing requirements in terms of change management, enhancements, change requests and defect fixes etc. </w:t>
      </w:r>
    </w:p>
    <w:p w:rsidR="004449CF" w:rsidRPr="0018768E" w:rsidRDefault="004449CF" w:rsidP="004449CF">
      <w:pPr>
        <w:rPr>
          <w:rFonts w:ascii="Times New Roman" w:eastAsia="Times New Roman" w:hAnsi="Times New Roman" w:cs="Times New Roman"/>
          <w:sz w:val="22"/>
          <w:szCs w:val="22"/>
        </w:rPr>
      </w:pPr>
    </w:p>
    <w:p w:rsidR="004449CF"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Client Benefits: We map our methodology to that of our clients to ensure that key deliverables are in expected format and that our test teams adhere to the client specific process. Triesten will closely work with client’s team to identify potential process improvements based on our own experience and industry best practices. </w:t>
      </w:r>
    </w:p>
    <w:p w:rsidR="004449CF" w:rsidRPr="0018768E" w:rsidRDefault="004449CF" w:rsidP="004449CF">
      <w:pPr>
        <w:rPr>
          <w:rFonts w:ascii="Times New Roman" w:eastAsia="Times New Roman" w:hAnsi="Times New Roman" w:cs="Times New Roman"/>
          <w:sz w:val="22"/>
          <w:szCs w:val="22"/>
        </w:rPr>
      </w:pPr>
    </w:p>
    <w:p w:rsidR="004449CF" w:rsidRPr="0018768E" w:rsidRDefault="004449CF" w:rsidP="004449CF">
      <w:pPr>
        <w:rPr>
          <w:rFonts w:ascii="Times New Roman" w:eastAsia="Times New Roman" w:hAnsi="Times New Roman" w:cs="Times New Roman"/>
          <w:sz w:val="22"/>
          <w:szCs w:val="22"/>
        </w:rPr>
      </w:pPr>
    </w:p>
    <w:p w:rsidR="005D45C8" w:rsidRPr="0018768E" w:rsidRDefault="00242F17" w:rsidP="004449CF">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Step 8 – Business Acceptance Testing </w:t>
      </w:r>
    </w:p>
    <w:p w:rsidR="005D45C8" w:rsidRPr="0018768E" w:rsidRDefault="005D45C8" w:rsidP="004449CF">
      <w:pPr>
        <w:rPr>
          <w:rFonts w:ascii="Times New Roman" w:eastAsia="Times New Roman" w:hAnsi="Times New Roman" w:cs="Times New Roman"/>
          <w:sz w:val="22"/>
          <w:szCs w:val="22"/>
        </w:rPr>
      </w:pPr>
    </w:p>
    <w:p w:rsidR="0018768E" w:rsidRPr="0018768E" w:rsidRDefault="004449CF" w:rsidP="004449CF">
      <w:pPr>
        <w:rPr>
          <w:rFonts w:ascii="Times New Roman" w:eastAsia="Times New Roman" w:hAnsi="Times New Roman" w:cs="Times New Roman"/>
          <w:sz w:val="22"/>
          <w:szCs w:val="22"/>
        </w:rPr>
      </w:pPr>
      <w:proofErr w:type="spellStart"/>
      <w:r w:rsidRPr="0018768E">
        <w:rPr>
          <w:rFonts w:ascii="Times New Roman" w:eastAsia="Times New Roman" w:hAnsi="Times New Roman" w:cs="Times New Roman"/>
          <w:sz w:val="22"/>
          <w:szCs w:val="22"/>
        </w:rPr>
        <w:t>Atlus</w:t>
      </w:r>
      <w:proofErr w:type="spellEnd"/>
      <w:r w:rsidR="00242F17" w:rsidRPr="00242F17">
        <w:rPr>
          <w:rFonts w:ascii="Times New Roman" w:eastAsia="Times New Roman" w:hAnsi="Times New Roman" w:cs="Times New Roman"/>
          <w:sz w:val="22"/>
          <w:szCs w:val="22"/>
        </w:rPr>
        <w:t xml:space="preserve"> wants to demonstrate its ability and commitment to deliver a complete, transparent and </w:t>
      </w:r>
      <w:proofErr w:type="gramStart"/>
      <w:r w:rsidR="00242F17" w:rsidRPr="00242F17">
        <w:rPr>
          <w:rFonts w:ascii="Times New Roman" w:eastAsia="Times New Roman" w:hAnsi="Times New Roman" w:cs="Times New Roman"/>
          <w:sz w:val="22"/>
          <w:szCs w:val="22"/>
        </w:rPr>
        <w:t>cost effective</w:t>
      </w:r>
      <w:proofErr w:type="gramEnd"/>
      <w:r w:rsidR="00242F17" w:rsidRPr="00242F17">
        <w:rPr>
          <w:rFonts w:ascii="Times New Roman" w:eastAsia="Times New Roman" w:hAnsi="Times New Roman" w:cs="Times New Roman"/>
          <w:sz w:val="22"/>
          <w:szCs w:val="22"/>
        </w:rPr>
        <w:t xml:space="preserve"> business acceptance process. </w:t>
      </w:r>
      <w:proofErr w:type="spellStart"/>
      <w:r w:rsidR="005D45C8" w:rsidRPr="0018768E">
        <w:rPr>
          <w:rFonts w:ascii="Times New Roman" w:eastAsia="Times New Roman" w:hAnsi="Times New Roman" w:cs="Times New Roman"/>
          <w:sz w:val="22"/>
          <w:szCs w:val="22"/>
        </w:rPr>
        <w:t>Atlus</w:t>
      </w:r>
      <w:proofErr w:type="spellEnd"/>
      <w:r w:rsidR="00242F17" w:rsidRPr="00242F17">
        <w:rPr>
          <w:rFonts w:ascii="Times New Roman" w:eastAsia="Times New Roman" w:hAnsi="Times New Roman" w:cs="Times New Roman"/>
          <w:sz w:val="22"/>
          <w:szCs w:val="22"/>
        </w:rPr>
        <w:t xml:space="preserve"> seeks to execute the Business Acceptance Testing (BAT) in effective partnership to maximize the benefits for both parties. BAT is carried out by Triesten domain and testing experts with client data in real time application environment. As the Business Acceptance </w:t>
      </w:r>
      <w:proofErr w:type="gramStart"/>
      <w:r w:rsidR="00242F17" w:rsidRPr="00242F17">
        <w:rPr>
          <w:rFonts w:ascii="Times New Roman" w:eastAsia="Times New Roman" w:hAnsi="Times New Roman" w:cs="Times New Roman"/>
          <w:sz w:val="22"/>
          <w:szCs w:val="22"/>
        </w:rPr>
        <w:t>Partner</w:t>
      </w:r>
      <w:proofErr w:type="gramEnd"/>
      <w:r w:rsidR="00242F17" w:rsidRPr="00242F17">
        <w:rPr>
          <w:rFonts w:ascii="Times New Roman" w:eastAsia="Times New Roman" w:hAnsi="Times New Roman" w:cs="Times New Roman"/>
          <w:sz w:val="22"/>
          <w:szCs w:val="22"/>
        </w:rPr>
        <w:t xml:space="preserve"> we are able to: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Leverage client specific business and testing knowledge. </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Offer global coverage of our broad business testing competence and skilled business analysts. </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lastRenderedPageBreak/>
        <w:t>Realize productivity improvements leading to further reductions in costs and cycle time. Deliver from day one a turnkey implementation of the business acceptance testing services and with that reduce implementation costs.</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 Implement a delivery organization with a high degree of scalability to adapt to changing requirements in the most flexible way. </w:t>
      </w:r>
    </w:p>
    <w:p w:rsidR="0018768E" w:rsidRPr="0018768E" w:rsidRDefault="0018768E" w:rsidP="0018768E">
      <w:pPr>
        <w:rPr>
          <w:rFonts w:ascii="Times New Roman" w:eastAsia="Times New Roman" w:hAnsi="Times New Roman" w:cs="Times New Roman"/>
          <w:sz w:val="22"/>
          <w:szCs w:val="22"/>
        </w:rPr>
      </w:pPr>
    </w:p>
    <w:p w:rsidR="0018768E" w:rsidRPr="0018768E" w:rsidRDefault="00242F17" w:rsidP="0018768E">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Client Benefits: Important features of the BAT Solution are: </w:t>
      </w:r>
    </w:p>
    <w:p w:rsidR="0018768E" w:rsidRPr="0018768E" w:rsidRDefault="0018768E" w:rsidP="0018768E">
      <w:pPr>
        <w:ind w:firstLine="720"/>
        <w:rPr>
          <w:rFonts w:ascii="Times New Roman" w:eastAsia="Times New Roman" w:hAnsi="Times New Roman" w:cs="Times New Roman"/>
          <w:sz w:val="22"/>
          <w:szCs w:val="22"/>
        </w:rPr>
      </w:pP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It is effectively supported by deploying relevant business knowledge in the test teams.</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It contains well documented processes and procedures that are supported by a knowledge web portal. </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The operational model is flexible in size and location to easily adapt to changing conditions. </w:t>
      </w:r>
    </w:p>
    <w:p w:rsidR="0018768E" w:rsidRPr="0018768E" w:rsidRDefault="00242F17" w:rsidP="0018768E">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Transparent management reporting including performance measurement and metrics to support quality management and quality improvement. </w:t>
      </w:r>
    </w:p>
    <w:p w:rsidR="0018768E" w:rsidRDefault="0018768E" w:rsidP="0018768E">
      <w:pPr>
        <w:rPr>
          <w:rFonts w:ascii="Times New Roman" w:eastAsia="Times New Roman" w:hAnsi="Times New Roman" w:cs="Times New Roman"/>
        </w:rPr>
      </w:pPr>
    </w:p>
    <w:p w:rsidR="0018768E" w:rsidRPr="0018768E" w:rsidRDefault="00242F17" w:rsidP="0018768E">
      <w:pPr>
        <w:rPr>
          <w:rFonts w:ascii="Times New Roman" w:eastAsia="Times New Roman" w:hAnsi="Times New Roman" w:cs="Times New Roman"/>
          <w:sz w:val="32"/>
          <w:szCs w:val="32"/>
        </w:rPr>
      </w:pPr>
      <w:r w:rsidRPr="00242F17">
        <w:rPr>
          <w:rFonts w:ascii="Times New Roman" w:eastAsia="Times New Roman" w:hAnsi="Times New Roman" w:cs="Times New Roman"/>
          <w:sz w:val="32"/>
          <w:szCs w:val="32"/>
        </w:rPr>
        <w:t xml:space="preserve">6.Key Metrics </w:t>
      </w:r>
    </w:p>
    <w:p w:rsidR="0018768E" w:rsidRPr="0018768E" w:rsidRDefault="0018768E" w:rsidP="0018768E">
      <w:pPr>
        <w:rPr>
          <w:rFonts w:ascii="Times New Roman" w:eastAsia="Times New Roman" w:hAnsi="Times New Roman" w:cs="Times New Roman"/>
          <w:sz w:val="22"/>
          <w:szCs w:val="22"/>
        </w:rPr>
      </w:pPr>
    </w:p>
    <w:p w:rsidR="0018768E" w:rsidRPr="0018768E" w:rsidRDefault="00242F17" w:rsidP="0018768E">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The following are some of the key metrics, which are collected as part of the process for statistical process control: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post release defects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in-process defects</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severity-1 bugs per build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severity-1 bugs per test iteration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successful builds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test iteration cycles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test cases executed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bugs detected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bugs fixed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Estimated &amp; Actual effort per test cycle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Estimated &amp; Actual no. of resources </w:t>
      </w:r>
    </w:p>
    <w:p w:rsidR="0018768E" w:rsidRPr="0018768E" w:rsidRDefault="00242F17" w:rsidP="0018768E">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 of test coverage </w:t>
      </w:r>
    </w:p>
    <w:p w:rsidR="0018768E" w:rsidRPr="0018768E" w:rsidRDefault="0018768E" w:rsidP="0018768E">
      <w:pPr>
        <w:rPr>
          <w:rFonts w:ascii="Times New Roman" w:eastAsia="Times New Roman" w:hAnsi="Times New Roman" w:cs="Times New Roman"/>
          <w:sz w:val="22"/>
          <w:szCs w:val="22"/>
        </w:rPr>
      </w:pPr>
    </w:p>
    <w:p w:rsidR="0018768E" w:rsidRPr="0018768E" w:rsidRDefault="00242F17" w:rsidP="0018768E">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Product quality metrics – as defined by customer which maps to performance requirements </w:t>
      </w:r>
    </w:p>
    <w:p w:rsidR="0018768E" w:rsidRDefault="0018768E" w:rsidP="0018768E">
      <w:pPr>
        <w:rPr>
          <w:rFonts w:ascii="Times New Roman" w:eastAsia="Times New Roman" w:hAnsi="Times New Roman" w:cs="Times New Roman"/>
        </w:rPr>
      </w:pPr>
    </w:p>
    <w:p w:rsidR="0018768E" w:rsidRDefault="0018768E" w:rsidP="0018768E">
      <w:pPr>
        <w:rPr>
          <w:rFonts w:ascii="Times New Roman" w:eastAsia="Times New Roman" w:hAnsi="Times New Roman" w:cs="Times New Roman"/>
        </w:rPr>
      </w:pPr>
    </w:p>
    <w:p w:rsidR="0018768E" w:rsidRDefault="0018768E" w:rsidP="0018768E">
      <w:pPr>
        <w:rPr>
          <w:rFonts w:ascii="Times New Roman" w:eastAsia="Times New Roman" w:hAnsi="Times New Roman" w:cs="Times New Roman"/>
        </w:rPr>
      </w:pPr>
    </w:p>
    <w:p w:rsidR="0018768E" w:rsidRDefault="00242F17" w:rsidP="0018768E">
      <w:pPr>
        <w:rPr>
          <w:rFonts w:ascii="Times New Roman" w:eastAsia="Times New Roman" w:hAnsi="Times New Roman" w:cs="Times New Roman"/>
          <w:sz w:val="32"/>
          <w:szCs w:val="32"/>
        </w:rPr>
      </w:pPr>
      <w:r w:rsidRPr="00242F17">
        <w:rPr>
          <w:rFonts w:ascii="Times New Roman" w:eastAsia="Times New Roman" w:hAnsi="Times New Roman" w:cs="Times New Roman"/>
          <w:sz w:val="32"/>
          <w:szCs w:val="32"/>
        </w:rPr>
        <w:t xml:space="preserve">7.Verification &amp; Validation Methods </w:t>
      </w:r>
    </w:p>
    <w:p w:rsidR="00386BE5" w:rsidRPr="0018768E" w:rsidRDefault="00386BE5" w:rsidP="0018768E">
      <w:pPr>
        <w:rPr>
          <w:rFonts w:ascii="Times New Roman" w:eastAsia="Times New Roman" w:hAnsi="Times New Roman" w:cs="Times New Roman"/>
          <w:sz w:val="32"/>
          <w:szCs w:val="32"/>
        </w:rPr>
      </w:pPr>
    </w:p>
    <w:p w:rsidR="00386BE5" w:rsidRDefault="00242F17" w:rsidP="0018768E">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Component and API Testing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Validating the reliability of independent components.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Validating the stability of the independent and integrated components.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Testing of API calls (method/functions) in isolation or sequence to vary the order in which the functionality is exercised and expose failures. </w:t>
      </w:r>
    </w:p>
    <w:p w:rsidR="00386BE5" w:rsidRDefault="00386BE5" w:rsidP="00386BE5">
      <w:pPr>
        <w:rPr>
          <w:rFonts w:ascii="Times New Roman" w:eastAsia="Times New Roman" w:hAnsi="Times New Roman" w:cs="Times New Roman"/>
          <w:sz w:val="22"/>
          <w:szCs w:val="22"/>
        </w:rPr>
      </w:pP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Integration testing. </w:t>
      </w:r>
    </w:p>
    <w:p w:rsidR="00386BE5" w:rsidRDefault="00386BE5" w:rsidP="00386BE5">
      <w:pPr>
        <w:rPr>
          <w:rFonts w:ascii="Times New Roman" w:eastAsia="Times New Roman" w:hAnsi="Times New Roman" w:cs="Times New Roman"/>
          <w:sz w:val="22"/>
          <w:szCs w:val="22"/>
        </w:rPr>
      </w:pP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Interfaces between system modules / components are verified as part of integration testing Functionality Testing </w:t>
      </w: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lastRenderedPageBreak/>
        <w:t xml:space="preserve">For each subsystem, separately and for the entire integrated system functionality and individual component performance has been verified. </w:t>
      </w:r>
    </w:p>
    <w:p w:rsidR="00386BE5" w:rsidRDefault="00386BE5" w:rsidP="00386BE5">
      <w:pPr>
        <w:rPr>
          <w:rFonts w:ascii="Times New Roman" w:eastAsia="Times New Roman" w:hAnsi="Times New Roman" w:cs="Times New Roman"/>
          <w:sz w:val="22"/>
          <w:szCs w:val="22"/>
        </w:rPr>
      </w:pP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System Testing </w:t>
      </w:r>
    </w:p>
    <w:p w:rsidR="00386BE5" w:rsidRDefault="00386BE5" w:rsidP="00386BE5">
      <w:pPr>
        <w:rPr>
          <w:rFonts w:ascii="Times New Roman" w:eastAsia="Times New Roman" w:hAnsi="Times New Roman" w:cs="Times New Roman"/>
          <w:sz w:val="22"/>
          <w:szCs w:val="22"/>
        </w:rPr>
      </w:pP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Functionality testing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Performance (response time for various system functions) </w:t>
      </w: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Load testing </w:t>
      </w: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Scalability testing </w:t>
      </w: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Reliability (availability, crash recovery and error handling) </w:t>
      </w:r>
    </w:p>
    <w:p w:rsidR="00386BE5" w:rsidRDefault="00386BE5" w:rsidP="00386BE5">
      <w:pPr>
        <w:ind w:left="720"/>
        <w:rPr>
          <w:rFonts w:ascii="Times New Roman" w:eastAsia="Times New Roman" w:hAnsi="Times New Roman" w:cs="Times New Roman"/>
          <w:sz w:val="22"/>
          <w:szCs w:val="22"/>
        </w:rPr>
      </w:pP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Compatibility &amp; Installation Testing </w:t>
      </w:r>
    </w:p>
    <w:p w:rsidR="00386BE5" w:rsidRDefault="00386BE5" w:rsidP="00386BE5">
      <w:pPr>
        <w:rPr>
          <w:rFonts w:ascii="Times New Roman" w:eastAsia="Times New Roman" w:hAnsi="Times New Roman" w:cs="Times New Roman"/>
          <w:sz w:val="22"/>
          <w:szCs w:val="22"/>
        </w:rPr>
      </w:pP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It is performed across a variety of OS, browsers, databases, servers and hardware, different versions, configurations and display resolutions etc. </w:t>
      </w: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The scope of the testing is performed to ensure that all installed features and options are functioning properly. </w:t>
      </w:r>
    </w:p>
    <w:p w:rsidR="00386BE5" w:rsidRDefault="00242F17" w:rsidP="00386BE5">
      <w:pPr>
        <w:ind w:left="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Performance, scalability and reliability testing is conducted only when the complete integrated system is available. </w:t>
      </w:r>
    </w:p>
    <w:p w:rsidR="00386BE5" w:rsidRDefault="00386BE5" w:rsidP="00386BE5">
      <w:pPr>
        <w:ind w:left="720"/>
        <w:rPr>
          <w:rFonts w:ascii="Times New Roman" w:eastAsia="Times New Roman" w:hAnsi="Times New Roman" w:cs="Times New Roman"/>
          <w:sz w:val="22"/>
          <w:szCs w:val="22"/>
        </w:rPr>
      </w:pPr>
    </w:p>
    <w:p w:rsidR="00386BE5"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Domain &amp; Compliance Testing: </w:t>
      </w:r>
    </w:p>
    <w:p w:rsidR="00386BE5" w:rsidRDefault="00386BE5" w:rsidP="00386BE5">
      <w:pPr>
        <w:rPr>
          <w:rFonts w:ascii="Times New Roman" w:eastAsia="Times New Roman" w:hAnsi="Times New Roman" w:cs="Times New Roman"/>
          <w:sz w:val="22"/>
          <w:szCs w:val="22"/>
        </w:rPr>
      </w:pP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Online Business Management systems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Enterprise solutions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Regulatory compliance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Application management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Data warehousing &amp; Mining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Packaged applications </w:t>
      </w:r>
    </w:p>
    <w:p w:rsidR="00386BE5" w:rsidRDefault="00242F17" w:rsidP="00386BE5">
      <w:pPr>
        <w:ind w:firstLine="720"/>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 xml:space="preserve">Re-engineering or Conversion </w:t>
      </w:r>
    </w:p>
    <w:p w:rsidR="00386BE5" w:rsidRDefault="00386BE5" w:rsidP="00386BE5">
      <w:pPr>
        <w:rPr>
          <w:rFonts w:ascii="Times New Roman" w:eastAsia="Times New Roman" w:hAnsi="Times New Roman" w:cs="Times New Roman"/>
          <w:sz w:val="22"/>
          <w:szCs w:val="22"/>
        </w:rPr>
      </w:pPr>
    </w:p>
    <w:p w:rsidR="00242F17" w:rsidRPr="00242F17" w:rsidRDefault="00242F17" w:rsidP="00386BE5">
      <w:pPr>
        <w:rPr>
          <w:rFonts w:ascii="Times New Roman" w:eastAsia="Times New Roman" w:hAnsi="Times New Roman" w:cs="Times New Roman"/>
          <w:sz w:val="22"/>
          <w:szCs w:val="22"/>
        </w:rPr>
      </w:pPr>
      <w:r w:rsidRPr="00242F17">
        <w:rPr>
          <w:rFonts w:ascii="Times New Roman" w:eastAsia="Times New Roman" w:hAnsi="Times New Roman" w:cs="Times New Roman"/>
          <w:sz w:val="22"/>
          <w:szCs w:val="22"/>
        </w:rPr>
        <w:t>There are many advantages in using Domain &amp; Compliance testing. They include more effective Knowledge transfer, improved testing results and a reduction in cycle times.</w:t>
      </w:r>
    </w:p>
    <w:p w:rsidR="00242F17" w:rsidRDefault="00242F17"/>
    <w:p w:rsidR="00386BE5" w:rsidRDefault="00386BE5" w:rsidP="00386BE5">
      <w:pPr>
        <w:rPr>
          <w:rFonts w:ascii="Times New Roman" w:eastAsia="Times New Roman" w:hAnsi="Times New Roman" w:cs="Times New Roman"/>
          <w:sz w:val="32"/>
          <w:szCs w:val="32"/>
        </w:rPr>
      </w:pPr>
      <w:r w:rsidRPr="00386BE5">
        <w:rPr>
          <w:rFonts w:ascii="Times New Roman" w:eastAsia="Times New Roman" w:hAnsi="Times New Roman" w:cs="Times New Roman"/>
          <w:sz w:val="32"/>
          <w:szCs w:val="32"/>
        </w:rPr>
        <w:t xml:space="preserve">8.Infrastructure </w:t>
      </w:r>
    </w:p>
    <w:p w:rsidR="00386BE5" w:rsidRPr="00386BE5" w:rsidRDefault="00386BE5" w:rsidP="00386BE5">
      <w:pPr>
        <w:rPr>
          <w:rFonts w:ascii="Times New Roman" w:eastAsia="Times New Roman" w:hAnsi="Times New Roman" w:cs="Times New Roman"/>
          <w:sz w:val="22"/>
          <w:szCs w:val="22"/>
        </w:rPr>
      </w:pPr>
    </w:p>
    <w:p w:rsidR="00386BE5" w:rsidRPr="00386BE5" w:rsidRDefault="00386BE5" w:rsidP="00386BE5">
      <w:pPr>
        <w:rPr>
          <w:rFonts w:ascii="Times New Roman" w:eastAsia="Times New Roman" w:hAnsi="Times New Roman" w:cs="Times New Roman"/>
          <w:sz w:val="22"/>
          <w:szCs w:val="22"/>
        </w:rPr>
      </w:pPr>
      <w:r w:rsidRPr="00386BE5">
        <w:rPr>
          <w:rFonts w:ascii="Times New Roman" w:eastAsia="Times New Roman" w:hAnsi="Times New Roman" w:cs="Times New Roman"/>
          <w:sz w:val="22"/>
          <w:szCs w:val="22"/>
        </w:rPr>
        <w:t xml:space="preserve">Dedicated Manual &amp; Automation Lab </w:t>
      </w:r>
    </w:p>
    <w:p w:rsidR="00386BE5" w:rsidRPr="00386BE5" w:rsidRDefault="00386BE5" w:rsidP="00386BE5">
      <w:pPr>
        <w:rPr>
          <w:rFonts w:ascii="Times New Roman" w:eastAsia="Times New Roman" w:hAnsi="Times New Roman" w:cs="Times New Roman"/>
          <w:sz w:val="22"/>
          <w:szCs w:val="22"/>
        </w:rPr>
      </w:pPr>
    </w:p>
    <w:p w:rsidR="00386BE5" w:rsidRPr="00386BE5" w:rsidRDefault="00386BE5" w:rsidP="00386BE5">
      <w:pPr>
        <w:rPr>
          <w:rFonts w:ascii="Times New Roman" w:eastAsia="Times New Roman" w:hAnsi="Times New Roman" w:cs="Times New Roman"/>
          <w:sz w:val="22"/>
          <w:szCs w:val="22"/>
        </w:rPr>
      </w:pPr>
      <w:r w:rsidRPr="00386BE5">
        <w:rPr>
          <w:rFonts w:ascii="Times New Roman" w:eastAsia="Times New Roman" w:hAnsi="Times New Roman" w:cs="Times New Roman"/>
          <w:sz w:val="22"/>
          <w:szCs w:val="22"/>
        </w:rPr>
        <w:t>World class infrastructure with dedicated manual and automated test Lab Testing tools – QTP, Load runner, Jira and Quality Centre</w:t>
      </w:r>
    </w:p>
    <w:p w:rsidR="00386BE5" w:rsidRDefault="00386BE5"/>
    <w:tbl>
      <w:tblPr>
        <w:tblStyle w:val="TableGrid"/>
        <w:tblW w:w="0" w:type="auto"/>
        <w:tblLook w:val="04A0" w:firstRow="1" w:lastRow="0" w:firstColumn="1" w:lastColumn="0" w:noHBand="0" w:noVBand="1"/>
      </w:tblPr>
      <w:tblGrid>
        <w:gridCol w:w="4675"/>
        <w:gridCol w:w="4675"/>
      </w:tblGrid>
      <w:tr w:rsidR="00386BE5" w:rsidTr="00386BE5">
        <w:tc>
          <w:tcPr>
            <w:tcW w:w="4675" w:type="dxa"/>
          </w:tcPr>
          <w:p w:rsidR="00386BE5" w:rsidRDefault="00386BE5" w:rsidP="00386BE5">
            <w:r>
              <w:t xml:space="preserve">Quality Test Professional (QTP) </w:t>
            </w:r>
          </w:p>
        </w:tc>
        <w:tc>
          <w:tcPr>
            <w:tcW w:w="4675" w:type="dxa"/>
          </w:tcPr>
          <w:p w:rsidR="00386BE5" w:rsidRDefault="00386BE5">
            <w:r>
              <w:t>Functional testing</w:t>
            </w:r>
          </w:p>
        </w:tc>
      </w:tr>
      <w:tr w:rsidR="00386BE5" w:rsidTr="00386BE5">
        <w:tc>
          <w:tcPr>
            <w:tcW w:w="4675" w:type="dxa"/>
          </w:tcPr>
          <w:p w:rsidR="00386BE5" w:rsidRDefault="00386BE5">
            <w:r>
              <w:t xml:space="preserve">Load Runner </w:t>
            </w:r>
          </w:p>
        </w:tc>
        <w:tc>
          <w:tcPr>
            <w:tcW w:w="4675" w:type="dxa"/>
          </w:tcPr>
          <w:p w:rsidR="00386BE5" w:rsidRDefault="00386BE5">
            <w:r>
              <w:t>Performance testing</w:t>
            </w:r>
            <w:r>
              <w:t xml:space="preserve"> </w:t>
            </w:r>
          </w:p>
        </w:tc>
      </w:tr>
      <w:tr w:rsidR="00386BE5" w:rsidTr="00386BE5">
        <w:tc>
          <w:tcPr>
            <w:tcW w:w="4675" w:type="dxa"/>
          </w:tcPr>
          <w:p w:rsidR="00386BE5" w:rsidRDefault="00386BE5">
            <w:r>
              <w:t xml:space="preserve">Quality Centre </w:t>
            </w:r>
          </w:p>
        </w:tc>
        <w:tc>
          <w:tcPr>
            <w:tcW w:w="4675" w:type="dxa"/>
          </w:tcPr>
          <w:p w:rsidR="00386BE5" w:rsidRDefault="00386BE5">
            <w:r>
              <w:t>Test Management</w:t>
            </w:r>
          </w:p>
        </w:tc>
      </w:tr>
      <w:tr w:rsidR="00386BE5" w:rsidTr="00386BE5">
        <w:tc>
          <w:tcPr>
            <w:tcW w:w="4675" w:type="dxa"/>
          </w:tcPr>
          <w:p w:rsidR="00386BE5" w:rsidRDefault="00386BE5" w:rsidP="00386BE5">
            <w:r>
              <w:t>JIRA/QC Expertise on QTP</w:t>
            </w:r>
          </w:p>
          <w:p w:rsidR="00386BE5" w:rsidRDefault="00386BE5"/>
        </w:tc>
        <w:tc>
          <w:tcPr>
            <w:tcW w:w="4675" w:type="dxa"/>
          </w:tcPr>
          <w:p w:rsidR="00386BE5" w:rsidRDefault="00386BE5">
            <w:r>
              <w:t>Defects / Issue Management</w:t>
            </w:r>
          </w:p>
        </w:tc>
      </w:tr>
    </w:tbl>
    <w:p w:rsidR="00386BE5" w:rsidRDefault="00386BE5"/>
    <w:p w:rsidR="00D40B1C" w:rsidRDefault="0020487C" w:rsidP="0020487C">
      <w:pPr>
        <w:rPr>
          <w:rFonts w:ascii="Times New Roman" w:eastAsia="Times New Roman" w:hAnsi="Times New Roman" w:cs="Times New Roman"/>
          <w:sz w:val="22"/>
          <w:szCs w:val="22"/>
        </w:rPr>
      </w:pPr>
      <w:proofErr w:type="spellStart"/>
      <w:r w:rsidRPr="0020487C">
        <w:rPr>
          <w:rFonts w:ascii="Times New Roman" w:eastAsia="Times New Roman" w:hAnsi="Times New Roman" w:cs="Times New Roman"/>
          <w:sz w:val="22"/>
          <w:szCs w:val="22"/>
        </w:rPr>
        <w:t>Atlus</w:t>
      </w:r>
      <w:proofErr w:type="spellEnd"/>
      <w:r w:rsidRPr="0020487C">
        <w:rPr>
          <w:rFonts w:ascii="Times New Roman" w:eastAsia="Times New Roman" w:hAnsi="Times New Roman" w:cs="Times New Roman"/>
          <w:sz w:val="22"/>
          <w:szCs w:val="22"/>
        </w:rPr>
        <w:t xml:space="preserve"> Testing team has successfully implemented various automation frameworks against different technologies. </w:t>
      </w:r>
    </w:p>
    <w:p w:rsidR="00BF5253" w:rsidRDefault="00BF5253" w:rsidP="0020487C">
      <w:pPr>
        <w:rPr>
          <w:rFonts w:ascii="Times New Roman" w:eastAsia="Times New Roman" w:hAnsi="Times New Roman" w:cs="Times New Roman"/>
          <w:sz w:val="22"/>
          <w:szCs w:val="22"/>
        </w:rPr>
      </w:pPr>
    </w:p>
    <w:p w:rsidR="00BF5253" w:rsidRDefault="00BF5253" w:rsidP="0020487C">
      <w:pPr>
        <w:rPr>
          <w:rFonts w:ascii="Times New Roman" w:eastAsia="Times New Roman" w:hAnsi="Times New Roman" w:cs="Times New Roman"/>
          <w:sz w:val="22"/>
          <w:szCs w:val="22"/>
        </w:rPr>
      </w:pPr>
    </w:p>
    <w:p w:rsidR="00BF5253" w:rsidRDefault="00D40B1C" w:rsidP="0020487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Atlus</w:t>
      </w:r>
      <w:proofErr w:type="spellEnd"/>
      <w:r w:rsidR="0020487C" w:rsidRPr="0020487C">
        <w:rPr>
          <w:rFonts w:ascii="Times New Roman" w:eastAsia="Times New Roman" w:hAnsi="Times New Roman" w:cs="Times New Roman"/>
          <w:sz w:val="22"/>
          <w:szCs w:val="22"/>
        </w:rPr>
        <w:t xml:space="preserve"> has also developed a framework which can be used in different environments. This framework uses various library files developed at Triesten to present the client with an interface which accepts input test data from XLS files and logs the results into XLS or word files effectively behaving as a completely automated Test Management Tool. </w:t>
      </w:r>
      <w:r w:rsidR="00BF5253">
        <w:rPr>
          <w:rFonts w:ascii="Times New Roman" w:eastAsia="Times New Roman" w:hAnsi="Times New Roman" w:cs="Times New Roman"/>
          <w:sz w:val="22"/>
          <w:szCs w:val="22"/>
        </w:rPr>
        <w:br/>
      </w:r>
    </w:p>
    <w:p w:rsidR="00CC4F32" w:rsidRDefault="0020487C" w:rsidP="0020487C">
      <w:pPr>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Our Automation framework also involves checking flow of data from user application (developed in Java, .Net) to backend databases such as Oracle, SQL Server and </w:t>
      </w:r>
      <w:proofErr w:type="spellStart"/>
      <w:r w:rsidRPr="0020487C">
        <w:rPr>
          <w:rFonts w:ascii="Times New Roman" w:eastAsia="Times New Roman" w:hAnsi="Times New Roman" w:cs="Times New Roman"/>
          <w:sz w:val="22"/>
          <w:szCs w:val="22"/>
        </w:rPr>
        <w:t>MySql</w:t>
      </w:r>
      <w:proofErr w:type="spellEnd"/>
      <w:r w:rsidRPr="0020487C">
        <w:rPr>
          <w:rFonts w:ascii="Times New Roman" w:eastAsia="Times New Roman" w:hAnsi="Times New Roman" w:cs="Times New Roman"/>
          <w:sz w:val="22"/>
          <w:szCs w:val="22"/>
        </w:rPr>
        <w:t xml:space="preserve"> on Linux, Sun Solaris and Windows Operating Systems. </w:t>
      </w:r>
    </w:p>
    <w:p w:rsidR="00CC4F32" w:rsidRDefault="00CC4F32" w:rsidP="0020487C">
      <w:pPr>
        <w:rPr>
          <w:rFonts w:ascii="Times New Roman" w:eastAsia="Times New Roman" w:hAnsi="Times New Roman" w:cs="Times New Roman"/>
          <w:sz w:val="22"/>
          <w:szCs w:val="22"/>
        </w:rPr>
      </w:pPr>
    </w:p>
    <w:p w:rsidR="00CC4F32" w:rsidRDefault="0020487C" w:rsidP="0020487C">
      <w:pPr>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Success Story: By above mentioned framework </w:t>
      </w:r>
      <w:proofErr w:type="spellStart"/>
      <w:r w:rsidR="00BF5253">
        <w:rPr>
          <w:rFonts w:ascii="Times New Roman" w:eastAsia="Times New Roman" w:hAnsi="Times New Roman" w:cs="Times New Roman"/>
          <w:sz w:val="22"/>
          <w:szCs w:val="22"/>
        </w:rPr>
        <w:t>Atlus</w:t>
      </w:r>
      <w:proofErr w:type="spellEnd"/>
      <w:r w:rsidRPr="0020487C">
        <w:rPr>
          <w:rFonts w:ascii="Times New Roman" w:eastAsia="Times New Roman" w:hAnsi="Times New Roman" w:cs="Times New Roman"/>
          <w:sz w:val="22"/>
          <w:szCs w:val="22"/>
        </w:rPr>
        <w:t xml:space="preserve"> has recorded and enhanced 350 functional and regression test cases by using Quick Test Professional. </w:t>
      </w:r>
      <w:r w:rsidR="00CC4F32">
        <w:rPr>
          <w:rFonts w:ascii="Times New Roman" w:eastAsia="Times New Roman" w:hAnsi="Times New Roman" w:cs="Times New Roman"/>
          <w:sz w:val="22"/>
          <w:szCs w:val="22"/>
        </w:rPr>
        <w:br/>
      </w:r>
    </w:p>
    <w:p w:rsidR="00CC4F32" w:rsidRDefault="0020487C" w:rsidP="00CC4F32">
      <w:pPr>
        <w:ind w:left="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Manual execution of these 350 functional test cases required about 14 days. Automation of these test cases drastically reduced the time required for entire test execution cycle (including result analysis) to 2 days, simultaneously isolating the testing process from manual errors and maintaining reliability and consistency. </w:t>
      </w:r>
      <w:r w:rsidR="00CC4F32">
        <w:rPr>
          <w:rFonts w:ascii="Times New Roman" w:eastAsia="Times New Roman" w:hAnsi="Times New Roman" w:cs="Times New Roman"/>
          <w:sz w:val="22"/>
          <w:szCs w:val="22"/>
        </w:rPr>
        <w:br/>
      </w:r>
    </w:p>
    <w:p w:rsidR="00CC4F32" w:rsidRDefault="0020487C" w:rsidP="00CC4F32">
      <w:pPr>
        <w:ind w:left="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These automation scripts are also used by clients during UATs which has resulted in reduction of testing cycles thus giving faster releases. </w:t>
      </w:r>
      <w:r w:rsidR="00CC4F32">
        <w:rPr>
          <w:rFonts w:ascii="Times New Roman" w:eastAsia="Times New Roman" w:hAnsi="Times New Roman" w:cs="Times New Roman"/>
          <w:sz w:val="22"/>
          <w:szCs w:val="22"/>
        </w:rPr>
        <w:br/>
      </w:r>
    </w:p>
    <w:p w:rsidR="00CC4F32" w:rsidRDefault="0020487C" w:rsidP="00CC4F32">
      <w:pPr>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Expertise on Quality Center </w:t>
      </w:r>
    </w:p>
    <w:p w:rsidR="00CC4F32" w:rsidRDefault="00CC4F32" w:rsidP="00CC4F32">
      <w:pPr>
        <w:ind w:left="720"/>
        <w:rPr>
          <w:rFonts w:ascii="Times New Roman" w:eastAsia="Times New Roman" w:hAnsi="Times New Roman" w:cs="Times New Roman"/>
          <w:sz w:val="22"/>
          <w:szCs w:val="22"/>
        </w:rPr>
      </w:pPr>
    </w:p>
    <w:p w:rsidR="00CC4F32" w:rsidRDefault="00CC4F32" w:rsidP="00CC4F32">
      <w:pPr>
        <w:rPr>
          <w:rFonts w:ascii="Times New Roman" w:eastAsia="Times New Roman" w:hAnsi="Times New Roman" w:cs="Times New Roman"/>
          <w:sz w:val="22"/>
          <w:szCs w:val="22"/>
        </w:rPr>
      </w:pPr>
      <w:r>
        <w:rPr>
          <w:rFonts w:ascii="Times New Roman" w:eastAsia="Times New Roman" w:hAnsi="Times New Roman" w:cs="Times New Roman"/>
          <w:sz w:val="22"/>
          <w:szCs w:val="22"/>
        </w:rPr>
        <w:t>Atlus</w:t>
      </w:r>
      <w:r w:rsidR="0020487C" w:rsidRPr="0020487C">
        <w:rPr>
          <w:rFonts w:ascii="Times New Roman" w:eastAsia="Times New Roman" w:hAnsi="Times New Roman" w:cs="Times New Roman"/>
          <w:sz w:val="22"/>
          <w:szCs w:val="22"/>
        </w:rPr>
        <w:t xml:space="preserve"> Testing team has successfully implemented the entire test management process using Quality Center features. All automated scripts were directly integrated with Quality Center to plan and execute the tests. </w:t>
      </w:r>
      <w:proofErr w:type="gramStart"/>
      <w:r w:rsidR="0020487C" w:rsidRPr="0020487C">
        <w:rPr>
          <w:rFonts w:ascii="Times New Roman" w:eastAsia="Times New Roman" w:hAnsi="Times New Roman" w:cs="Times New Roman"/>
          <w:sz w:val="22"/>
          <w:szCs w:val="22"/>
        </w:rPr>
        <w:t>Thus</w:t>
      </w:r>
      <w:proofErr w:type="gramEnd"/>
      <w:r w:rsidR="0020487C" w:rsidRPr="0020487C">
        <w:rPr>
          <w:rFonts w:ascii="Times New Roman" w:eastAsia="Times New Roman" w:hAnsi="Times New Roman" w:cs="Times New Roman"/>
          <w:sz w:val="22"/>
          <w:szCs w:val="22"/>
        </w:rPr>
        <w:t xml:space="preserve"> reducing manual efforts and reduction in cost and time. Requirements and defect management were done using Quality Center. </w:t>
      </w:r>
    </w:p>
    <w:p w:rsidR="00CC4F32" w:rsidRDefault="00CC4F32" w:rsidP="00CC4F32">
      <w:pPr>
        <w:rPr>
          <w:rFonts w:ascii="Times New Roman" w:eastAsia="Times New Roman" w:hAnsi="Times New Roman" w:cs="Times New Roman"/>
          <w:sz w:val="22"/>
          <w:szCs w:val="22"/>
        </w:rPr>
      </w:pPr>
    </w:p>
    <w:p w:rsidR="00CC4F32" w:rsidRDefault="0020487C" w:rsidP="00CC4F32">
      <w:pPr>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Expertise on Performance Tools </w:t>
      </w:r>
    </w:p>
    <w:p w:rsidR="00CC4F32" w:rsidRDefault="00CC4F32" w:rsidP="00CC4F32">
      <w:pPr>
        <w:rPr>
          <w:rFonts w:ascii="Times New Roman" w:eastAsia="Times New Roman" w:hAnsi="Times New Roman" w:cs="Times New Roman"/>
          <w:sz w:val="22"/>
          <w:szCs w:val="22"/>
        </w:rPr>
      </w:pPr>
    </w:p>
    <w:p w:rsidR="00CC4F32" w:rsidRDefault="0020487C" w:rsidP="00CC4F32">
      <w:pPr>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We carry exhaustive Performance testing with almost all performance and load automation tools, which involves: </w:t>
      </w:r>
    </w:p>
    <w:p w:rsidR="00CC4F32" w:rsidRDefault="0020487C" w:rsidP="00CC4F32">
      <w:pPr>
        <w:ind w:left="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Creation of load scripts with virtual users for identifying scalability issues that would impact real time users in production. </w:t>
      </w:r>
    </w:p>
    <w:p w:rsidR="00CC4F32" w:rsidRDefault="0020487C" w:rsidP="00CC4F32">
      <w:pPr>
        <w:ind w:firstLine="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Test Optimization Consultancy along with test data services provisioning. </w:t>
      </w:r>
    </w:p>
    <w:p w:rsidR="00CC4F32" w:rsidRDefault="0020487C" w:rsidP="00CC4F32">
      <w:pPr>
        <w:ind w:left="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 xml:space="preserve">Scripting, Executing, Reporting, Analyzing the reports as well as data creation and virtual user creation. </w:t>
      </w:r>
    </w:p>
    <w:p w:rsidR="0020487C" w:rsidRPr="0020487C" w:rsidRDefault="0020487C" w:rsidP="00CC4F32">
      <w:pPr>
        <w:ind w:firstLine="720"/>
        <w:rPr>
          <w:rFonts w:ascii="Times New Roman" w:eastAsia="Times New Roman" w:hAnsi="Times New Roman" w:cs="Times New Roman"/>
          <w:sz w:val="22"/>
          <w:szCs w:val="22"/>
        </w:rPr>
      </w:pPr>
      <w:r w:rsidRPr="0020487C">
        <w:rPr>
          <w:rFonts w:ascii="Times New Roman" w:eastAsia="Times New Roman" w:hAnsi="Times New Roman" w:cs="Times New Roman"/>
          <w:sz w:val="22"/>
          <w:szCs w:val="22"/>
        </w:rPr>
        <w:t>Verification of the results through automation.</w:t>
      </w:r>
    </w:p>
    <w:p w:rsidR="0020487C" w:rsidRDefault="0020487C"/>
    <w:p w:rsidR="00733B1E" w:rsidRDefault="00733B1E"/>
    <w:p w:rsidR="00733B1E" w:rsidRDefault="00733B1E"/>
    <w:p w:rsidR="00733B1E" w:rsidRDefault="00733B1E" w:rsidP="00733B1E">
      <w:pPr>
        <w:rPr>
          <w:rFonts w:ascii="Times New Roman" w:eastAsia="Times New Roman" w:hAnsi="Times New Roman" w:cs="Times New Roman"/>
          <w:sz w:val="32"/>
          <w:szCs w:val="32"/>
        </w:rPr>
      </w:pPr>
      <w:r w:rsidRPr="00733B1E">
        <w:rPr>
          <w:rFonts w:ascii="Times New Roman" w:eastAsia="Times New Roman" w:hAnsi="Times New Roman" w:cs="Times New Roman"/>
          <w:sz w:val="32"/>
          <w:szCs w:val="32"/>
        </w:rPr>
        <w:t xml:space="preserve">9.QA Team &amp; Skill Matrix </w:t>
      </w:r>
    </w:p>
    <w:p w:rsidR="00733B1E" w:rsidRPr="00733B1E" w:rsidRDefault="00733B1E" w:rsidP="00733B1E">
      <w:pPr>
        <w:rPr>
          <w:rFonts w:ascii="Times New Roman" w:eastAsia="Times New Roman" w:hAnsi="Times New Roman" w:cs="Times New Roman"/>
          <w:sz w:val="32"/>
          <w:szCs w:val="32"/>
        </w:rPr>
      </w:pPr>
    </w:p>
    <w:p w:rsidR="00997075" w:rsidRPr="00997075" w:rsidRDefault="00733B1E" w:rsidP="00733B1E">
      <w:pPr>
        <w:rPr>
          <w:rFonts w:ascii="Times New Roman" w:eastAsia="Times New Roman" w:hAnsi="Times New Roman" w:cs="Times New Roman"/>
          <w:sz w:val="22"/>
          <w:szCs w:val="22"/>
        </w:rPr>
      </w:pPr>
      <w:proofErr w:type="spellStart"/>
      <w:r w:rsidRPr="00997075">
        <w:rPr>
          <w:rFonts w:ascii="Times New Roman" w:eastAsia="Times New Roman" w:hAnsi="Times New Roman" w:cs="Times New Roman"/>
          <w:sz w:val="22"/>
          <w:szCs w:val="22"/>
        </w:rPr>
        <w:t>Atlus</w:t>
      </w:r>
      <w:proofErr w:type="spellEnd"/>
      <w:r w:rsidRPr="00733B1E">
        <w:rPr>
          <w:rFonts w:ascii="Times New Roman" w:eastAsia="Times New Roman" w:hAnsi="Times New Roman" w:cs="Times New Roman"/>
          <w:sz w:val="22"/>
          <w:szCs w:val="22"/>
        </w:rPr>
        <w:t xml:space="preserve"> testing services organization already fields a highly skilled software testing professionals who are wholly dedicated to careers in testing and quality assurance—and the team is growing fast. Each of our test experts has deep domain expertise and a clear understanding of business priorities. </w:t>
      </w:r>
    </w:p>
    <w:p w:rsidR="00997075" w:rsidRPr="00997075" w:rsidRDefault="00997075" w:rsidP="00733B1E">
      <w:pPr>
        <w:rPr>
          <w:rFonts w:ascii="Times New Roman" w:eastAsia="Times New Roman" w:hAnsi="Times New Roman" w:cs="Times New Roman"/>
          <w:sz w:val="22"/>
          <w:szCs w:val="22"/>
        </w:rPr>
      </w:pPr>
    </w:p>
    <w:p w:rsidR="00997075" w:rsidRDefault="00733B1E" w:rsidP="00733B1E">
      <w:pPr>
        <w:rPr>
          <w:rFonts w:ascii="Times New Roman" w:eastAsia="Times New Roman" w:hAnsi="Times New Roman" w:cs="Times New Roman"/>
          <w:sz w:val="22"/>
          <w:szCs w:val="22"/>
        </w:rPr>
      </w:pPr>
      <w:r w:rsidRPr="00733B1E">
        <w:rPr>
          <w:rFonts w:ascii="Times New Roman" w:eastAsia="Times New Roman" w:hAnsi="Times New Roman" w:cs="Times New Roman"/>
          <w:sz w:val="22"/>
          <w:szCs w:val="22"/>
        </w:rPr>
        <w:t xml:space="preserve">A group of certified test professionals (Certified Software Test Engineer (CSTE), Certified Software Quality Analyst (CSQA), Certified Process Analyst, Certified CMMI Specialists, Certified Compliance </w:t>
      </w:r>
      <w:r w:rsidRPr="00733B1E">
        <w:rPr>
          <w:rFonts w:ascii="Times New Roman" w:eastAsia="Times New Roman" w:hAnsi="Times New Roman" w:cs="Times New Roman"/>
          <w:sz w:val="22"/>
          <w:szCs w:val="22"/>
        </w:rPr>
        <w:lastRenderedPageBreak/>
        <w:t xml:space="preserve">Specialists,) are available in specialized area of process, quality and testing. Here is a Snap shot of testing resources available. </w:t>
      </w:r>
    </w:p>
    <w:p w:rsidR="00997075" w:rsidRDefault="00997075" w:rsidP="00733B1E">
      <w:pPr>
        <w:rPr>
          <w:rFonts w:ascii="Times New Roman" w:eastAsia="Times New Roman" w:hAnsi="Times New Roman" w:cs="Times New Roman"/>
          <w:sz w:val="22"/>
          <w:szCs w:val="22"/>
        </w:rPr>
      </w:pPr>
    </w:p>
    <w:p w:rsidR="00733B1E" w:rsidRDefault="00733B1E" w:rsidP="00733B1E">
      <w:pPr>
        <w:rPr>
          <w:rFonts w:ascii="Times New Roman" w:eastAsia="Times New Roman" w:hAnsi="Times New Roman" w:cs="Times New Roman"/>
          <w:sz w:val="22"/>
          <w:szCs w:val="22"/>
        </w:rPr>
      </w:pPr>
      <w:r w:rsidRPr="00733B1E">
        <w:rPr>
          <w:rFonts w:ascii="Times New Roman" w:eastAsia="Times New Roman" w:hAnsi="Times New Roman" w:cs="Times New Roman"/>
          <w:sz w:val="22"/>
          <w:szCs w:val="22"/>
        </w:rPr>
        <w:t>QA Organization Profiles:</w:t>
      </w:r>
    </w:p>
    <w:p w:rsidR="00997075" w:rsidRDefault="00997075" w:rsidP="00733B1E">
      <w:pPr>
        <w:rPr>
          <w:rFonts w:ascii="Times New Roman" w:eastAsia="Times New Roman" w:hAnsi="Times New Roman" w:cs="Times New Roman"/>
          <w:sz w:val="22"/>
          <w:szCs w:val="22"/>
        </w:rPr>
      </w:pPr>
    </w:p>
    <w:tbl>
      <w:tblPr>
        <w:tblStyle w:val="TableGrid"/>
        <w:tblW w:w="0" w:type="auto"/>
        <w:tblLook w:val="04A0" w:firstRow="1" w:lastRow="0" w:firstColumn="1" w:lastColumn="0" w:noHBand="0" w:noVBand="1"/>
      </w:tblPr>
      <w:tblGrid>
        <w:gridCol w:w="1435"/>
        <w:gridCol w:w="7915"/>
      </w:tblGrid>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7915" w:type="dxa"/>
          </w:tcPr>
          <w:p w:rsidR="00997075" w:rsidRDefault="00997075" w:rsidP="00997075">
            <w:r>
              <w:t>Skill Matrix</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915" w:type="dxa"/>
          </w:tcPr>
          <w:p w:rsidR="00997075" w:rsidRDefault="00997075" w:rsidP="00997075">
            <w:r>
              <w:t>Junior Test Engineer</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7915" w:type="dxa"/>
          </w:tcPr>
          <w:p w:rsidR="00997075" w:rsidRDefault="00997075" w:rsidP="00997075">
            <w:r>
              <w:t>Senior Test Engineer</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915" w:type="dxa"/>
          </w:tcPr>
          <w:p w:rsidR="00997075" w:rsidRDefault="00997075" w:rsidP="00997075">
            <w:r>
              <w:t>Test Lead</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915" w:type="dxa"/>
          </w:tcPr>
          <w:p w:rsidR="00997075" w:rsidRDefault="00997075" w:rsidP="00997075">
            <w:r>
              <w:t>Test Manager</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7915" w:type="dxa"/>
          </w:tcPr>
          <w:p w:rsidR="00997075" w:rsidRDefault="00997075" w:rsidP="00997075">
            <w:r>
              <w:t>Test Process Consultant</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7915" w:type="dxa"/>
          </w:tcPr>
          <w:p w:rsidR="00997075" w:rsidRDefault="00997075" w:rsidP="00997075">
            <w:r>
              <w:t>QA &amp; Compliance Auditor</w:t>
            </w:r>
          </w:p>
          <w:p w:rsidR="00997075" w:rsidRDefault="00997075" w:rsidP="00733B1E">
            <w:pPr>
              <w:rPr>
                <w:rFonts w:ascii="Times New Roman" w:eastAsia="Times New Roman" w:hAnsi="Times New Roman" w:cs="Times New Roman"/>
                <w:sz w:val="22"/>
                <w:szCs w:val="22"/>
              </w:rPr>
            </w:pPr>
          </w:p>
        </w:tc>
      </w:tr>
      <w:tr w:rsidR="00997075" w:rsidTr="00997075">
        <w:tc>
          <w:tcPr>
            <w:tcW w:w="1435" w:type="dxa"/>
          </w:tcPr>
          <w:p w:rsidR="00997075" w:rsidRDefault="00997075" w:rsidP="00733B1E">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7915" w:type="dxa"/>
          </w:tcPr>
          <w:p w:rsidR="00997075" w:rsidRDefault="00997075" w:rsidP="00997075">
            <w:r>
              <w:t>Process Specialist</w:t>
            </w:r>
          </w:p>
          <w:p w:rsidR="00997075" w:rsidRDefault="00997075" w:rsidP="00733B1E">
            <w:pPr>
              <w:rPr>
                <w:rFonts w:ascii="Times New Roman" w:eastAsia="Times New Roman" w:hAnsi="Times New Roman" w:cs="Times New Roman"/>
                <w:sz w:val="22"/>
                <w:szCs w:val="22"/>
              </w:rPr>
            </w:pPr>
          </w:p>
        </w:tc>
      </w:tr>
    </w:tbl>
    <w:p w:rsidR="00997075" w:rsidRPr="00733B1E" w:rsidRDefault="00997075" w:rsidP="00733B1E">
      <w:pPr>
        <w:rPr>
          <w:rFonts w:ascii="Times New Roman" w:eastAsia="Times New Roman" w:hAnsi="Times New Roman" w:cs="Times New Roman"/>
          <w:sz w:val="22"/>
          <w:szCs w:val="22"/>
        </w:rPr>
      </w:pPr>
    </w:p>
    <w:p w:rsidR="00733B1E" w:rsidRDefault="00733B1E"/>
    <w:p w:rsidR="00997075" w:rsidRDefault="00997075"/>
    <w:p w:rsidR="00997075" w:rsidRPr="00997075" w:rsidRDefault="00997075" w:rsidP="00997075">
      <w:pPr>
        <w:rPr>
          <w:rFonts w:ascii="Times New Roman" w:eastAsia="Times New Roman" w:hAnsi="Times New Roman" w:cs="Times New Roman"/>
          <w:sz w:val="32"/>
          <w:szCs w:val="32"/>
        </w:rPr>
      </w:pPr>
      <w:r w:rsidRPr="00997075">
        <w:rPr>
          <w:rFonts w:ascii="Times New Roman" w:eastAsia="Times New Roman" w:hAnsi="Times New Roman" w:cs="Times New Roman"/>
          <w:sz w:val="32"/>
          <w:szCs w:val="32"/>
        </w:rPr>
        <w:t>10.Best Practices on Quality Augmentation</w:t>
      </w:r>
    </w:p>
    <w:p w:rsidR="00997075" w:rsidRDefault="00997075" w:rsidP="00997075">
      <w:pPr>
        <w:rPr>
          <w:rFonts w:ascii="Times New Roman" w:eastAsia="Times New Roman" w:hAnsi="Times New Roman" w:cs="Times New Roman"/>
        </w:rPr>
      </w:pPr>
    </w:p>
    <w:p w:rsidR="00997075" w:rsidRPr="00997075" w:rsidRDefault="00997075" w:rsidP="00997075">
      <w:pPr>
        <w:rPr>
          <w:rFonts w:ascii="Times New Roman" w:eastAsia="Times New Roman" w:hAnsi="Times New Roman" w:cs="Times New Roman"/>
          <w:sz w:val="22"/>
          <w:szCs w:val="22"/>
        </w:rPr>
      </w:pPr>
      <w:r w:rsidRPr="00997075">
        <w:rPr>
          <w:rFonts w:ascii="Times New Roman" w:eastAsia="Times New Roman" w:hAnsi="Times New Roman" w:cs="Times New Roman"/>
        </w:rPr>
        <w:t xml:space="preserve"> </w:t>
      </w:r>
      <w:r w:rsidRPr="00997075">
        <w:rPr>
          <w:rFonts w:ascii="Times New Roman" w:eastAsia="Times New Roman" w:hAnsi="Times New Roman" w:cs="Times New Roman"/>
          <w:sz w:val="22"/>
          <w:szCs w:val="22"/>
        </w:rPr>
        <w:t xml:space="preserve">Root Cause Analysis </w:t>
      </w:r>
    </w:p>
    <w:p w:rsidR="00997075" w:rsidRPr="00997075" w:rsidRDefault="00997075" w:rsidP="00997075">
      <w:pPr>
        <w:rPr>
          <w:rFonts w:ascii="Times New Roman" w:eastAsia="Times New Roman" w:hAnsi="Times New Roman" w:cs="Times New Roman"/>
          <w:sz w:val="22"/>
          <w:szCs w:val="22"/>
        </w:rPr>
      </w:pPr>
    </w:p>
    <w:p w:rsidR="00997075" w:rsidRPr="00997075" w:rsidRDefault="00997075" w:rsidP="00997075">
      <w:pPr>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We conduct effective RCA which takes the problem-solver through the following stages: </w:t>
      </w:r>
    </w:p>
    <w:p w:rsidR="00997075" w:rsidRPr="00997075" w:rsidRDefault="00997075" w:rsidP="00997075">
      <w:pPr>
        <w:rPr>
          <w:rFonts w:ascii="Times New Roman" w:eastAsia="Times New Roman" w:hAnsi="Times New Roman" w:cs="Times New Roman"/>
          <w:sz w:val="22"/>
          <w:szCs w:val="22"/>
        </w:rPr>
      </w:pPr>
    </w:p>
    <w:p w:rsidR="00997075" w:rsidRPr="00997075" w:rsidRDefault="00997075" w:rsidP="00997075">
      <w:pPr>
        <w:ind w:left="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Collection of information that surrounds the problem and collection will be as objective as possible. </w:t>
      </w:r>
    </w:p>
    <w:p w:rsidR="00997075" w:rsidRPr="00997075" w:rsidRDefault="00997075" w:rsidP="00997075">
      <w:pPr>
        <w:ind w:firstLine="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Analysis of the information Uncovering the root cause(s) </w:t>
      </w:r>
    </w:p>
    <w:p w:rsidR="00997075" w:rsidRPr="00997075" w:rsidRDefault="00997075" w:rsidP="00997075">
      <w:pPr>
        <w:rPr>
          <w:rFonts w:ascii="Times New Roman" w:eastAsia="Times New Roman" w:hAnsi="Times New Roman" w:cs="Times New Roman"/>
          <w:sz w:val="22"/>
          <w:szCs w:val="22"/>
        </w:rPr>
      </w:pPr>
    </w:p>
    <w:p w:rsidR="00997075" w:rsidRPr="00997075" w:rsidRDefault="00997075" w:rsidP="00997075">
      <w:pPr>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We incorporate methods using information available, but certainly are not limited to, the following: </w:t>
      </w:r>
    </w:p>
    <w:p w:rsidR="00997075" w:rsidRPr="00997075" w:rsidRDefault="00997075" w:rsidP="00997075">
      <w:pPr>
        <w:rPr>
          <w:rFonts w:ascii="Times New Roman" w:eastAsia="Times New Roman" w:hAnsi="Times New Roman" w:cs="Times New Roman"/>
          <w:sz w:val="22"/>
          <w:szCs w:val="22"/>
        </w:rPr>
      </w:pPr>
    </w:p>
    <w:p w:rsidR="00997075" w:rsidRPr="00997075" w:rsidRDefault="00997075" w:rsidP="00997075">
      <w:pPr>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Events &amp; Causal factor analysis </w:t>
      </w:r>
    </w:p>
    <w:p w:rsidR="00997075" w:rsidRPr="00997075" w:rsidRDefault="00997075" w:rsidP="00997075">
      <w:pPr>
        <w:ind w:firstLine="720"/>
        <w:rPr>
          <w:rFonts w:ascii="Times New Roman" w:eastAsia="Times New Roman" w:hAnsi="Times New Roman" w:cs="Times New Roman"/>
          <w:sz w:val="22"/>
          <w:szCs w:val="22"/>
        </w:rPr>
      </w:pPr>
    </w:p>
    <w:p w:rsidR="00997075" w:rsidRPr="00997075" w:rsidRDefault="00997075" w:rsidP="00997075">
      <w:pPr>
        <w:ind w:firstLine="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Change analysis </w:t>
      </w:r>
    </w:p>
    <w:p w:rsidR="00997075" w:rsidRPr="00997075" w:rsidRDefault="00997075" w:rsidP="00997075">
      <w:pPr>
        <w:ind w:firstLine="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Barrier analysis </w:t>
      </w:r>
    </w:p>
    <w:p w:rsidR="00997075" w:rsidRPr="00997075" w:rsidRDefault="00997075" w:rsidP="00997075">
      <w:pPr>
        <w:ind w:firstLine="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MORT (Management oversight &amp; risk tree) </w:t>
      </w:r>
    </w:p>
    <w:p w:rsidR="00997075" w:rsidRPr="00997075" w:rsidRDefault="00997075" w:rsidP="00997075">
      <w:pPr>
        <w:ind w:firstLine="720"/>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HPE (Human performance evaluation) </w:t>
      </w:r>
    </w:p>
    <w:p w:rsidR="00997075" w:rsidRPr="00997075" w:rsidRDefault="00997075" w:rsidP="00997075">
      <w:pPr>
        <w:rPr>
          <w:rFonts w:ascii="Times New Roman" w:eastAsia="Times New Roman" w:hAnsi="Times New Roman" w:cs="Times New Roman"/>
          <w:sz w:val="22"/>
          <w:szCs w:val="22"/>
        </w:rPr>
      </w:pPr>
    </w:p>
    <w:p w:rsidR="00997075" w:rsidRPr="00997075" w:rsidRDefault="00997075" w:rsidP="00997075">
      <w:pPr>
        <w:rPr>
          <w:rFonts w:ascii="Times New Roman" w:eastAsia="Times New Roman" w:hAnsi="Times New Roman" w:cs="Times New Roman"/>
          <w:sz w:val="22"/>
          <w:szCs w:val="22"/>
        </w:rPr>
      </w:pPr>
      <w:r w:rsidRPr="00997075">
        <w:rPr>
          <w:rFonts w:ascii="Times New Roman" w:eastAsia="Times New Roman" w:hAnsi="Times New Roman" w:cs="Times New Roman"/>
          <w:sz w:val="22"/>
          <w:szCs w:val="22"/>
        </w:rPr>
        <w:t xml:space="preserve">We challenge the root cause(s) that will resolve the problem either </w:t>
      </w:r>
      <w:proofErr w:type="gramStart"/>
      <w:r w:rsidRPr="00997075">
        <w:rPr>
          <w:rFonts w:ascii="Times New Roman" w:eastAsia="Times New Roman" w:hAnsi="Times New Roman" w:cs="Times New Roman"/>
          <w:sz w:val="22"/>
          <w:szCs w:val="22"/>
        </w:rPr>
        <w:t>permanently, or</w:t>
      </w:r>
      <w:proofErr w:type="gramEnd"/>
      <w:r w:rsidRPr="00997075">
        <w:rPr>
          <w:rFonts w:ascii="Times New Roman" w:eastAsia="Times New Roman" w:hAnsi="Times New Roman" w:cs="Times New Roman"/>
          <w:sz w:val="22"/>
          <w:szCs w:val="22"/>
        </w:rPr>
        <w:t xml:space="preserve"> minimize its recurrence by applying statistical methods.</w:t>
      </w:r>
    </w:p>
    <w:p w:rsidR="00997075" w:rsidRDefault="00997075"/>
    <w:p w:rsidR="00997075" w:rsidRDefault="00997075"/>
    <w:p w:rsidR="00997075" w:rsidRDefault="00997075"/>
    <w:p w:rsidR="00997075" w:rsidRDefault="00997075" w:rsidP="00997075">
      <w:pPr>
        <w:rPr>
          <w:rFonts w:ascii="Times New Roman" w:eastAsia="Times New Roman" w:hAnsi="Times New Roman" w:cs="Times New Roman"/>
          <w:sz w:val="32"/>
          <w:szCs w:val="32"/>
        </w:rPr>
      </w:pPr>
      <w:r w:rsidRPr="00997075">
        <w:rPr>
          <w:rFonts w:ascii="Times New Roman" w:eastAsia="Times New Roman" w:hAnsi="Times New Roman" w:cs="Times New Roman"/>
          <w:sz w:val="32"/>
          <w:szCs w:val="32"/>
        </w:rPr>
        <w:lastRenderedPageBreak/>
        <w:t xml:space="preserve">11.Reliability Modeling </w:t>
      </w:r>
    </w:p>
    <w:p w:rsidR="00997075" w:rsidRPr="00997075" w:rsidRDefault="00997075" w:rsidP="00997075">
      <w:pPr>
        <w:rPr>
          <w:rFonts w:ascii="Times New Roman" w:eastAsia="Times New Roman" w:hAnsi="Times New Roman" w:cs="Times New Roman"/>
          <w:sz w:val="32"/>
          <w:szCs w:val="32"/>
        </w:rPr>
      </w:pPr>
    </w:p>
    <w:p w:rsidR="00107501" w:rsidRDefault="00997075" w:rsidP="00997075">
      <w:pPr>
        <w:rPr>
          <w:rFonts w:ascii="Times New Roman" w:eastAsia="Times New Roman" w:hAnsi="Times New Roman" w:cs="Times New Roman"/>
        </w:rPr>
      </w:pPr>
      <w:proofErr w:type="spellStart"/>
      <w:r>
        <w:rPr>
          <w:rFonts w:ascii="Times New Roman" w:eastAsia="Times New Roman" w:hAnsi="Times New Roman" w:cs="Times New Roman"/>
        </w:rPr>
        <w:t>Atlus</w:t>
      </w:r>
      <w:proofErr w:type="spellEnd"/>
      <w:r w:rsidRPr="00997075">
        <w:rPr>
          <w:rFonts w:ascii="Times New Roman" w:eastAsia="Times New Roman" w:hAnsi="Times New Roman" w:cs="Times New Roman"/>
        </w:rPr>
        <w:t xml:space="preserve"> says "Reliability as ―The ability of a system or component to perform its required functions under stated conditions for a specified period of time." </w:t>
      </w:r>
    </w:p>
    <w:p w:rsidR="00107501" w:rsidRDefault="00107501" w:rsidP="00997075">
      <w:pPr>
        <w:rPr>
          <w:rFonts w:ascii="Times New Roman" w:eastAsia="Times New Roman" w:hAnsi="Times New Roman" w:cs="Times New Roman"/>
        </w:rPr>
      </w:pPr>
    </w:p>
    <w:p w:rsidR="00107501" w:rsidRDefault="00997075" w:rsidP="00997075">
      <w:pPr>
        <w:rPr>
          <w:rFonts w:ascii="Times New Roman" w:eastAsia="Times New Roman" w:hAnsi="Times New Roman" w:cs="Times New Roman"/>
        </w:rPr>
      </w:pPr>
      <w:r w:rsidRPr="00997075">
        <w:rPr>
          <w:rFonts w:ascii="Times New Roman" w:eastAsia="Times New Roman" w:hAnsi="Times New Roman" w:cs="Times New Roman"/>
        </w:rPr>
        <w:t xml:space="preserve">Using the above definition, Triesten promises to serve clients a reliable product comprised of three best activities: </w:t>
      </w:r>
    </w:p>
    <w:p w:rsidR="00107501" w:rsidRDefault="00997075" w:rsidP="00107501">
      <w:pPr>
        <w:ind w:firstLine="720"/>
        <w:rPr>
          <w:rFonts w:ascii="Times New Roman" w:eastAsia="Times New Roman" w:hAnsi="Times New Roman" w:cs="Times New Roman"/>
        </w:rPr>
      </w:pPr>
      <w:r w:rsidRPr="00997075">
        <w:rPr>
          <w:rFonts w:ascii="Times New Roman" w:eastAsia="Times New Roman" w:hAnsi="Times New Roman" w:cs="Times New Roman"/>
        </w:rPr>
        <w:t xml:space="preserve">Error prevention </w:t>
      </w:r>
    </w:p>
    <w:p w:rsidR="00107501" w:rsidRDefault="00997075" w:rsidP="00107501">
      <w:pPr>
        <w:ind w:firstLine="720"/>
        <w:rPr>
          <w:rFonts w:ascii="Times New Roman" w:eastAsia="Times New Roman" w:hAnsi="Times New Roman" w:cs="Times New Roman"/>
        </w:rPr>
      </w:pPr>
      <w:r w:rsidRPr="00997075">
        <w:rPr>
          <w:rFonts w:ascii="Times New Roman" w:eastAsia="Times New Roman" w:hAnsi="Times New Roman" w:cs="Times New Roman"/>
        </w:rPr>
        <w:t xml:space="preserve">Fault detection and removal </w:t>
      </w:r>
    </w:p>
    <w:p w:rsidR="00107501" w:rsidRDefault="00997075" w:rsidP="00107501">
      <w:pPr>
        <w:ind w:firstLine="720"/>
        <w:rPr>
          <w:rFonts w:ascii="Times New Roman" w:eastAsia="Times New Roman" w:hAnsi="Times New Roman" w:cs="Times New Roman"/>
        </w:rPr>
      </w:pPr>
      <w:r w:rsidRPr="00997075">
        <w:rPr>
          <w:rFonts w:ascii="Times New Roman" w:eastAsia="Times New Roman" w:hAnsi="Times New Roman" w:cs="Times New Roman"/>
        </w:rPr>
        <w:t xml:space="preserve">Measurements to maximize reliability, specifically measures that support the first two activities </w:t>
      </w:r>
    </w:p>
    <w:p w:rsidR="00107501" w:rsidRDefault="00107501" w:rsidP="00107501">
      <w:pPr>
        <w:rPr>
          <w:rFonts w:ascii="Times New Roman" w:eastAsia="Times New Roman" w:hAnsi="Times New Roman" w:cs="Times New Roman"/>
        </w:rPr>
      </w:pPr>
    </w:p>
    <w:p w:rsidR="00997075" w:rsidRDefault="00997075" w:rsidP="00107501">
      <w:pPr>
        <w:rPr>
          <w:rFonts w:ascii="Times New Roman" w:eastAsia="Times New Roman" w:hAnsi="Times New Roman" w:cs="Times New Roman"/>
        </w:rPr>
      </w:pPr>
      <w:r w:rsidRPr="00997075">
        <w:rPr>
          <w:rFonts w:ascii="Times New Roman" w:eastAsia="Times New Roman" w:hAnsi="Times New Roman" w:cs="Times New Roman"/>
        </w:rPr>
        <w:t>However, successful modeling has been done to predict error rates and reliability</w:t>
      </w:r>
    </w:p>
    <w:p w:rsidR="00107501" w:rsidRDefault="00107501" w:rsidP="00107501">
      <w:pPr>
        <w:rPr>
          <w:rFonts w:ascii="Times New Roman" w:eastAsia="Times New Roman" w:hAnsi="Times New Roman" w:cs="Times New Roman"/>
        </w:rPr>
      </w:pPr>
    </w:p>
    <w:p w:rsidR="00107501" w:rsidRDefault="00107501" w:rsidP="00107501">
      <w:pPr>
        <w:rPr>
          <w:rFonts w:ascii="Times New Roman" w:eastAsia="Times New Roman" w:hAnsi="Times New Roman" w:cs="Times New Roman"/>
          <w:sz w:val="32"/>
          <w:szCs w:val="32"/>
        </w:rPr>
      </w:pPr>
      <w:r w:rsidRPr="00107501">
        <w:rPr>
          <w:rFonts w:ascii="Times New Roman" w:eastAsia="Times New Roman" w:hAnsi="Times New Roman" w:cs="Times New Roman"/>
          <w:sz w:val="32"/>
          <w:szCs w:val="32"/>
        </w:rPr>
        <w:t xml:space="preserve">12.Acronyms and </w:t>
      </w:r>
      <w:proofErr w:type="spellStart"/>
      <w:r w:rsidRPr="00107501">
        <w:rPr>
          <w:rFonts w:ascii="Times New Roman" w:eastAsia="Times New Roman" w:hAnsi="Times New Roman" w:cs="Times New Roman"/>
          <w:sz w:val="32"/>
          <w:szCs w:val="32"/>
        </w:rPr>
        <w:t>Abbrevations</w:t>
      </w:r>
      <w:proofErr w:type="spellEnd"/>
    </w:p>
    <w:p w:rsidR="00107501" w:rsidRDefault="00107501" w:rsidP="00107501">
      <w:pPr>
        <w:rPr>
          <w:rFonts w:ascii="Times New Roman" w:eastAsia="Times New Roman" w:hAnsi="Times New Roman" w:cs="Times New Roman"/>
          <w:sz w:val="32"/>
          <w:szCs w:val="32"/>
        </w:rPr>
      </w:pPr>
    </w:p>
    <w:tbl>
      <w:tblPr>
        <w:tblStyle w:val="TableGrid"/>
        <w:tblW w:w="0" w:type="auto"/>
        <w:tblLook w:val="04A0" w:firstRow="1" w:lastRow="0" w:firstColumn="1" w:lastColumn="0" w:noHBand="0" w:noVBand="1"/>
      </w:tblPr>
      <w:tblGrid>
        <w:gridCol w:w="1705"/>
        <w:gridCol w:w="7645"/>
      </w:tblGrid>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sidRPr="00107501">
              <w:rPr>
                <w:rFonts w:ascii="Times New Roman" w:eastAsia="Times New Roman" w:hAnsi="Times New Roman" w:cs="Times New Roman"/>
                <w:sz w:val="22"/>
                <w:szCs w:val="22"/>
              </w:rPr>
              <w:t>BAT</w:t>
            </w:r>
          </w:p>
        </w:tc>
        <w:tc>
          <w:tcPr>
            <w:tcW w:w="7645" w:type="dxa"/>
          </w:tcPr>
          <w:p w:rsidR="00107501" w:rsidRDefault="00107501" w:rsidP="00107501">
            <w:r>
              <w:t>Business Acceptance Testing</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CMMI</w:t>
            </w:r>
          </w:p>
        </w:tc>
        <w:tc>
          <w:tcPr>
            <w:tcW w:w="7645" w:type="dxa"/>
          </w:tcPr>
          <w:p w:rsidR="00107501" w:rsidRDefault="00107501" w:rsidP="00107501">
            <w:r>
              <w:t>Capability Maturity Model – Integration</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CSQA</w:t>
            </w:r>
          </w:p>
        </w:tc>
        <w:tc>
          <w:tcPr>
            <w:tcW w:w="7645" w:type="dxa"/>
          </w:tcPr>
          <w:p w:rsidR="00107501" w:rsidRDefault="00107501" w:rsidP="00107501">
            <w:r>
              <w:t>Certified Software Quality Analyst</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CSTE</w:t>
            </w:r>
          </w:p>
        </w:tc>
        <w:tc>
          <w:tcPr>
            <w:tcW w:w="7645" w:type="dxa"/>
          </w:tcPr>
          <w:p w:rsidR="00107501" w:rsidRDefault="00107501" w:rsidP="00107501">
            <w:r>
              <w:t>Certified Software Test Engineer</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HPE</w:t>
            </w:r>
          </w:p>
        </w:tc>
        <w:tc>
          <w:tcPr>
            <w:tcW w:w="7645" w:type="dxa"/>
          </w:tcPr>
          <w:p w:rsidR="00107501" w:rsidRDefault="00107501" w:rsidP="00107501">
            <w:r>
              <w:t>Human Performance Evaluation</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JIRA</w:t>
            </w:r>
          </w:p>
        </w:tc>
        <w:tc>
          <w:tcPr>
            <w:tcW w:w="7645" w:type="dxa"/>
          </w:tcPr>
          <w:p w:rsidR="00107501" w:rsidRDefault="00107501" w:rsidP="00107501">
            <w:r>
              <w:t>Issue / Defect Management &amp; Tracking Tool</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MORT</w:t>
            </w:r>
          </w:p>
        </w:tc>
        <w:tc>
          <w:tcPr>
            <w:tcW w:w="7645" w:type="dxa"/>
          </w:tcPr>
          <w:p w:rsidR="00107501" w:rsidRDefault="00107501" w:rsidP="00107501">
            <w:r>
              <w:t>Management Oversight and Risk Tree</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QA</w:t>
            </w:r>
          </w:p>
        </w:tc>
        <w:tc>
          <w:tcPr>
            <w:tcW w:w="7645" w:type="dxa"/>
          </w:tcPr>
          <w:p w:rsidR="00107501" w:rsidRDefault="00107501" w:rsidP="00107501">
            <w:r>
              <w:t>Quality Assurance</w:t>
            </w:r>
          </w:p>
          <w:p w:rsidR="00107501" w:rsidRDefault="00107501" w:rsidP="00107501">
            <w:pPr>
              <w:rPr>
                <w:rFonts w:ascii="Times New Roman" w:eastAsia="Times New Roman" w:hAnsi="Times New Roman" w:cs="Times New Roman"/>
                <w:sz w:val="32"/>
                <w:szCs w:val="32"/>
              </w:rPr>
            </w:pPr>
          </w:p>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QC</w:t>
            </w:r>
          </w:p>
        </w:tc>
        <w:tc>
          <w:tcPr>
            <w:tcW w:w="7645" w:type="dxa"/>
          </w:tcPr>
          <w:p w:rsidR="00107501" w:rsidRDefault="00107501" w:rsidP="00107501">
            <w:r>
              <w:t>Quality Center</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QTP</w:t>
            </w:r>
          </w:p>
        </w:tc>
        <w:tc>
          <w:tcPr>
            <w:tcW w:w="7645" w:type="dxa"/>
          </w:tcPr>
          <w:p w:rsidR="00107501" w:rsidRDefault="00107501" w:rsidP="00107501">
            <w:r>
              <w:t>Quality Test Professional</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RCA</w:t>
            </w:r>
          </w:p>
        </w:tc>
        <w:tc>
          <w:tcPr>
            <w:tcW w:w="7645" w:type="dxa"/>
          </w:tcPr>
          <w:p w:rsidR="00107501" w:rsidRDefault="00107501" w:rsidP="00107501">
            <w:r>
              <w:t>Root Cause Analysis</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ROI</w:t>
            </w:r>
          </w:p>
        </w:tc>
        <w:tc>
          <w:tcPr>
            <w:tcW w:w="7645" w:type="dxa"/>
          </w:tcPr>
          <w:p w:rsidR="00107501" w:rsidRDefault="00107501" w:rsidP="00107501">
            <w:r>
              <w:t xml:space="preserve">Return </w:t>
            </w:r>
            <w:proofErr w:type="gramStart"/>
            <w:r>
              <w:t>On</w:t>
            </w:r>
            <w:proofErr w:type="gramEnd"/>
            <w:r>
              <w:t xml:space="preserve"> Investment</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SIT</w:t>
            </w:r>
          </w:p>
        </w:tc>
        <w:tc>
          <w:tcPr>
            <w:tcW w:w="7645" w:type="dxa"/>
          </w:tcPr>
          <w:p w:rsidR="00107501" w:rsidRDefault="00107501" w:rsidP="00107501">
            <w:r>
              <w:t>System Integration Testing</w:t>
            </w:r>
          </w:p>
          <w:p w:rsidR="00107501" w:rsidRDefault="00107501" w:rsidP="00107501">
            <w:r>
              <w:lastRenderedPageBreak/>
              <w:t>System Testing</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TC</w:t>
            </w:r>
          </w:p>
        </w:tc>
        <w:tc>
          <w:tcPr>
            <w:tcW w:w="7645" w:type="dxa"/>
          </w:tcPr>
          <w:p w:rsidR="00107501" w:rsidRDefault="00107501" w:rsidP="00107501">
            <w:r>
              <w:t>Test Cases</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TELC</w:t>
            </w:r>
          </w:p>
        </w:tc>
        <w:tc>
          <w:tcPr>
            <w:tcW w:w="7645" w:type="dxa"/>
          </w:tcPr>
          <w:p w:rsidR="00107501" w:rsidRDefault="00107501" w:rsidP="00107501">
            <w:r>
              <w:t>Test Engineering Life Cycle</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TP</w:t>
            </w:r>
          </w:p>
        </w:tc>
        <w:tc>
          <w:tcPr>
            <w:tcW w:w="7645" w:type="dxa"/>
          </w:tcPr>
          <w:p w:rsidR="00107501" w:rsidRDefault="00107501" w:rsidP="00107501">
            <w:r>
              <w:t>Test Plan</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Pr>
                <w:rFonts w:ascii="Times New Roman" w:eastAsia="Times New Roman" w:hAnsi="Times New Roman" w:cs="Times New Roman"/>
                <w:sz w:val="22"/>
                <w:szCs w:val="22"/>
              </w:rPr>
              <w:t>UAT</w:t>
            </w:r>
            <w:bookmarkStart w:id="0" w:name="_GoBack"/>
            <w:bookmarkEnd w:id="0"/>
          </w:p>
        </w:tc>
        <w:tc>
          <w:tcPr>
            <w:tcW w:w="7645" w:type="dxa"/>
          </w:tcPr>
          <w:p w:rsidR="00107501" w:rsidRDefault="00107501" w:rsidP="00107501">
            <w:r>
              <w:t>User Acceptance Testing</w:t>
            </w:r>
          </w:p>
          <w:p w:rsidR="00107501" w:rsidRDefault="00107501" w:rsidP="00107501"/>
        </w:tc>
      </w:tr>
      <w:tr w:rsidR="00107501" w:rsidTr="00107501">
        <w:tc>
          <w:tcPr>
            <w:tcW w:w="1705" w:type="dxa"/>
          </w:tcPr>
          <w:p w:rsidR="00107501" w:rsidRPr="00107501" w:rsidRDefault="00107501" w:rsidP="00107501">
            <w:pPr>
              <w:rPr>
                <w:rFonts w:ascii="Times New Roman" w:eastAsia="Times New Roman" w:hAnsi="Times New Roman" w:cs="Times New Roman"/>
                <w:sz w:val="22"/>
                <w:szCs w:val="22"/>
              </w:rPr>
            </w:pPr>
            <w:r w:rsidRPr="00107501">
              <w:rPr>
                <w:rFonts w:ascii="Times New Roman" w:eastAsia="Times New Roman" w:hAnsi="Times New Roman" w:cs="Times New Roman"/>
                <w:sz w:val="22"/>
                <w:szCs w:val="22"/>
              </w:rPr>
              <w:t>UT</w:t>
            </w:r>
          </w:p>
        </w:tc>
        <w:tc>
          <w:tcPr>
            <w:tcW w:w="7645" w:type="dxa"/>
          </w:tcPr>
          <w:p w:rsidR="00107501" w:rsidRDefault="00107501" w:rsidP="00107501">
            <w:r>
              <w:t>Unit Testing</w:t>
            </w:r>
          </w:p>
          <w:p w:rsidR="00107501" w:rsidRDefault="00107501" w:rsidP="00107501"/>
        </w:tc>
      </w:tr>
    </w:tbl>
    <w:p w:rsidR="00107501" w:rsidRPr="00107501" w:rsidRDefault="00107501" w:rsidP="00107501">
      <w:pPr>
        <w:rPr>
          <w:rFonts w:ascii="Times New Roman" w:eastAsia="Times New Roman" w:hAnsi="Times New Roman" w:cs="Times New Roman"/>
          <w:sz w:val="32"/>
          <w:szCs w:val="32"/>
        </w:rPr>
      </w:pPr>
    </w:p>
    <w:p w:rsidR="00107501" w:rsidRPr="00997075" w:rsidRDefault="00107501" w:rsidP="00107501">
      <w:pPr>
        <w:rPr>
          <w:rFonts w:ascii="Times New Roman" w:eastAsia="Times New Roman" w:hAnsi="Times New Roman" w:cs="Times New Roman"/>
        </w:rPr>
      </w:pPr>
    </w:p>
    <w:p w:rsidR="00997075" w:rsidRDefault="00997075"/>
    <w:sectPr w:rsidR="00997075" w:rsidSect="00DF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46"/>
    <w:rsid w:val="00107501"/>
    <w:rsid w:val="0018768E"/>
    <w:rsid w:val="001A7C76"/>
    <w:rsid w:val="0020487C"/>
    <w:rsid w:val="00242F17"/>
    <w:rsid w:val="00266446"/>
    <w:rsid w:val="002D02C8"/>
    <w:rsid w:val="00386BE5"/>
    <w:rsid w:val="004449CF"/>
    <w:rsid w:val="00561F44"/>
    <w:rsid w:val="005D45C8"/>
    <w:rsid w:val="00733B1E"/>
    <w:rsid w:val="009851C3"/>
    <w:rsid w:val="00997075"/>
    <w:rsid w:val="00BC1F4E"/>
    <w:rsid w:val="00BF5253"/>
    <w:rsid w:val="00C33239"/>
    <w:rsid w:val="00CC4F32"/>
    <w:rsid w:val="00D40B1C"/>
    <w:rsid w:val="00DF74CE"/>
    <w:rsid w:val="00F5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0623D"/>
  <w15:chartTrackingRefBased/>
  <w15:docId w15:val="{2F4C181F-DA3E-B34E-85EE-44873737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7316">
      <w:bodyDiv w:val="1"/>
      <w:marLeft w:val="0"/>
      <w:marRight w:val="0"/>
      <w:marTop w:val="0"/>
      <w:marBottom w:val="0"/>
      <w:divBdr>
        <w:top w:val="none" w:sz="0" w:space="0" w:color="auto"/>
        <w:left w:val="none" w:sz="0" w:space="0" w:color="auto"/>
        <w:bottom w:val="none" w:sz="0" w:space="0" w:color="auto"/>
        <w:right w:val="none" w:sz="0" w:space="0" w:color="auto"/>
      </w:divBdr>
    </w:div>
    <w:div w:id="107429694">
      <w:bodyDiv w:val="1"/>
      <w:marLeft w:val="0"/>
      <w:marRight w:val="0"/>
      <w:marTop w:val="0"/>
      <w:marBottom w:val="0"/>
      <w:divBdr>
        <w:top w:val="none" w:sz="0" w:space="0" w:color="auto"/>
        <w:left w:val="none" w:sz="0" w:space="0" w:color="auto"/>
        <w:bottom w:val="none" w:sz="0" w:space="0" w:color="auto"/>
        <w:right w:val="none" w:sz="0" w:space="0" w:color="auto"/>
      </w:divBdr>
    </w:div>
    <w:div w:id="124272800">
      <w:bodyDiv w:val="1"/>
      <w:marLeft w:val="0"/>
      <w:marRight w:val="0"/>
      <w:marTop w:val="0"/>
      <w:marBottom w:val="0"/>
      <w:divBdr>
        <w:top w:val="none" w:sz="0" w:space="0" w:color="auto"/>
        <w:left w:val="none" w:sz="0" w:space="0" w:color="auto"/>
        <w:bottom w:val="none" w:sz="0" w:space="0" w:color="auto"/>
        <w:right w:val="none" w:sz="0" w:space="0" w:color="auto"/>
      </w:divBdr>
    </w:div>
    <w:div w:id="129253867">
      <w:bodyDiv w:val="1"/>
      <w:marLeft w:val="0"/>
      <w:marRight w:val="0"/>
      <w:marTop w:val="0"/>
      <w:marBottom w:val="0"/>
      <w:divBdr>
        <w:top w:val="none" w:sz="0" w:space="0" w:color="auto"/>
        <w:left w:val="none" w:sz="0" w:space="0" w:color="auto"/>
        <w:bottom w:val="none" w:sz="0" w:space="0" w:color="auto"/>
        <w:right w:val="none" w:sz="0" w:space="0" w:color="auto"/>
      </w:divBdr>
    </w:div>
    <w:div w:id="131023091">
      <w:bodyDiv w:val="1"/>
      <w:marLeft w:val="0"/>
      <w:marRight w:val="0"/>
      <w:marTop w:val="0"/>
      <w:marBottom w:val="0"/>
      <w:divBdr>
        <w:top w:val="none" w:sz="0" w:space="0" w:color="auto"/>
        <w:left w:val="none" w:sz="0" w:space="0" w:color="auto"/>
        <w:bottom w:val="none" w:sz="0" w:space="0" w:color="auto"/>
        <w:right w:val="none" w:sz="0" w:space="0" w:color="auto"/>
      </w:divBdr>
    </w:div>
    <w:div w:id="134496458">
      <w:bodyDiv w:val="1"/>
      <w:marLeft w:val="0"/>
      <w:marRight w:val="0"/>
      <w:marTop w:val="0"/>
      <w:marBottom w:val="0"/>
      <w:divBdr>
        <w:top w:val="none" w:sz="0" w:space="0" w:color="auto"/>
        <w:left w:val="none" w:sz="0" w:space="0" w:color="auto"/>
        <w:bottom w:val="none" w:sz="0" w:space="0" w:color="auto"/>
        <w:right w:val="none" w:sz="0" w:space="0" w:color="auto"/>
      </w:divBdr>
    </w:div>
    <w:div w:id="223949132">
      <w:bodyDiv w:val="1"/>
      <w:marLeft w:val="0"/>
      <w:marRight w:val="0"/>
      <w:marTop w:val="0"/>
      <w:marBottom w:val="0"/>
      <w:divBdr>
        <w:top w:val="none" w:sz="0" w:space="0" w:color="auto"/>
        <w:left w:val="none" w:sz="0" w:space="0" w:color="auto"/>
        <w:bottom w:val="none" w:sz="0" w:space="0" w:color="auto"/>
        <w:right w:val="none" w:sz="0" w:space="0" w:color="auto"/>
      </w:divBdr>
    </w:div>
    <w:div w:id="247346052">
      <w:bodyDiv w:val="1"/>
      <w:marLeft w:val="0"/>
      <w:marRight w:val="0"/>
      <w:marTop w:val="0"/>
      <w:marBottom w:val="0"/>
      <w:divBdr>
        <w:top w:val="none" w:sz="0" w:space="0" w:color="auto"/>
        <w:left w:val="none" w:sz="0" w:space="0" w:color="auto"/>
        <w:bottom w:val="none" w:sz="0" w:space="0" w:color="auto"/>
        <w:right w:val="none" w:sz="0" w:space="0" w:color="auto"/>
      </w:divBdr>
    </w:div>
    <w:div w:id="274287752">
      <w:bodyDiv w:val="1"/>
      <w:marLeft w:val="0"/>
      <w:marRight w:val="0"/>
      <w:marTop w:val="0"/>
      <w:marBottom w:val="0"/>
      <w:divBdr>
        <w:top w:val="none" w:sz="0" w:space="0" w:color="auto"/>
        <w:left w:val="none" w:sz="0" w:space="0" w:color="auto"/>
        <w:bottom w:val="none" w:sz="0" w:space="0" w:color="auto"/>
        <w:right w:val="none" w:sz="0" w:space="0" w:color="auto"/>
      </w:divBdr>
    </w:div>
    <w:div w:id="356467516">
      <w:bodyDiv w:val="1"/>
      <w:marLeft w:val="0"/>
      <w:marRight w:val="0"/>
      <w:marTop w:val="0"/>
      <w:marBottom w:val="0"/>
      <w:divBdr>
        <w:top w:val="none" w:sz="0" w:space="0" w:color="auto"/>
        <w:left w:val="none" w:sz="0" w:space="0" w:color="auto"/>
        <w:bottom w:val="none" w:sz="0" w:space="0" w:color="auto"/>
        <w:right w:val="none" w:sz="0" w:space="0" w:color="auto"/>
      </w:divBdr>
    </w:div>
    <w:div w:id="449396420">
      <w:bodyDiv w:val="1"/>
      <w:marLeft w:val="0"/>
      <w:marRight w:val="0"/>
      <w:marTop w:val="0"/>
      <w:marBottom w:val="0"/>
      <w:divBdr>
        <w:top w:val="none" w:sz="0" w:space="0" w:color="auto"/>
        <w:left w:val="none" w:sz="0" w:space="0" w:color="auto"/>
        <w:bottom w:val="none" w:sz="0" w:space="0" w:color="auto"/>
        <w:right w:val="none" w:sz="0" w:space="0" w:color="auto"/>
      </w:divBdr>
    </w:div>
    <w:div w:id="484277019">
      <w:bodyDiv w:val="1"/>
      <w:marLeft w:val="0"/>
      <w:marRight w:val="0"/>
      <w:marTop w:val="0"/>
      <w:marBottom w:val="0"/>
      <w:divBdr>
        <w:top w:val="none" w:sz="0" w:space="0" w:color="auto"/>
        <w:left w:val="none" w:sz="0" w:space="0" w:color="auto"/>
        <w:bottom w:val="none" w:sz="0" w:space="0" w:color="auto"/>
        <w:right w:val="none" w:sz="0" w:space="0" w:color="auto"/>
      </w:divBdr>
    </w:div>
    <w:div w:id="612246684">
      <w:bodyDiv w:val="1"/>
      <w:marLeft w:val="0"/>
      <w:marRight w:val="0"/>
      <w:marTop w:val="0"/>
      <w:marBottom w:val="0"/>
      <w:divBdr>
        <w:top w:val="none" w:sz="0" w:space="0" w:color="auto"/>
        <w:left w:val="none" w:sz="0" w:space="0" w:color="auto"/>
        <w:bottom w:val="none" w:sz="0" w:space="0" w:color="auto"/>
        <w:right w:val="none" w:sz="0" w:space="0" w:color="auto"/>
      </w:divBdr>
    </w:div>
    <w:div w:id="629478235">
      <w:bodyDiv w:val="1"/>
      <w:marLeft w:val="0"/>
      <w:marRight w:val="0"/>
      <w:marTop w:val="0"/>
      <w:marBottom w:val="0"/>
      <w:divBdr>
        <w:top w:val="none" w:sz="0" w:space="0" w:color="auto"/>
        <w:left w:val="none" w:sz="0" w:space="0" w:color="auto"/>
        <w:bottom w:val="none" w:sz="0" w:space="0" w:color="auto"/>
        <w:right w:val="none" w:sz="0" w:space="0" w:color="auto"/>
      </w:divBdr>
    </w:div>
    <w:div w:id="667249043">
      <w:bodyDiv w:val="1"/>
      <w:marLeft w:val="0"/>
      <w:marRight w:val="0"/>
      <w:marTop w:val="0"/>
      <w:marBottom w:val="0"/>
      <w:divBdr>
        <w:top w:val="none" w:sz="0" w:space="0" w:color="auto"/>
        <w:left w:val="none" w:sz="0" w:space="0" w:color="auto"/>
        <w:bottom w:val="none" w:sz="0" w:space="0" w:color="auto"/>
        <w:right w:val="none" w:sz="0" w:space="0" w:color="auto"/>
      </w:divBdr>
    </w:div>
    <w:div w:id="685643956">
      <w:bodyDiv w:val="1"/>
      <w:marLeft w:val="0"/>
      <w:marRight w:val="0"/>
      <w:marTop w:val="0"/>
      <w:marBottom w:val="0"/>
      <w:divBdr>
        <w:top w:val="none" w:sz="0" w:space="0" w:color="auto"/>
        <w:left w:val="none" w:sz="0" w:space="0" w:color="auto"/>
        <w:bottom w:val="none" w:sz="0" w:space="0" w:color="auto"/>
        <w:right w:val="none" w:sz="0" w:space="0" w:color="auto"/>
      </w:divBdr>
    </w:div>
    <w:div w:id="717432431">
      <w:bodyDiv w:val="1"/>
      <w:marLeft w:val="0"/>
      <w:marRight w:val="0"/>
      <w:marTop w:val="0"/>
      <w:marBottom w:val="0"/>
      <w:divBdr>
        <w:top w:val="none" w:sz="0" w:space="0" w:color="auto"/>
        <w:left w:val="none" w:sz="0" w:space="0" w:color="auto"/>
        <w:bottom w:val="none" w:sz="0" w:space="0" w:color="auto"/>
        <w:right w:val="none" w:sz="0" w:space="0" w:color="auto"/>
      </w:divBdr>
    </w:div>
    <w:div w:id="777793096">
      <w:bodyDiv w:val="1"/>
      <w:marLeft w:val="0"/>
      <w:marRight w:val="0"/>
      <w:marTop w:val="0"/>
      <w:marBottom w:val="0"/>
      <w:divBdr>
        <w:top w:val="none" w:sz="0" w:space="0" w:color="auto"/>
        <w:left w:val="none" w:sz="0" w:space="0" w:color="auto"/>
        <w:bottom w:val="none" w:sz="0" w:space="0" w:color="auto"/>
        <w:right w:val="none" w:sz="0" w:space="0" w:color="auto"/>
      </w:divBdr>
    </w:div>
    <w:div w:id="778569283">
      <w:bodyDiv w:val="1"/>
      <w:marLeft w:val="0"/>
      <w:marRight w:val="0"/>
      <w:marTop w:val="0"/>
      <w:marBottom w:val="0"/>
      <w:divBdr>
        <w:top w:val="none" w:sz="0" w:space="0" w:color="auto"/>
        <w:left w:val="none" w:sz="0" w:space="0" w:color="auto"/>
        <w:bottom w:val="none" w:sz="0" w:space="0" w:color="auto"/>
        <w:right w:val="none" w:sz="0" w:space="0" w:color="auto"/>
      </w:divBdr>
    </w:div>
    <w:div w:id="790127751">
      <w:bodyDiv w:val="1"/>
      <w:marLeft w:val="0"/>
      <w:marRight w:val="0"/>
      <w:marTop w:val="0"/>
      <w:marBottom w:val="0"/>
      <w:divBdr>
        <w:top w:val="none" w:sz="0" w:space="0" w:color="auto"/>
        <w:left w:val="none" w:sz="0" w:space="0" w:color="auto"/>
        <w:bottom w:val="none" w:sz="0" w:space="0" w:color="auto"/>
        <w:right w:val="none" w:sz="0" w:space="0" w:color="auto"/>
      </w:divBdr>
    </w:div>
    <w:div w:id="925990591">
      <w:bodyDiv w:val="1"/>
      <w:marLeft w:val="0"/>
      <w:marRight w:val="0"/>
      <w:marTop w:val="0"/>
      <w:marBottom w:val="0"/>
      <w:divBdr>
        <w:top w:val="none" w:sz="0" w:space="0" w:color="auto"/>
        <w:left w:val="none" w:sz="0" w:space="0" w:color="auto"/>
        <w:bottom w:val="none" w:sz="0" w:space="0" w:color="auto"/>
        <w:right w:val="none" w:sz="0" w:space="0" w:color="auto"/>
      </w:divBdr>
    </w:div>
    <w:div w:id="1031300181">
      <w:bodyDiv w:val="1"/>
      <w:marLeft w:val="0"/>
      <w:marRight w:val="0"/>
      <w:marTop w:val="0"/>
      <w:marBottom w:val="0"/>
      <w:divBdr>
        <w:top w:val="none" w:sz="0" w:space="0" w:color="auto"/>
        <w:left w:val="none" w:sz="0" w:space="0" w:color="auto"/>
        <w:bottom w:val="none" w:sz="0" w:space="0" w:color="auto"/>
        <w:right w:val="none" w:sz="0" w:space="0" w:color="auto"/>
      </w:divBdr>
    </w:div>
    <w:div w:id="1114523638">
      <w:bodyDiv w:val="1"/>
      <w:marLeft w:val="0"/>
      <w:marRight w:val="0"/>
      <w:marTop w:val="0"/>
      <w:marBottom w:val="0"/>
      <w:divBdr>
        <w:top w:val="none" w:sz="0" w:space="0" w:color="auto"/>
        <w:left w:val="none" w:sz="0" w:space="0" w:color="auto"/>
        <w:bottom w:val="none" w:sz="0" w:space="0" w:color="auto"/>
        <w:right w:val="none" w:sz="0" w:space="0" w:color="auto"/>
      </w:divBdr>
    </w:div>
    <w:div w:id="1141848896">
      <w:bodyDiv w:val="1"/>
      <w:marLeft w:val="0"/>
      <w:marRight w:val="0"/>
      <w:marTop w:val="0"/>
      <w:marBottom w:val="0"/>
      <w:divBdr>
        <w:top w:val="none" w:sz="0" w:space="0" w:color="auto"/>
        <w:left w:val="none" w:sz="0" w:space="0" w:color="auto"/>
        <w:bottom w:val="none" w:sz="0" w:space="0" w:color="auto"/>
        <w:right w:val="none" w:sz="0" w:space="0" w:color="auto"/>
      </w:divBdr>
    </w:div>
    <w:div w:id="1153913893">
      <w:bodyDiv w:val="1"/>
      <w:marLeft w:val="0"/>
      <w:marRight w:val="0"/>
      <w:marTop w:val="0"/>
      <w:marBottom w:val="0"/>
      <w:divBdr>
        <w:top w:val="none" w:sz="0" w:space="0" w:color="auto"/>
        <w:left w:val="none" w:sz="0" w:space="0" w:color="auto"/>
        <w:bottom w:val="none" w:sz="0" w:space="0" w:color="auto"/>
        <w:right w:val="none" w:sz="0" w:space="0" w:color="auto"/>
      </w:divBdr>
    </w:div>
    <w:div w:id="1190945567">
      <w:bodyDiv w:val="1"/>
      <w:marLeft w:val="0"/>
      <w:marRight w:val="0"/>
      <w:marTop w:val="0"/>
      <w:marBottom w:val="0"/>
      <w:divBdr>
        <w:top w:val="none" w:sz="0" w:space="0" w:color="auto"/>
        <w:left w:val="none" w:sz="0" w:space="0" w:color="auto"/>
        <w:bottom w:val="none" w:sz="0" w:space="0" w:color="auto"/>
        <w:right w:val="none" w:sz="0" w:space="0" w:color="auto"/>
      </w:divBdr>
    </w:div>
    <w:div w:id="1206062808">
      <w:bodyDiv w:val="1"/>
      <w:marLeft w:val="0"/>
      <w:marRight w:val="0"/>
      <w:marTop w:val="0"/>
      <w:marBottom w:val="0"/>
      <w:divBdr>
        <w:top w:val="none" w:sz="0" w:space="0" w:color="auto"/>
        <w:left w:val="none" w:sz="0" w:space="0" w:color="auto"/>
        <w:bottom w:val="none" w:sz="0" w:space="0" w:color="auto"/>
        <w:right w:val="none" w:sz="0" w:space="0" w:color="auto"/>
      </w:divBdr>
    </w:div>
    <w:div w:id="1295595647">
      <w:bodyDiv w:val="1"/>
      <w:marLeft w:val="0"/>
      <w:marRight w:val="0"/>
      <w:marTop w:val="0"/>
      <w:marBottom w:val="0"/>
      <w:divBdr>
        <w:top w:val="none" w:sz="0" w:space="0" w:color="auto"/>
        <w:left w:val="none" w:sz="0" w:space="0" w:color="auto"/>
        <w:bottom w:val="none" w:sz="0" w:space="0" w:color="auto"/>
        <w:right w:val="none" w:sz="0" w:space="0" w:color="auto"/>
      </w:divBdr>
    </w:div>
    <w:div w:id="1361932491">
      <w:bodyDiv w:val="1"/>
      <w:marLeft w:val="0"/>
      <w:marRight w:val="0"/>
      <w:marTop w:val="0"/>
      <w:marBottom w:val="0"/>
      <w:divBdr>
        <w:top w:val="none" w:sz="0" w:space="0" w:color="auto"/>
        <w:left w:val="none" w:sz="0" w:space="0" w:color="auto"/>
        <w:bottom w:val="none" w:sz="0" w:space="0" w:color="auto"/>
        <w:right w:val="none" w:sz="0" w:space="0" w:color="auto"/>
      </w:divBdr>
    </w:div>
    <w:div w:id="1384595911">
      <w:bodyDiv w:val="1"/>
      <w:marLeft w:val="0"/>
      <w:marRight w:val="0"/>
      <w:marTop w:val="0"/>
      <w:marBottom w:val="0"/>
      <w:divBdr>
        <w:top w:val="none" w:sz="0" w:space="0" w:color="auto"/>
        <w:left w:val="none" w:sz="0" w:space="0" w:color="auto"/>
        <w:bottom w:val="none" w:sz="0" w:space="0" w:color="auto"/>
        <w:right w:val="none" w:sz="0" w:space="0" w:color="auto"/>
      </w:divBdr>
    </w:div>
    <w:div w:id="1411999392">
      <w:bodyDiv w:val="1"/>
      <w:marLeft w:val="0"/>
      <w:marRight w:val="0"/>
      <w:marTop w:val="0"/>
      <w:marBottom w:val="0"/>
      <w:divBdr>
        <w:top w:val="none" w:sz="0" w:space="0" w:color="auto"/>
        <w:left w:val="none" w:sz="0" w:space="0" w:color="auto"/>
        <w:bottom w:val="none" w:sz="0" w:space="0" w:color="auto"/>
        <w:right w:val="none" w:sz="0" w:space="0" w:color="auto"/>
      </w:divBdr>
    </w:div>
    <w:div w:id="1434475858">
      <w:bodyDiv w:val="1"/>
      <w:marLeft w:val="0"/>
      <w:marRight w:val="0"/>
      <w:marTop w:val="0"/>
      <w:marBottom w:val="0"/>
      <w:divBdr>
        <w:top w:val="none" w:sz="0" w:space="0" w:color="auto"/>
        <w:left w:val="none" w:sz="0" w:space="0" w:color="auto"/>
        <w:bottom w:val="none" w:sz="0" w:space="0" w:color="auto"/>
        <w:right w:val="none" w:sz="0" w:space="0" w:color="auto"/>
      </w:divBdr>
    </w:div>
    <w:div w:id="1465199237">
      <w:bodyDiv w:val="1"/>
      <w:marLeft w:val="0"/>
      <w:marRight w:val="0"/>
      <w:marTop w:val="0"/>
      <w:marBottom w:val="0"/>
      <w:divBdr>
        <w:top w:val="none" w:sz="0" w:space="0" w:color="auto"/>
        <w:left w:val="none" w:sz="0" w:space="0" w:color="auto"/>
        <w:bottom w:val="none" w:sz="0" w:space="0" w:color="auto"/>
        <w:right w:val="none" w:sz="0" w:space="0" w:color="auto"/>
      </w:divBdr>
    </w:div>
    <w:div w:id="1466511231">
      <w:bodyDiv w:val="1"/>
      <w:marLeft w:val="0"/>
      <w:marRight w:val="0"/>
      <w:marTop w:val="0"/>
      <w:marBottom w:val="0"/>
      <w:divBdr>
        <w:top w:val="none" w:sz="0" w:space="0" w:color="auto"/>
        <w:left w:val="none" w:sz="0" w:space="0" w:color="auto"/>
        <w:bottom w:val="none" w:sz="0" w:space="0" w:color="auto"/>
        <w:right w:val="none" w:sz="0" w:space="0" w:color="auto"/>
      </w:divBdr>
    </w:div>
    <w:div w:id="1489706990">
      <w:bodyDiv w:val="1"/>
      <w:marLeft w:val="0"/>
      <w:marRight w:val="0"/>
      <w:marTop w:val="0"/>
      <w:marBottom w:val="0"/>
      <w:divBdr>
        <w:top w:val="none" w:sz="0" w:space="0" w:color="auto"/>
        <w:left w:val="none" w:sz="0" w:space="0" w:color="auto"/>
        <w:bottom w:val="none" w:sz="0" w:space="0" w:color="auto"/>
        <w:right w:val="none" w:sz="0" w:space="0" w:color="auto"/>
      </w:divBdr>
    </w:div>
    <w:div w:id="1508061143">
      <w:bodyDiv w:val="1"/>
      <w:marLeft w:val="0"/>
      <w:marRight w:val="0"/>
      <w:marTop w:val="0"/>
      <w:marBottom w:val="0"/>
      <w:divBdr>
        <w:top w:val="none" w:sz="0" w:space="0" w:color="auto"/>
        <w:left w:val="none" w:sz="0" w:space="0" w:color="auto"/>
        <w:bottom w:val="none" w:sz="0" w:space="0" w:color="auto"/>
        <w:right w:val="none" w:sz="0" w:space="0" w:color="auto"/>
      </w:divBdr>
    </w:div>
    <w:div w:id="1577322408">
      <w:bodyDiv w:val="1"/>
      <w:marLeft w:val="0"/>
      <w:marRight w:val="0"/>
      <w:marTop w:val="0"/>
      <w:marBottom w:val="0"/>
      <w:divBdr>
        <w:top w:val="none" w:sz="0" w:space="0" w:color="auto"/>
        <w:left w:val="none" w:sz="0" w:space="0" w:color="auto"/>
        <w:bottom w:val="none" w:sz="0" w:space="0" w:color="auto"/>
        <w:right w:val="none" w:sz="0" w:space="0" w:color="auto"/>
      </w:divBdr>
    </w:div>
    <w:div w:id="1623732150">
      <w:bodyDiv w:val="1"/>
      <w:marLeft w:val="0"/>
      <w:marRight w:val="0"/>
      <w:marTop w:val="0"/>
      <w:marBottom w:val="0"/>
      <w:divBdr>
        <w:top w:val="none" w:sz="0" w:space="0" w:color="auto"/>
        <w:left w:val="none" w:sz="0" w:space="0" w:color="auto"/>
        <w:bottom w:val="none" w:sz="0" w:space="0" w:color="auto"/>
        <w:right w:val="none" w:sz="0" w:space="0" w:color="auto"/>
      </w:divBdr>
    </w:div>
    <w:div w:id="1627345806">
      <w:bodyDiv w:val="1"/>
      <w:marLeft w:val="0"/>
      <w:marRight w:val="0"/>
      <w:marTop w:val="0"/>
      <w:marBottom w:val="0"/>
      <w:divBdr>
        <w:top w:val="none" w:sz="0" w:space="0" w:color="auto"/>
        <w:left w:val="none" w:sz="0" w:space="0" w:color="auto"/>
        <w:bottom w:val="none" w:sz="0" w:space="0" w:color="auto"/>
        <w:right w:val="none" w:sz="0" w:space="0" w:color="auto"/>
      </w:divBdr>
    </w:div>
    <w:div w:id="1630938538">
      <w:bodyDiv w:val="1"/>
      <w:marLeft w:val="0"/>
      <w:marRight w:val="0"/>
      <w:marTop w:val="0"/>
      <w:marBottom w:val="0"/>
      <w:divBdr>
        <w:top w:val="none" w:sz="0" w:space="0" w:color="auto"/>
        <w:left w:val="none" w:sz="0" w:space="0" w:color="auto"/>
        <w:bottom w:val="none" w:sz="0" w:space="0" w:color="auto"/>
        <w:right w:val="none" w:sz="0" w:space="0" w:color="auto"/>
      </w:divBdr>
    </w:div>
    <w:div w:id="1633444442">
      <w:bodyDiv w:val="1"/>
      <w:marLeft w:val="0"/>
      <w:marRight w:val="0"/>
      <w:marTop w:val="0"/>
      <w:marBottom w:val="0"/>
      <w:divBdr>
        <w:top w:val="none" w:sz="0" w:space="0" w:color="auto"/>
        <w:left w:val="none" w:sz="0" w:space="0" w:color="auto"/>
        <w:bottom w:val="none" w:sz="0" w:space="0" w:color="auto"/>
        <w:right w:val="none" w:sz="0" w:space="0" w:color="auto"/>
      </w:divBdr>
    </w:div>
    <w:div w:id="1690446227">
      <w:bodyDiv w:val="1"/>
      <w:marLeft w:val="0"/>
      <w:marRight w:val="0"/>
      <w:marTop w:val="0"/>
      <w:marBottom w:val="0"/>
      <w:divBdr>
        <w:top w:val="none" w:sz="0" w:space="0" w:color="auto"/>
        <w:left w:val="none" w:sz="0" w:space="0" w:color="auto"/>
        <w:bottom w:val="none" w:sz="0" w:space="0" w:color="auto"/>
        <w:right w:val="none" w:sz="0" w:space="0" w:color="auto"/>
      </w:divBdr>
    </w:div>
    <w:div w:id="1809593782">
      <w:bodyDiv w:val="1"/>
      <w:marLeft w:val="0"/>
      <w:marRight w:val="0"/>
      <w:marTop w:val="0"/>
      <w:marBottom w:val="0"/>
      <w:divBdr>
        <w:top w:val="none" w:sz="0" w:space="0" w:color="auto"/>
        <w:left w:val="none" w:sz="0" w:space="0" w:color="auto"/>
        <w:bottom w:val="none" w:sz="0" w:space="0" w:color="auto"/>
        <w:right w:val="none" w:sz="0" w:space="0" w:color="auto"/>
      </w:divBdr>
    </w:div>
    <w:div w:id="1994794052">
      <w:bodyDiv w:val="1"/>
      <w:marLeft w:val="0"/>
      <w:marRight w:val="0"/>
      <w:marTop w:val="0"/>
      <w:marBottom w:val="0"/>
      <w:divBdr>
        <w:top w:val="none" w:sz="0" w:space="0" w:color="auto"/>
        <w:left w:val="none" w:sz="0" w:space="0" w:color="auto"/>
        <w:bottom w:val="none" w:sz="0" w:space="0" w:color="auto"/>
        <w:right w:val="none" w:sz="0" w:space="0" w:color="auto"/>
      </w:divBdr>
    </w:div>
    <w:div w:id="20284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2968</Words>
  <Characters>15970</Characters>
  <Application>Microsoft Office Word</Application>
  <DocSecurity>0</DocSecurity>
  <Lines>339</Lines>
  <Paragraphs>160</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2019-02-02T04:44:00Z</dcterms:created>
  <dcterms:modified xsi:type="dcterms:W3CDTF">2019-02-02T05:31:00Z</dcterms:modified>
</cp:coreProperties>
</file>