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jc w:val="center"/>
        <w:rPr>
          <w:rFonts w:ascii="Times New Roman" w:cs="Times New Roman" w:eastAsia="Times New Roman" w:hAnsi="Times New Roman"/>
          <w:sz w:val="30"/>
          <w:szCs w:val="30"/>
          <w:u w:val="single"/>
        </w:rPr>
      </w:pPr>
      <w:bookmarkStart w:colFirst="0" w:colLast="0" w:name="_ku29wuligzao" w:id="0"/>
      <w:bookmarkEnd w:id="0"/>
      <w:r w:rsidDel="00000000" w:rsidR="00000000" w:rsidRPr="00000000">
        <w:rPr>
          <w:rFonts w:ascii="Times New Roman" w:cs="Times New Roman" w:eastAsia="Times New Roman" w:hAnsi="Times New Roman"/>
          <w:b w:val="1"/>
          <w:sz w:val="30"/>
          <w:szCs w:val="30"/>
          <w:u w:val="single"/>
          <w:rtl w:val="0"/>
        </w:rPr>
        <w:t xml:space="preserve">MULTIPLE LINEAR REGRESSION ANALYSIS </w:t>
      </w:r>
      <w:r w:rsidDel="00000000" w:rsidR="00000000" w:rsidRPr="00000000">
        <w:rPr>
          <w:rtl w:val="0"/>
        </w:rPr>
      </w:r>
    </w:p>
    <w:p w:rsidR="00000000" w:rsidDel="00000000" w:rsidP="00000000" w:rsidRDefault="00000000" w:rsidRPr="00000000" w14:paraId="0000000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Automobile dataset (</w:t>
      </w:r>
      <w:hyperlink r:id="rId6">
        <w:r w:rsidDel="00000000" w:rsidR="00000000" w:rsidRPr="00000000">
          <w:rPr>
            <w:rFonts w:ascii="Times New Roman" w:cs="Times New Roman" w:eastAsia="Times New Roman" w:hAnsi="Times New Roman"/>
            <w:color w:val="1155cc"/>
            <w:sz w:val="24"/>
            <w:szCs w:val="24"/>
            <w:u w:val="single"/>
            <w:rtl w:val="0"/>
          </w:rPr>
          <w:t xml:space="preserve">https://archive.ics.uci.edu/ml/datasets/Automobile</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3">
      <w:pPr>
        <w:pStyle w:val="Heading2"/>
        <w:jc w:val="center"/>
        <w:rPr>
          <w:rFonts w:ascii="Times New Roman" w:cs="Times New Roman" w:eastAsia="Times New Roman" w:hAnsi="Times New Roman"/>
          <w:b w:val="1"/>
          <w:sz w:val="24"/>
          <w:szCs w:val="24"/>
          <w:u w:val="single"/>
        </w:rPr>
      </w:pPr>
      <w:bookmarkStart w:colFirst="0" w:colLast="0" w:name="_p8zk2mk26eos" w:id="1"/>
      <w:bookmarkEnd w:id="1"/>
      <w:r w:rsidDel="00000000" w:rsidR="00000000" w:rsidRPr="00000000">
        <w:rPr>
          <w:rFonts w:ascii="Times New Roman" w:cs="Times New Roman" w:eastAsia="Times New Roman" w:hAnsi="Times New Roman"/>
          <w:b w:val="1"/>
          <w:sz w:val="24"/>
          <w:szCs w:val="24"/>
          <w:u w:val="single"/>
          <w:rtl w:val="0"/>
        </w:rPr>
        <w:t xml:space="preserve">Model #1: Regression model including three numerical predictor variables</w:t>
      </w:r>
    </w:p>
    <w:p w:rsidR="00000000" w:rsidDel="00000000" w:rsidP="00000000" w:rsidRDefault="00000000" w:rsidRPr="00000000" w14:paraId="00000004">
      <w:pPr>
        <w:pStyle w:val="Heading2"/>
        <w:jc w:val="center"/>
        <w:rPr>
          <w:rFonts w:ascii="Times New Roman" w:cs="Times New Roman" w:eastAsia="Times New Roman" w:hAnsi="Times New Roman"/>
          <w:b w:val="1"/>
          <w:sz w:val="24"/>
          <w:szCs w:val="24"/>
          <w:u w:val="single"/>
        </w:rPr>
      </w:pPr>
      <w:bookmarkStart w:colFirst="0" w:colLast="0" w:name="_9xmgmap8bwwh" w:id="2"/>
      <w:bookmarkEnd w:id="2"/>
      <w:r w:rsidDel="00000000" w:rsidR="00000000" w:rsidRPr="00000000">
        <w:rPr>
          <w:rFonts w:ascii="Times New Roman" w:cs="Times New Roman" w:eastAsia="Times New Roman" w:hAnsi="Times New Roman"/>
          <w:b w:val="1"/>
          <w:sz w:val="24"/>
          <w:szCs w:val="24"/>
          <w:u w:val="single"/>
          <w:rtl w:val="0"/>
        </w:rPr>
        <w:t xml:space="preserve">ANOVA table Report</w:t>
      </w:r>
    </w:p>
    <w:p w:rsidR="00000000" w:rsidDel="00000000" w:rsidP="00000000" w:rsidRDefault="00000000" w:rsidRPr="00000000" w14:paraId="0000000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conducted an analysis of variance with the response (y) variable being highway mileage and predictor (x) variables horsepower, curb-weight, and price.</w:t>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02775" cy="3681413"/>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902775"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67362" cy="1250435"/>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167362" cy="125043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95863" cy="2358407"/>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995863" cy="235840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06700"/>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SSE</w:t>
      </w:r>
      <w:r w:rsidDel="00000000" w:rsidR="00000000" w:rsidRPr="00000000">
        <w:rPr>
          <w:rFonts w:ascii="Times New Roman" w:cs="Times New Roman" w:eastAsia="Times New Roman" w:hAnsi="Times New Roman"/>
          <w:sz w:val="24"/>
          <w:szCs w:val="24"/>
          <w:rtl w:val="0"/>
        </w:rPr>
        <w:t xml:space="preserve">= 4846.5 (DF: 3)</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SSR</w:t>
      </w:r>
      <w:r w:rsidDel="00000000" w:rsidR="00000000" w:rsidRPr="00000000">
        <w:rPr>
          <w:rFonts w:ascii="Times New Roman" w:cs="Times New Roman" w:eastAsia="Times New Roman" w:hAnsi="Times New Roman"/>
          <w:sz w:val="24"/>
          <w:szCs w:val="24"/>
          <w:rtl w:val="0"/>
        </w:rPr>
        <w:t xml:space="preserve">= 1745.4 (DF: 155)</w:t>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SST=SSR+SSE= </w:t>
      </w:r>
      <w:r w:rsidDel="00000000" w:rsidR="00000000" w:rsidRPr="00000000">
        <w:rPr>
          <w:rFonts w:ascii="Times New Roman" w:cs="Times New Roman" w:eastAsia="Times New Roman" w:hAnsi="Times New Roman"/>
          <w:sz w:val="24"/>
          <w:szCs w:val="24"/>
          <w:rtl w:val="0"/>
        </w:rPr>
        <w:t xml:space="preserve">6591.9 (DF: 158)</w:t>
      </w:r>
      <w:r w:rsidDel="00000000" w:rsidR="00000000" w:rsidRPr="00000000">
        <w:rPr>
          <w:rtl w:val="0"/>
        </w:rPr>
      </w:r>
    </w:p>
    <w:p w:rsidR="00000000" w:rsidDel="00000000" w:rsidP="00000000" w:rsidRDefault="00000000" w:rsidRPr="00000000" w14:paraId="00000012">
      <w:pPr>
        <w:pStyle w:val="Heading3"/>
        <w:jc w:val="center"/>
        <w:rPr>
          <w:rFonts w:ascii="Times New Roman" w:cs="Times New Roman" w:eastAsia="Times New Roman" w:hAnsi="Times New Roman"/>
          <w:b w:val="1"/>
          <w:sz w:val="24"/>
          <w:szCs w:val="24"/>
          <w:u w:val="single"/>
        </w:rPr>
      </w:pPr>
      <w:bookmarkStart w:colFirst="0" w:colLast="0" w:name="_tscryynqk127" w:id="3"/>
      <w:bookmarkEnd w:id="3"/>
      <w:r w:rsidDel="00000000" w:rsidR="00000000" w:rsidRPr="00000000">
        <w:rPr>
          <w:rFonts w:ascii="Times New Roman" w:cs="Times New Roman" w:eastAsia="Times New Roman" w:hAnsi="Times New Roman"/>
          <w:b w:val="1"/>
          <w:sz w:val="24"/>
          <w:szCs w:val="24"/>
          <w:u w:val="single"/>
          <w:rtl w:val="0"/>
        </w:rPr>
        <w:t xml:space="preserve">F test of overall linear relationship. Hypotheses is stated, the value of test statistics, p-value, and conclusion.</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Hₒ: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𝛽</m:t>
            </m:r>
          </m:e>
          <m:sub>
            <m:r>
              <w:rPr>
                <w:rFonts w:ascii="Times New Roman" w:cs="Times New Roman" w:eastAsia="Times New Roman" w:hAnsi="Times New Roman"/>
                <w:sz w:val="24"/>
                <w:szCs w:val="24"/>
              </w:rPr>
              <m:t xml:space="preserve">3</m:t>
            </m:r>
          </m:sub>
        </m:sSub>
      </m:oMath>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14">
      <w:pP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rtl w:val="0"/>
        </w:rPr>
        <w:t xml:space="preserve">Hₐ: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𝛽</m:t>
            </m:r>
          </m:e>
          <m:sub>
            <m:r>
              <w:rPr>
                <w:rFonts w:ascii="Times New Roman" w:cs="Times New Roman" w:eastAsia="Times New Roman" w:hAnsi="Times New Roman"/>
                <w:sz w:val="24"/>
                <w:szCs w:val="24"/>
              </w:rPr>
              <m:t xml:space="preserve">3</m:t>
            </m:r>
          </m:sub>
        </m:sSub>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Gungsuh" w:cs="Gungsuh" w:eastAsia="Gungsuh" w:hAnsi="Gungsuh"/>
          <w:color w:val="202124"/>
          <w:sz w:val="24"/>
          <w:szCs w:val="24"/>
          <w:highlight w:val="white"/>
          <w:rtl w:val="0"/>
        </w:rPr>
        <w:t xml:space="preserve">≠ 0</w:t>
      </w:r>
    </w:p>
    <w:p w:rsidR="00000000" w:rsidDel="00000000" w:rsidP="00000000" w:rsidRDefault="00000000" w:rsidRPr="00000000" w14:paraId="00000015">
      <w:pP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F Statistic = 143.46</w:t>
      </w:r>
    </w:p>
    <w:p w:rsidR="00000000" w:rsidDel="00000000" w:rsidP="00000000" w:rsidRDefault="00000000" w:rsidRPr="00000000" w14:paraId="00000016">
      <w:pP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p-value = 2.2e -16</w:t>
      </w:r>
    </w:p>
    <w:p w:rsidR="00000000" w:rsidDel="00000000" w:rsidP="00000000" w:rsidRDefault="00000000" w:rsidRPr="00000000" w14:paraId="00000017">
      <w:pP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18">
      <w:pPr>
        <w:ind w:firstLine="72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The null hypothesis is that the given predictor variables have no effect on the y variable highway mpg. Because the p-value is smaller than our chosen alpha level (0.05) we reject the null hypotheses in favor of the alternative hypothesis. Thus we can conclude that using the multiple regression model is better than using just the mean.</w:t>
      </w:r>
    </w:p>
    <w:p w:rsidR="00000000" w:rsidDel="00000000" w:rsidP="00000000" w:rsidRDefault="00000000" w:rsidRPr="00000000" w14:paraId="00000019">
      <w:pPr>
        <w:pStyle w:val="Heading3"/>
        <w:jc w:val="center"/>
        <w:rPr>
          <w:rFonts w:ascii="Times New Roman" w:cs="Times New Roman" w:eastAsia="Times New Roman" w:hAnsi="Times New Roman"/>
          <w:b w:val="1"/>
          <w:sz w:val="24"/>
          <w:szCs w:val="24"/>
          <w:u w:val="single"/>
        </w:rPr>
      </w:pPr>
      <w:bookmarkStart w:colFirst="0" w:colLast="0" w:name="_4opuloqzozbt" w:id="4"/>
      <w:bookmarkEnd w:id="4"/>
      <w:r w:rsidDel="00000000" w:rsidR="00000000" w:rsidRPr="00000000">
        <w:rPr>
          <w:rFonts w:ascii="Times New Roman" w:cs="Times New Roman" w:eastAsia="Times New Roman" w:hAnsi="Times New Roman"/>
          <w:b w:val="1"/>
          <w:sz w:val="24"/>
          <w:szCs w:val="24"/>
          <w:u w:val="single"/>
          <w:rtl w:val="0"/>
        </w:rPr>
        <w:t xml:space="preserve">Testing whether </w:t>
      </w:r>
      <m:oMath>
        <m:sSub>
          <m:sSubPr>
            <m:ctrlPr>
              <w:rPr>
                <w:rFonts w:ascii="Times New Roman" w:cs="Times New Roman" w:eastAsia="Times New Roman" w:hAnsi="Times New Roman"/>
                <w:b w:val="1"/>
                <w:sz w:val="24"/>
                <w:szCs w:val="24"/>
                <w:u w:val="single"/>
              </w:rPr>
            </m:ctrlPr>
          </m:sSubPr>
          <m:e>
            <m:r>
              <w:rPr>
                <w:rFonts w:ascii="Times New Roman" w:cs="Times New Roman" w:eastAsia="Times New Roman" w:hAnsi="Times New Roman"/>
                <w:b w:val="1"/>
                <w:sz w:val="24"/>
                <w:szCs w:val="24"/>
                <w:u w:val="single"/>
              </w:rPr>
              <m:t xml:space="preserve">x</m:t>
            </m:r>
          </m:e>
          <m:sub>
            <m:r>
              <w:rPr>
                <w:rFonts w:ascii="Times New Roman" w:cs="Times New Roman" w:eastAsia="Times New Roman" w:hAnsi="Times New Roman"/>
                <w:b w:val="1"/>
                <w:sz w:val="24"/>
                <w:szCs w:val="24"/>
                <w:u w:val="single"/>
              </w:rPr>
              <m:t xml:space="preserve">3</m:t>
            </m:r>
          </m:sub>
        </m:sSub>
      </m:oMath>
      <w:r w:rsidDel="00000000" w:rsidR="00000000" w:rsidRPr="00000000">
        <w:rPr>
          <w:rFonts w:ascii="Times New Roman" w:cs="Times New Roman" w:eastAsia="Times New Roman" w:hAnsi="Times New Roman"/>
          <w:b w:val="1"/>
          <w:sz w:val="24"/>
          <w:szCs w:val="24"/>
          <w:u w:val="single"/>
          <w:rtl w:val="0"/>
        </w:rPr>
        <w:t xml:space="preserve"> is helpful, given that </w:t>
      </w:r>
      <m:oMath>
        <m:sSub>
          <m:sSubPr>
            <m:ctrlPr>
              <w:rPr>
                <w:rFonts w:ascii="Times New Roman" w:cs="Times New Roman" w:eastAsia="Times New Roman" w:hAnsi="Times New Roman"/>
                <w:b w:val="1"/>
                <w:sz w:val="24"/>
                <w:szCs w:val="24"/>
                <w:u w:val="single"/>
              </w:rPr>
            </m:ctrlPr>
          </m:sSubPr>
          <m:e>
            <m:r>
              <w:rPr>
                <w:rFonts w:ascii="Times New Roman" w:cs="Times New Roman" w:eastAsia="Times New Roman" w:hAnsi="Times New Roman"/>
                <w:b w:val="1"/>
                <w:sz w:val="24"/>
                <w:szCs w:val="24"/>
                <w:u w:val="single"/>
              </w:rPr>
              <m:t xml:space="preserve">x</m:t>
            </m:r>
          </m:e>
          <m:sub>
            <m:r>
              <w:rPr>
                <w:rFonts w:ascii="Times New Roman" w:cs="Times New Roman" w:eastAsia="Times New Roman" w:hAnsi="Times New Roman"/>
                <w:b w:val="1"/>
                <w:sz w:val="24"/>
                <w:szCs w:val="24"/>
                <w:u w:val="single"/>
              </w:rPr>
              <m:t xml:space="preserve">1</m:t>
            </m:r>
          </m:sub>
        </m:sSub>
      </m:oMath>
      <w:r w:rsidDel="00000000" w:rsidR="00000000" w:rsidRPr="00000000">
        <w:rPr>
          <w:rFonts w:ascii="Times New Roman" w:cs="Times New Roman" w:eastAsia="Times New Roman" w:hAnsi="Times New Roman"/>
          <w:b w:val="1"/>
          <w:sz w:val="24"/>
          <w:szCs w:val="24"/>
          <w:u w:val="single"/>
          <w:rtl w:val="0"/>
        </w:rPr>
        <w:t xml:space="preserve"> and </w:t>
      </w:r>
      <m:oMath>
        <m:sSub>
          <m:sSubPr>
            <m:ctrlPr>
              <w:rPr>
                <w:rFonts w:ascii="Times New Roman" w:cs="Times New Roman" w:eastAsia="Times New Roman" w:hAnsi="Times New Roman"/>
                <w:b w:val="1"/>
                <w:sz w:val="24"/>
                <w:szCs w:val="24"/>
                <w:u w:val="single"/>
              </w:rPr>
            </m:ctrlPr>
          </m:sSubPr>
          <m:e>
            <m:r>
              <w:rPr>
                <w:rFonts w:ascii="Times New Roman" w:cs="Times New Roman" w:eastAsia="Times New Roman" w:hAnsi="Times New Roman"/>
                <w:b w:val="1"/>
                <w:sz w:val="24"/>
                <w:szCs w:val="24"/>
                <w:u w:val="single"/>
              </w:rPr>
              <m:t xml:space="preserve">x</m:t>
            </m:r>
          </m:e>
          <m:sub>
            <m:r>
              <w:rPr>
                <w:rFonts w:ascii="Times New Roman" w:cs="Times New Roman" w:eastAsia="Times New Roman" w:hAnsi="Times New Roman"/>
                <w:b w:val="1"/>
                <w:sz w:val="24"/>
                <w:szCs w:val="24"/>
                <w:u w:val="single"/>
              </w:rPr>
              <m:t xml:space="preserve">2</m:t>
            </m:r>
          </m:sub>
        </m:sSub>
      </m:oMath>
      <w:r w:rsidDel="00000000" w:rsidR="00000000" w:rsidRPr="00000000">
        <w:rPr>
          <w:rFonts w:ascii="Times New Roman" w:cs="Times New Roman" w:eastAsia="Times New Roman" w:hAnsi="Times New Roman"/>
          <w:b w:val="1"/>
          <w:sz w:val="24"/>
          <w:szCs w:val="24"/>
          <w:u w:val="single"/>
          <w:rtl w:val="0"/>
        </w:rPr>
        <w:t xml:space="preserve"> are in the model. Hypotheses is stated, the value of test statistics, p-value, and conclusion.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Hₒ:</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𝛽</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𝛽</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𝛽</m:t>
            </m:r>
          </m:e>
          <m:sub>
            <m:r>
              <w:rPr>
                <w:rFonts w:ascii="Times New Roman" w:cs="Times New Roman" w:eastAsia="Times New Roman" w:hAnsi="Times New Roman"/>
                <w:sz w:val="24"/>
                <w:szCs w:val="24"/>
              </w:rPr>
              <m:t xml:space="preserve">3</m:t>
            </m:r>
          </m:sub>
        </m:sSub>
      </m:oMath>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1C">
      <w:pP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rtl w:val="0"/>
        </w:rPr>
        <w:t xml:space="preserve">Hₐ: at least one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𝛽</m:t>
            </m:r>
          </m:e>
          <m:sub>
            <m:r>
              <w:rPr>
                <w:rFonts w:ascii="Times New Roman" w:cs="Times New Roman" w:eastAsia="Times New Roman" w:hAnsi="Times New Roman"/>
                <w:sz w:val="24"/>
                <w:szCs w:val="24"/>
              </w:rPr>
              <m:t xml:space="preserve">j</m:t>
            </m:r>
          </m:sub>
        </m:sSub>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Gungsuh" w:cs="Gungsuh" w:eastAsia="Gungsuh" w:hAnsi="Gungsuh"/>
          <w:color w:val="202124"/>
          <w:sz w:val="24"/>
          <w:szCs w:val="24"/>
          <w:highlight w:val="white"/>
          <w:rtl w:val="0"/>
        </w:rPr>
        <w:t xml:space="preserve">≠ 0</w:t>
      </w:r>
    </w:p>
    <w:p w:rsidR="00000000" w:rsidDel="00000000" w:rsidP="00000000" w:rsidRDefault="00000000" w:rsidRPr="00000000" w14:paraId="0000001D">
      <w:pP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F Statistic = 1.5597</w:t>
      </w:r>
    </w:p>
    <w:p w:rsidR="00000000" w:rsidDel="00000000" w:rsidP="00000000" w:rsidRDefault="00000000" w:rsidRPr="00000000" w14:paraId="0000001E">
      <w:pP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p-value = 0.2132</w:t>
      </w:r>
    </w:p>
    <w:p w:rsidR="00000000" w:rsidDel="00000000" w:rsidP="00000000" w:rsidRDefault="00000000" w:rsidRPr="00000000" w14:paraId="0000001F">
      <w:pP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20">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For this test we consider the p-value associated with the F statistic.</w:t>
      </w:r>
      <w:r w:rsidDel="00000000" w:rsidR="00000000" w:rsidRPr="00000000">
        <w:rPr>
          <w:rFonts w:ascii="Times New Roman" w:cs="Times New Roman" w:eastAsia="Times New Roman" w:hAnsi="Times New Roman"/>
          <w:color w:val="202124"/>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If we fail to reject the null hypothesis this means that the additional predictor variable contributes nothing to the prediction of y after allowing for all other predictors. While we do not reject the null at </w:t>
      </w:r>
      <m:oMath>
        <m:r>
          <m:t>α</m:t>
        </m:r>
      </m:oMath>
      <w:r w:rsidDel="00000000" w:rsidR="00000000" w:rsidRPr="00000000">
        <w:rPr>
          <w:rFonts w:ascii="Times New Roman" w:cs="Times New Roman" w:eastAsia="Times New Roman" w:hAnsi="Times New Roman"/>
          <w:sz w:val="24"/>
          <w:szCs w:val="24"/>
          <w:rtl w:val="0"/>
        </w:rPr>
        <w:t xml:space="preserve">=0.05 we may at </w:t>
      </w:r>
      <m:oMath>
        <m:r>
          <m:t>α</m:t>
        </m:r>
      </m:oMath>
      <w:r w:rsidDel="00000000" w:rsidR="00000000" w:rsidRPr="00000000">
        <w:rPr>
          <w:rFonts w:ascii="Times New Roman" w:cs="Times New Roman" w:eastAsia="Times New Roman" w:hAnsi="Times New Roman"/>
          <w:sz w:val="24"/>
          <w:szCs w:val="24"/>
          <w:rtl w:val="0"/>
        </w:rPr>
        <w:t xml:space="preserve">=0.01 since the p value  is larger than 0.05 for </w:t>
      </w: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x</m:t>
            </m:r>
          </m:e>
          <m:sub>
            <m:r>
              <w:rPr>
                <w:rFonts w:ascii="Times New Roman" w:cs="Times New Roman" w:eastAsia="Times New Roman" w:hAnsi="Times New Roman"/>
                <w:b w:val="1"/>
                <w:sz w:val="24"/>
                <w:szCs w:val="24"/>
              </w:rPr>
              <m:t xml:space="preserve">3</m:t>
            </m:r>
          </m:sub>
        </m:sSub>
      </m:oMath>
      <w:r w:rsidDel="00000000" w:rsidR="00000000" w:rsidRPr="00000000">
        <w:rPr>
          <w:rtl w:val="0"/>
        </w:rPr>
      </w:r>
    </w:p>
    <w:p w:rsidR="00000000" w:rsidDel="00000000" w:rsidP="00000000" w:rsidRDefault="00000000" w:rsidRPr="00000000" w14:paraId="00000021">
      <w:pPr>
        <w:pStyle w:val="Heading2"/>
        <w:jc w:val="center"/>
        <w:rPr>
          <w:rFonts w:ascii="Times New Roman" w:cs="Times New Roman" w:eastAsia="Times New Roman" w:hAnsi="Times New Roman"/>
          <w:sz w:val="24"/>
          <w:szCs w:val="24"/>
        </w:rPr>
      </w:pPr>
      <w:bookmarkStart w:colFirst="0" w:colLast="0" w:name="_1ud897lc9f11" w:id="5"/>
      <w:bookmarkEnd w:id="5"/>
      <w:r w:rsidDel="00000000" w:rsidR="00000000" w:rsidRPr="00000000">
        <w:rPr>
          <w:rFonts w:ascii="Times New Roman" w:cs="Times New Roman" w:eastAsia="Times New Roman" w:hAnsi="Times New Roman"/>
          <w:b w:val="1"/>
          <w:sz w:val="24"/>
          <w:szCs w:val="24"/>
          <w:u w:val="single"/>
          <w:rtl w:val="0"/>
        </w:rPr>
        <w:t xml:space="preserve">Model #2: Numerical and categorical predictor variable with an interaction term.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228600</wp:posOffset>
            </wp:positionV>
            <wp:extent cx="2279507" cy="2381957"/>
            <wp:effectExtent b="0" l="0" r="0" t="0"/>
            <wp:wrapTopAndBottom distB="114300" distT="11430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279507" cy="238195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2587670" cy="2241035"/>
            <wp:effectExtent b="0" l="0" r="0" t="0"/>
            <wp:wrapTopAndBottom distB="114300" distT="11430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587670" cy="2241035"/>
                    </a:xfrm>
                    <a:prstGeom prst="rect"/>
                    <a:ln/>
                  </pic:spPr>
                </pic:pic>
              </a:graphicData>
            </a:graphic>
          </wp:anchor>
        </w:drawing>
      </w:r>
    </w:p>
    <w:p w:rsidR="00000000" w:rsidDel="00000000" w:rsidP="00000000" w:rsidRDefault="00000000" w:rsidRPr="00000000" w14:paraId="0000002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Turbo's are devices powered by small turbines that increase an internal combustion engine's efficiency and power output by forcing more air into the combustion chamber. </w:t>
      </w:r>
    </w:p>
    <w:p w:rsidR="00000000" w:rsidDel="00000000" w:rsidP="00000000" w:rsidRDefault="00000000" w:rsidRPr="00000000" w14:paraId="0000002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There is a negative linear relationship between highway mpg and curb weight in the first scatterplot and the spread is somewhat equal. We could investigate the association by considering including </w:t>
      </w:r>
      <w:r w:rsidDel="00000000" w:rsidR="00000000" w:rsidRPr="00000000">
        <w:rPr>
          <w:rFonts w:ascii="Times New Roman" w:cs="Times New Roman" w:eastAsia="Times New Roman" w:hAnsi="Times New Roman"/>
          <w:sz w:val="24"/>
          <w:szCs w:val="24"/>
          <w:highlight w:val="white"/>
          <w:rtl w:val="0"/>
        </w:rPr>
        <w:t xml:space="preserve">Aspiration Turbo, which divides car into two groups. </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26">
      <w:pP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7">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Group 1: Aspiration Turbo = 0 (Does not have a turbo engine) and </w:t>
      </w:r>
      <w:r w:rsidDel="00000000" w:rsidR="00000000" w:rsidRPr="00000000">
        <w:rPr>
          <w:rFonts w:ascii="Times New Roman" w:cs="Times New Roman" w:eastAsia="Times New Roman" w:hAnsi="Times New Roman"/>
          <w:sz w:val="24"/>
          <w:szCs w:val="24"/>
          <w:rtl w:val="0"/>
        </w:rPr>
        <w:t xml:space="preserve">Group 2: Aspiration Turbo = 1 (Has turbo engine), as seen in the second scatterplot. What we notice is that both groups have different intercepts and different slopes. The pink line is Group 2 and the blue line is Group 1. It seems that the unequal spread can partially be explained by </w:t>
      </w:r>
      <w:r w:rsidDel="00000000" w:rsidR="00000000" w:rsidRPr="00000000">
        <w:rPr>
          <w:rFonts w:ascii="Times New Roman" w:cs="Times New Roman" w:eastAsia="Times New Roman" w:hAnsi="Times New Roman"/>
          <w:sz w:val="24"/>
          <w:szCs w:val="24"/>
          <w:highlight w:val="white"/>
          <w:rtl w:val="0"/>
        </w:rPr>
        <w:t xml:space="preserve">Aspiration Turbo, this is why we will include it in the model. </w:t>
      </w:r>
    </w:p>
    <w:p w:rsidR="00000000" w:rsidDel="00000000" w:rsidP="00000000" w:rsidRDefault="00000000" w:rsidRPr="00000000" w14:paraId="00000028">
      <w:pP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9">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addition of the indicator Aspiration Turbo accounts for the different intercepts and  Aspiration Turbo * curb weight accounts for the different slopes - this is why we include the interaction term which gives us the fitted interaction model.</w:t>
      </w:r>
    </w:p>
    <w:p w:rsidR="00000000" w:rsidDel="00000000" w:rsidP="00000000" w:rsidRDefault="00000000" w:rsidRPr="00000000" w14:paraId="0000002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Highway mpg (hat) =  </w:t>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6.192e+01 - 2.170e+01 (Aspiration </w:t>
      </w:r>
      <w:r w:rsidDel="00000000" w:rsidR="00000000" w:rsidRPr="00000000">
        <w:rPr>
          <w:rFonts w:ascii="Times New Roman" w:cs="Times New Roman" w:eastAsia="Times New Roman" w:hAnsi="Times New Roman"/>
          <w:sz w:val="24"/>
          <w:szCs w:val="24"/>
          <w:highlight w:val="white"/>
          <w:rtl w:val="0"/>
        </w:rPr>
        <w:t xml:space="preserve">Turbo</w:t>
      </w:r>
      <w:r w:rsidDel="00000000" w:rsidR="00000000" w:rsidRPr="00000000">
        <w:rPr>
          <w:rFonts w:ascii="Times New Roman" w:cs="Times New Roman" w:eastAsia="Times New Roman" w:hAnsi="Times New Roman"/>
          <w:sz w:val="24"/>
          <w:szCs w:val="24"/>
          <w:rtl w:val="0"/>
        </w:rPr>
        <w:t xml:space="preserve">) -  1.219e-02 (curb weight) +  7.800e-03 (Aspiration </w:t>
      </w:r>
      <w:r w:rsidDel="00000000" w:rsidR="00000000" w:rsidRPr="00000000">
        <w:rPr>
          <w:rFonts w:ascii="Times New Roman" w:cs="Times New Roman" w:eastAsia="Times New Roman" w:hAnsi="Times New Roman"/>
          <w:sz w:val="24"/>
          <w:szCs w:val="24"/>
          <w:highlight w:val="white"/>
          <w:rtl w:val="0"/>
        </w:rPr>
        <w:t xml:space="preserve">Turbo</w:t>
      </w:r>
      <w:r w:rsidDel="00000000" w:rsidR="00000000" w:rsidRPr="00000000">
        <w:rPr>
          <w:rFonts w:ascii="Times New Roman" w:cs="Times New Roman" w:eastAsia="Times New Roman" w:hAnsi="Times New Roman"/>
          <w:sz w:val="24"/>
          <w:szCs w:val="24"/>
          <w:rtl w:val="0"/>
        </w:rPr>
        <w:t xml:space="preserve">:curb weight)</w:t>
      </w:r>
      <w:r w:rsidDel="00000000" w:rsidR="00000000" w:rsidRPr="00000000">
        <w:rPr>
          <w:rtl w:val="0"/>
        </w:rPr>
      </w:r>
    </w:p>
    <w:p w:rsidR="00000000" w:rsidDel="00000000" w:rsidP="00000000" w:rsidRDefault="00000000" w:rsidRPr="00000000" w14:paraId="0000002E">
      <w:pP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P-value: </w:t>
      </w:r>
      <w:r w:rsidDel="00000000" w:rsidR="00000000" w:rsidRPr="00000000">
        <w:rPr>
          <w:rtl w:val="0"/>
        </w:rPr>
      </w:r>
    </w:p>
    <w:p w:rsidR="00000000" w:rsidDel="00000000" w:rsidP="00000000" w:rsidRDefault="00000000" w:rsidRPr="00000000" w14:paraId="00000030">
      <w:pPr>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(Intercept)                                           &lt; 2e-16 ***</w:t>
      </w:r>
    </w:p>
    <w:p w:rsidR="00000000" w:rsidDel="00000000" w:rsidP="00000000" w:rsidRDefault="00000000" w:rsidRPr="00000000" w14:paraId="00000031">
      <w:pPr>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Aspiration  Turbo                                   1.86e-05 ***</w:t>
      </w:r>
    </w:p>
    <w:p w:rsidR="00000000" w:rsidDel="00000000" w:rsidP="00000000" w:rsidRDefault="00000000" w:rsidRPr="00000000" w14:paraId="00000032">
      <w:pPr>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curb weight                                         &lt; 2e-16 ***</w:t>
      </w:r>
    </w:p>
    <w:p w:rsidR="00000000" w:rsidDel="00000000" w:rsidP="00000000" w:rsidRDefault="00000000" w:rsidRPr="00000000" w14:paraId="00000033">
      <w:pPr>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Aspiration Turbo :curb weight               1.17e-05 ***</w:t>
      </w:r>
    </w:p>
    <w:p w:rsidR="00000000" w:rsidDel="00000000" w:rsidP="00000000" w:rsidRDefault="00000000" w:rsidRPr="00000000" w14:paraId="0000003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5">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Coefficients: </w:t>
      </w:r>
      <w:r w:rsidDel="00000000" w:rsidR="00000000" w:rsidRPr="00000000">
        <w:rPr>
          <w:rtl w:val="0"/>
        </w:rPr>
      </w:r>
    </w:p>
    <w:p w:rsidR="00000000" w:rsidDel="00000000" w:rsidP="00000000" w:rsidRDefault="00000000" w:rsidRPr="00000000" w14:paraId="00000036">
      <w:pPr>
        <w:widowControl w:val="0"/>
        <w:spacing w:line="240" w:lineRule="auto"/>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(Intercept)                                            6.192e+01</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Aspiration</w:t>
      </w:r>
      <w:r w:rsidDel="00000000" w:rsidR="00000000" w:rsidRPr="00000000">
        <w:rPr>
          <w:rFonts w:ascii="Times New Roman" w:cs="Times New Roman" w:eastAsia="Times New Roman" w:hAnsi="Times New Roman"/>
          <w:sz w:val="24"/>
          <w:szCs w:val="24"/>
          <w:highlight w:val="white"/>
          <w:rtl w:val="0"/>
        </w:rPr>
        <w:t xml:space="preserve"> Turbo                                  -2.170e+01</w:t>
      </w:r>
    </w:p>
    <w:p w:rsidR="00000000" w:rsidDel="00000000" w:rsidP="00000000" w:rsidRDefault="00000000" w:rsidRPr="00000000" w14:paraId="00000038">
      <w:pPr>
        <w:widowControl w:val="0"/>
        <w:spacing w:line="240" w:lineRule="auto"/>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curb weight                                           -1.219e-02</w:t>
      </w:r>
    </w:p>
    <w:p w:rsidR="00000000" w:rsidDel="00000000" w:rsidP="00000000" w:rsidRDefault="00000000" w:rsidRPr="00000000" w14:paraId="00000039">
      <w:pPr>
        <w:widowControl w:val="0"/>
        <w:spacing w:line="240" w:lineRule="auto"/>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Aspiration Turbo :curb weight                7.800e-03</w:t>
      </w:r>
    </w:p>
    <w:p w:rsidR="00000000" w:rsidDel="00000000" w:rsidP="00000000" w:rsidRDefault="00000000" w:rsidRPr="00000000" w14:paraId="0000003A">
      <w:pPr>
        <w:widowControl w:val="0"/>
        <w:spacing w:line="240"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3B">
      <w:pPr>
        <w:widowControl w:val="0"/>
        <w:spacing w:line="24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Group 1: Aspiration Turbo = 0 (Does not have turbo engine)</w:t>
      </w:r>
    </w:p>
    <w:p w:rsidR="00000000" w:rsidDel="00000000" w:rsidP="00000000" w:rsidRDefault="00000000" w:rsidRPr="00000000" w14:paraId="0000003C">
      <w:pPr>
        <w:widowControl w:val="0"/>
        <w:spacing w:line="240"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Highway mpg (hat) = </w:t>
      </w:r>
    </w:p>
    <w:p w:rsidR="00000000" w:rsidDel="00000000" w:rsidP="00000000" w:rsidRDefault="00000000" w:rsidRPr="00000000" w14:paraId="0000003E">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F">
      <w:pPr>
        <w:widowControl w:val="0"/>
        <w:spacing w:line="240" w:lineRule="auto"/>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shd w:fill="d9ead3" w:val="clear"/>
          <w:rtl w:val="0"/>
        </w:rPr>
        <w:t xml:space="preserve"> 6.192e+01 Intercept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4cccc" w:val="clear"/>
          <w:rtl w:val="0"/>
        </w:rPr>
        <w:t xml:space="preserve">  (-1.219e-02) slope </w:t>
      </w:r>
      <w:r w:rsidDel="00000000" w:rsidR="00000000" w:rsidRPr="00000000">
        <w:rPr>
          <w:rFonts w:ascii="Times New Roman" w:cs="Times New Roman" w:eastAsia="Times New Roman" w:hAnsi="Times New Roman"/>
          <w:sz w:val="24"/>
          <w:szCs w:val="24"/>
          <w:shd w:fill="fce5cd" w:val="clear"/>
          <w:rtl w:val="0"/>
        </w:rPr>
        <w:t xml:space="preserve">  </w:t>
      </w:r>
      <w:r w:rsidDel="00000000" w:rsidR="00000000" w:rsidRPr="00000000">
        <w:rPr>
          <w:rtl w:val="0"/>
        </w:rPr>
      </w:r>
    </w:p>
    <w:p w:rsidR="00000000" w:rsidDel="00000000" w:rsidP="00000000" w:rsidRDefault="00000000" w:rsidRPr="00000000" w14:paraId="00000040">
      <w:pPr>
        <w:widowControl w:val="0"/>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1">
      <w:pPr>
        <w:widowControl w:val="0"/>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Group 2: Aspiration Turbo = 1 (Has turbo engine)</w:t>
      </w:r>
    </w:p>
    <w:p w:rsidR="00000000" w:rsidDel="00000000" w:rsidP="00000000" w:rsidRDefault="00000000" w:rsidRPr="00000000" w14:paraId="00000042">
      <w:pPr>
        <w:widowControl w:val="0"/>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Highway mpg (hat) =  </w:t>
      </w:r>
    </w:p>
    <w:p w:rsidR="00000000" w:rsidDel="00000000" w:rsidP="00000000" w:rsidRDefault="00000000" w:rsidRPr="00000000" w14:paraId="0000004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widowControl w:val="0"/>
        <w:spacing w:line="240" w:lineRule="auto"/>
        <w:ind w:left="0" w:firstLine="720"/>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d9ead3" w:val="clear"/>
          <w:rtl w:val="0"/>
        </w:rPr>
        <w:t xml:space="preserve">(6.192e+01 Intercept - (-2.170e+01) Aspiration Turbo) </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shd w:fill="f4cccc" w:val="clear"/>
          <w:rtl w:val="0"/>
        </w:rPr>
        <w:t xml:space="preserve">( -1.219e-02 Curb Weight + 7.800e-03 Aspiration Turbo : Curb Weight) </w:t>
      </w:r>
    </w:p>
    <w:p w:rsidR="00000000" w:rsidDel="00000000" w:rsidP="00000000" w:rsidRDefault="00000000" w:rsidRPr="00000000" w14:paraId="0000004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widowControl w:val="0"/>
        <w:spacing w:line="24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Therefore: </w:t>
      </w:r>
    </w:p>
    <w:p w:rsidR="00000000" w:rsidDel="00000000" w:rsidP="00000000" w:rsidRDefault="00000000" w:rsidRPr="00000000" w14:paraId="00000048">
      <w:pPr>
        <w:widowControl w:val="0"/>
        <w:spacing w:line="240"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49">
      <w:pPr>
        <w:widowControl w:val="0"/>
        <w:spacing w:line="240" w:lineRule="auto"/>
        <w:rPr>
          <w:rFonts w:ascii="Times New Roman" w:cs="Times New Roman" w:eastAsia="Times New Roman" w:hAnsi="Times New Roman"/>
          <w:sz w:val="24"/>
          <w:szCs w:val="24"/>
          <w:shd w:fill="d9ead3" w:val="clear"/>
        </w:rPr>
      </w:pPr>
      <w:r w:rsidDel="00000000" w:rsidR="00000000" w:rsidRPr="00000000">
        <w:rPr>
          <w:rFonts w:ascii="Times New Roman" w:cs="Times New Roman" w:eastAsia="Times New Roman" w:hAnsi="Times New Roman"/>
          <w:sz w:val="24"/>
          <w:szCs w:val="24"/>
          <w:shd w:fill="d9ead3" w:val="clear"/>
          <w:rtl w:val="0"/>
        </w:rPr>
        <w:t xml:space="preserve">The indicator Aspiration Turbo is insignificant:</w:t>
      </w:r>
    </w:p>
    <w:p w:rsidR="00000000" w:rsidDel="00000000" w:rsidP="00000000" w:rsidRDefault="00000000" w:rsidRPr="00000000" w14:paraId="0000004A">
      <w:pPr>
        <w:widowControl w:val="0"/>
        <w:spacing w:line="240" w:lineRule="auto"/>
        <w:rPr>
          <w:rFonts w:ascii="Times New Roman" w:cs="Times New Roman" w:eastAsia="Times New Roman" w:hAnsi="Times New Roman"/>
          <w:sz w:val="24"/>
          <w:szCs w:val="24"/>
          <w:shd w:fill="d9ead3" w:val="clear"/>
        </w:rPr>
      </w:pPr>
      <w:r w:rsidDel="00000000" w:rsidR="00000000" w:rsidRPr="00000000">
        <w:rPr>
          <w:rtl w:val="0"/>
        </w:rPr>
      </w:r>
    </w:p>
    <w:p w:rsidR="00000000" w:rsidDel="00000000" w:rsidP="00000000" w:rsidRDefault="00000000" w:rsidRPr="00000000" w14:paraId="0000004B">
      <w:pPr>
        <w:widowControl w:val="0"/>
        <w:numPr>
          <w:ilvl w:val="0"/>
          <w:numId w:val="1"/>
        </w:numPr>
        <w:spacing w:line="240" w:lineRule="auto"/>
        <w:ind w:left="720" w:hanging="360"/>
        <w:rPr>
          <w:rFonts w:ascii="Times New Roman" w:cs="Times New Roman" w:eastAsia="Times New Roman" w:hAnsi="Times New Roman"/>
          <w:sz w:val="24"/>
          <w:szCs w:val="24"/>
          <w:shd w:fill="d9ead3" w:val="clear"/>
        </w:rPr>
      </w:pPr>
      <w:r w:rsidDel="00000000" w:rsidR="00000000" w:rsidRPr="00000000">
        <w:rPr>
          <w:rFonts w:ascii="Times New Roman" w:cs="Times New Roman" w:eastAsia="Times New Roman" w:hAnsi="Times New Roman"/>
          <w:sz w:val="24"/>
          <w:szCs w:val="24"/>
          <w:shd w:fill="d9ead3" w:val="clear"/>
          <w:rtl w:val="0"/>
        </w:rPr>
        <w:t xml:space="preserve">For  Aspiration Turbo = 0, the intercept is : 6.192e+01  = 16.83</w:t>
      </w:r>
    </w:p>
    <w:p w:rsidR="00000000" w:rsidDel="00000000" w:rsidP="00000000" w:rsidRDefault="00000000" w:rsidRPr="00000000" w14:paraId="0000004C">
      <w:pPr>
        <w:widowControl w:val="0"/>
        <w:numPr>
          <w:ilvl w:val="0"/>
          <w:numId w:val="1"/>
        </w:numPr>
        <w:spacing w:line="240" w:lineRule="auto"/>
        <w:ind w:left="720" w:hanging="360"/>
        <w:rPr>
          <w:rFonts w:ascii="Times New Roman" w:cs="Times New Roman" w:eastAsia="Times New Roman" w:hAnsi="Times New Roman"/>
          <w:sz w:val="24"/>
          <w:szCs w:val="24"/>
          <w:shd w:fill="d9ead3" w:val="clear"/>
        </w:rPr>
      </w:pPr>
      <w:r w:rsidDel="00000000" w:rsidR="00000000" w:rsidRPr="00000000">
        <w:rPr>
          <w:rFonts w:ascii="Times New Roman" w:cs="Times New Roman" w:eastAsia="Times New Roman" w:hAnsi="Times New Roman"/>
          <w:sz w:val="24"/>
          <w:szCs w:val="24"/>
          <w:shd w:fill="d9ead3" w:val="clear"/>
          <w:rtl w:val="0"/>
        </w:rPr>
        <w:t xml:space="preserve">For  Aspiration Turbo = 1, the intercept is  :6.192e+01 - (-2.170e+01)  </w:t>
      </w:r>
    </w:p>
    <w:p w:rsidR="00000000" w:rsidDel="00000000" w:rsidP="00000000" w:rsidRDefault="00000000" w:rsidRPr="00000000" w14:paraId="0000004D">
      <w:pPr>
        <w:widowControl w:val="0"/>
        <w:spacing w:line="240" w:lineRule="auto"/>
        <w:ind w:left="720" w:firstLine="0"/>
        <w:rPr>
          <w:rFonts w:ascii="Times New Roman" w:cs="Times New Roman" w:eastAsia="Times New Roman" w:hAnsi="Times New Roman"/>
          <w:sz w:val="24"/>
          <w:szCs w:val="24"/>
          <w:shd w:fill="d9ead3" w:val="clear"/>
        </w:rPr>
      </w:pPr>
      <w:r w:rsidDel="00000000" w:rsidR="00000000" w:rsidRPr="00000000">
        <w:rPr>
          <w:rtl w:val="0"/>
        </w:rPr>
      </w:r>
    </w:p>
    <w:p w:rsidR="00000000" w:rsidDel="00000000" w:rsidP="00000000" w:rsidRDefault="00000000" w:rsidRPr="00000000" w14:paraId="0000004E">
      <w:pPr>
        <w:widowControl w:val="0"/>
        <w:spacing w:line="240" w:lineRule="auto"/>
        <w:rPr>
          <w:rFonts w:ascii="Times New Roman" w:cs="Times New Roman" w:eastAsia="Times New Roman" w:hAnsi="Times New Roman"/>
          <w:sz w:val="24"/>
          <w:szCs w:val="24"/>
          <w:shd w:fill="d9ead3" w:val="clear"/>
        </w:rPr>
      </w:pPr>
      <w:r w:rsidDel="00000000" w:rsidR="00000000" w:rsidRPr="00000000">
        <w:rPr>
          <w:rFonts w:ascii="Times New Roman" w:cs="Times New Roman" w:eastAsia="Times New Roman" w:hAnsi="Times New Roman"/>
          <w:sz w:val="24"/>
          <w:szCs w:val="24"/>
          <w:shd w:fill="d9ead3" w:val="clear"/>
          <w:rtl w:val="0"/>
        </w:rPr>
        <w:t xml:space="preserve">The drop of  -2.170e+01 in intercept is insignificant</w:t>
      </w:r>
    </w:p>
    <w:p w:rsidR="00000000" w:rsidDel="00000000" w:rsidP="00000000" w:rsidRDefault="00000000" w:rsidRPr="00000000" w14:paraId="0000004F">
      <w:pPr>
        <w:widowControl w:val="0"/>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0">
      <w:pPr>
        <w:widowControl w:val="0"/>
        <w:spacing w:line="240" w:lineRule="auto"/>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Whereas the interaction term Aspiration Turbo * Curb Weight is significant</w:t>
      </w:r>
    </w:p>
    <w:p w:rsidR="00000000" w:rsidDel="00000000" w:rsidP="00000000" w:rsidRDefault="00000000" w:rsidRPr="00000000" w14:paraId="00000051">
      <w:pPr>
        <w:widowControl w:val="0"/>
        <w:spacing w:line="240" w:lineRule="auto"/>
        <w:rPr>
          <w:rFonts w:ascii="Times New Roman" w:cs="Times New Roman" w:eastAsia="Times New Roman" w:hAnsi="Times New Roman"/>
          <w:sz w:val="24"/>
          <w:szCs w:val="24"/>
          <w:shd w:fill="f4cccc" w:val="clear"/>
        </w:rPr>
      </w:pPr>
      <w:r w:rsidDel="00000000" w:rsidR="00000000" w:rsidRPr="00000000">
        <w:rPr>
          <w:rtl w:val="0"/>
        </w:rPr>
      </w:r>
    </w:p>
    <w:p w:rsidR="00000000" w:rsidDel="00000000" w:rsidP="00000000" w:rsidRDefault="00000000" w:rsidRPr="00000000" w14:paraId="00000052">
      <w:pPr>
        <w:widowControl w:val="0"/>
        <w:numPr>
          <w:ilvl w:val="0"/>
          <w:numId w:val="1"/>
        </w:numPr>
        <w:spacing w:line="240" w:lineRule="auto"/>
        <w:ind w:left="720" w:hanging="360"/>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For  Aspiration Turbo = 0, the slope is :  -1.219e-02 </w:t>
      </w:r>
    </w:p>
    <w:p w:rsidR="00000000" w:rsidDel="00000000" w:rsidP="00000000" w:rsidRDefault="00000000" w:rsidRPr="00000000" w14:paraId="00000053">
      <w:pPr>
        <w:widowControl w:val="0"/>
        <w:numPr>
          <w:ilvl w:val="0"/>
          <w:numId w:val="1"/>
        </w:numPr>
        <w:spacing w:line="240" w:lineRule="auto"/>
        <w:ind w:left="720" w:hanging="360"/>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For  Aspiration Turbo = 1, the slope increases to:  0.2233</w:t>
      </w:r>
    </w:p>
    <w:p w:rsidR="00000000" w:rsidDel="00000000" w:rsidP="00000000" w:rsidRDefault="00000000" w:rsidRPr="00000000" w14:paraId="00000054">
      <w:pPr>
        <w:widowControl w:val="0"/>
        <w:spacing w:line="240" w:lineRule="auto"/>
        <w:ind w:left="720" w:firstLine="0"/>
        <w:rPr>
          <w:rFonts w:ascii="Times New Roman" w:cs="Times New Roman" w:eastAsia="Times New Roman" w:hAnsi="Times New Roman"/>
          <w:sz w:val="24"/>
          <w:szCs w:val="24"/>
          <w:shd w:fill="f4cccc" w:val="clear"/>
        </w:rPr>
      </w:pPr>
      <w:r w:rsidDel="00000000" w:rsidR="00000000" w:rsidRPr="00000000">
        <w:rPr>
          <w:rtl w:val="0"/>
        </w:rPr>
      </w:r>
    </w:p>
    <w:p w:rsidR="00000000" w:rsidDel="00000000" w:rsidP="00000000" w:rsidRDefault="00000000" w:rsidRPr="00000000" w14:paraId="00000055">
      <w:pPr>
        <w:widowControl w:val="0"/>
        <w:spacing w:line="240" w:lineRule="auto"/>
        <w:ind w:left="0" w:firstLine="0"/>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The increase of 7.800e-03 in slope is significant</w:t>
      </w:r>
    </w:p>
    <w:p w:rsidR="00000000" w:rsidDel="00000000" w:rsidP="00000000" w:rsidRDefault="00000000" w:rsidRPr="00000000" w14:paraId="00000056">
      <w:pPr>
        <w:widowControl w:val="0"/>
        <w:spacing w:line="240" w:lineRule="auto"/>
        <w:rPr>
          <w:rFonts w:ascii="Times New Roman" w:cs="Times New Roman" w:eastAsia="Times New Roman" w:hAnsi="Times New Roman"/>
          <w:sz w:val="24"/>
          <w:szCs w:val="24"/>
          <w:shd w:fill="f4cccc" w:val="clear"/>
        </w:rPr>
      </w:pPr>
      <w:r w:rsidDel="00000000" w:rsidR="00000000" w:rsidRPr="00000000">
        <w:rPr>
          <w:rtl w:val="0"/>
        </w:rPr>
      </w:r>
    </w:p>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3053" cy="4100513"/>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883053" cy="410051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956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55900"/>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0">
      <w:pPr>
        <w:pStyle w:val="Heading2"/>
        <w:jc w:val="center"/>
        <w:rPr>
          <w:rFonts w:ascii="Times New Roman" w:cs="Times New Roman" w:eastAsia="Times New Roman" w:hAnsi="Times New Roman"/>
          <w:b w:val="1"/>
          <w:sz w:val="24"/>
          <w:szCs w:val="24"/>
          <w:u w:val="single"/>
        </w:rPr>
      </w:pPr>
      <w:bookmarkStart w:colFirst="0" w:colLast="0" w:name="_si6q86wkpttc" w:id="6"/>
      <w:bookmarkEnd w:id="6"/>
      <w:r w:rsidDel="00000000" w:rsidR="00000000" w:rsidRPr="00000000">
        <w:rPr>
          <w:rFonts w:ascii="Times New Roman" w:cs="Times New Roman" w:eastAsia="Times New Roman" w:hAnsi="Times New Roman"/>
          <w:b w:val="1"/>
          <w:sz w:val="24"/>
          <w:szCs w:val="24"/>
          <w:u w:val="single"/>
          <w:rtl w:val="0"/>
        </w:rPr>
        <w:t xml:space="preserve">Model # 3: </w:t>
      </w:r>
      <w:r w:rsidDel="00000000" w:rsidR="00000000" w:rsidRPr="00000000">
        <w:rPr>
          <w:rFonts w:ascii="Times New Roman" w:cs="Times New Roman" w:eastAsia="Times New Roman" w:hAnsi="Times New Roman"/>
          <w:b w:val="1"/>
          <w:color w:val="000000"/>
          <w:sz w:val="24"/>
          <w:szCs w:val="24"/>
          <w:u w:val="single"/>
          <w:rtl w:val="0"/>
        </w:rPr>
        <w:t xml:space="preserve">𝐴IC criterion</w:t>
      </w:r>
      <w:r w:rsidDel="00000000" w:rsidR="00000000" w:rsidRPr="00000000">
        <w:rPr>
          <w:rFonts w:ascii="Times New Roman" w:cs="Times New Roman" w:eastAsia="Times New Roman" w:hAnsi="Times New Roman"/>
          <w:b w:val="1"/>
          <w:sz w:val="24"/>
          <w:szCs w:val="24"/>
          <w:u w:val="single"/>
          <w:rtl w:val="0"/>
        </w:rPr>
        <w:t xml:space="preserve"> | B</w:t>
      </w:r>
      <w:r w:rsidDel="00000000" w:rsidR="00000000" w:rsidRPr="00000000">
        <w:rPr>
          <w:rFonts w:ascii="Times New Roman" w:cs="Times New Roman" w:eastAsia="Times New Roman" w:hAnsi="Times New Roman"/>
          <w:b w:val="1"/>
          <w:color w:val="000000"/>
          <w:sz w:val="24"/>
          <w:szCs w:val="24"/>
          <w:u w:val="single"/>
          <w:rtl w:val="0"/>
        </w:rPr>
        <w:t xml:space="preserve">ackward </w:t>
      </w:r>
      <w:r w:rsidDel="00000000" w:rsidR="00000000" w:rsidRPr="00000000">
        <w:rPr>
          <w:rFonts w:ascii="Times New Roman" w:cs="Times New Roman" w:eastAsia="Times New Roman" w:hAnsi="Times New Roman"/>
          <w:b w:val="1"/>
          <w:sz w:val="24"/>
          <w:szCs w:val="24"/>
          <w:u w:val="single"/>
          <w:rtl w:val="0"/>
        </w:rPr>
        <w:t xml:space="preserve">E</w:t>
      </w:r>
      <w:r w:rsidDel="00000000" w:rsidR="00000000" w:rsidRPr="00000000">
        <w:rPr>
          <w:rFonts w:ascii="Times New Roman" w:cs="Times New Roman" w:eastAsia="Times New Roman" w:hAnsi="Times New Roman"/>
          <w:b w:val="1"/>
          <w:color w:val="000000"/>
          <w:sz w:val="24"/>
          <w:szCs w:val="24"/>
          <w:u w:val="single"/>
          <w:rtl w:val="0"/>
        </w:rPr>
        <w:t xml:space="preserve">limination </w:t>
      </w:r>
      <w:r w:rsidDel="00000000" w:rsidR="00000000" w:rsidRPr="00000000">
        <w:rPr>
          <w:rFonts w:ascii="Times New Roman" w:cs="Times New Roman" w:eastAsia="Times New Roman" w:hAnsi="Times New Roman"/>
          <w:b w:val="1"/>
          <w:sz w:val="24"/>
          <w:szCs w:val="24"/>
          <w:u w:val="single"/>
          <w:rtl w:val="0"/>
        </w:rPr>
        <w:t xml:space="preserve">| Best</w:t>
      </w:r>
      <w:r w:rsidDel="00000000" w:rsidR="00000000" w:rsidRPr="00000000">
        <w:rPr>
          <w:rFonts w:ascii="Times New Roman" w:cs="Times New Roman" w:eastAsia="Times New Roman" w:hAnsi="Times New Roman"/>
          <w:b w:val="1"/>
          <w:color w:val="000000"/>
          <w:sz w:val="24"/>
          <w:szCs w:val="24"/>
          <w:u w:val="single"/>
          <w:rtl w:val="0"/>
        </w:rPr>
        <w:t xml:space="preserve"> model </w:t>
      </w:r>
      <w:r w:rsidDel="00000000" w:rsidR="00000000" w:rsidRPr="00000000">
        <w:rPr>
          <w:rtl w:val="0"/>
        </w:rPr>
      </w:r>
    </w:p>
    <w:p w:rsidR="00000000" w:rsidDel="00000000" w:rsidP="00000000" w:rsidRDefault="00000000" w:rsidRPr="00000000" w14:paraId="0000006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AIC=95</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Degrees Freedom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 of Sq</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&lt;none&gt;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254.84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numofcylinders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269.20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101.72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enginetype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107.66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symboling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279.54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107.71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curbweight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281.78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108.98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citympg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1865.24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429.86</w:t>
            </w:r>
          </w:p>
        </w:tc>
      </w:tr>
    </w:tbl>
    <w:p w:rsidR="00000000" w:rsidDel="00000000" w:rsidP="00000000" w:rsidRDefault="00000000" w:rsidRPr="00000000" w14:paraId="0000008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best model because in the output, these predictor variables had the lowest AIC in comparison to the first one the backwards regression found (95 VS 121.4). In addition, this model had significantly less predictor variables to the other ones the step function created, which also reduces the AIC and improves the relationship between the variables.</w:t>
      </w:r>
    </w:p>
    <w:p w:rsidR="00000000" w:rsidDel="00000000" w:rsidP="00000000" w:rsidRDefault="00000000" w:rsidRPr="00000000" w14:paraId="0000008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result for the highest AIC the backwards step function, compared to our best model:</w:t>
      </w:r>
    </w:p>
    <w:p w:rsidR="00000000" w:rsidDel="00000000" w:rsidP="00000000" w:rsidRDefault="00000000" w:rsidRPr="00000000" w14:paraId="0000008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9513" cy="4252913"/>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939513" cy="425291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Best Model: </w:t>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Coefficients: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Intercept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-2.528367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numofcylinders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0.840016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citympg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0.951897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0.060041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enginetype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1.712361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enginetypeohc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line="291.4296000000000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1.751094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enginetypeohcv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line="291.4296000000000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1.161575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curbweight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line="291.4296000000000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-0.002176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symboling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291.4296000000000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0.380379</w:t>
            </w:r>
          </w:p>
        </w:tc>
      </w:tr>
    </w:tbl>
    <w:p w:rsidR="00000000" w:rsidDel="00000000" w:rsidP="00000000" w:rsidRDefault="00000000" w:rsidRPr="00000000" w14:paraId="000000A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240" w:before="240" w:lineRule="auto"/>
        <w:rPr>
          <w:rFonts w:ascii="Times New Roman" w:cs="Times New Roman" w:eastAsia="Times New Roman" w:hAnsi="Times New Roman"/>
          <w:sz w:val="24"/>
          <w:szCs w:val="24"/>
        </w:rPr>
      </w:pP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header" Target="header1.xml"/><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archive.ics.uci.edu/ml/datasets/Automobile" TargetMode="Externa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