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377D" w14:textId="2D571B1D" w:rsidR="0004129B" w:rsidRPr="0004129B" w:rsidRDefault="0004129B" w:rsidP="0004129B">
      <w:pPr>
        <w:spacing w:after="200" w:line="276" w:lineRule="auto"/>
        <w:jc w:val="center"/>
        <w:rPr>
          <w:rFonts w:eastAsia="Times New Roman" w:cs="Calibri"/>
          <w:b/>
          <w:lang w:val="es-CO"/>
        </w:rPr>
      </w:pPr>
      <w:r w:rsidRPr="0004129B">
        <w:rPr>
          <w:rFonts w:eastAsia="Times New Roman" w:cs="Calibri"/>
          <w:b/>
          <w:szCs w:val="24"/>
          <w:lang w:val="es-CO"/>
        </w:rPr>
        <w:t xml:space="preserve">IST7111 </w:t>
      </w:r>
      <w:r w:rsidRPr="0004129B">
        <w:rPr>
          <w:rFonts w:eastAsia="Times New Roman" w:cs="Calibri"/>
          <w:b/>
          <w:lang w:val="es-CO"/>
        </w:rPr>
        <w:t>Bases de Datos</w:t>
      </w:r>
      <w:r w:rsidR="00281B61">
        <w:rPr>
          <w:rFonts w:eastAsia="Times New Roman" w:cs="Calibri"/>
          <w:b/>
          <w:lang w:val="es-CO"/>
        </w:rPr>
        <w:t xml:space="preserve"> 202</w:t>
      </w:r>
      <w:r w:rsidR="00E12537">
        <w:rPr>
          <w:rFonts w:eastAsia="Times New Roman" w:cs="Calibri"/>
          <w:b/>
          <w:lang w:val="es-CO"/>
        </w:rPr>
        <w:t>6</w:t>
      </w:r>
      <w:r>
        <w:rPr>
          <w:rFonts w:eastAsia="Times New Roman" w:cs="Calibri"/>
          <w:b/>
          <w:lang w:val="es-CO"/>
        </w:rPr>
        <w:t>-</w:t>
      </w:r>
      <w:r w:rsidR="00E12537">
        <w:rPr>
          <w:rFonts w:eastAsia="Times New Roman" w:cs="Calibri"/>
          <w:b/>
          <w:lang w:val="es-CO"/>
        </w:rPr>
        <w:t>1</w:t>
      </w:r>
      <w:r w:rsidR="00F6194E">
        <w:rPr>
          <w:rFonts w:eastAsia="Times New Roman" w:cs="Calibri"/>
          <w:b/>
          <w:lang w:val="es-CO"/>
        </w:rPr>
        <w:t>0</w:t>
      </w:r>
      <w:r w:rsidRPr="0004129B">
        <w:rPr>
          <w:rFonts w:eastAsia="Times New Roman" w:cs="Calibri"/>
          <w:b/>
          <w:lang w:val="es-CO"/>
        </w:rPr>
        <w:t xml:space="preserve"> NRC </w:t>
      </w:r>
      <w:r w:rsidR="00E12537">
        <w:rPr>
          <w:rFonts w:eastAsia="Times New Roman" w:cs="Calibri"/>
          <w:b/>
          <w:lang w:val="es-CO"/>
        </w:rPr>
        <w:t>2076</w:t>
      </w:r>
    </w:p>
    <w:p w14:paraId="74C79E42" w14:textId="57F65836" w:rsidR="0004129B" w:rsidRPr="0004129B" w:rsidRDefault="0004129B" w:rsidP="0004129B">
      <w:pPr>
        <w:spacing w:after="200" w:line="276" w:lineRule="auto"/>
        <w:jc w:val="center"/>
        <w:rPr>
          <w:rFonts w:eastAsia="Times New Roman" w:cs="Calibri"/>
          <w:b/>
          <w:lang w:val="es-CO"/>
        </w:rPr>
      </w:pPr>
      <w:r w:rsidRPr="0004129B">
        <w:rPr>
          <w:rFonts w:eastAsia="Times New Roman" w:cs="Calibri"/>
          <w:b/>
          <w:lang w:val="es-CO"/>
        </w:rPr>
        <w:t xml:space="preserve">Proyecto Desarrollo </w:t>
      </w:r>
      <w:r w:rsidR="00281B61">
        <w:rPr>
          <w:rFonts w:eastAsia="Times New Roman" w:cs="Calibri"/>
          <w:b/>
          <w:lang w:val="es-CO"/>
        </w:rPr>
        <w:t xml:space="preserve">Python o </w:t>
      </w:r>
      <w:r w:rsidR="0017360D">
        <w:rPr>
          <w:rFonts w:eastAsia="Times New Roman" w:cs="Calibri"/>
          <w:b/>
          <w:lang w:val="es-CO"/>
        </w:rPr>
        <w:t>JavaScript</w:t>
      </w:r>
      <w:r w:rsidR="00281B61">
        <w:rPr>
          <w:rFonts w:eastAsia="Times New Roman" w:cs="Calibri"/>
          <w:b/>
          <w:lang w:val="es-CO"/>
        </w:rPr>
        <w:t xml:space="preserve"> </w:t>
      </w:r>
      <w:r w:rsidRPr="0004129B">
        <w:rPr>
          <w:rFonts w:eastAsia="Times New Roman" w:cs="Calibri"/>
          <w:b/>
          <w:lang w:val="es-CO"/>
        </w:rPr>
        <w:t xml:space="preserve">/ </w:t>
      </w:r>
      <w:r w:rsidR="00281B61">
        <w:rPr>
          <w:rFonts w:eastAsia="Times New Roman" w:cs="Calibri"/>
          <w:b/>
          <w:lang w:val="es-CO"/>
        </w:rPr>
        <w:t>Driver</w:t>
      </w:r>
      <w:r w:rsidRPr="0004129B">
        <w:rPr>
          <w:rFonts w:eastAsia="Times New Roman" w:cs="Calibri"/>
          <w:b/>
          <w:lang w:val="es-CO"/>
        </w:rPr>
        <w:t xml:space="preserve"> y RDBMS (semana 16)</w:t>
      </w:r>
    </w:p>
    <w:p w14:paraId="290F40E4" w14:textId="4FDA0E9F" w:rsidR="00312278" w:rsidRPr="0004129B" w:rsidRDefault="00145891" w:rsidP="0004129B">
      <w:pPr>
        <w:jc w:val="center"/>
        <w:rPr>
          <w:b/>
          <w:lang w:val="es-ES"/>
        </w:rPr>
      </w:pPr>
      <w:r>
        <w:rPr>
          <w:b/>
          <w:lang w:val="es-ES"/>
        </w:rPr>
        <w:t>Cuenta Corriente del estudiante</w:t>
      </w:r>
    </w:p>
    <w:p w14:paraId="4939287E" w14:textId="77777777" w:rsidR="0004129B" w:rsidRDefault="0004129B" w:rsidP="0004129B">
      <w:pPr>
        <w:spacing w:after="200" w:line="276" w:lineRule="auto"/>
        <w:jc w:val="both"/>
        <w:rPr>
          <w:rFonts w:eastAsia="Times New Roman" w:cs="Calibri"/>
          <w:b/>
          <w:lang w:val="es-ES"/>
        </w:rPr>
      </w:pPr>
    </w:p>
    <w:p w14:paraId="30D3566C" w14:textId="77777777" w:rsidR="0004129B" w:rsidRPr="0004129B" w:rsidRDefault="0004129B" w:rsidP="0004129B">
      <w:pPr>
        <w:spacing w:after="200" w:line="276" w:lineRule="auto"/>
        <w:jc w:val="both"/>
        <w:rPr>
          <w:rFonts w:eastAsia="Times New Roman" w:cs="Calibri"/>
          <w:b/>
          <w:lang w:val="es-CO"/>
        </w:rPr>
      </w:pPr>
      <w:r w:rsidRPr="0004129B">
        <w:rPr>
          <w:rFonts w:eastAsia="Times New Roman" w:cs="Calibri"/>
          <w:b/>
          <w:lang w:val="es-CO"/>
        </w:rPr>
        <w:t>Instrucciones</w:t>
      </w:r>
    </w:p>
    <w:p w14:paraId="36A72F3F" w14:textId="77777777" w:rsidR="0004129B" w:rsidRPr="0004129B" w:rsidRDefault="0004129B" w:rsidP="0004129B">
      <w:pPr>
        <w:spacing w:after="200" w:line="276" w:lineRule="auto"/>
        <w:jc w:val="both"/>
        <w:rPr>
          <w:rFonts w:eastAsia="Times New Roman" w:cs="Calibri"/>
          <w:lang w:val="es-CO"/>
        </w:rPr>
      </w:pPr>
      <w:r w:rsidRPr="0004129B">
        <w:rPr>
          <w:rFonts w:eastAsia="Times New Roman" w:cs="Calibri"/>
          <w:lang w:val="es-CO"/>
        </w:rPr>
        <w:t>Para los grupos definidos elaborar una implementación completa sobre base de datos que incluye:</w:t>
      </w:r>
    </w:p>
    <w:p w14:paraId="46CC5EB3" w14:textId="77777777" w:rsidR="0004129B" w:rsidRPr="0004129B" w:rsidRDefault="0004129B" w:rsidP="0004129B">
      <w:pPr>
        <w:numPr>
          <w:ilvl w:val="0"/>
          <w:numId w:val="3"/>
        </w:numPr>
        <w:spacing w:after="200" w:line="276" w:lineRule="auto"/>
        <w:contextualSpacing/>
        <w:jc w:val="both"/>
        <w:rPr>
          <w:rFonts w:eastAsia="Times New Roman" w:cs="Calibri"/>
          <w:lang w:val="es-CO"/>
        </w:rPr>
      </w:pPr>
      <w:r w:rsidRPr="0004129B">
        <w:rPr>
          <w:rFonts w:eastAsia="Times New Roman" w:cs="Calibri"/>
          <w:lang w:val="es-CO"/>
        </w:rPr>
        <w:t>Desarrollo de un modelo Entidad-Relación basado en el análisis de una propuesta de negocio. [ENTEGRABLE #1]</w:t>
      </w:r>
    </w:p>
    <w:p w14:paraId="2959D890" w14:textId="77777777" w:rsidR="0004129B" w:rsidRPr="0004129B" w:rsidRDefault="0004129B" w:rsidP="0004129B">
      <w:pPr>
        <w:numPr>
          <w:ilvl w:val="0"/>
          <w:numId w:val="3"/>
        </w:numPr>
        <w:spacing w:after="200" w:line="276" w:lineRule="auto"/>
        <w:contextualSpacing/>
        <w:jc w:val="both"/>
        <w:rPr>
          <w:rFonts w:eastAsia="Times New Roman" w:cs="Calibri"/>
          <w:lang w:val="es-CO"/>
        </w:rPr>
      </w:pPr>
      <w:r w:rsidRPr="0004129B">
        <w:rPr>
          <w:rFonts w:eastAsia="Times New Roman" w:cs="Calibri"/>
          <w:lang w:val="es-CO"/>
        </w:rPr>
        <w:t xml:space="preserve"> Conversión del modelo entidad-relación en modelo relacional. [ENTREGABLE #2]</w:t>
      </w:r>
    </w:p>
    <w:p w14:paraId="76D5D67D" w14:textId="5E2DFE12" w:rsidR="0004129B" w:rsidRPr="0004129B" w:rsidRDefault="0004129B" w:rsidP="0004129B">
      <w:pPr>
        <w:numPr>
          <w:ilvl w:val="0"/>
          <w:numId w:val="3"/>
        </w:numPr>
        <w:spacing w:after="200" w:line="276" w:lineRule="auto"/>
        <w:contextualSpacing/>
        <w:jc w:val="both"/>
        <w:rPr>
          <w:rFonts w:eastAsia="Times New Roman" w:cs="Calibri"/>
          <w:lang w:val="es-CO"/>
        </w:rPr>
      </w:pPr>
      <w:r w:rsidRPr="0004129B">
        <w:rPr>
          <w:rFonts w:eastAsia="Times New Roman" w:cs="Calibri"/>
          <w:lang w:val="es-CO"/>
        </w:rPr>
        <w:t>Desarrollo de un script para implementar el modelo en una base de datos relacional. [ENTREGABLE #3]</w:t>
      </w:r>
    </w:p>
    <w:p w14:paraId="049272DF" w14:textId="2578D035" w:rsidR="0004129B" w:rsidRPr="0004129B" w:rsidRDefault="0004129B" w:rsidP="0004129B">
      <w:pPr>
        <w:numPr>
          <w:ilvl w:val="0"/>
          <w:numId w:val="3"/>
        </w:numPr>
        <w:spacing w:after="200" w:line="276" w:lineRule="auto"/>
        <w:contextualSpacing/>
        <w:jc w:val="both"/>
        <w:rPr>
          <w:rFonts w:eastAsia="Times New Roman" w:cs="Calibri"/>
          <w:lang w:val="es-CO"/>
        </w:rPr>
      </w:pPr>
      <w:r w:rsidRPr="0004129B">
        <w:rPr>
          <w:rFonts w:eastAsia="Times New Roman" w:cs="Calibri"/>
          <w:lang w:val="es-CO"/>
        </w:rPr>
        <w:t>Desarrollo de un script que ingrese los datos básicos en cada una de las tablas del modelo requeridos para probar con datos que es operativo y que responde a las reglas del negocio modelado [ENTREGABLE #4]</w:t>
      </w:r>
    </w:p>
    <w:p w14:paraId="014D996D" w14:textId="26D848AA" w:rsidR="0004129B" w:rsidRPr="0004129B" w:rsidRDefault="0004129B" w:rsidP="0004129B">
      <w:pPr>
        <w:numPr>
          <w:ilvl w:val="0"/>
          <w:numId w:val="3"/>
        </w:numPr>
        <w:spacing w:after="200" w:line="276" w:lineRule="auto"/>
        <w:contextualSpacing/>
        <w:jc w:val="both"/>
        <w:rPr>
          <w:rFonts w:eastAsia="Times New Roman" w:cs="Calibri"/>
          <w:lang w:val="es-CO"/>
        </w:rPr>
      </w:pPr>
      <w:r w:rsidRPr="0004129B">
        <w:rPr>
          <w:rFonts w:eastAsia="Times New Roman" w:cs="Calibri"/>
          <w:lang w:val="es-CO"/>
        </w:rPr>
        <w:t xml:space="preserve">Desarrollo de una aplicación que implemente y facilite el ingreso de los datos en las bases de datos respetando las reglas del negocio. El desarrollo se hará en </w:t>
      </w:r>
      <w:r w:rsidR="00281B61">
        <w:rPr>
          <w:rFonts w:eastAsia="Times New Roman" w:cs="Calibri"/>
          <w:lang w:val="es-CO"/>
        </w:rPr>
        <w:t xml:space="preserve">un </w:t>
      </w:r>
      <w:proofErr w:type="spellStart"/>
      <w:r w:rsidR="00281B61">
        <w:rPr>
          <w:rFonts w:eastAsia="Times New Roman" w:cs="Calibri"/>
          <w:lang w:val="es-CO"/>
        </w:rPr>
        <w:t>framework</w:t>
      </w:r>
      <w:proofErr w:type="spellEnd"/>
      <w:r w:rsidR="00281B61">
        <w:rPr>
          <w:rFonts w:eastAsia="Times New Roman" w:cs="Calibri"/>
          <w:lang w:val="es-CO"/>
        </w:rPr>
        <w:t xml:space="preserve"> de Python o </w:t>
      </w:r>
      <w:proofErr w:type="spellStart"/>
      <w:r w:rsidR="00281B61">
        <w:rPr>
          <w:rFonts w:eastAsia="Times New Roman" w:cs="Calibri"/>
          <w:lang w:val="es-CO"/>
        </w:rPr>
        <w:t>Javascript</w:t>
      </w:r>
      <w:proofErr w:type="spellEnd"/>
      <w:r w:rsidRPr="0004129B">
        <w:rPr>
          <w:rFonts w:eastAsia="Times New Roman" w:cs="Calibri"/>
          <w:lang w:val="es-CO"/>
        </w:rPr>
        <w:t xml:space="preserve">  [ENTREGABLE #5]</w:t>
      </w:r>
    </w:p>
    <w:p w14:paraId="190397DB" w14:textId="77777777" w:rsidR="0004129B" w:rsidRDefault="0004129B" w:rsidP="0004129B">
      <w:pPr>
        <w:spacing w:after="200" w:line="276" w:lineRule="auto"/>
        <w:ind w:left="360"/>
        <w:jc w:val="both"/>
        <w:rPr>
          <w:rFonts w:eastAsia="Times New Roman" w:cs="Calibri"/>
          <w:lang w:val="es-CO"/>
        </w:rPr>
      </w:pPr>
    </w:p>
    <w:p w14:paraId="39E57B4F" w14:textId="4E762250" w:rsidR="0004129B" w:rsidRPr="0004129B" w:rsidRDefault="0004129B" w:rsidP="0004129B">
      <w:pPr>
        <w:spacing w:after="200" w:line="276" w:lineRule="auto"/>
        <w:ind w:left="360"/>
        <w:jc w:val="both"/>
        <w:rPr>
          <w:rFonts w:eastAsia="Times New Roman" w:cs="Calibri"/>
          <w:lang w:val="es-CO"/>
        </w:rPr>
      </w:pPr>
      <w:r w:rsidRPr="0004129B">
        <w:rPr>
          <w:rFonts w:eastAsia="Times New Roman" w:cs="Calibri"/>
          <w:lang w:val="es-CO"/>
        </w:rPr>
        <w:t xml:space="preserve">Se debe hacer una exposición del tema que incluya la </w:t>
      </w:r>
      <w:r w:rsidR="00500D1F" w:rsidRPr="0004129B">
        <w:rPr>
          <w:rFonts w:eastAsia="Times New Roman" w:cs="Calibri"/>
          <w:lang w:val="es-CO"/>
        </w:rPr>
        <w:t>tecnología utilizada tanto</w:t>
      </w:r>
      <w:r w:rsidRPr="0004129B">
        <w:rPr>
          <w:rFonts w:eastAsia="Times New Roman" w:cs="Calibri"/>
          <w:lang w:val="es-CO"/>
        </w:rPr>
        <w:t xml:space="preserve"> del motor de base de datos (RDBMS), La herramienta de desarrollo de la aplicación y el driver utilizado. Así como un breve recuento de los retos durante la elaboración de la solución. [ENTREGABLE #6]</w:t>
      </w:r>
    </w:p>
    <w:p w14:paraId="33B8675F" w14:textId="77777777" w:rsidR="0004129B" w:rsidRPr="0004129B" w:rsidRDefault="0004129B" w:rsidP="0004129B">
      <w:pPr>
        <w:spacing w:after="200" w:line="276" w:lineRule="auto"/>
        <w:jc w:val="both"/>
        <w:rPr>
          <w:rFonts w:eastAsia="Times New Roman" w:cs="Calibri"/>
          <w:b/>
          <w:lang w:val="es-CO"/>
        </w:rPr>
      </w:pPr>
      <w:r w:rsidRPr="0004129B">
        <w:rPr>
          <w:rFonts w:eastAsia="Times New Roman" w:cs="Calibri"/>
          <w:b/>
          <w:lang w:val="es-CO"/>
        </w:rPr>
        <w:t>Rúbrica de Calificación</w:t>
      </w:r>
    </w:p>
    <w:p w14:paraId="44626541" w14:textId="483F023D" w:rsidR="0004129B" w:rsidRPr="0004129B" w:rsidRDefault="0004129B" w:rsidP="0004129B">
      <w:pPr>
        <w:numPr>
          <w:ilvl w:val="0"/>
          <w:numId w:val="4"/>
        </w:numPr>
        <w:spacing w:after="200" w:line="276" w:lineRule="auto"/>
        <w:contextualSpacing/>
        <w:jc w:val="both"/>
        <w:rPr>
          <w:rFonts w:eastAsia="Times New Roman" w:cs="Calibri"/>
          <w:b/>
          <w:lang w:val="es-CO"/>
        </w:rPr>
      </w:pPr>
      <w:r w:rsidRPr="0004129B">
        <w:rPr>
          <w:rFonts w:eastAsia="Times New Roman" w:cs="Calibri"/>
          <w:lang w:val="es-CO"/>
        </w:rPr>
        <w:t>Pertinencia del Model</w:t>
      </w:r>
      <w:r>
        <w:rPr>
          <w:rFonts w:eastAsia="Times New Roman" w:cs="Calibri"/>
          <w:lang w:val="es-CO"/>
        </w:rPr>
        <w:t>o E-R y Relacional presentado</w:t>
      </w:r>
      <w:r w:rsidR="00E12537">
        <w:rPr>
          <w:rFonts w:eastAsia="Times New Roman" w:cs="Calibri"/>
          <w:lang w:val="es-CO"/>
        </w:rPr>
        <w:t>. Uso de la IA</w:t>
      </w:r>
      <w:r>
        <w:rPr>
          <w:rFonts w:eastAsia="Times New Roman" w:cs="Calibri"/>
          <w:lang w:val="es-CO"/>
        </w:rPr>
        <w:t xml:space="preserve"> (5</w:t>
      </w:r>
      <w:r w:rsidRPr="0004129B">
        <w:rPr>
          <w:rFonts w:eastAsia="Times New Roman" w:cs="Calibri"/>
          <w:lang w:val="es-CO"/>
        </w:rPr>
        <w:t>0%)</w:t>
      </w:r>
    </w:p>
    <w:p w14:paraId="0DD33BDE" w14:textId="27EF7EAA" w:rsidR="0004129B" w:rsidRPr="0004129B" w:rsidRDefault="0004129B" w:rsidP="0004129B">
      <w:pPr>
        <w:numPr>
          <w:ilvl w:val="0"/>
          <w:numId w:val="4"/>
        </w:numPr>
        <w:spacing w:after="200" w:line="276" w:lineRule="auto"/>
        <w:contextualSpacing/>
        <w:jc w:val="both"/>
        <w:rPr>
          <w:rFonts w:eastAsia="Times New Roman" w:cs="Calibri"/>
          <w:lang w:val="es-CO"/>
        </w:rPr>
      </w:pPr>
      <w:r w:rsidRPr="0004129B">
        <w:rPr>
          <w:rFonts w:eastAsia="Times New Roman" w:cs="Calibri"/>
          <w:lang w:val="es-CO"/>
        </w:rPr>
        <w:t>Pertinencia de los scripts en la Base de datos seleccionada.</w:t>
      </w:r>
      <w:r w:rsidR="00E12537">
        <w:rPr>
          <w:rFonts w:eastAsia="Times New Roman" w:cs="Calibri"/>
          <w:lang w:val="es-CO"/>
        </w:rPr>
        <w:t xml:space="preserve"> Uso de la IA</w:t>
      </w:r>
      <w:r w:rsidRPr="0004129B">
        <w:rPr>
          <w:rFonts w:eastAsia="Times New Roman" w:cs="Calibri"/>
          <w:lang w:val="es-CO"/>
        </w:rPr>
        <w:t xml:space="preserve"> (</w:t>
      </w:r>
      <w:r>
        <w:rPr>
          <w:rFonts w:eastAsia="Times New Roman" w:cs="Calibri"/>
          <w:lang w:val="es-CO"/>
        </w:rPr>
        <w:t>20</w:t>
      </w:r>
      <w:r w:rsidRPr="0004129B">
        <w:rPr>
          <w:rFonts w:eastAsia="Times New Roman" w:cs="Calibri"/>
          <w:lang w:val="es-CO"/>
        </w:rPr>
        <w:t>%)</w:t>
      </w:r>
    </w:p>
    <w:p w14:paraId="7BAC7189" w14:textId="4F263DD4" w:rsidR="0004129B" w:rsidRPr="0004129B" w:rsidRDefault="0004129B" w:rsidP="0004129B">
      <w:pPr>
        <w:numPr>
          <w:ilvl w:val="0"/>
          <w:numId w:val="4"/>
        </w:numPr>
        <w:spacing w:after="200" w:line="276" w:lineRule="auto"/>
        <w:contextualSpacing/>
        <w:jc w:val="both"/>
        <w:rPr>
          <w:rFonts w:eastAsia="Times New Roman" w:cs="Calibri"/>
          <w:lang w:val="es-CO"/>
        </w:rPr>
      </w:pPr>
      <w:r w:rsidRPr="0004129B">
        <w:rPr>
          <w:rFonts w:eastAsia="Times New Roman" w:cs="Calibri"/>
          <w:lang w:val="es-CO"/>
        </w:rPr>
        <w:t>Pertinencia del software que ingresa datos y gestiona todo el modelo de datos haciendo que se cu</w:t>
      </w:r>
      <w:r>
        <w:rPr>
          <w:rFonts w:eastAsia="Times New Roman" w:cs="Calibri"/>
          <w:lang w:val="es-CO"/>
        </w:rPr>
        <w:t xml:space="preserve">mplan las reglas de negocio. </w:t>
      </w:r>
      <w:r w:rsidR="00E12537">
        <w:rPr>
          <w:rFonts w:eastAsia="Times New Roman" w:cs="Calibri"/>
          <w:lang w:val="es-CO"/>
        </w:rPr>
        <w:t>Uso de la IA</w:t>
      </w:r>
      <w:r>
        <w:rPr>
          <w:rFonts w:eastAsia="Times New Roman" w:cs="Calibri"/>
          <w:lang w:val="es-CO"/>
        </w:rPr>
        <w:t>(20</w:t>
      </w:r>
      <w:r w:rsidRPr="0004129B">
        <w:rPr>
          <w:rFonts w:eastAsia="Times New Roman" w:cs="Calibri"/>
          <w:lang w:val="es-CO"/>
        </w:rPr>
        <w:t>%)</w:t>
      </w:r>
    </w:p>
    <w:p w14:paraId="218C9653" w14:textId="417BDE10" w:rsidR="0004129B" w:rsidRPr="0004129B" w:rsidRDefault="0004129B" w:rsidP="0004129B">
      <w:pPr>
        <w:numPr>
          <w:ilvl w:val="0"/>
          <w:numId w:val="4"/>
        </w:numPr>
        <w:spacing w:after="200" w:line="276" w:lineRule="auto"/>
        <w:contextualSpacing/>
        <w:jc w:val="both"/>
        <w:rPr>
          <w:rFonts w:eastAsia="Times New Roman" w:cs="Calibri"/>
          <w:lang w:val="es-CO"/>
        </w:rPr>
      </w:pPr>
      <w:r w:rsidRPr="0004129B">
        <w:rPr>
          <w:rFonts w:eastAsia="Times New Roman" w:cs="Calibri"/>
          <w:lang w:val="es-CO"/>
        </w:rPr>
        <w:t>Presen</w:t>
      </w:r>
      <w:r>
        <w:rPr>
          <w:rFonts w:eastAsia="Times New Roman" w:cs="Calibri"/>
          <w:lang w:val="es-CO"/>
        </w:rPr>
        <w:t>tación de la experiencia</w:t>
      </w:r>
      <w:r w:rsidR="00E12537">
        <w:rPr>
          <w:rFonts w:eastAsia="Times New Roman" w:cs="Calibri"/>
          <w:lang w:val="es-CO"/>
        </w:rPr>
        <w:t>. Uso de la IA</w:t>
      </w:r>
      <w:r>
        <w:rPr>
          <w:rFonts w:eastAsia="Times New Roman" w:cs="Calibri"/>
          <w:lang w:val="es-CO"/>
        </w:rPr>
        <w:t xml:space="preserve"> (10</w:t>
      </w:r>
      <w:r w:rsidRPr="0004129B">
        <w:rPr>
          <w:rFonts w:eastAsia="Times New Roman" w:cs="Calibri"/>
          <w:lang w:val="es-CO"/>
        </w:rPr>
        <w:t>%)</w:t>
      </w:r>
    </w:p>
    <w:p w14:paraId="296FA3E1" w14:textId="09DD959D" w:rsidR="00BC300F" w:rsidRDefault="00BC300F">
      <w:pPr>
        <w:rPr>
          <w:rFonts w:eastAsia="Times New Roman" w:cs="Calibri"/>
          <w:b/>
          <w:lang w:val="es-CO"/>
        </w:rPr>
      </w:pPr>
      <w:r>
        <w:rPr>
          <w:rFonts w:eastAsia="Times New Roman" w:cs="Calibri"/>
          <w:b/>
          <w:lang w:val="es-CO"/>
        </w:rPr>
        <w:br w:type="page"/>
      </w:r>
    </w:p>
    <w:p w14:paraId="3AEEAB48" w14:textId="77777777" w:rsidR="0004129B" w:rsidRPr="0004129B" w:rsidRDefault="0004129B" w:rsidP="0004129B">
      <w:pPr>
        <w:spacing w:after="200" w:line="276" w:lineRule="auto"/>
        <w:jc w:val="both"/>
        <w:rPr>
          <w:rFonts w:eastAsia="Times New Roman" w:cs="Calibri"/>
          <w:b/>
          <w:lang w:val="es-CO"/>
        </w:rPr>
      </w:pPr>
      <w:r w:rsidRPr="0004129B">
        <w:rPr>
          <w:rFonts w:eastAsia="Times New Roman" w:cs="Calibri"/>
          <w:b/>
          <w:lang w:val="es-CO"/>
        </w:rPr>
        <w:lastRenderedPageBreak/>
        <w:t>Enunciado del proyecto.</w:t>
      </w:r>
    </w:p>
    <w:p w14:paraId="507D8BA6" w14:textId="2F375457" w:rsidR="00DE2406" w:rsidRDefault="00E12537" w:rsidP="00BC300F">
      <w:pPr>
        <w:jc w:val="both"/>
        <w:rPr>
          <w:lang w:val="es-ES"/>
        </w:rPr>
      </w:pPr>
      <w:r>
        <w:rPr>
          <w:lang w:val="es-ES"/>
        </w:rPr>
        <w:t xml:space="preserve">Una Universidad privada del Caribe Colombiano </w:t>
      </w:r>
      <w:r w:rsidR="00DE2406">
        <w:rPr>
          <w:lang w:val="es-ES"/>
        </w:rPr>
        <w:t xml:space="preserve">alineada </w:t>
      </w:r>
      <w:r>
        <w:rPr>
          <w:lang w:val="es-ES"/>
        </w:rPr>
        <w:t xml:space="preserve">con su cadena de valor de entregar a la sociedad estudiantes con una formación de alta calidad lo cual tiene unos costos operativos que se financian en su mayor parte por el ingreso que se genera del cobro de unos derechos pecuniarios autorizados por el Ministerio de Educación </w:t>
      </w:r>
      <w:r w:rsidR="00DE2406">
        <w:rPr>
          <w:lang w:val="es-ES"/>
        </w:rPr>
        <w:t xml:space="preserve">ha decidido contratarlos para que desarrollen un sistema de información que apoye la gestión </w:t>
      </w:r>
      <w:r>
        <w:rPr>
          <w:lang w:val="es-ES"/>
        </w:rPr>
        <w:t>y administración del ingreso que se genera por el cobro directo o financiado de los valores de matrícula</w:t>
      </w:r>
      <w:r w:rsidR="00DE2406">
        <w:rPr>
          <w:lang w:val="es-ES"/>
        </w:rPr>
        <w:t>.</w:t>
      </w:r>
    </w:p>
    <w:p w14:paraId="2B68785E" w14:textId="7793FDC1" w:rsidR="00DE2406" w:rsidRDefault="00E12537" w:rsidP="00BC300F">
      <w:pPr>
        <w:jc w:val="both"/>
        <w:rPr>
          <w:lang w:val="es-ES"/>
        </w:rPr>
      </w:pPr>
      <w:r>
        <w:rPr>
          <w:lang w:val="es-ES"/>
        </w:rPr>
        <w:t xml:space="preserve">Los valores de matrícula se generan por periodo académico </w:t>
      </w:r>
      <w:r w:rsidR="004717CC">
        <w:rPr>
          <w:lang w:val="es-ES"/>
        </w:rPr>
        <w:t>basado en unas reglas de cobro que permiten el cobro en dos modalidades: Global o por créditos. Esto quiere decir por para cada periodo por programa académico hay un valor global y un valor por crédito.</w:t>
      </w:r>
    </w:p>
    <w:p w14:paraId="08EABB0C" w14:textId="7C47242E" w:rsidR="00192C3B" w:rsidRDefault="004717CC" w:rsidP="00BC300F">
      <w:pPr>
        <w:jc w:val="both"/>
        <w:rPr>
          <w:lang w:val="es-ES"/>
        </w:rPr>
      </w:pPr>
      <w:r>
        <w:rPr>
          <w:lang w:val="es-ES"/>
        </w:rPr>
        <w:t>El valor total se obtiene solicitando la información del estudiante, el programa académico y la modalidad del cobro: Global o por créditos. Si la modalidad es por créditos debe solicitarse las asignaturas a cursar y con esa información determinar el monto a cobrar.</w:t>
      </w:r>
    </w:p>
    <w:p w14:paraId="78E24BFF" w14:textId="4A698222" w:rsidR="00C761B6" w:rsidRDefault="004717CC" w:rsidP="00BC300F">
      <w:pPr>
        <w:jc w:val="both"/>
        <w:rPr>
          <w:lang w:val="es-ES"/>
        </w:rPr>
      </w:pPr>
      <w:r>
        <w:rPr>
          <w:lang w:val="es-ES"/>
        </w:rPr>
        <w:t>De todo programa académico que se debe tener su plan de estudio que indique las asignaturas por semestre y la cantidad de créditos que tiene cada una.</w:t>
      </w:r>
    </w:p>
    <w:p w14:paraId="62BEA441" w14:textId="3A523742" w:rsidR="004717CC" w:rsidRDefault="00CD262A" w:rsidP="00BC300F">
      <w:pPr>
        <w:jc w:val="both"/>
        <w:rPr>
          <w:lang w:val="es-ES"/>
        </w:rPr>
      </w:pPr>
      <w:r>
        <w:rPr>
          <w:lang w:val="es-ES"/>
        </w:rPr>
        <w:t>La generación de los cobros</w:t>
      </w:r>
      <w:r w:rsidR="004717CC">
        <w:rPr>
          <w:lang w:val="es-ES"/>
        </w:rPr>
        <w:t xml:space="preserve"> se puede hacer individual</w:t>
      </w:r>
      <w:r>
        <w:rPr>
          <w:lang w:val="es-ES"/>
        </w:rPr>
        <w:t xml:space="preserve"> o de forma masiva.</w:t>
      </w:r>
      <w:r w:rsidR="005001C0">
        <w:rPr>
          <w:lang w:val="es-ES"/>
        </w:rPr>
        <w:t xml:space="preserve"> A este cobro se le llamará volante de matrícula, donde estará detallado todo lo que se espera recibir del estudiante.</w:t>
      </w:r>
    </w:p>
    <w:p w14:paraId="25B15D7D" w14:textId="4A3A05E8" w:rsidR="00CD262A" w:rsidRDefault="005001C0" w:rsidP="00BC300F">
      <w:pPr>
        <w:jc w:val="both"/>
        <w:rPr>
          <w:lang w:val="es-ES"/>
        </w:rPr>
      </w:pPr>
      <w:r>
        <w:rPr>
          <w:lang w:val="es-ES"/>
        </w:rPr>
        <w:t>Los resultados de la generación de cobro deben</w:t>
      </w:r>
      <w:r w:rsidR="00CD262A">
        <w:rPr>
          <w:lang w:val="es-ES"/>
        </w:rPr>
        <w:t xml:space="preserve"> llevarse de forma individual para cada estudiante en algo que de be llamarse la cuenta corriente del estudiante.</w:t>
      </w:r>
    </w:p>
    <w:p w14:paraId="06F6EBC9" w14:textId="516F8DDB" w:rsidR="00CD262A" w:rsidRDefault="00CD262A" w:rsidP="00BC300F">
      <w:pPr>
        <w:jc w:val="both"/>
        <w:rPr>
          <w:lang w:val="es-ES"/>
        </w:rPr>
      </w:pPr>
      <w:r>
        <w:rPr>
          <w:lang w:val="es-ES"/>
        </w:rPr>
        <w:t>En esta cuenta corriente todo lo que se ingrese debe estar codificado y la codificación debe asociarse a códigos de cobro (códigos de detalle de lo que se le cobra al estudiante) o a códigos de pago (lo que se recibe del estudiante). Al final de cada ejercicio de cobro y pago el saldo de la cuenta corriente debe estar balanceado.</w:t>
      </w:r>
    </w:p>
    <w:p w14:paraId="4172A329" w14:textId="0E3FB9BF" w:rsidR="003B1F34" w:rsidRDefault="003B1F34" w:rsidP="00BC300F">
      <w:pPr>
        <w:jc w:val="both"/>
        <w:rPr>
          <w:lang w:val="es-ES"/>
        </w:rPr>
      </w:pPr>
      <w:r>
        <w:rPr>
          <w:lang w:val="es-ES"/>
        </w:rPr>
        <w:t>Dentro de lo que se puede codificar como código de detalle puede estar, por ejemplo:</w:t>
      </w:r>
    </w:p>
    <w:tbl>
      <w:tblPr>
        <w:tblStyle w:val="Tablaconcuadrcula"/>
        <w:tblW w:w="0" w:type="auto"/>
        <w:tblLook w:val="04A0" w:firstRow="1" w:lastRow="0" w:firstColumn="1" w:lastColumn="0" w:noHBand="0" w:noVBand="1"/>
      </w:tblPr>
      <w:tblGrid>
        <w:gridCol w:w="2721"/>
        <w:gridCol w:w="2968"/>
        <w:gridCol w:w="3139"/>
      </w:tblGrid>
      <w:tr w:rsidR="003B1F34" w14:paraId="43FB2CBC" w14:textId="77777777" w:rsidTr="003B1F34">
        <w:tc>
          <w:tcPr>
            <w:tcW w:w="2721" w:type="dxa"/>
          </w:tcPr>
          <w:p w14:paraId="7C40974E" w14:textId="1888BAB6" w:rsidR="003B1F34" w:rsidRPr="00145891" w:rsidRDefault="003B1F34" w:rsidP="00BC300F">
            <w:pPr>
              <w:jc w:val="both"/>
              <w:rPr>
                <w:b/>
                <w:bCs/>
                <w:lang w:val="es-ES"/>
              </w:rPr>
            </w:pPr>
            <w:r w:rsidRPr="00145891">
              <w:rPr>
                <w:b/>
                <w:bCs/>
                <w:lang w:val="es-ES"/>
              </w:rPr>
              <w:t>Grupo</w:t>
            </w:r>
          </w:p>
        </w:tc>
        <w:tc>
          <w:tcPr>
            <w:tcW w:w="2968" w:type="dxa"/>
          </w:tcPr>
          <w:p w14:paraId="0685C78A" w14:textId="4E03A0E7" w:rsidR="003B1F34" w:rsidRPr="00145891" w:rsidRDefault="003B1F34" w:rsidP="00BC300F">
            <w:pPr>
              <w:jc w:val="both"/>
              <w:rPr>
                <w:b/>
                <w:bCs/>
                <w:lang w:val="es-ES"/>
              </w:rPr>
            </w:pPr>
            <w:r w:rsidRPr="00145891">
              <w:rPr>
                <w:b/>
                <w:bCs/>
                <w:lang w:val="es-ES"/>
              </w:rPr>
              <w:t>Código de detalle</w:t>
            </w:r>
          </w:p>
        </w:tc>
        <w:tc>
          <w:tcPr>
            <w:tcW w:w="3139" w:type="dxa"/>
          </w:tcPr>
          <w:p w14:paraId="55449B00" w14:textId="7C31F83B" w:rsidR="003B1F34" w:rsidRPr="00145891" w:rsidRDefault="003B1F34" w:rsidP="00BC300F">
            <w:pPr>
              <w:jc w:val="both"/>
              <w:rPr>
                <w:b/>
                <w:bCs/>
                <w:lang w:val="es-ES"/>
              </w:rPr>
            </w:pPr>
            <w:r w:rsidRPr="00145891">
              <w:rPr>
                <w:b/>
                <w:bCs/>
                <w:lang w:val="es-ES"/>
              </w:rPr>
              <w:t>Descripción</w:t>
            </w:r>
          </w:p>
        </w:tc>
      </w:tr>
      <w:tr w:rsidR="003B1F34" w14:paraId="4AB24A58" w14:textId="77777777" w:rsidTr="003B1F34">
        <w:tc>
          <w:tcPr>
            <w:tcW w:w="2721" w:type="dxa"/>
          </w:tcPr>
          <w:p w14:paraId="02AD72DB" w14:textId="6392F8DF" w:rsidR="003B1F34" w:rsidRDefault="003B1F34" w:rsidP="00BC300F">
            <w:pPr>
              <w:jc w:val="both"/>
              <w:rPr>
                <w:lang w:val="es-ES"/>
              </w:rPr>
            </w:pPr>
            <w:r>
              <w:rPr>
                <w:lang w:val="es-ES"/>
              </w:rPr>
              <w:t>COBRO</w:t>
            </w:r>
          </w:p>
        </w:tc>
        <w:tc>
          <w:tcPr>
            <w:tcW w:w="2968" w:type="dxa"/>
          </w:tcPr>
          <w:p w14:paraId="15F00B0E" w14:textId="54F97FEC" w:rsidR="003B1F34" w:rsidRDefault="003B1F34" w:rsidP="00BC300F">
            <w:pPr>
              <w:jc w:val="both"/>
              <w:rPr>
                <w:lang w:val="es-ES"/>
              </w:rPr>
            </w:pPr>
            <w:r>
              <w:rPr>
                <w:lang w:val="es-ES"/>
              </w:rPr>
              <w:t>PMAT</w:t>
            </w:r>
          </w:p>
        </w:tc>
        <w:tc>
          <w:tcPr>
            <w:tcW w:w="3139" w:type="dxa"/>
          </w:tcPr>
          <w:p w14:paraId="34E4DAFF" w14:textId="3C10D23D" w:rsidR="003B1F34" w:rsidRDefault="003B1F34" w:rsidP="00BC300F">
            <w:pPr>
              <w:jc w:val="both"/>
              <w:rPr>
                <w:lang w:val="es-ES"/>
              </w:rPr>
            </w:pPr>
            <w:r>
              <w:rPr>
                <w:lang w:val="es-ES"/>
              </w:rPr>
              <w:t>Valor Global por programa</w:t>
            </w:r>
          </w:p>
        </w:tc>
      </w:tr>
      <w:tr w:rsidR="003B1F34" w14:paraId="6C72BD45" w14:textId="77777777" w:rsidTr="003B1F34">
        <w:tc>
          <w:tcPr>
            <w:tcW w:w="2721" w:type="dxa"/>
          </w:tcPr>
          <w:p w14:paraId="6F9A35DE" w14:textId="0E31BBBB" w:rsidR="003B1F34" w:rsidRDefault="003B1F34" w:rsidP="00BC300F">
            <w:pPr>
              <w:jc w:val="both"/>
              <w:rPr>
                <w:lang w:val="es-ES"/>
              </w:rPr>
            </w:pPr>
            <w:r>
              <w:rPr>
                <w:lang w:val="es-ES"/>
              </w:rPr>
              <w:t>COBRO</w:t>
            </w:r>
          </w:p>
        </w:tc>
        <w:tc>
          <w:tcPr>
            <w:tcW w:w="2968" w:type="dxa"/>
          </w:tcPr>
          <w:p w14:paraId="34DAE66A" w14:textId="531BE12C" w:rsidR="003B1F34" w:rsidRDefault="003B1F34" w:rsidP="00BC300F">
            <w:pPr>
              <w:jc w:val="both"/>
              <w:rPr>
                <w:lang w:val="es-ES"/>
              </w:rPr>
            </w:pPr>
            <w:r>
              <w:rPr>
                <w:lang w:val="es-ES"/>
              </w:rPr>
              <w:t>PCRE</w:t>
            </w:r>
          </w:p>
        </w:tc>
        <w:tc>
          <w:tcPr>
            <w:tcW w:w="3139" w:type="dxa"/>
          </w:tcPr>
          <w:p w14:paraId="4CC63F2F" w14:textId="74385F0F" w:rsidR="003B1F34" w:rsidRDefault="003B1F34" w:rsidP="00BC300F">
            <w:pPr>
              <w:jc w:val="both"/>
              <w:rPr>
                <w:lang w:val="es-ES"/>
              </w:rPr>
            </w:pPr>
            <w:r>
              <w:rPr>
                <w:lang w:val="es-ES"/>
              </w:rPr>
              <w:t>Valor crédito por programa</w:t>
            </w:r>
          </w:p>
        </w:tc>
      </w:tr>
      <w:tr w:rsidR="00145891" w14:paraId="3B36BE5C" w14:textId="77777777" w:rsidTr="003B1F34">
        <w:tc>
          <w:tcPr>
            <w:tcW w:w="2721" w:type="dxa"/>
          </w:tcPr>
          <w:p w14:paraId="745A8504" w14:textId="3DF121A5" w:rsidR="00145891" w:rsidRDefault="00145891" w:rsidP="00BC300F">
            <w:pPr>
              <w:jc w:val="both"/>
              <w:rPr>
                <w:lang w:val="es-ES"/>
              </w:rPr>
            </w:pPr>
            <w:r>
              <w:rPr>
                <w:lang w:val="es-ES"/>
              </w:rPr>
              <w:t>COBRO</w:t>
            </w:r>
          </w:p>
        </w:tc>
        <w:tc>
          <w:tcPr>
            <w:tcW w:w="2968" w:type="dxa"/>
          </w:tcPr>
          <w:p w14:paraId="4FADD4ED" w14:textId="0EE69EE2" w:rsidR="00145891" w:rsidRDefault="00145891" w:rsidP="00BC300F">
            <w:pPr>
              <w:jc w:val="both"/>
              <w:rPr>
                <w:lang w:val="es-ES"/>
              </w:rPr>
            </w:pPr>
            <w:r>
              <w:rPr>
                <w:lang w:val="es-ES"/>
              </w:rPr>
              <w:t>PCAR</w:t>
            </w:r>
          </w:p>
        </w:tc>
        <w:tc>
          <w:tcPr>
            <w:tcW w:w="3139" w:type="dxa"/>
          </w:tcPr>
          <w:p w14:paraId="5ACE6648" w14:textId="0EF4F4D1" w:rsidR="00145891" w:rsidRDefault="00145891" w:rsidP="00BC300F">
            <w:pPr>
              <w:jc w:val="both"/>
              <w:rPr>
                <w:lang w:val="es-ES"/>
              </w:rPr>
            </w:pPr>
            <w:r>
              <w:rPr>
                <w:lang w:val="es-ES"/>
              </w:rPr>
              <w:t>Carné digital</w:t>
            </w:r>
          </w:p>
        </w:tc>
      </w:tr>
      <w:tr w:rsidR="00145891" w14:paraId="335B9828" w14:textId="77777777" w:rsidTr="003B1F34">
        <w:tc>
          <w:tcPr>
            <w:tcW w:w="2721" w:type="dxa"/>
          </w:tcPr>
          <w:p w14:paraId="0B8C4DFD" w14:textId="39E52612" w:rsidR="00145891" w:rsidRDefault="00145891" w:rsidP="00BC300F">
            <w:pPr>
              <w:jc w:val="both"/>
              <w:rPr>
                <w:lang w:val="es-ES"/>
              </w:rPr>
            </w:pPr>
            <w:r>
              <w:rPr>
                <w:lang w:val="es-ES"/>
              </w:rPr>
              <w:t>COBRO</w:t>
            </w:r>
          </w:p>
        </w:tc>
        <w:tc>
          <w:tcPr>
            <w:tcW w:w="2968" w:type="dxa"/>
          </w:tcPr>
          <w:p w14:paraId="20989F9B" w14:textId="23E2DAE3" w:rsidR="00145891" w:rsidRDefault="00145891" w:rsidP="00BC300F">
            <w:pPr>
              <w:jc w:val="both"/>
              <w:rPr>
                <w:lang w:val="es-ES"/>
              </w:rPr>
            </w:pPr>
            <w:r>
              <w:rPr>
                <w:lang w:val="es-ES"/>
              </w:rPr>
              <w:t>PLAB</w:t>
            </w:r>
          </w:p>
        </w:tc>
        <w:tc>
          <w:tcPr>
            <w:tcW w:w="3139" w:type="dxa"/>
          </w:tcPr>
          <w:p w14:paraId="1A2FB5BB" w14:textId="67B1C73E" w:rsidR="00145891" w:rsidRDefault="00145891" w:rsidP="00BC300F">
            <w:pPr>
              <w:jc w:val="both"/>
              <w:rPr>
                <w:lang w:val="es-ES"/>
              </w:rPr>
            </w:pPr>
            <w:r>
              <w:rPr>
                <w:lang w:val="es-ES"/>
              </w:rPr>
              <w:t>Laboratorios Médicos</w:t>
            </w:r>
          </w:p>
        </w:tc>
      </w:tr>
      <w:tr w:rsidR="00145891" w14:paraId="55449F66" w14:textId="77777777" w:rsidTr="003B1F34">
        <w:tc>
          <w:tcPr>
            <w:tcW w:w="2721" w:type="dxa"/>
          </w:tcPr>
          <w:p w14:paraId="4CFF0383" w14:textId="3113948F" w:rsidR="00145891" w:rsidRDefault="00145891" w:rsidP="00BC300F">
            <w:pPr>
              <w:jc w:val="both"/>
              <w:rPr>
                <w:lang w:val="es-ES"/>
              </w:rPr>
            </w:pPr>
            <w:r>
              <w:rPr>
                <w:lang w:val="es-ES"/>
              </w:rPr>
              <w:t>COBRO</w:t>
            </w:r>
          </w:p>
        </w:tc>
        <w:tc>
          <w:tcPr>
            <w:tcW w:w="2968" w:type="dxa"/>
          </w:tcPr>
          <w:p w14:paraId="6E36A59C" w14:textId="5ADA317F" w:rsidR="00145891" w:rsidRDefault="00145891" w:rsidP="00BC300F">
            <w:pPr>
              <w:jc w:val="both"/>
              <w:rPr>
                <w:lang w:val="es-ES"/>
              </w:rPr>
            </w:pPr>
            <w:r>
              <w:rPr>
                <w:lang w:val="es-ES"/>
              </w:rPr>
              <w:t>PEXA</w:t>
            </w:r>
          </w:p>
        </w:tc>
        <w:tc>
          <w:tcPr>
            <w:tcW w:w="3139" w:type="dxa"/>
          </w:tcPr>
          <w:p w14:paraId="417C3687" w14:textId="2FAC9366" w:rsidR="00145891" w:rsidRDefault="00145891" w:rsidP="00BC300F">
            <w:pPr>
              <w:jc w:val="both"/>
              <w:rPr>
                <w:lang w:val="es-ES"/>
              </w:rPr>
            </w:pPr>
            <w:r>
              <w:rPr>
                <w:lang w:val="es-ES"/>
              </w:rPr>
              <w:t>Exámenes de ingreso</w:t>
            </w:r>
          </w:p>
        </w:tc>
      </w:tr>
      <w:tr w:rsidR="003B1F34" w14:paraId="6223C238" w14:textId="77777777" w:rsidTr="003B1F34">
        <w:tc>
          <w:tcPr>
            <w:tcW w:w="2721" w:type="dxa"/>
          </w:tcPr>
          <w:p w14:paraId="5A2F71A2" w14:textId="44D9A388" w:rsidR="003B1F34" w:rsidRDefault="003B1F34" w:rsidP="00BC300F">
            <w:pPr>
              <w:jc w:val="both"/>
              <w:rPr>
                <w:lang w:val="es-ES"/>
              </w:rPr>
            </w:pPr>
            <w:r>
              <w:rPr>
                <w:lang w:val="es-ES"/>
              </w:rPr>
              <w:t>PAGO</w:t>
            </w:r>
          </w:p>
        </w:tc>
        <w:tc>
          <w:tcPr>
            <w:tcW w:w="2968" w:type="dxa"/>
          </w:tcPr>
          <w:p w14:paraId="5545D505" w14:textId="2BE8E1BA" w:rsidR="003B1F34" w:rsidRDefault="003B1F34" w:rsidP="00BC300F">
            <w:pPr>
              <w:jc w:val="both"/>
              <w:rPr>
                <w:lang w:val="es-ES"/>
              </w:rPr>
            </w:pPr>
            <w:r>
              <w:rPr>
                <w:lang w:val="es-ES"/>
              </w:rPr>
              <w:t>MPAG</w:t>
            </w:r>
          </w:p>
        </w:tc>
        <w:tc>
          <w:tcPr>
            <w:tcW w:w="3139" w:type="dxa"/>
          </w:tcPr>
          <w:p w14:paraId="730A030B" w14:textId="1707652C" w:rsidR="003B1F34" w:rsidRDefault="003B1F34" w:rsidP="00BC300F">
            <w:pPr>
              <w:jc w:val="both"/>
              <w:rPr>
                <w:lang w:val="es-ES"/>
              </w:rPr>
            </w:pPr>
            <w:r>
              <w:rPr>
                <w:lang w:val="es-ES"/>
              </w:rPr>
              <w:t>Valor pagado para Matrícula</w:t>
            </w:r>
          </w:p>
        </w:tc>
      </w:tr>
      <w:tr w:rsidR="003B1F34" w14:paraId="6D80F573" w14:textId="77777777" w:rsidTr="003B1F34">
        <w:tc>
          <w:tcPr>
            <w:tcW w:w="2721" w:type="dxa"/>
          </w:tcPr>
          <w:p w14:paraId="11D6DBAA" w14:textId="3E2E762A" w:rsidR="003B1F34" w:rsidRDefault="003B1F34" w:rsidP="00BC300F">
            <w:pPr>
              <w:jc w:val="both"/>
              <w:rPr>
                <w:lang w:val="es-ES"/>
              </w:rPr>
            </w:pPr>
            <w:r>
              <w:rPr>
                <w:lang w:val="es-ES"/>
              </w:rPr>
              <w:t>PAGO</w:t>
            </w:r>
          </w:p>
        </w:tc>
        <w:tc>
          <w:tcPr>
            <w:tcW w:w="2968" w:type="dxa"/>
          </w:tcPr>
          <w:p w14:paraId="7AB5B87C" w14:textId="1FD588BF" w:rsidR="003B1F34" w:rsidRDefault="003B1F34" w:rsidP="00BC300F">
            <w:pPr>
              <w:jc w:val="both"/>
              <w:rPr>
                <w:lang w:val="es-ES"/>
              </w:rPr>
            </w:pPr>
            <w:r>
              <w:rPr>
                <w:lang w:val="es-ES"/>
              </w:rPr>
              <w:t>ANT</w:t>
            </w:r>
          </w:p>
        </w:tc>
        <w:tc>
          <w:tcPr>
            <w:tcW w:w="3139" w:type="dxa"/>
          </w:tcPr>
          <w:p w14:paraId="287361F0" w14:textId="12EE679E" w:rsidR="003B1F34" w:rsidRDefault="003B1F34" w:rsidP="00BC300F">
            <w:pPr>
              <w:jc w:val="both"/>
              <w:rPr>
                <w:lang w:val="es-ES"/>
              </w:rPr>
            </w:pPr>
            <w:r>
              <w:rPr>
                <w:lang w:val="es-ES"/>
              </w:rPr>
              <w:t>Anticipo</w:t>
            </w:r>
          </w:p>
        </w:tc>
      </w:tr>
      <w:tr w:rsidR="003B1F34" w14:paraId="1FFC6316" w14:textId="77777777" w:rsidTr="003B1F34">
        <w:tc>
          <w:tcPr>
            <w:tcW w:w="2721" w:type="dxa"/>
          </w:tcPr>
          <w:p w14:paraId="0B8E6879" w14:textId="3224FF42" w:rsidR="003B1F34" w:rsidRDefault="003B1F34" w:rsidP="00BC300F">
            <w:pPr>
              <w:jc w:val="both"/>
              <w:rPr>
                <w:lang w:val="es-ES"/>
              </w:rPr>
            </w:pPr>
            <w:r>
              <w:rPr>
                <w:lang w:val="es-ES"/>
              </w:rPr>
              <w:t>PAGO</w:t>
            </w:r>
          </w:p>
        </w:tc>
        <w:tc>
          <w:tcPr>
            <w:tcW w:w="2968" w:type="dxa"/>
          </w:tcPr>
          <w:p w14:paraId="714A9CC1" w14:textId="7D0F6EEC" w:rsidR="003B1F34" w:rsidRDefault="003B1F34" w:rsidP="00BC300F">
            <w:pPr>
              <w:jc w:val="both"/>
              <w:rPr>
                <w:lang w:val="es-ES"/>
              </w:rPr>
            </w:pPr>
            <w:r>
              <w:rPr>
                <w:lang w:val="es-ES"/>
              </w:rPr>
              <w:t>DESC</w:t>
            </w:r>
          </w:p>
        </w:tc>
        <w:tc>
          <w:tcPr>
            <w:tcW w:w="3139" w:type="dxa"/>
          </w:tcPr>
          <w:p w14:paraId="566C9E29" w14:textId="343059C2" w:rsidR="003B1F34" w:rsidRDefault="003B1F34" w:rsidP="00BC300F">
            <w:pPr>
              <w:jc w:val="both"/>
              <w:rPr>
                <w:lang w:val="es-ES"/>
              </w:rPr>
            </w:pPr>
            <w:r>
              <w:rPr>
                <w:lang w:val="es-ES"/>
              </w:rPr>
              <w:t>Descuento</w:t>
            </w:r>
          </w:p>
        </w:tc>
      </w:tr>
      <w:tr w:rsidR="003B1F34" w14:paraId="00B5EC57" w14:textId="77777777" w:rsidTr="003B1F34">
        <w:tc>
          <w:tcPr>
            <w:tcW w:w="2721" w:type="dxa"/>
          </w:tcPr>
          <w:p w14:paraId="4EEAC95A" w14:textId="4D57E8C3" w:rsidR="003B1F34" w:rsidRDefault="003B1F34" w:rsidP="00BC300F">
            <w:pPr>
              <w:jc w:val="both"/>
              <w:rPr>
                <w:lang w:val="es-ES"/>
              </w:rPr>
            </w:pPr>
            <w:r>
              <w:rPr>
                <w:lang w:val="es-ES"/>
              </w:rPr>
              <w:t>PAGO</w:t>
            </w:r>
          </w:p>
        </w:tc>
        <w:tc>
          <w:tcPr>
            <w:tcW w:w="2968" w:type="dxa"/>
          </w:tcPr>
          <w:p w14:paraId="203B6534" w14:textId="3B34B782" w:rsidR="003B1F34" w:rsidRDefault="003B1F34" w:rsidP="00BC300F">
            <w:pPr>
              <w:jc w:val="both"/>
              <w:rPr>
                <w:lang w:val="es-ES"/>
              </w:rPr>
            </w:pPr>
            <w:r>
              <w:rPr>
                <w:lang w:val="es-ES"/>
              </w:rPr>
              <w:t>CRED</w:t>
            </w:r>
          </w:p>
        </w:tc>
        <w:tc>
          <w:tcPr>
            <w:tcW w:w="3139" w:type="dxa"/>
          </w:tcPr>
          <w:p w14:paraId="21A637C3" w14:textId="75411567" w:rsidR="003B1F34" w:rsidRDefault="003B1F34" w:rsidP="00BC300F">
            <w:pPr>
              <w:jc w:val="both"/>
              <w:rPr>
                <w:lang w:val="es-ES"/>
              </w:rPr>
            </w:pPr>
            <w:r>
              <w:rPr>
                <w:lang w:val="es-ES"/>
              </w:rPr>
              <w:t>Crédito</w:t>
            </w:r>
          </w:p>
        </w:tc>
      </w:tr>
    </w:tbl>
    <w:p w14:paraId="65BB0A6A" w14:textId="77777777" w:rsidR="003B1F34" w:rsidRDefault="003B1F34" w:rsidP="00BC300F">
      <w:pPr>
        <w:jc w:val="both"/>
        <w:rPr>
          <w:lang w:val="es-ES"/>
        </w:rPr>
      </w:pPr>
    </w:p>
    <w:p w14:paraId="4D6DE5FF" w14:textId="533B06C1" w:rsidR="005001C0" w:rsidRDefault="005001C0" w:rsidP="00BC300F">
      <w:pPr>
        <w:jc w:val="both"/>
        <w:rPr>
          <w:lang w:val="es-ES"/>
        </w:rPr>
      </w:pPr>
      <w:r>
        <w:rPr>
          <w:lang w:val="es-ES"/>
        </w:rPr>
        <w:t>Debe existir una interfaz o menú que almacene y gestione:</w:t>
      </w:r>
    </w:p>
    <w:p w14:paraId="58883CE4" w14:textId="0FB802E5" w:rsidR="005001C0" w:rsidRDefault="005001C0" w:rsidP="00BC300F">
      <w:pPr>
        <w:jc w:val="both"/>
        <w:rPr>
          <w:lang w:val="es-ES"/>
        </w:rPr>
      </w:pPr>
      <w:r>
        <w:rPr>
          <w:lang w:val="es-ES"/>
        </w:rPr>
        <w:t>Toda la información del estudiante.</w:t>
      </w:r>
    </w:p>
    <w:p w14:paraId="6E45E2B4" w14:textId="77777777" w:rsidR="000D56DF" w:rsidRDefault="005001C0" w:rsidP="00BC300F">
      <w:pPr>
        <w:jc w:val="both"/>
        <w:rPr>
          <w:lang w:val="es-ES"/>
        </w:rPr>
      </w:pPr>
      <w:r>
        <w:rPr>
          <w:lang w:val="es-ES"/>
        </w:rPr>
        <w:lastRenderedPageBreak/>
        <w:t xml:space="preserve">Toda la información requerida para elaborar el cobro (programa académico, modalidad de cobro, </w:t>
      </w:r>
      <w:r w:rsidR="000D56DF">
        <w:rPr>
          <w:lang w:val="es-ES"/>
        </w:rPr>
        <w:t xml:space="preserve">semestre que va a cursar). </w:t>
      </w:r>
    </w:p>
    <w:p w14:paraId="71AD969D" w14:textId="2CAFB3EC" w:rsidR="003B1F34" w:rsidRDefault="003B1F34" w:rsidP="00BC300F">
      <w:pPr>
        <w:jc w:val="both"/>
        <w:rPr>
          <w:lang w:val="es-ES"/>
        </w:rPr>
      </w:pPr>
      <w:r>
        <w:rPr>
          <w:lang w:val="es-ES"/>
        </w:rPr>
        <w:t xml:space="preserve">Toda la información de los códigos de detalle, indicando a que grupo pertenece. </w:t>
      </w:r>
      <w:r w:rsidR="0021623C">
        <w:rPr>
          <w:lang w:val="es-ES"/>
        </w:rPr>
        <w:t>Los códigos</w:t>
      </w:r>
      <w:r>
        <w:rPr>
          <w:lang w:val="es-ES"/>
        </w:rPr>
        <w:t xml:space="preserve"> de detalle asociados a PAGO </w:t>
      </w:r>
      <w:r w:rsidR="002D17D4">
        <w:rPr>
          <w:lang w:val="es-ES"/>
        </w:rPr>
        <w:t>se suman y los asociados a COBRO se suman, estas suman deben estar balanceadas, es decir un balance de cero.</w:t>
      </w:r>
    </w:p>
    <w:p w14:paraId="531DB5FA" w14:textId="77777777" w:rsidR="002A3BE2" w:rsidRDefault="002A3BE2" w:rsidP="002A3BE2">
      <w:pPr>
        <w:jc w:val="both"/>
        <w:rPr>
          <w:lang w:val="es-ES"/>
        </w:rPr>
      </w:pPr>
      <w:r>
        <w:rPr>
          <w:lang w:val="es-ES"/>
        </w:rPr>
        <w:t>Toda la información de los programas académicos y sus planes de estudio. (asignaturas por semestre y número de créditos de cada asignatura)</w:t>
      </w:r>
    </w:p>
    <w:p w14:paraId="7F015945" w14:textId="128C8EAB" w:rsidR="002A3BE2" w:rsidRDefault="002A3BE2" w:rsidP="00BC300F">
      <w:pPr>
        <w:jc w:val="both"/>
        <w:rPr>
          <w:lang w:val="es-ES"/>
        </w:rPr>
      </w:pPr>
      <w:r>
        <w:rPr>
          <w:lang w:val="es-ES"/>
        </w:rPr>
        <w:t>Toda la información que se genera en la cuenta corriente del estudiante: Cobros y Pagos; Siempre mostrando el saldo para ese periodo académico. Se debe mostrar el código de detalle y una descripción breve del mismo.</w:t>
      </w:r>
    </w:p>
    <w:p w14:paraId="166B9350" w14:textId="2D71BA35" w:rsidR="000D56DF" w:rsidRDefault="000D56DF" w:rsidP="00BC300F">
      <w:pPr>
        <w:jc w:val="both"/>
        <w:rPr>
          <w:lang w:val="es-ES"/>
        </w:rPr>
      </w:pPr>
      <w:r>
        <w:rPr>
          <w:lang w:val="es-ES"/>
        </w:rPr>
        <w:t>Si la modalidad de cobro es por créditos, se debe mostrar una lista de las asignaturas a cursar (usando el programa y semestre a cursar) y luego usar la regla de cobro por créditos para ese periodo, programa.</w:t>
      </w:r>
    </w:p>
    <w:p w14:paraId="47B69FC5" w14:textId="1FC1C199" w:rsidR="000D56DF" w:rsidRDefault="000D56DF" w:rsidP="00BC300F">
      <w:pPr>
        <w:jc w:val="both"/>
        <w:rPr>
          <w:lang w:val="es-ES"/>
        </w:rPr>
      </w:pPr>
      <w:r>
        <w:rPr>
          <w:lang w:val="es-ES"/>
        </w:rPr>
        <w:t>Si la modalidad de cobro es global. Se debe hacer usando la regla de cobro por programa</w:t>
      </w:r>
      <w:r w:rsidR="002A3BE2">
        <w:rPr>
          <w:lang w:val="es-ES"/>
        </w:rPr>
        <w:t xml:space="preserve"> para ese periodo y programa.</w:t>
      </w:r>
    </w:p>
    <w:p w14:paraId="4447A63F" w14:textId="6A0659BD" w:rsidR="00CD262A" w:rsidRDefault="002D17D4" w:rsidP="00BC300F">
      <w:pPr>
        <w:jc w:val="both"/>
        <w:rPr>
          <w:lang w:val="es-ES"/>
        </w:rPr>
      </w:pPr>
      <w:r>
        <w:rPr>
          <w:lang w:val="es-ES"/>
        </w:rPr>
        <w:t>Toda la información del volante (un resumen de la cuenta corriente para el periodo académico)</w:t>
      </w:r>
    </w:p>
    <w:p w14:paraId="67704106" w14:textId="2D51BA21" w:rsidR="003B1F34" w:rsidRDefault="002A3BE2" w:rsidP="00BC300F">
      <w:pPr>
        <w:jc w:val="both"/>
        <w:rPr>
          <w:lang w:val="es-ES"/>
        </w:rPr>
      </w:pPr>
      <w:r>
        <w:rPr>
          <w:lang w:val="es-ES"/>
        </w:rPr>
        <w:t xml:space="preserve">Para la gestión del sistema </w:t>
      </w:r>
      <w:r w:rsidR="00622F7B">
        <w:rPr>
          <w:lang w:val="es-ES"/>
        </w:rPr>
        <w:t xml:space="preserve">se contratan personas con </w:t>
      </w:r>
      <w:r w:rsidR="00145891">
        <w:rPr>
          <w:lang w:val="es-ES"/>
        </w:rPr>
        <w:t>tres</w:t>
      </w:r>
      <w:r w:rsidR="00622F7B">
        <w:rPr>
          <w:lang w:val="es-ES"/>
        </w:rPr>
        <w:t xml:space="preserve"> </w:t>
      </w:r>
      <w:r w:rsidR="00CE39C4">
        <w:rPr>
          <w:lang w:val="es-ES"/>
        </w:rPr>
        <w:t xml:space="preserve">roles o </w:t>
      </w:r>
      <w:r w:rsidR="00622F7B">
        <w:rPr>
          <w:lang w:val="es-ES"/>
        </w:rPr>
        <w:t>perfiles:</w:t>
      </w:r>
      <w:r>
        <w:rPr>
          <w:lang w:val="es-ES"/>
        </w:rPr>
        <w:t xml:space="preserve"> </w:t>
      </w:r>
      <w:r w:rsidR="00145891">
        <w:rPr>
          <w:lang w:val="es-ES"/>
        </w:rPr>
        <w:t xml:space="preserve">ADMINISTRADOR, </w:t>
      </w:r>
      <w:r>
        <w:rPr>
          <w:lang w:val="es-ES"/>
        </w:rPr>
        <w:t xml:space="preserve">SUPERVISOR </w:t>
      </w:r>
      <w:r w:rsidR="00622F7B">
        <w:rPr>
          <w:lang w:val="es-ES"/>
        </w:rPr>
        <w:t xml:space="preserve">y </w:t>
      </w:r>
      <w:r>
        <w:rPr>
          <w:lang w:val="es-ES"/>
        </w:rPr>
        <w:t>ASISTENTE</w:t>
      </w:r>
      <w:r w:rsidR="00622F7B">
        <w:rPr>
          <w:lang w:val="es-ES"/>
        </w:rPr>
        <w:t xml:space="preserve">. </w:t>
      </w:r>
      <w:r w:rsidR="0066045D">
        <w:rPr>
          <w:lang w:val="es-ES"/>
        </w:rPr>
        <w:t>La persona contratada sólo puede tener un solo rol o perfil y</w:t>
      </w:r>
      <w:r w:rsidR="00622F7B">
        <w:rPr>
          <w:lang w:val="es-ES"/>
        </w:rPr>
        <w:t xml:space="preserve"> podrán realizar tareas en el sistema con la asignación de un usuario y contraseña. El </w:t>
      </w:r>
      <w:r w:rsidR="00CE39C4">
        <w:rPr>
          <w:lang w:val="es-ES"/>
        </w:rPr>
        <w:t xml:space="preserve">rol de </w:t>
      </w:r>
      <w:r w:rsidR="003B1F34">
        <w:rPr>
          <w:lang w:val="es-ES"/>
        </w:rPr>
        <w:t xml:space="preserve">ADMINISTRADOR </w:t>
      </w:r>
      <w:r w:rsidR="00145891">
        <w:rPr>
          <w:lang w:val="es-ES"/>
        </w:rPr>
        <w:t xml:space="preserve">(especial) </w:t>
      </w:r>
      <w:r w:rsidR="003B1F34">
        <w:rPr>
          <w:lang w:val="es-ES"/>
        </w:rPr>
        <w:t>tendrá</w:t>
      </w:r>
      <w:r>
        <w:rPr>
          <w:lang w:val="es-ES"/>
        </w:rPr>
        <w:t xml:space="preserve"> todas</w:t>
      </w:r>
      <w:r w:rsidR="00622F7B">
        <w:rPr>
          <w:lang w:val="es-ES"/>
        </w:rPr>
        <w:t xml:space="preserve"> las funciones </w:t>
      </w:r>
      <w:r>
        <w:rPr>
          <w:lang w:val="es-ES"/>
        </w:rPr>
        <w:t xml:space="preserve">del sistema. El rol de SUPERVISOR </w:t>
      </w:r>
      <w:r w:rsidR="00564094">
        <w:rPr>
          <w:lang w:val="es-ES"/>
        </w:rPr>
        <w:t>ingresar</w:t>
      </w:r>
      <w:r w:rsidR="00622F7B">
        <w:rPr>
          <w:lang w:val="es-ES"/>
        </w:rPr>
        <w:t xml:space="preserve"> </w:t>
      </w:r>
      <w:r>
        <w:rPr>
          <w:lang w:val="es-ES"/>
        </w:rPr>
        <w:t>toda la información de Programas,</w:t>
      </w:r>
      <w:r w:rsidR="003B1F34">
        <w:rPr>
          <w:lang w:val="es-ES"/>
        </w:rPr>
        <w:t xml:space="preserve"> planes de estudio,</w:t>
      </w:r>
      <w:r>
        <w:rPr>
          <w:lang w:val="es-ES"/>
        </w:rPr>
        <w:t xml:space="preserve"> estudiantes, </w:t>
      </w:r>
      <w:r w:rsidR="003B1F34">
        <w:rPr>
          <w:lang w:val="es-ES"/>
        </w:rPr>
        <w:t>reglas de cobro por periodo, programa y modalidad de cobro, códigos de detalle con su descripción</w:t>
      </w:r>
      <w:r w:rsidR="002D17D4">
        <w:rPr>
          <w:lang w:val="es-ES"/>
        </w:rPr>
        <w:t xml:space="preserve">. El rol de ASISTENTE se encarga de ingresar la información </w:t>
      </w:r>
      <w:r w:rsidR="00145891">
        <w:rPr>
          <w:lang w:val="es-ES"/>
        </w:rPr>
        <w:t>del estudiante relacionad</w:t>
      </w:r>
      <w:r w:rsidR="006916FB">
        <w:rPr>
          <w:lang w:val="es-ES"/>
        </w:rPr>
        <w:t>o</w:t>
      </w:r>
      <w:r w:rsidR="00145891">
        <w:rPr>
          <w:lang w:val="es-ES"/>
        </w:rPr>
        <w:t xml:space="preserve"> a la gestión de cobro</w:t>
      </w:r>
      <w:r w:rsidR="002D17D4">
        <w:rPr>
          <w:lang w:val="es-ES"/>
        </w:rPr>
        <w:t xml:space="preserve">, su semestre y la modalidad de cobro, generar el cobro individual o en forma masiva. </w:t>
      </w:r>
    </w:p>
    <w:p w14:paraId="13C089AA" w14:textId="0061C815" w:rsidR="00564094" w:rsidRDefault="00564094" w:rsidP="00BC300F">
      <w:pPr>
        <w:jc w:val="both"/>
        <w:rPr>
          <w:lang w:val="es-ES"/>
        </w:rPr>
      </w:pPr>
      <w:r>
        <w:rPr>
          <w:lang w:val="es-ES"/>
        </w:rPr>
        <w:t>Debe existir un rol especial ADMINISTRADOR que debe estar asignado a una persona</w:t>
      </w:r>
      <w:r w:rsidR="009854DF">
        <w:rPr>
          <w:lang w:val="es-ES"/>
        </w:rPr>
        <w:t xml:space="preserve"> contratada con perfil técnico</w:t>
      </w:r>
      <w:r>
        <w:rPr>
          <w:lang w:val="es-ES"/>
        </w:rPr>
        <w:t xml:space="preserve"> y podrá hacer lo que hace un rol ADMINISTRA</w:t>
      </w:r>
      <w:r w:rsidR="009854DF">
        <w:rPr>
          <w:lang w:val="es-ES"/>
        </w:rPr>
        <w:t>T</w:t>
      </w:r>
      <w:r>
        <w:rPr>
          <w:lang w:val="es-ES"/>
        </w:rPr>
        <w:t>IVO</w:t>
      </w:r>
      <w:r w:rsidR="009854DF">
        <w:rPr>
          <w:lang w:val="es-ES"/>
        </w:rPr>
        <w:t>. Adicional</w:t>
      </w:r>
      <w:r>
        <w:rPr>
          <w:lang w:val="es-ES"/>
        </w:rPr>
        <w:t>, gestionar los roles o perfiles, los menús</w:t>
      </w:r>
      <w:r w:rsidR="009854DF">
        <w:rPr>
          <w:lang w:val="es-ES"/>
        </w:rPr>
        <w:t xml:space="preserve"> y los usuarios</w:t>
      </w:r>
      <w:r>
        <w:rPr>
          <w:lang w:val="es-ES"/>
        </w:rPr>
        <w:t xml:space="preserve"> del sistema</w:t>
      </w:r>
      <w:r w:rsidR="009854DF">
        <w:rPr>
          <w:lang w:val="es-ES"/>
        </w:rPr>
        <w:t>, asignar la persona al usuario y enviar su contraseña al correo indicado.</w:t>
      </w:r>
    </w:p>
    <w:p w14:paraId="763E403D" w14:textId="77777777" w:rsidR="009854DF" w:rsidRDefault="009854DF" w:rsidP="00BC300F">
      <w:pPr>
        <w:jc w:val="both"/>
        <w:rPr>
          <w:lang w:val="es-ES"/>
        </w:rPr>
      </w:pPr>
      <w:r>
        <w:rPr>
          <w:lang w:val="es-ES"/>
        </w:rPr>
        <w:t xml:space="preserve">Hay situaciones específicas que debe soportar el diseño del sistema como son: </w:t>
      </w:r>
    </w:p>
    <w:p w14:paraId="012BA6D4" w14:textId="319BE130" w:rsidR="00145891" w:rsidRPr="0021623C" w:rsidRDefault="006916FB" w:rsidP="0021623C">
      <w:pPr>
        <w:pStyle w:val="Prrafodelista"/>
        <w:numPr>
          <w:ilvl w:val="0"/>
          <w:numId w:val="12"/>
        </w:numPr>
        <w:jc w:val="both"/>
        <w:rPr>
          <w:lang w:val="es-ES"/>
        </w:rPr>
      </w:pPr>
      <w:r w:rsidRPr="0021623C">
        <w:rPr>
          <w:lang w:val="es-ES"/>
        </w:rPr>
        <w:t>Crear la cuenta corriente de un estudiante nuevo al momento de generar el cobro ya sea en forma individual o masiva.</w:t>
      </w:r>
    </w:p>
    <w:p w14:paraId="4DDEF2E0" w14:textId="6B128860" w:rsidR="006916FB" w:rsidRPr="0021623C" w:rsidRDefault="00867322" w:rsidP="0021623C">
      <w:pPr>
        <w:pStyle w:val="Prrafodelista"/>
        <w:numPr>
          <w:ilvl w:val="0"/>
          <w:numId w:val="12"/>
        </w:numPr>
        <w:jc w:val="both"/>
        <w:rPr>
          <w:lang w:val="es-ES"/>
        </w:rPr>
      </w:pPr>
      <w:r w:rsidRPr="0021623C">
        <w:rPr>
          <w:lang w:val="es-ES"/>
        </w:rPr>
        <w:t>Simular un pago en línea o por caja para reflejar los detalles de pago en la cuenta corriente del estudiante (esto debe tener su propia estructura).</w:t>
      </w:r>
    </w:p>
    <w:p w14:paraId="3F8BB7CF" w14:textId="60876D8F" w:rsidR="00867322" w:rsidRPr="0021623C" w:rsidRDefault="00867322" w:rsidP="0021623C">
      <w:pPr>
        <w:pStyle w:val="Prrafodelista"/>
        <w:numPr>
          <w:ilvl w:val="0"/>
          <w:numId w:val="12"/>
        </w:numPr>
        <w:jc w:val="both"/>
        <w:rPr>
          <w:lang w:val="es-ES"/>
        </w:rPr>
      </w:pPr>
      <w:r w:rsidRPr="0021623C">
        <w:rPr>
          <w:lang w:val="es-ES"/>
        </w:rPr>
        <w:t xml:space="preserve">Mostrar el balance de la cuenta corriente </w:t>
      </w:r>
      <w:proofErr w:type="spellStart"/>
      <w:r w:rsidRPr="0021623C">
        <w:rPr>
          <w:lang w:val="es-ES"/>
        </w:rPr>
        <w:t>COBROs</w:t>
      </w:r>
      <w:proofErr w:type="spellEnd"/>
      <w:r w:rsidRPr="0021623C">
        <w:rPr>
          <w:lang w:val="es-ES"/>
        </w:rPr>
        <w:t xml:space="preserve"> – </w:t>
      </w:r>
      <w:proofErr w:type="spellStart"/>
      <w:r w:rsidRPr="0021623C">
        <w:rPr>
          <w:lang w:val="es-ES"/>
        </w:rPr>
        <w:t>PAGOs</w:t>
      </w:r>
      <w:proofErr w:type="spellEnd"/>
      <w:r w:rsidRPr="0021623C">
        <w:rPr>
          <w:lang w:val="es-ES"/>
        </w:rPr>
        <w:t xml:space="preserve"> = 0.</w:t>
      </w:r>
    </w:p>
    <w:p w14:paraId="27B6E2E2" w14:textId="77777777" w:rsidR="00867322" w:rsidRDefault="00867322" w:rsidP="00BC300F">
      <w:pPr>
        <w:jc w:val="both"/>
        <w:rPr>
          <w:lang w:val="es-ES"/>
        </w:rPr>
      </w:pPr>
    </w:p>
    <w:p w14:paraId="2A1FD889" w14:textId="26D63412" w:rsidR="009854DF" w:rsidRDefault="00867322" w:rsidP="00BC300F">
      <w:pPr>
        <w:jc w:val="both"/>
        <w:rPr>
          <w:lang w:val="es-ES"/>
        </w:rPr>
      </w:pPr>
      <w:r>
        <w:rPr>
          <w:lang w:val="es-ES"/>
        </w:rPr>
        <w:t>S</w:t>
      </w:r>
      <w:r w:rsidR="009854DF">
        <w:rPr>
          <w:lang w:val="es-ES"/>
        </w:rPr>
        <w:t>e requiere los siguientes reportes que serán indicadores de gestión:</w:t>
      </w:r>
    </w:p>
    <w:p w14:paraId="0D8B238B" w14:textId="393DE850" w:rsidR="00867322" w:rsidRPr="0021623C" w:rsidRDefault="00867322" w:rsidP="0021623C">
      <w:pPr>
        <w:pStyle w:val="Prrafodelista"/>
        <w:numPr>
          <w:ilvl w:val="0"/>
          <w:numId w:val="11"/>
        </w:numPr>
        <w:jc w:val="both"/>
        <w:rPr>
          <w:lang w:val="es-ES"/>
        </w:rPr>
      </w:pPr>
      <w:r w:rsidRPr="0021623C">
        <w:rPr>
          <w:lang w:val="es-ES"/>
        </w:rPr>
        <w:t>Un listado de los estudiantes que incluya programa, modalidad de cobro y monto o valor.</w:t>
      </w:r>
    </w:p>
    <w:p w14:paraId="28DD7BCC" w14:textId="119C6E3E" w:rsidR="00867322" w:rsidRPr="0021623C" w:rsidRDefault="00867322" w:rsidP="0021623C">
      <w:pPr>
        <w:pStyle w:val="Prrafodelista"/>
        <w:numPr>
          <w:ilvl w:val="0"/>
          <w:numId w:val="11"/>
        </w:numPr>
        <w:jc w:val="both"/>
        <w:rPr>
          <w:lang w:val="es-ES"/>
        </w:rPr>
      </w:pPr>
      <w:r w:rsidRPr="0021623C">
        <w:rPr>
          <w:lang w:val="es-ES"/>
        </w:rPr>
        <w:lastRenderedPageBreak/>
        <w:t>Un listado totalizado para conocer el ingreso esperado por periodo académico y programa.</w:t>
      </w:r>
    </w:p>
    <w:p w14:paraId="5DB499EE" w14:textId="201FD56D" w:rsidR="00867322" w:rsidRPr="0021623C" w:rsidRDefault="00867322" w:rsidP="0021623C">
      <w:pPr>
        <w:pStyle w:val="Prrafodelista"/>
        <w:numPr>
          <w:ilvl w:val="0"/>
          <w:numId w:val="11"/>
        </w:numPr>
        <w:jc w:val="both"/>
        <w:rPr>
          <w:lang w:val="es-ES"/>
        </w:rPr>
      </w:pPr>
      <w:r w:rsidRPr="0021623C">
        <w:rPr>
          <w:lang w:val="es-ES"/>
        </w:rPr>
        <w:t>Un listado de los estudiantes que están pendientes de pago en el periodo académicos, este reporte debe solicitar o escoger de una lista el programa académico antes de mostrar el resultado.</w:t>
      </w:r>
    </w:p>
    <w:p w14:paraId="6BE00227" w14:textId="002AAFE6" w:rsidR="00867322" w:rsidRPr="0021623C" w:rsidRDefault="00867322" w:rsidP="0021623C">
      <w:pPr>
        <w:pStyle w:val="Prrafodelista"/>
        <w:numPr>
          <w:ilvl w:val="0"/>
          <w:numId w:val="11"/>
        </w:numPr>
        <w:jc w:val="both"/>
        <w:rPr>
          <w:lang w:val="es-ES"/>
        </w:rPr>
      </w:pPr>
      <w:r w:rsidRPr="0021623C">
        <w:rPr>
          <w:lang w:val="es-ES"/>
        </w:rPr>
        <w:t>Un listado que indique el ingreso real que se ha recibido en el periodo académico.</w:t>
      </w:r>
    </w:p>
    <w:p w14:paraId="65C46773" w14:textId="1404ACF1" w:rsidR="0021623C" w:rsidRPr="0021623C" w:rsidRDefault="0021623C" w:rsidP="0021623C">
      <w:pPr>
        <w:pStyle w:val="Prrafodelista"/>
        <w:numPr>
          <w:ilvl w:val="0"/>
          <w:numId w:val="11"/>
        </w:numPr>
        <w:jc w:val="both"/>
        <w:rPr>
          <w:lang w:val="es-ES"/>
        </w:rPr>
      </w:pPr>
      <w:r w:rsidRPr="0021623C">
        <w:rPr>
          <w:lang w:val="es-ES"/>
        </w:rPr>
        <w:t>Un listado de los estudiantes que tienen crédito</w:t>
      </w:r>
      <w:r>
        <w:rPr>
          <w:lang w:val="es-ES"/>
        </w:rPr>
        <w:t xml:space="preserve"> financiero</w:t>
      </w:r>
      <w:r w:rsidRPr="0021623C">
        <w:rPr>
          <w:lang w:val="es-ES"/>
        </w:rPr>
        <w:t xml:space="preserve"> indicando el valor del crédito y totalizarlo para saber cual es el objetivo de la cartera o cuentas por cobrar.</w:t>
      </w:r>
    </w:p>
    <w:p w14:paraId="1C6B6547" w14:textId="77777777" w:rsidR="00867322" w:rsidRDefault="00867322" w:rsidP="00BC300F">
      <w:pPr>
        <w:jc w:val="both"/>
        <w:rPr>
          <w:lang w:val="es-ES"/>
        </w:rPr>
      </w:pPr>
    </w:p>
    <w:p w14:paraId="5F0E68D9" w14:textId="77777777" w:rsidR="00867322" w:rsidRDefault="00867322" w:rsidP="00BC300F">
      <w:pPr>
        <w:jc w:val="both"/>
        <w:rPr>
          <w:lang w:val="es-ES"/>
        </w:rPr>
      </w:pPr>
    </w:p>
    <w:p w14:paraId="76874D4C" w14:textId="77777777" w:rsidR="00D7470F" w:rsidRDefault="00D7470F" w:rsidP="00BC300F">
      <w:pPr>
        <w:jc w:val="both"/>
        <w:rPr>
          <w:lang w:val="es-ES"/>
        </w:rPr>
      </w:pPr>
    </w:p>
    <w:p w14:paraId="12EACE1D" w14:textId="77777777" w:rsidR="00D7470F" w:rsidRDefault="00D7470F" w:rsidP="00BC300F">
      <w:pPr>
        <w:jc w:val="both"/>
        <w:rPr>
          <w:lang w:val="es-ES"/>
        </w:rPr>
      </w:pPr>
    </w:p>
    <w:sectPr w:rsidR="00D7470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21D"/>
    <w:multiLevelType w:val="hybridMultilevel"/>
    <w:tmpl w:val="4D9817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812E0"/>
    <w:multiLevelType w:val="hybridMultilevel"/>
    <w:tmpl w:val="9D8A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36E33"/>
    <w:multiLevelType w:val="hybridMultilevel"/>
    <w:tmpl w:val="3394F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8907F4"/>
    <w:multiLevelType w:val="hybridMultilevel"/>
    <w:tmpl w:val="79C87B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0307767"/>
    <w:multiLevelType w:val="hybridMultilevel"/>
    <w:tmpl w:val="C4F45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5D75B6"/>
    <w:multiLevelType w:val="hybridMultilevel"/>
    <w:tmpl w:val="3FF61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7872207"/>
    <w:multiLevelType w:val="hybridMultilevel"/>
    <w:tmpl w:val="29C4B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CF3DE4"/>
    <w:multiLevelType w:val="hybridMultilevel"/>
    <w:tmpl w:val="187C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3B0C5B"/>
    <w:multiLevelType w:val="hybridMultilevel"/>
    <w:tmpl w:val="7F2EAF7E"/>
    <w:lvl w:ilvl="0" w:tplc="240A000F">
      <w:start w:val="1"/>
      <w:numFmt w:val="decimal"/>
      <w:lvlText w:val="%1."/>
      <w:lvlJc w:val="left"/>
      <w:pPr>
        <w:ind w:left="720" w:hanging="360"/>
      </w:pPr>
      <w:rPr>
        <w:rFonts w:cs="Times New Roman" w:hint="default"/>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9" w15:restartNumberingAfterBreak="0">
    <w:nsid w:val="722B261B"/>
    <w:multiLevelType w:val="hybridMultilevel"/>
    <w:tmpl w:val="437C7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D3737C"/>
    <w:multiLevelType w:val="hybridMultilevel"/>
    <w:tmpl w:val="7AE87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6AF79DD"/>
    <w:multiLevelType w:val="hybridMultilevel"/>
    <w:tmpl w:val="4CE69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1640832">
    <w:abstractNumId w:val="2"/>
  </w:num>
  <w:num w:numId="2" w16cid:durableId="2519591">
    <w:abstractNumId w:val="4"/>
  </w:num>
  <w:num w:numId="3" w16cid:durableId="1428501728">
    <w:abstractNumId w:val="8"/>
  </w:num>
  <w:num w:numId="4" w16cid:durableId="1316841784">
    <w:abstractNumId w:val="6"/>
  </w:num>
  <w:num w:numId="5" w16cid:durableId="1748651052">
    <w:abstractNumId w:val="11"/>
  </w:num>
  <w:num w:numId="6" w16cid:durableId="1163354723">
    <w:abstractNumId w:val="1"/>
  </w:num>
  <w:num w:numId="7" w16cid:durableId="1935168064">
    <w:abstractNumId w:val="7"/>
  </w:num>
  <w:num w:numId="8" w16cid:durableId="1644772306">
    <w:abstractNumId w:val="0"/>
  </w:num>
  <w:num w:numId="9" w16cid:durableId="1604457012">
    <w:abstractNumId w:val="10"/>
  </w:num>
  <w:num w:numId="10" w16cid:durableId="582952286">
    <w:abstractNumId w:val="5"/>
  </w:num>
  <w:num w:numId="11" w16cid:durableId="1888446660">
    <w:abstractNumId w:val="9"/>
  </w:num>
  <w:num w:numId="12" w16cid:durableId="1410275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287"/>
    <w:rsid w:val="00026806"/>
    <w:rsid w:val="0004129B"/>
    <w:rsid w:val="0006675E"/>
    <w:rsid w:val="00070311"/>
    <w:rsid w:val="000D56DF"/>
    <w:rsid w:val="000E1DCF"/>
    <w:rsid w:val="00112FBD"/>
    <w:rsid w:val="00145891"/>
    <w:rsid w:val="00152171"/>
    <w:rsid w:val="0017360D"/>
    <w:rsid w:val="00181612"/>
    <w:rsid w:val="00184ADA"/>
    <w:rsid w:val="00192C3B"/>
    <w:rsid w:val="002043EC"/>
    <w:rsid w:val="0021623C"/>
    <w:rsid w:val="0023740B"/>
    <w:rsid w:val="00243226"/>
    <w:rsid w:val="00271983"/>
    <w:rsid w:val="00281B61"/>
    <w:rsid w:val="00297955"/>
    <w:rsid w:val="002A3BE2"/>
    <w:rsid w:val="002A487A"/>
    <w:rsid w:val="002D17D4"/>
    <w:rsid w:val="00312278"/>
    <w:rsid w:val="003A3602"/>
    <w:rsid w:val="003B1F34"/>
    <w:rsid w:val="00430483"/>
    <w:rsid w:val="004717CC"/>
    <w:rsid w:val="004A0C88"/>
    <w:rsid w:val="005001C0"/>
    <w:rsid w:val="00500D1F"/>
    <w:rsid w:val="00533EC4"/>
    <w:rsid w:val="0054017C"/>
    <w:rsid w:val="005407BB"/>
    <w:rsid w:val="00564094"/>
    <w:rsid w:val="005B5D88"/>
    <w:rsid w:val="00622F7B"/>
    <w:rsid w:val="006520FE"/>
    <w:rsid w:val="0066045D"/>
    <w:rsid w:val="006916FB"/>
    <w:rsid w:val="006A37EE"/>
    <w:rsid w:val="006E1ACA"/>
    <w:rsid w:val="006F0D11"/>
    <w:rsid w:val="00717B5F"/>
    <w:rsid w:val="007425D6"/>
    <w:rsid w:val="0077698A"/>
    <w:rsid w:val="007C0D5C"/>
    <w:rsid w:val="00867322"/>
    <w:rsid w:val="008A25EE"/>
    <w:rsid w:val="009854DF"/>
    <w:rsid w:val="009F4543"/>
    <w:rsid w:val="00A672F7"/>
    <w:rsid w:val="00AA2694"/>
    <w:rsid w:val="00AF59FD"/>
    <w:rsid w:val="00B27D99"/>
    <w:rsid w:val="00B52D99"/>
    <w:rsid w:val="00BA03F8"/>
    <w:rsid w:val="00BA3C48"/>
    <w:rsid w:val="00BC300F"/>
    <w:rsid w:val="00BE2303"/>
    <w:rsid w:val="00BE407F"/>
    <w:rsid w:val="00C047A2"/>
    <w:rsid w:val="00C44556"/>
    <w:rsid w:val="00C54239"/>
    <w:rsid w:val="00C6285B"/>
    <w:rsid w:val="00C761B6"/>
    <w:rsid w:val="00CA73BF"/>
    <w:rsid w:val="00CC79EC"/>
    <w:rsid w:val="00CD262A"/>
    <w:rsid w:val="00CE39C4"/>
    <w:rsid w:val="00CF6309"/>
    <w:rsid w:val="00D30F31"/>
    <w:rsid w:val="00D7470F"/>
    <w:rsid w:val="00DE2406"/>
    <w:rsid w:val="00DF1287"/>
    <w:rsid w:val="00DF146F"/>
    <w:rsid w:val="00E06CFA"/>
    <w:rsid w:val="00E12537"/>
    <w:rsid w:val="00E25189"/>
    <w:rsid w:val="00EA3DB5"/>
    <w:rsid w:val="00EC2BDA"/>
    <w:rsid w:val="00EF66EE"/>
    <w:rsid w:val="00F378DC"/>
    <w:rsid w:val="00F522E1"/>
    <w:rsid w:val="00F6194E"/>
    <w:rsid w:val="00FC4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F34E"/>
  <w15:chartTrackingRefBased/>
  <w15:docId w15:val="{EFD3F2BE-23C2-4663-B33C-EF94853D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F1287"/>
    <w:pPr>
      <w:ind w:left="720"/>
      <w:contextualSpacing/>
    </w:pPr>
  </w:style>
  <w:style w:type="table" w:styleId="Tablaconcuadrcula">
    <w:name w:val="Table Grid"/>
    <w:basedOn w:val="Tablanormal"/>
    <w:uiPriority w:val="39"/>
    <w:rsid w:val="003B1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4</Pages>
  <Words>1215</Words>
  <Characters>6063</Characters>
  <Application>Microsoft Office Word</Application>
  <DocSecurity>0</DocSecurity>
  <Lines>116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Luis Alejandro Llach Lopez</cp:lastModifiedBy>
  <cp:revision>9</cp:revision>
  <dcterms:created xsi:type="dcterms:W3CDTF">2026-04-14T02:18:00Z</dcterms:created>
  <dcterms:modified xsi:type="dcterms:W3CDTF">2026-04-14T13:29:00Z</dcterms:modified>
</cp:coreProperties>
</file>