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There are two data sets for this validation testing.</w:t>
        <w:br w:type="textWrapping"/>
        <w:br w:type="textWrapping"/>
        <w:t xml:space="preserve">The first data set will be for the average user. Going through the quiz for the first time and checking out some features.</w:t>
      </w:r>
    </w:p>
    <w:p w:rsidR="00000000" w:rsidDel="00000000" w:rsidP="00000000" w:rsidRDefault="00000000" w:rsidRPr="00000000" w14:paraId="00000002">
      <w:pPr>
        <w:rPr/>
      </w:pPr>
      <w:r w:rsidDel="00000000" w:rsidR="00000000" w:rsidRPr="00000000">
        <w:rPr>
          <w:rtl w:val="0"/>
        </w:rPr>
        <w:t xml:space="preserve">The second data set will be only answering the questions, not using any other buttons.</w:t>
      </w:r>
    </w:p>
    <w:p w:rsidR="00000000" w:rsidDel="00000000" w:rsidP="00000000" w:rsidRDefault="00000000" w:rsidRPr="00000000" w14:paraId="00000003">
      <w:pPr>
        <w:rPr/>
      </w:pPr>
      <w:r w:rsidDel="00000000" w:rsidR="00000000" w:rsidRPr="00000000">
        <w:rPr>
          <w:rtl w:val="0"/>
        </w:rPr>
        <w:t xml:space="preserve">The third data set will be doing everything. Not a great run academically speaking but as a demonstration that the application can handle a lot.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They’ll be labeled as Data Set 1, Data Set 2, and Data Set 3 respectively.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DATA SET 1:</w:t>
      </w:r>
    </w:p>
    <w:p w:rsidR="00000000" w:rsidDel="00000000" w:rsidP="00000000" w:rsidRDefault="00000000" w:rsidRPr="00000000" w14:paraId="00000008">
      <w:pPr>
        <w:rPr/>
      </w:pPr>
      <w:r w:rsidDel="00000000" w:rsidR="00000000" w:rsidRPr="00000000">
        <w:rPr>
          <w:rtl w:val="0"/>
        </w:rPr>
        <w:t xml:space="preserve">This run will be only in full screen. This screenshot is the dialog box confirming that the user wants to go into full-screen mode.</w:t>
      </w:r>
    </w:p>
    <w:p w:rsidR="00000000" w:rsidDel="00000000" w:rsidP="00000000" w:rsidRDefault="00000000" w:rsidRPr="00000000" w14:paraId="00000009">
      <w:pPr>
        <w:rPr/>
      </w:pPr>
      <w:r w:rsidDel="00000000" w:rsidR="00000000" w:rsidRPr="00000000">
        <w:rPr/>
        <w:drawing>
          <wp:inline distB="114300" distT="114300" distL="114300" distR="114300">
            <wp:extent cx="3724275" cy="45339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24275"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result box comes up after selecting an answer.</w:t>
      </w:r>
    </w:p>
    <w:p w:rsidR="00000000" w:rsidDel="00000000" w:rsidP="00000000" w:rsidRDefault="00000000" w:rsidRPr="00000000" w14:paraId="00000011">
      <w:pPr>
        <w:rPr/>
      </w:pPr>
      <w:r w:rsidDel="00000000" w:rsidR="00000000" w:rsidRPr="00000000">
        <w:rPr/>
        <w:drawing>
          <wp:inline distB="114300" distT="114300" distL="114300" distR="114300">
            <wp:extent cx="3876675" cy="5848350"/>
            <wp:effectExtent b="0" l="0" r="0" t="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76675" cy="58483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After the quiz has ended, the user is given a score along with percentage, letter grade, and the ability to view the log, restart the quiz, full screen, or end the application. (full-screen button is cut off).</w:t>
      </w:r>
    </w:p>
    <w:p w:rsidR="00000000" w:rsidDel="00000000" w:rsidP="00000000" w:rsidRDefault="00000000" w:rsidRPr="00000000" w14:paraId="00000013">
      <w:pPr>
        <w:rPr/>
      </w:pPr>
      <w:r w:rsidDel="00000000" w:rsidR="00000000" w:rsidRPr="00000000">
        <w:rPr/>
        <w:drawing>
          <wp:inline distB="114300" distT="114300" distL="114300" distR="114300">
            <wp:extent cx="1657350" cy="34861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65735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t xml:space="preserve">The log shows users each question, what they chose, and if they got it right or wrong</w:t>
        <w:br w:type="textWrapping"/>
      </w:r>
      <w:r w:rsidDel="00000000" w:rsidR="00000000" w:rsidRPr="00000000">
        <w:rPr/>
        <w:drawing>
          <wp:inline distB="114300" distT="114300" distL="114300" distR="114300">
            <wp:extent cx="4695825" cy="3962400"/>
            <wp:effectExtent b="0" l="0" r="0" t="0"/>
            <wp:docPr id="1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695825"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tl w:val="0"/>
        </w:rPr>
        <w:t xml:space="preserve">DATA SET 2</w:t>
      </w:r>
    </w:p>
    <w:p w:rsidR="00000000" w:rsidDel="00000000" w:rsidP="00000000" w:rsidRDefault="00000000" w:rsidRPr="00000000" w14:paraId="00000017">
      <w:pPr>
        <w:rPr/>
      </w:pPr>
      <w:r w:rsidDel="00000000" w:rsidR="00000000" w:rsidRPr="00000000">
        <w:rPr>
          <w:rtl w:val="0"/>
        </w:rPr>
        <w:t xml:space="preserve">What it looks like without fullscreen</w:t>
      </w:r>
    </w:p>
    <w:p w:rsidR="00000000" w:rsidDel="00000000" w:rsidP="00000000" w:rsidRDefault="00000000" w:rsidRPr="00000000" w14:paraId="00000018">
      <w:pPr>
        <w:rPr/>
      </w:pPr>
      <w:r w:rsidDel="00000000" w:rsidR="00000000" w:rsidRPr="00000000">
        <w:rPr/>
        <w:drawing>
          <wp:inline distB="114300" distT="114300" distL="114300" distR="114300">
            <wp:extent cx="3733800" cy="4343400"/>
            <wp:effectExtent b="0" l="0" r="0" t="0"/>
            <wp:docPr id="1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7338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What it looks like to get a question wrong</w:t>
      </w:r>
    </w:p>
    <w:p w:rsidR="00000000" w:rsidDel="00000000" w:rsidP="00000000" w:rsidRDefault="00000000" w:rsidRPr="00000000" w14:paraId="0000001A">
      <w:pPr>
        <w:rPr/>
      </w:pPr>
      <w:r w:rsidDel="00000000" w:rsidR="00000000" w:rsidRPr="00000000">
        <w:rPr/>
        <w:drawing>
          <wp:inline distB="114300" distT="114300" distL="114300" distR="114300">
            <wp:extent cx="3838575" cy="43434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838575"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Quiz Completed screen</w:t>
        <w:br w:type="textWrapping"/>
      </w:r>
      <w:r w:rsidDel="00000000" w:rsidR="00000000" w:rsidRPr="00000000">
        <w:rPr/>
        <w:drawing>
          <wp:inline distB="114300" distT="114300" distL="114300" distR="114300">
            <wp:extent cx="1676400" cy="4295775"/>
            <wp:effectExtent b="0" l="0" r="0" t="0"/>
            <wp:docPr id="8"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1676400"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Resized both windows to show that it works well</w:t>
      </w:r>
    </w:p>
    <w:p w:rsidR="00000000" w:rsidDel="00000000" w:rsidP="00000000" w:rsidRDefault="00000000" w:rsidRPr="00000000" w14:paraId="00000031">
      <w:pPr>
        <w:rPr/>
      </w:pPr>
      <w:r w:rsidDel="00000000" w:rsidR="00000000" w:rsidRPr="00000000">
        <w:rPr/>
        <w:drawing>
          <wp:inline distB="114300" distT="114300" distL="114300" distR="114300">
            <wp:extent cx="5943600" cy="4089400"/>
            <wp:effectExtent b="0" l="0" r="0" t="0"/>
            <wp:docPr id="10"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b w:val="1"/>
          <w:u w:val="single"/>
          <w:rtl w:val="0"/>
        </w:rPr>
        <w:t xml:space="preserve">DATA SET 3</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beginning screen while fullscreen</w:t>
      </w:r>
      <w:r w:rsidDel="00000000" w:rsidR="00000000" w:rsidRPr="00000000">
        <w:rPr/>
        <w:drawing>
          <wp:inline distB="114300" distT="114300" distL="114300" distR="114300">
            <wp:extent cx="5943600" cy="2832100"/>
            <wp:effectExtent b="0" l="0" r="0" t="0"/>
            <wp:docPr id="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Ending screen also with the log that is halfway scrolled</w:t>
        <w:br w:type="textWrapping"/>
      </w:r>
      <w:r w:rsidDel="00000000" w:rsidR="00000000" w:rsidRPr="00000000">
        <w:rPr/>
        <w:drawing>
          <wp:inline distB="114300" distT="114300" distL="114300" distR="114300">
            <wp:extent cx="5943600" cy="7391400"/>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7391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br w:type="textWrapping"/>
      </w:r>
    </w:p>
    <w:p w:rsidR="00000000" w:rsidDel="00000000" w:rsidP="00000000" w:rsidRDefault="00000000" w:rsidRPr="00000000" w14:paraId="00000038">
      <w:pPr>
        <w:rPr/>
      </w:pPr>
      <w:r w:rsidDel="00000000" w:rsidR="00000000" w:rsidRPr="00000000">
        <w:rPr>
          <w:rtl w:val="0"/>
        </w:rPr>
        <w:t xml:space="preserve">Decided to tweak the full-screen dialog box to where it specifies when it goes into windowed mode along with the “Windowed Confirmation” title</w:t>
      </w:r>
      <w:r w:rsidDel="00000000" w:rsidR="00000000" w:rsidRPr="00000000">
        <w:rPr/>
        <w:drawing>
          <wp:inline distB="114300" distT="114300" distL="114300" distR="114300">
            <wp:extent cx="4248150" cy="5676900"/>
            <wp:effectExtent b="0" l="0" r="0" t="0"/>
            <wp:docPr id="2"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24815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Clicked Restart Quiz</w:t>
      </w:r>
    </w:p>
    <w:p w:rsidR="00000000" w:rsidDel="00000000" w:rsidP="00000000" w:rsidRDefault="00000000" w:rsidRPr="00000000" w14:paraId="00000045">
      <w:pPr>
        <w:rPr/>
      </w:pPr>
      <w:r w:rsidDel="00000000" w:rsidR="00000000" w:rsidRPr="00000000">
        <w:rPr/>
        <w:drawing>
          <wp:inline distB="114300" distT="114300" distL="114300" distR="114300">
            <wp:extent cx="4410075" cy="3590925"/>
            <wp:effectExtent b="0" l="0" r="0" t="0"/>
            <wp:docPr id="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410075"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Log updates even after reset</w:t>
        <w:br w:type="textWrapping"/>
      </w:r>
      <w:r w:rsidDel="00000000" w:rsidR="00000000" w:rsidRPr="00000000">
        <w:rPr/>
        <w:drawing>
          <wp:inline distB="114300" distT="114300" distL="114300" distR="114300">
            <wp:extent cx="5943600" cy="4381500"/>
            <wp:effectExtent b="0" l="0" r="0" t="0"/>
            <wp:docPr id="1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When time runs out (purposefully put the quiz at 15 seconds to speed up the process).</w:t>
        <w:br w:type="textWrapping"/>
      </w:r>
      <w:r w:rsidDel="00000000" w:rsidR="00000000" w:rsidRPr="00000000">
        <w:rPr/>
        <w:drawing>
          <wp:inline distB="114300" distT="114300" distL="114300" distR="114300">
            <wp:extent cx="3648075" cy="5838825"/>
            <wp:effectExtent b="0" l="0" r="0" t="0"/>
            <wp:docPr id="7"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648075" cy="58388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 conclusion, I made small adjustments during this validation testing. This is important for any programmer to do because it might give them ideas to help further improve their program or fix issues that went unnoticed.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png"/><Relationship Id="rId18"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