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1200" w:after="90"/>
        <w:ind w:hanging="0" w:start="0" w:end="0"/>
        <w:jc w:val="center"/>
        <w:rPr/>
      </w:pPr>
      <w:r>
        <w:rPr/>
        <w:t>UNIVERSIDADE FEDERAL DO RURAL DO SEMI-ÁRIDO</w:t>
      </w:r>
    </w:p>
    <w:p>
      <w:pPr>
        <w:pStyle w:val="BodyText"/>
        <w:bidi w:val="0"/>
        <w:spacing w:before="1200" w:after="90"/>
        <w:jc w:val="center"/>
        <w:rPr/>
      </w:pPr>
      <w:r>
        <w:rPr/>
        <w:t>PROGRAMAÇÃO CONCORRENTE E DISTRIBUÍDA</w:t>
      </w:r>
    </w:p>
    <w:p>
      <w:pPr>
        <w:pStyle w:val="BodyText"/>
        <w:bidi w:val="0"/>
        <w:spacing w:before="1200" w:after="90"/>
        <w:jc w:val="center"/>
        <w:rPr/>
      </w:pPr>
      <w:r>
        <w:rPr/>
        <w:br/>
      </w:r>
    </w:p>
    <w:p>
      <w:pPr>
        <w:pStyle w:val="Heading1"/>
        <w:bidi w:val="0"/>
        <w:spacing w:before="1200" w:after="90"/>
        <w:jc w:val="center"/>
        <w:rPr/>
      </w:pPr>
      <w:r>
        <w:rPr/>
        <w:t>GABARITO COMPLETO – UNIDADE III</w:t>
        <w:br/>
        <w:t>Programação de Memória Distribuída com MPI</w:t>
      </w:r>
    </w:p>
    <w:p>
      <w:pPr>
        <w:pStyle w:val="BodyText"/>
        <w:bidi w:val="0"/>
        <w:spacing w:before="1200" w:after="90"/>
        <w:jc w:val="center"/>
        <w:rPr/>
      </w:pPr>
      <w:r>
        <w:rPr/>
      </w:r>
    </w:p>
    <w:p>
      <w:pPr>
        <w:pStyle w:val="BodyText"/>
        <w:bidi w:val="0"/>
        <w:spacing w:before="1200" w:after="90"/>
        <w:jc w:val="center"/>
        <w:rPr/>
      </w:pPr>
      <w:r>
        <w:rPr/>
        <w:t>Allyson Bruno de Freitas Fernandes</w:t>
      </w:r>
    </w:p>
    <w:p>
      <w:pPr>
        <w:pStyle w:val="BodyText"/>
        <w:bidi w:val="0"/>
        <w:spacing w:before="1200" w:after="90"/>
        <w:jc w:val="center"/>
        <w:rPr/>
      </w:pPr>
      <w:r>
        <w:rPr/>
      </w:r>
    </w:p>
    <w:p>
      <w:pPr>
        <w:pStyle w:val="BodyText"/>
        <w:bidi w:val="0"/>
        <w:spacing w:before="1200" w:after="90"/>
        <w:jc w:val="center"/>
        <w:rPr/>
      </w:pPr>
      <w:r>
        <w:rPr/>
        <w:t>PAU DOS FERROS – RN, 2026</w:t>
      </w:r>
    </w:p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1417"/>
        <w:jc w:val="start"/>
        <w:rPr/>
      </w:pPr>
      <w:r>
        <w:rPr/>
        <w:t>QUESTÃO 1 – Regra Trapezoidal com Divisão Não-Uniforme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Enunciado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/>
        <w:t xml:space="preserve">Modifique a regra trapezoidal para que ela estime corretamente a integral mesmo que </w:t>
      </w:r>
      <w:r>
        <w:rPr>
          <w:rStyle w:val="Cdigo-fonte"/>
        </w:rPr>
        <w:t>comm_sz</w:t>
      </w:r>
      <w:r>
        <w:rPr/>
        <w:t xml:space="preserve"> não divida </w:t>
      </w:r>
      <w:r>
        <w:rPr>
          <w:rStyle w:val="Cdigo-fonte"/>
        </w:rPr>
        <w:t>n</w:t>
      </w:r>
      <w:r>
        <w:rPr/>
        <w:t xml:space="preserve"> uniformemente.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Problema original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/>
        <w:t xml:space="preserve">O cálculo assume </w:t>
      </w:r>
      <w:r>
        <w:rPr>
          <w:rStyle w:val="Cdigo-fonte"/>
        </w:rPr>
        <w:t>local_n = n / comm_sz</w:t>
      </w:r>
      <w:r>
        <w:rPr/>
        <w:t xml:space="preserve"> (divisão inteira), perdendo o resto quando </w:t>
      </w:r>
      <w:r>
        <w:rPr>
          <w:rStyle w:val="Cdigo-fonte"/>
        </w:rPr>
        <w:t>n % comm_sz ≠ 0</w:t>
      </w:r>
      <w:r>
        <w:rPr/>
        <w:t>. Alguns trapézios ficam sem processo responsável.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Solução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/>
        <w:t xml:space="preserve">Calcula </w:t>
      </w:r>
      <w:r>
        <w:rPr>
          <w:rStyle w:val="Cdigo-fonte"/>
        </w:rPr>
        <w:t>base_n = n / comm_sz</w:t>
      </w:r>
      <w:r>
        <w:rPr/>
        <w:t xml:space="preserve"> e </w:t>
      </w:r>
      <w:r>
        <w:rPr>
          <w:rStyle w:val="Cdigo-fonte"/>
        </w:rPr>
        <w:t>remainder = n % comm_sz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/>
        <w:t xml:space="preserve">Os </w:t>
      </w:r>
      <w:r>
        <w:rPr>
          <w:rStyle w:val="Cdigo-fonte"/>
        </w:rPr>
        <w:t>remainder</w:t>
      </w:r>
      <w:r>
        <w:rPr/>
        <w:t xml:space="preserve"> primeiros processos (rank &lt; remainder) recebem </w:t>
      </w:r>
      <w:r>
        <w:rPr>
          <w:rStyle w:val="Strong"/>
        </w:rPr>
        <w:t>base_n + 1</w:t>
      </w:r>
      <w:r>
        <w:rPr/>
        <w:t xml:space="preserve"> trapézios.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/>
        <w:t xml:space="preserve">Os demais recebem </w:t>
      </w:r>
      <w:r>
        <w:rPr>
          <w:rStyle w:val="Strong"/>
        </w:rPr>
        <w:t>base_n</w:t>
      </w:r>
      <w:r>
        <w:rPr/>
        <w:t xml:space="preserve"> trapézios.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99" w:leader="none"/>
        </w:tabs>
        <w:bidi w:val="0"/>
        <w:ind w:hanging="283" w:start="799"/>
        <w:jc w:val="start"/>
        <w:rPr/>
      </w:pPr>
      <w:r>
        <w:rPr/>
        <w:t xml:space="preserve">Diferença máxima entre quaisquer dois processos: </w:t>
      </w:r>
      <w:r>
        <w:rPr>
          <w:rStyle w:val="Strong"/>
        </w:rPr>
        <w:t>1 trapézio</w:t>
      </w:r>
      <w:r>
        <w:rPr/>
        <w:t xml:space="preserve"> (distribuição justa). 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Cálculo do ponto inicial (local_a) de cada processo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/>
        <w:t xml:space="preserve">Se </w:t>
      </w:r>
      <w:r>
        <w:rPr>
          <w:rStyle w:val="Cdigo-fonte"/>
        </w:rPr>
        <w:t>rank &lt; remainder</w:t>
      </w:r>
      <w:r>
        <w:rPr/>
        <w:t xml:space="preserve">: </w:t>
      </w:r>
      <w:r>
        <w:rPr>
          <w:rStyle w:val="Cdigo-fonte"/>
        </w:rPr>
        <w:t>local_n = base_n + 1</w:t>
      </w:r>
      <w:r>
        <w:rPr/>
        <w:t xml:space="preserve">, </w:t>
      </w:r>
      <w:r>
        <w:rPr>
          <w:rStyle w:val="Cdigo-fonte"/>
        </w:rPr>
        <w:t>local_a = a + rank * local_n * h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99" w:leader="none"/>
        </w:tabs>
        <w:bidi w:val="0"/>
        <w:ind w:hanging="283" w:start="799"/>
        <w:jc w:val="start"/>
        <w:rPr/>
      </w:pPr>
      <w:r>
        <w:rPr/>
        <w:t xml:space="preserve">Senão: </w:t>
      </w:r>
      <w:r>
        <w:rPr>
          <w:rStyle w:val="Cdigo-fonte"/>
        </w:rPr>
        <w:t>local_n = base_n</w:t>
      </w:r>
      <w:r>
        <w:rPr/>
        <w:t xml:space="preserve">, </w:t>
      </w:r>
      <w:r>
        <w:rPr>
          <w:rStyle w:val="Cdigo-fonte"/>
        </w:rPr>
        <w:t>local_a = a + (rank * base_n + remainder) * h</w:t>
      </w:r>
      <w:r>
        <w:rPr/>
        <w:t xml:space="preserve"> 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Trecho principal (modificação em main)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h = (b - a) / n;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int base_n    = n / comm_sz;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int remainder = n % comm_sz;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if (my_rank &lt; remainder)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local_n = base_n + 1;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local_a = a + my_rank * local_n * h;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} else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local_n = base_n;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local_a = a + (my_rank * base_n + remainder) * h;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}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local_b = local_a + local_n * h;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local_int = Trap(local_a, local_b, local_n, h);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MPI_Reduce(&amp;local_int, &amp;total_int, 1, MPI_DOUBLE, MPI_SUM, 0, MPI_COMM_WORLD);</w:t>
      </w:r>
    </w:p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1417"/>
        <w:jc w:val="start"/>
        <w:rPr/>
      </w:pPr>
      <w:r>
        <w:rPr/>
        <w:t>QUESTÃO 2 – Saída Ordenada por Rank (Token Ring)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Enunciado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/>
        <w:t>Modifique o programa que imprime uma linha por processo para que a saída saia na ordem rank 0, 1, 2, ...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Problema original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/>
        <w:t>Cada processo imprime livremente → ordem de saída não-determinística (depende do escalonador).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Solução – Token Ring (passagem de bastão)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/>
        <w:t xml:space="preserve">Processo 0 imprime e envia um token inteiro para o processo 1.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/>
        <w:t xml:space="preserve">Cada processo </w:t>
      </w:r>
      <w:r>
        <w:rPr>
          <w:rStyle w:val="Emphasis"/>
        </w:rPr>
        <w:t>q &gt; 0</w:t>
      </w:r>
      <w:r>
        <w:rPr/>
        <w:t xml:space="preserve"> aguarda receber o token de </w:t>
      </w:r>
      <w:r>
        <w:rPr>
          <w:rStyle w:val="Emphasis"/>
        </w:rPr>
        <w:t>q-1</w:t>
      </w:r>
      <w:r>
        <w:rPr/>
        <w:t xml:space="preserve">, imprime e repassa para </w:t>
      </w:r>
      <w:r>
        <w:rPr>
          <w:rStyle w:val="Emphasis"/>
        </w:rPr>
        <w:t>q+1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99" w:leader="none"/>
        </w:tabs>
        <w:bidi w:val="0"/>
        <w:ind w:hanging="283" w:start="799"/>
        <w:jc w:val="start"/>
        <w:rPr/>
      </w:pPr>
      <w:r>
        <w:rPr>
          <w:rStyle w:val="Cdigo-fonte"/>
        </w:rPr>
        <w:t>fflush(stdout)</w:t>
      </w:r>
      <w:r>
        <w:rPr/>
        <w:t xml:space="preserve"> é essencial antes de passar o token. 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Trecho principal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if (my_rank == 0)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printf("Proc %d: mensagem\n", my_rank);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fflush(stdout);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if (comm_sz &gt; 1)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MPI_Send(&amp;token, 1, MPI_INT, 1, 0,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} else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MPI_Recv(&amp;token, 1, MPI_INT, my_rank - 1, 0,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</w:t>
      </w:r>
      <w:r>
        <w:rPr/>
        <w:t>MPI_COMM_WORLD, MPI_STATUS_IGNORE);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printf("Proc %d: mensagem\n", my_rank);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fflush(stdout);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if (my_rank &lt; comm_sz - 1)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MPI_Send(&amp;token, 1, MPI_INT, my_rank + 1, 0,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}</w:t>
      </w:r>
    </w:p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1417"/>
        <w:jc w:val="start"/>
        <w:rPr/>
      </w:pPr>
      <w:r>
        <w:rPr/>
        <w:t>QUESTÃO 3 – Distribuição de Vetores entre Processos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/>
        <w:t xml:space="preserve">Dados: </w:t>
      </w:r>
      <w:r>
        <w:rPr>
          <w:rStyle w:val="Emphasis"/>
        </w:rPr>
        <w:t>p</w:t>
      </w:r>
      <w:r>
        <w:rPr/>
        <w:t xml:space="preserve"> processos, vetor </w:t>
      </w:r>
      <w:r>
        <w:rPr>
          <w:rStyle w:val="Emphasis"/>
        </w:rPr>
        <w:t>x</w:t>
      </w:r>
      <w:r>
        <w:rPr/>
        <w:t xml:space="preserve"> com </w:t>
      </w:r>
      <w:r>
        <w:rPr>
          <w:rStyle w:val="Emphasis"/>
        </w:rPr>
        <w:t>n</w:t>
      </w:r>
      <w:r>
        <w:rPr/>
        <w:t xml:space="preserve"> componentes, bloco de tamanho </w:t>
      </w:r>
      <w:r>
        <w:rPr>
          <w:rStyle w:val="Emphasis"/>
        </w:rPr>
        <w:t>b</w:t>
      </w:r>
      <w:r>
        <w:rPr/>
        <w:t>.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(a) Distribuição em Bloco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/>
        <w:t xml:space="preserve">Cada processo recebe um bloco </w:t>
      </w:r>
      <w:r>
        <w:rPr>
          <w:rStyle w:val="Strong"/>
        </w:rPr>
        <w:t>contíguo</w:t>
      </w:r>
      <w:r>
        <w:rPr/>
        <w:t xml:space="preserve">. Seja </w:t>
      </w:r>
      <w:r>
        <w:rPr>
          <w:rStyle w:val="Cdigo-fonte"/>
        </w:rPr>
        <w:t>base = n/p</w:t>
      </w:r>
      <w:r>
        <w:rPr/>
        <w:t xml:space="preserve"> e </w:t>
      </w:r>
      <w:r>
        <w:rPr>
          <w:rStyle w:val="Cdigo-fonte"/>
        </w:rPr>
        <w:t>rem = n%p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/>
        <w:t xml:space="preserve">Processo q: </w:t>
      </w:r>
      <w:r>
        <w:rPr>
          <w:rStyle w:val="Cdigo-fonte"/>
        </w:rPr>
        <w:t>local_n = base+1</w:t>
      </w:r>
      <w:r>
        <w:rPr/>
        <w:t xml:space="preserve"> se </w:t>
      </w:r>
      <w:r>
        <w:rPr>
          <w:rStyle w:val="Cdigo-fonte"/>
        </w:rPr>
        <w:t>q &lt; rem</w:t>
      </w:r>
      <w:r>
        <w:rPr/>
        <w:t xml:space="preserve">, senão </w:t>
      </w:r>
      <w:r>
        <w:rPr>
          <w:rStyle w:val="Cdigo-fonte"/>
        </w:rPr>
        <w:t>local_n = base</w:t>
      </w:r>
      <w:r>
        <w:rPr/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99" w:leader="none"/>
        </w:tabs>
        <w:bidi w:val="0"/>
        <w:ind w:hanging="283" w:start="799"/>
        <w:jc w:val="start"/>
        <w:rPr/>
      </w:pPr>
      <w:r>
        <w:rPr/>
        <w:t xml:space="preserve">Índice inicial: </w:t>
      </w:r>
      <w:r>
        <w:rPr>
          <w:rStyle w:val="Cdigo-fonte"/>
        </w:rPr>
        <w:t>first = q*(base+1)</w:t>
      </w:r>
      <w:r>
        <w:rPr/>
        <w:t xml:space="preserve"> se </w:t>
      </w:r>
      <w:r>
        <w:rPr>
          <w:rStyle w:val="Cdigo-fonte"/>
        </w:rPr>
        <w:t>q &lt; rem</w:t>
      </w:r>
      <w:r>
        <w:rPr/>
        <w:t xml:space="preserve">; </w:t>
      </w:r>
      <w:r>
        <w:rPr>
          <w:rStyle w:val="Cdigo-fonte"/>
        </w:rPr>
        <w:t>first = q*base + rem</w:t>
      </w:r>
      <w:r>
        <w:rPr/>
        <w:t xml:space="preserve"> senão 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>
          <w:rStyle w:val="Strong"/>
        </w:rPr>
        <w:t>Exemplo n=10, p=3:</w:t>
      </w:r>
    </w:p>
    <w:tbl>
      <w:tblPr>
        <w:tblW w:w="312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291"/>
        <w:gridCol w:w="1831"/>
      </w:tblGrid>
      <w:tr>
        <w:trPr/>
        <w:tc>
          <w:tcPr>
            <w:tcW w:w="1291" w:type="dxa"/>
            <w:tcBorders/>
            <w:vAlign w:val="center"/>
          </w:tcPr>
          <w:p>
            <w:pPr>
              <w:pStyle w:val="Ttulodetabela"/>
              <w:suppressLineNumbers/>
              <w:bidi w:val="0"/>
              <w:spacing w:before="90" w:after="90"/>
              <w:jc w:val="start"/>
              <w:rPr/>
            </w:pPr>
            <w:r>
              <w:rPr/>
              <w:t>Processo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tulodetabela"/>
              <w:suppressLineNumbers/>
              <w:bidi w:val="0"/>
              <w:spacing w:before="90" w:after="90"/>
              <w:jc w:val="start"/>
              <w:rPr/>
            </w:pPr>
            <w:r>
              <w:rPr/>
              <w:t>Componentes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0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0, 1, 2, 3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1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4, 5, 6, 7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2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8, 9</w:t>
            </w:r>
          </w:p>
        </w:tc>
      </w:tr>
    </w:tbl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(b) Distribuição Cíclica (round-robin)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/>
        <w:t xml:space="preserve">Componente </w:t>
      </w:r>
      <w:r>
        <w:rPr>
          <w:rStyle w:val="Emphasis"/>
        </w:rPr>
        <w:t>i</w:t>
      </w:r>
      <w:r>
        <w:rPr/>
        <w:t xml:space="preserve"> vai para processo </w:t>
      </w:r>
      <w:r>
        <w:rPr>
          <w:rStyle w:val="Cdigo-fonte"/>
        </w:rPr>
        <w:t>i % p</w:t>
      </w:r>
      <w:r>
        <w:rPr/>
        <w:t>. Processo q recebe índices: q, q+p, q+2p, ...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>
          <w:rStyle w:val="Cdigo-fonte"/>
        </w:rPr>
        <w:t>local_n = n/p + 1</w:t>
      </w:r>
      <w:r>
        <w:rPr/>
        <w:t xml:space="preserve"> se </w:t>
      </w:r>
      <w:r>
        <w:rPr>
          <w:rStyle w:val="Cdigo-fonte"/>
        </w:rPr>
        <w:t>q &lt; n%p</w:t>
      </w:r>
      <w:r>
        <w:rPr/>
        <w:t xml:space="preserve">; senão </w:t>
      </w:r>
      <w:r>
        <w:rPr>
          <w:rStyle w:val="Cdigo-fonte"/>
        </w:rPr>
        <w:t>local_n = n/p</w:t>
      </w:r>
      <w:r>
        <w:rPr/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99" w:leader="none"/>
        </w:tabs>
        <w:bidi w:val="0"/>
        <w:ind w:hanging="283" w:start="799"/>
        <w:jc w:val="start"/>
        <w:rPr/>
      </w:pPr>
      <w:r>
        <w:rPr/>
        <w:t xml:space="preserve">Componente local k → índice global </w:t>
      </w:r>
      <w:r>
        <w:rPr>
          <w:rStyle w:val="Cdigo-fonte"/>
        </w:rPr>
        <w:t>q + k*p</w:t>
      </w:r>
      <w:r>
        <w:rPr/>
        <w:t xml:space="preserve"> 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>
          <w:rStyle w:val="Strong"/>
        </w:rPr>
        <w:t>Exemplo n=10, p=3:</w:t>
      </w:r>
    </w:p>
    <w:tbl>
      <w:tblPr>
        <w:tblW w:w="333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291"/>
        <w:gridCol w:w="2041"/>
      </w:tblGrid>
      <w:tr>
        <w:trPr/>
        <w:tc>
          <w:tcPr>
            <w:tcW w:w="1291" w:type="dxa"/>
            <w:tcBorders/>
            <w:vAlign w:val="center"/>
          </w:tcPr>
          <w:p>
            <w:pPr>
              <w:pStyle w:val="Ttulodetabela"/>
              <w:suppressLineNumbers/>
              <w:bidi w:val="0"/>
              <w:spacing w:before="90" w:after="90"/>
              <w:jc w:val="start"/>
              <w:rPr/>
            </w:pPr>
            <w:r>
              <w:rPr/>
              <w:t>Processo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tulodetabela"/>
              <w:suppressLineNumbers/>
              <w:bidi w:val="0"/>
              <w:spacing w:before="90" w:after="90"/>
              <w:jc w:val="start"/>
              <w:rPr/>
            </w:pPr>
            <w:r>
              <w:rPr/>
              <w:t>Componentes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0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x[0], x[3], x[6], x[9]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1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x[1], x[4], x[7]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2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x[2], x[5], x[8]</w:t>
            </w:r>
          </w:p>
        </w:tc>
      </w:tr>
    </w:tbl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(c) Distribuição Bloco-Cíclica (bloco b)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/>
        <w:t xml:space="preserve">Blocos de tamanho b distribuídos ciclicamente. Bloco j → processo </w:t>
      </w:r>
      <w:r>
        <w:rPr>
          <w:rStyle w:val="Cdigo-fonte"/>
        </w:rPr>
        <w:t>j % p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>
          <w:rStyle w:val="Cdigo-fonte"/>
        </w:rPr>
        <w:t>total_blocks = ceil(n/b)</w:t>
      </w:r>
      <w:r>
        <w:rPr/>
        <w:t xml:space="preserve">, </w:t>
      </w:r>
      <w:r>
        <w:rPr>
          <w:rStyle w:val="Cdigo-fonte"/>
        </w:rPr>
        <w:t>base_blocks = total_blocks/p</w:t>
      </w:r>
      <w:r>
        <w:rPr/>
        <w:t xml:space="preserve">, </w:t>
      </w:r>
      <w:r>
        <w:rPr>
          <w:rStyle w:val="Cdigo-fonte"/>
        </w:rPr>
        <w:t>rem_blocks = total_blocks%p</w:t>
      </w:r>
      <w:r>
        <w:rPr/>
        <w:t xml:space="preserve">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/>
        <w:t xml:space="preserve">Processo q: </w:t>
      </w:r>
      <w:r>
        <w:rPr>
          <w:rStyle w:val="Cdigo-fonte"/>
        </w:rPr>
        <w:t>base_blocks+1</w:t>
      </w:r>
      <w:r>
        <w:rPr/>
        <w:t xml:space="preserve"> blocos se </w:t>
      </w:r>
      <w:r>
        <w:rPr>
          <w:rStyle w:val="Cdigo-fonte"/>
        </w:rPr>
        <w:t>q &lt; rem_blocks</w:t>
      </w:r>
      <w:r>
        <w:rPr/>
        <w:t xml:space="preserve">; senão </w:t>
      </w:r>
      <w:r>
        <w:rPr>
          <w:rStyle w:val="Cdigo-fonte"/>
        </w:rPr>
        <w:t>base_blocks</w:t>
      </w:r>
      <w:r>
        <w:rPr/>
        <w:t xml:space="preserve">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99" w:leader="none"/>
        </w:tabs>
        <w:bidi w:val="0"/>
        <w:ind w:hanging="283" w:start="799"/>
        <w:jc w:val="start"/>
        <w:rPr/>
      </w:pPr>
      <w:r>
        <w:rPr/>
        <w:t xml:space="preserve">Último bloco pode ser parcial (tamanho </w:t>
      </w:r>
      <w:r>
        <w:rPr>
          <w:rStyle w:val="Cdigo-fonte"/>
        </w:rPr>
        <w:t>n % b</w:t>
      </w:r>
      <w:r>
        <w:rPr/>
        <w:t xml:space="preserve"> se ≠ 0) 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>
          <w:rStyle w:val="Strong"/>
        </w:rPr>
        <w:t>Exemplo n=16, p=3, b=2:</w:t>
      </w:r>
    </w:p>
    <w:tbl>
      <w:tblPr>
        <w:tblW w:w="319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291"/>
        <w:gridCol w:w="1906"/>
      </w:tblGrid>
      <w:tr>
        <w:trPr/>
        <w:tc>
          <w:tcPr>
            <w:tcW w:w="1291" w:type="dxa"/>
            <w:tcBorders/>
            <w:vAlign w:val="center"/>
          </w:tcPr>
          <w:p>
            <w:pPr>
              <w:pStyle w:val="Ttulodetabela"/>
              <w:suppressLineNumbers/>
              <w:bidi w:val="0"/>
              <w:spacing w:before="90" w:after="90"/>
              <w:jc w:val="start"/>
              <w:rPr/>
            </w:pPr>
            <w:r>
              <w:rPr/>
              <w:t>Processo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Ttulodetabela"/>
              <w:suppressLineNumbers/>
              <w:bidi w:val="0"/>
              <w:spacing w:before="90" w:after="90"/>
              <w:jc w:val="start"/>
              <w:rPr/>
            </w:pPr>
            <w:r>
              <w:rPr/>
              <w:t>Componentes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0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0, 1, 6, 7, 12, 13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1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2, 3, 8, 9, 14, 15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2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4, 5, 10, 11</w:t>
            </w:r>
          </w:p>
        </w:tc>
      </w:tr>
    </w:tbl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1417"/>
        <w:jc w:val="start"/>
        <w:rPr/>
      </w:pPr>
      <w:r>
        <w:rPr/>
        <w:t>QUESTÃO 4 – Vetores e Escalar com MPI_Scatter/Gather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Enunciado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/>
        <w:t>Programa MPI que lê dois vetores (x, y) e um escalar no processo 0, distribui, multiplica x pelo escalar, calcula a norma de y e coleta resultados.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Estratégia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/>
        <w:t xml:space="preserve">Processo 0 lê n, scalar, x[], y[] do stdin.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>
          <w:rStyle w:val="Cdigo-fonte"/>
        </w:rPr>
        <w:t>MPI_Bcast</w:t>
      </w:r>
      <w:r>
        <w:rPr/>
        <w:t xml:space="preserve"> distribui n e scalar para todos.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>
          <w:rStyle w:val="Cdigo-fonte"/>
        </w:rPr>
        <w:t>MPI_Scatter</w:t>
      </w:r>
      <w:r>
        <w:rPr/>
        <w:t xml:space="preserve"> divide x e y em fatias iguais de </w:t>
      </w:r>
      <w:r>
        <w:rPr>
          <w:rStyle w:val="Cdigo-fonte"/>
        </w:rPr>
        <w:t>local_n = n/comm_sz</w:t>
      </w:r>
      <w:r>
        <w:rPr/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/>
        <w:t xml:space="preserve">Cada processo multiplica sua fatia de x pelo scalar.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/>
        <w:t xml:space="preserve">Cada processo calcula soma parcial dos quadrados de y.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>
          <w:rStyle w:val="Cdigo-fonte"/>
        </w:rPr>
        <w:t>MPI_Gather</w:t>
      </w:r>
      <w:r>
        <w:rPr/>
        <w:t xml:space="preserve"> coleta fatias de x*scalar no processo 0.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99" w:leader="none"/>
        </w:tabs>
        <w:bidi w:val="0"/>
        <w:ind w:hanging="283" w:start="799"/>
        <w:jc w:val="start"/>
        <w:rPr/>
      </w:pPr>
      <w:r>
        <w:rPr>
          <w:rStyle w:val="Cdigo-fonte"/>
        </w:rPr>
        <w:t>MPI_Reduce(MPI_SUM)</w:t>
      </w:r>
      <w:r>
        <w:rPr/>
        <w:t xml:space="preserve"> soma parciais → processo 0 tira raiz quadrada. </w:t>
      </w:r>
    </w:p>
    <w:p>
      <w:pPr>
        <w:pStyle w:val="Corpodetextonote"/>
        <w:pBdr>
          <w:left w:val="single" w:sz="24" w:space="9" w:color="F0A500"/>
        </w:pBdr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Restrição:</w:t>
      </w:r>
      <w:r>
        <w:rPr/>
        <w:t xml:space="preserve"> n deve ser divisível por comm_sz. Para o caso geral, usar Q7 (MPI_Scatterv).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Trecho principal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local_n = n / comm_sz;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MPI_Scatter(x, local_n, MPI_DOUBLE, local_x, local_n,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</w:t>
      </w:r>
      <w:r>
        <w:rPr/>
        <w:t>MPI_DOUBLE, 0,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MPI_Scatter(y, local_n, MPI_DOUBLE, local_y, local_n,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</w:t>
      </w:r>
      <w:r>
        <w:rPr/>
        <w:t>MPI_DOUBLE, 0,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for (int i = 0; i &lt; local_n; i++) local_x[i] *= scalar;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local_norm_sq = 0.0;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for (int i = 0; i &lt; local_n; i++)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local_norm_sq += local_y[i] * local_y[i];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MPI_Gather(local_x, local_n, MPI_DOUBLE,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</w:t>
      </w:r>
      <w:r>
        <w:rPr/>
        <w:t>result_x, local_n, MPI_DOUBLE, 0,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MPI_Reduce(&amp;local_norm_sq, &amp;global_norm_sq,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</w:t>
      </w:r>
      <w:r>
        <w:rPr/>
        <w:t>1, MPI_DOUBLE, MPI_SUM, 0,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if (my_rank == 0)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printf("Norma de y: %.6f\n", sqrt(global_norm_sq));</w:t>
      </w:r>
    </w:p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1417"/>
        <w:jc w:val="start"/>
        <w:rPr/>
      </w:pPr>
      <w:r>
        <w:rPr/>
        <w:t>QUESTÃO 5 – Somas de Prefixos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(a) Algoritmo Serial – O(n)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prefix[0] = x[0];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for (int i = 1; i &lt; n; i++)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prefix[i] = prefix[i-1] + x[i];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(b) Algoritmo Paralelo – sem MPI_Scan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/>
        <w:t xml:space="preserve">Requisito: n = 2^k processos, cada um com 1 elemento. Executa </w:t>
      </w:r>
      <w:r>
        <w:rPr>
          <w:rStyle w:val="Strong"/>
        </w:rPr>
        <w:t>k = log₂(n) fases</w:t>
      </w:r>
      <w:r>
        <w:rPr/>
        <w:t>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/>
        <w:t xml:space="preserve">Fase </w:t>
      </w:r>
      <w:r>
        <w:rPr>
          <w:rStyle w:val="Emphasis"/>
        </w:rPr>
        <w:t>half</w:t>
      </w:r>
      <w:r>
        <w:rPr/>
        <w:t xml:space="preserve">: processo q envia seu acumulador para q+half; recebe de q-half (se existir) e soma.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99" w:leader="none"/>
        </w:tabs>
        <w:bidi w:val="0"/>
        <w:ind w:hanging="283" w:start="799"/>
        <w:jc w:val="start"/>
        <w:rPr/>
      </w:pPr>
      <w:r>
        <w:rPr/>
        <w:t xml:space="preserve">Após k fases: processo q contém x[0]+x[1]+...+x[q]. 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/* Compile: mpicc -g -Wall -o mpi_prefix_b mpi_prefix_b.c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</w:t>
      </w:r>
      <w:r>
        <w:rPr/>
        <w:t>* Run:     mpiexec -n &lt;p&gt; ./mpi_prefix_b   (p = potência de 2) */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#include &lt;stdio.h&gt;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#include &lt;stdlib.h&gt;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#include &lt;mpi.h&gt;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int main(int argc, char* argv[])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my_rank, comm_sz;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MPI_Init(&amp;argc, &amp;argv);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MPI_Comm_rank(MPI_COMM_WORLD, &amp;my_rank);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MPI_Comm_size(MPI_COMM_WORLD, &amp;comm_sz);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srand(my_rank + 42);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double my_val = (double)(rand() % 100);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double cur = my_val;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for (int half = 1; half &lt; comm_sz; half &lt;&lt;= 1)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double received = 0.0;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if (my_rank + half &lt; comm_sz)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</w:t>
      </w:r>
      <w:r>
        <w:rPr/>
        <w:t>MPI_Send(&amp;cur, 1, MPI_DOUBLE,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    </w:t>
      </w:r>
      <w:r>
        <w:rPr/>
        <w:t>my_rank + half, 0,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if (my_rank - half &gt;= 0)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</w:t>
      </w:r>
      <w:r>
        <w:rPr/>
        <w:t>MPI_Recv(&amp;received, 1, MPI_DOUBLE,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    </w:t>
      </w:r>
      <w:r>
        <w:rPr/>
        <w:t>my_rank - half, 0,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    </w:t>
      </w:r>
      <w:r>
        <w:rPr/>
        <w:t>MPI_COMM_WORLD, MPI_STATUS_IGNORE);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cur += received;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MPI_Barrier(MPI_COMM_WORLD);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}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/* Impressão ordenada (token ring) */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if (my_rank == 0)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printf("Proc %d: valor=%.0f  prefix=%.0f\n",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</w:t>
      </w:r>
      <w:r>
        <w:rPr/>
        <w:t>my_rank, my_val, cur);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fflush(stdout);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if (comm_sz &gt; 1)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</w:t>
      </w:r>
      <w:r>
        <w:rPr/>
        <w:t>int token = 1;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</w:t>
      </w:r>
      <w:r>
        <w:rPr/>
        <w:t>MPI_Send(&amp;token, 1, MPI_INT, 1, 99,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}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} else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int token;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MPI_Recv(&amp;token, 1, MPI_INT, my_rank - 1, 99,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</w:t>
      </w:r>
      <w:r>
        <w:rPr/>
        <w:t>MPI_COMM_WORLD, MPI_STATUS_IGNORE);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printf("Proc %d: valor=%.0f  prefix=%.0f\n",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</w:t>
      </w:r>
      <w:r>
        <w:rPr/>
        <w:t>my_rank, my_val, cur);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fflush(stdout);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if (my_rank &lt; comm_sz - 1)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</w:t>
      </w:r>
      <w:r>
        <w:rPr/>
        <w:t>MPI_Send(&amp;token, 1, MPI_INT, my_rank + 1, 99,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    </w:t>
      </w:r>
      <w:r>
        <w:rPr/>
        <w:t>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}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MPI_Finalize();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return 0;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}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(c) Com MPI_Scan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>
          <w:rStyle w:val="Cdigo-fonte"/>
        </w:rPr>
        <w:t>MPI_Scan</w:t>
      </w:r>
      <w:r>
        <w:rPr/>
        <w:t xml:space="preserve"> calcula a soma de prefixo inclusiva automaticamente. O processo q recebe x[0]+...+x[q] em </w:t>
      </w:r>
      <w:r>
        <w:rPr>
          <w:rStyle w:val="Cdigo-fonte"/>
        </w:rPr>
        <w:t>scan_result</w:t>
      </w:r>
      <w:r>
        <w:rPr/>
        <w:t>.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/* Compile: mpicc -g -Wall -o mpi_prefix_c mpi_prefix_c.c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</w:t>
      </w:r>
      <w:r>
        <w:rPr/>
        <w:t>* Run:     mpiexec -n &lt;p&gt; ./mpi_prefix_c */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#include &lt;stdio.h&gt;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#include &lt;stdlib.h&gt;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#include &lt;mpi.h&gt;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int main(int argc, char* argv[])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my_rank, comm_sz;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MPI_Init(&amp;argc, &amp;argv);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MPI_Comm_rank(MPI_COMM_WORLD, &amp;my_rank);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MPI_Comm_size(MPI_COMM_WORLD, &amp;comm_sz);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srand(my_rank + 42);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double my_val = (double)(rand() % 100);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double scan_result;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MPI_Scan(&amp;my_val, &amp;scan_result, 1, MPI_DOUBLE,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</w:t>
      </w:r>
      <w:r>
        <w:rPr/>
        <w:t>MPI_SUM,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/* Impressão ordenada (token ring) */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if (my_rank == 0)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printf("Proc %d: valor=%.0f  prefix=%.0f\n",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</w:t>
      </w:r>
      <w:r>
        <w:rPr/>
        <w:t>my_rank, my_val, scan_result);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fflush(stdout);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if (comm_sz &gt; 1)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</w:t>
      </w:r>
      <w:r>
        <w:rPr/>
        <w:t>int token = 1;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</w:t>
      </w:r>
      <w:r>
        <w:rPr/>
        <w:t>MPI_Send(&amp;token, 1, MPI_INT, 1, 99,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}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} else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int token;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MPI_Recv(&amp;token, 1, MPI_INT, my_rank - 1, 99,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</w:t>
      </w:r>
      <w:r>
        <w:rPr/>
        <w:t>MPI_COMM_WORLD, MPI_STATUS_IGNORE);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printf("Proc %d: valor=%.0f  prefix=%.0f\n",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</w:t>
      </w:r>
      <w:r>
        <w:rPr/>
        <w:t>my_rank, my_val, scan_result);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fflush(stdout);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if (my_rank &lt; comm_sz - 1)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</w:t>
      </w:r>
      <w:r>
        <w:rPr/>
        <w:t>MPI_Send(&amp;token, 1, MPI_INT, my_rank + 1, 99,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    </w:t>
      </w:r>
      <w:r>
        <w:rPr/>
        <w:t>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}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MPI_Finalize();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return 0;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}</w:t>
      </w:r>
    </w:p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1417"/>
        <w:jc w:val="start"/>
        <w:rPr/>
      </w:pPr>
      <w:r>
        <w:rPr/>
        <w:t>QUESTÃO 6 – Allreduce e Prefix Sum em Anel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(a) Allreduce via Anel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/>
        <w:t xml:space="preserve">O anel passa </w:t>
      </w:r>
      <w:r>
        <w:rPr>
          <w:rStyle w:val="Cdigo-fonte"/>
        </w:rPr>
        <w:t>temp_val</w:t>
      </w:r>
      <w:r>
        <w:rPr/>
        <w:t xml:space="preserve"> em volta p-1 vezes. Após p-1 iterações, cada processo tem a soma total. </w:t>
      </w:r>
      <w:r>
        <w:rPr>
          <w:rStyle w:val="Strong"/>
        </w:rPr>
        <w:t>Complexidade: O(p)</w:t>
      </w:r>
      <w:r>
        <w:rPr/>
        <w:t xml:space="preserve"> mensagens ponto-a-ponto vs. O(log p) da borboleta (butterfly), porém com mensagens maiores.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/* Compile: mpicc -g -Wall -o mpi_ring_a mpi_ring_a.c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</w:t>
      </w:r>
      <w:r>
        <w:rPr/>
        <w:t>* Run:     mpiexec -n &lt;p&gt; ./mpi_ring_a */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#include &lt;stdio.h&gt;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#include &lt;stdlib.h&gt;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#include &lt;mpi.h&gt;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int main(int argc, char* argv[])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my_rank, comm_sz;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MPI_Status status;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MPI_Init(&amp;argc, &amp;argv);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MPI_Comm_rank(MPI_COMM_WORLD, &amp;my_rank);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MPI_Comm_size(MPI_COMM_WORLD, &amp;comm_sz);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srand(my_rank + 10);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my_val = rand() % 20;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dest    = (my_rank + 1) % comm_sz;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source  = (my_rank - 1 + comm_sz) % comm_sz;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sendtag = 0, recvtag = 0;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sum = my_val, temp_val = my_val;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for (int i = 1; i &lt; comm_sz; i++)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MPI_Sendrecv_replace(&amp;temp_val, 1, MPI_INT,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            </w:t>
      </w:r>
      <w:r>
        <w:rPr/>
        <w:t>dest,   sendtag,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            </w:t>
      </w:r>
      <w:r>
        <w:rPr/>
        <w:t>source, recvtag,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            </w:t>
      </w:r>
      <w:r>
        <w:rPr/>
        <w:t>MPI_COMM_WORLD, &amp;status);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sum += temp_val;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}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printf("Proc %d: my_val=%d  sum=%d\n", my_rank, my_val, sum);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fflush(stdout);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MPI_Finalize();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return 0;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}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(b) Prefix Sum via Anel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/>
        <w:t xml:space="preserve">Na iteração </w:t>
      </w:r>
      <w:r>
        <w:rPr>
          <w:rStyle w:val="Emphasis"/>
        </w:rPr>
        <w:t>i</w:t>
      </w:r>
      <w:r>
        <w:rPr/>
        <w:t xml:space="preserve">, </w:t>
      </w:r>
      <w:r>
        <w:rPr>
          <w:rStyle w:val="Cdigo-fonte"/>
        </w:rPr>
        <w:t>temp_val</w:t>
      </w:r>
      <w:r>
        <w:rPr/>
        <w:t xml:space="preserve"> contém o valor originado do processo </w:t>
      </w:r>
      <w:r>
        <w:rPr>
          <w:rStyle w:val="Cdigo-fonte"/>
        </w:rPr>
        <w:t>(my_rank - i) mod p</w:t>
      </w:r>
      <w:r>
        <w:rPr/>
        <w:t>. Acumula apenas se esse processo tem rank &lt; my_rank.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/* Compile: mpicc -g -Wall -o mpi_ring_b mpi_ring_b.c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</w:t>
      </w:r>
      <w:r>
        <w:rPr/>
        <w:t>* Run:     mpiexec -n &lt;p&gt; ./mpi_ring_b */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#include &lt;stdio.h&gt;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#include &lt;stdlib.h&gt;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#include &lt;mpi.h&gt;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int main(int argc, char* argv[])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my_rank, comm_sz;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MPI_Status status;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MPI_Init(&amp;argc, &amp;argv);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MPI_Comm_rank(MPI_COMM_WORLD, &amp;my_rank);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MPI_Comm_size(MPI_COMM_WORLD, &amp;comm_sz);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srand(my_rank + 10);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my_val = rand() % 20;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dest    = (my_rank + 1) % comm_sz;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source  = (my_rank - 1 + comm_sz) % comm_sz;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sendtag = 0, recvtag = 0;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temp_val = my_val, prefix = my_val;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for (int i = 1; i &lt; comm_sz; i++)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MPI_Sendrecv_replace(&amp;temp_val, 1, MPI_INT,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            </w:t>
      </w:r>
      <w:r>
        <w:rPr/>
        <w:t>dest,   sendtag,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            </w:t>
      </w:r>
      <w:r>
        <w:rPr/>
        <w:t>source, recvtag,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            </w:t>
      </w:r>
      <w:r>
        <w:rPr/>
        <w:t>MPI_COMM_WORLD, &amp;status);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int sender_rank = (my_rank - i + comm_sz) % comm_sz;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if (sender_rank &lt; my_rank)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</w:t>
      </w:r>
      <w:r>
        <w:rPr/>
        <w:t>prefix += temp_val;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}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printf("Proc %d: my_val=%d  prefix_sum=%d\n",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</w:t>
      </w:r>
      <w:r>
        <w:rPr/>
        <w:t>my_rank, my_val, prefix);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fflush(stdout);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MPI_Finalize();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return 0;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}</w:t>
      </w:r>
    </w:p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1417"/>
        <w:jc w:val="start"/>
        <w:rPr/>
      </w:pPr>
      <w:r>
        <w:rPr/>
        <w:t>QUESTÃO 7 – MPI_Scatterv e MPI_Gatherv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Diferença para a Questão 4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>
          <w:rStyle w:val="Strong"/>
        </w:rPr>
        <w:t>Q4:</w:t>
      </w:r>
      <w:r>
        <w:rPr/>
        <w:t xml:space="preserve"> </w:t>
      </w:r>
      <w:r>
        <w:rPr>
          <w:rStyle w:val="Cdigo-fonte"/>
        </w:rPr>
        <w:t>MPI_Scatter/Gather</w:t>
      </w:r>
      <w:r>
        <w:rPr/>
        <w:t xml:space="preserve"> → n deve ser divisível por comm_sz.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99" w:leader="none"/>
        </w:tabs>
        <w:bidi w:val="0"/>
        <w:ind w:hanging="283" w:start="799"/>
        <w:jc w:val="start"/>
        <w:rPr/>
      </w:pPr>
      <w:r>
        <w:rPr>
          <w:rStyle w:val="Strong"/>
        </w:rPr>
        <w:t>Q7:</w:t>
      </w:r>
      <w:r>
        <w:rPr/>
        <w:t xml:space="preserve"> </w:t>
      </w:r>
      <w:r>
        <w:rPr>
          <w:rStyle w:val="Cdigo-fonte"/>
        </w:rPr>
        <w:t>MPI_Scatterv/Gatherv</w:t>
      </w:r>
      <w:r>
        <w:rPr/>
        <w:t xml:space="preserve"> → permite tamanhos </w:t>
      </w:r>
      <w:r>
        <w:rPr>
          <w:rStyle w:val="Strong"/>
        </w:rPr>
        <w:t>diferentes</w:t>
      </w:r>
      <w:r>
        <w:rPr/>
        <w:t xml:space="preserve"> por processo. 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/>
        <w:t>Parâmetros adicionais: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>
          <w:rStyle w:val="Cdigo-fonte"/>
        </w:rPr>
        <w:t>sendcounts[q]</w:t>
      </w:r>
      <w:r>
        <w:rPr/>
        <w:t xml:space="preserve">: número de elementos do processo q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99" w:leader="none"/>
        </w:tabs>
        <w:bidi w:val="0"/>
        <w:ind w:hanging="283" w:start="799"/>
        <w:jc w:val="start"/>
        <w:rPr/>
      </w:pPr>
      <w:r>
        <w:rPr>
          <w:rStyle w:val="Cdigo-fonte"/>
        </w:rPr>
        <w:t>displs[q]</w:t>
      </w:r>
      <w:r>
        <w:rPr/>
        <w:t xml:space="preserve">: deslocamento (offset) no vetor global 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Código Completo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/* Compile: mpicc -g -Wall -o mpi_vec_q7 mpi_vec_q7.c -lm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</w:t>
      </w:r>
      <w:r>
        <w:rPr/>
        <w:t>* Run:     mpiexec -n &lt;p&gt; ./mpi_vec_q7 */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#include &lt;stdio.h&gt;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#include &lt;stdlib.h&gt;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#include &lt;math.h&gt;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#include &lt;mpi.h&gt;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int main(void)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my_rank, comm_sz, n;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double scalar;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double *x = NULL, *y = NULL;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double *local_x, *local_y, *result_x = NULL;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double local_norm_sq, global_norm_sq;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*sendcounts = NULL, *displs = NULL;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local_n;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MPI_Init(NULL, NULL);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MPI_Comm_rank(MPI_COMM_WORLD, &amp;my_rank);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MPI_Comm_size(MPI_COMM_WORLD, &amp;comm_sz);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if (my_rank == 0)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printf("Digite n: "); scanf("%d", &amp;n);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printf("Digite o escalar: "); scanf("%lf", &amp;scalar);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x = malloc(n * sizeof(double));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y = malloc(n * sizeof(double));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printf("Digite os %d elementos de x:\n", n);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for (int i = 0; i &lt; n; i++) scanf("%lf", &amp;x[i]);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printf("Digite os %d elementos de y:\n", n);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for (int i = 0; i &lt; n; i++) scanf("%lf", &amp;y[i]);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}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MPI_Bcast(&amp;n,      1, MPI_INT,    0,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MPI_Bcast(&amp;scalar, 1, MPI_DOUBLE, 0,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/* Calcula sendcounts e displs para distribuição não-uniforme */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sendcounts = malloc(comm_sz * sizeof(int));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displs     = malloc(comm_sz * sizeof(int));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base = n / comm_sz, rem = n % comm_sz, offset = 0;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for (int q = 0; q &lt; comm_sz; q++)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sendcounts[q] = (q &lt; rem) ? base + 1 : base;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displs[q]     = offset;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offset       += sendcounts[q];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}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local_n = sendcounts[my_rank];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local_x = malloc(local_n * sizeof(double));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local_y = malloc(local_n * sizeof(double));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MPI_Scatterv(x, sendcounts, displs, MPI_DOUBLE,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</w:t>
      </w:r>
      <w:r>
        <w:rPr/>
        <w:t>local_x, local_n, MPI_DOUBLE, 0,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MPI_Scatterv(y, sendcounts, displs, MPI_DOUBLE,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</w:t>
      </w:r>
      <w:r>
        <w:rPr/>
        <w:t>local_y, local_n, MPI_DOUBLE, 0,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for (int i = 0; i &lt; local_n; i++) local_x[i] *= scalar;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local_norm_sq = 0.0;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for (int i = 0; i &lt; local_n; i++)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local_norm_sq += local_y[i] * local_y[i];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if (my_rank == 0) result_x = malloc(n * sizeof(double));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MPI_Gatherv(local_x, local_n, MPI_DOUBLE,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</w:t>
      </w:r>
      <w:r>
        <w:rPr/>
        <w:t>result_x, sendcounts, displs,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</w:t>
      </w:r>
      <w:r>
        <w:rPr/>
        <w:t>MPI_DOUBLE, 0,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MPI_Reduce(&amp;local_norm_sq, &amp;global_norm_sq,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</w:t>
      </w:r>
      <w:r>
        <w:rPr/>
        <w:t>1, MPI_DOUBLE, MPI_SUM, 0,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if (my_rank == 0)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printf("\nResultado de x * %.2f:\n", scalar);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for (int i = 0; i &lt; n; i++) printf("%.4f ", result_x[i]);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printf("\nNorma de y: %.6f\n", sqrt(global_norm_sq));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free(x); free(y); free(result_x);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}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free(local_x); free(local_y);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free(sendcounts); free(displs);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MPI_Finalize();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return 0;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}</w:t>
      </w:r>
    </w:p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1417"/>
        <w:jc w:val="start"/>
        <w:rPr/>
      </w:pPr>
      <w:r>
        <w:rPr/>
        <w:t>QUESTÃO 8 – Diagrama Butterfly Allgather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Configuração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/>
        <w:t>comm_sz=8, x=(0,1,...,15), distribuição em bloco (2 elementos por processo).</w:t>
      </w:r>
    </w:p>
    <w:tbl>
      <w:tblPr>
        <w:tblW w:w="234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291"/>
        <w:gridCol w:w="1051"/>
      </w:tblGrid>
      <w:tr>
        <w:trPr/>
        <w:tc>
          <w:tcPr>
            <w:tcW w:w="1291" w:type="dxa"/>
            <w:tcBorders/>
            <w:vAlign w:val="center"/>
          </w:tcPr>
          <w:p>
            <w:pPr>
              <w:pStyle w:val="Ttulodetabela"/>
              <w:suppressLineNumbers/>
              <w:bidi w:val="0"/>
              <w:spacing w:before="90" w:after="90"/>
              <w:jc w:val="start"/>
              <w:rPr/>
            </w:pPr>
            <w:r>
              <w:rPr/>
              <w:t>Processo</w:t>
            </w:r>
          </w:p>
        </w:tc>
        <w:tc>
          <w:tcPr>
            <w:tcW w:w="1051" w:type="dxa"/>
            <w:tcBorders/>
            <w:vAlign w:val="center"/>
          </w:tcPr>
          <w:p>
            <w:pPr>
              <w:pStyle w:val="Ttulodetabela"/>
              <w:suppressLineNumbers/>
              <w:bidi w:val="0"/>
              <w:spacing w:before="90" w:after="90"/>
              <w:jc w:val="start"/>
              <w:rPr/>
            </w:pPr>
            <w:r>
              <w:rPr/>
              <w:t>Inicial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P0</w:t>
            </w:r>
          </w:p>
        </w:tc>
        <w:tc>
          <w:tcPr>
            <w:tcW w:w="105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{0, 1}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P1</w:t>
            </w:r>
          </w:p>
        </w:tc>
        <w:tc>
          <w:tcPr>
            <w:tcW w:w="105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{2, 3}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P2</w:t>
            </w:r>
          </w:p>
        </w:tc>
        <w:tc>
          <w:tcPr>
            <w:tcW w:w="105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{4, 5}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P3</w:t>
            </w:r>
          </w:p>
        </w:tc>
        <w:tc>
          <w:tcPr>
            <w:tcW w:w="105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{6, 7}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P4</w:t>
            </w:r>
          </w:p>
        </w:tc>
        <w:tc>
          <w:tcPr>
            <w:tcW w:w="105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{8, 9}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P5</w:t>
            </w:r>
          </w:p>
        </w:tc>
        <w:tc>
          <w:tcPr>
            <w:tcW w:w="105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{10, 11}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P6</w:t>
            </w:r>
          </w:p>
        </w:tc>
        <w:tc>
          <w:tcPr>
            <w:tcW w:w="105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{12, 13}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P7</w:t>
            </w:r>
          </w:p>
        </w:tc>
        <w:tc>
          <w:tcPr>
            <w:tcW w:w="105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{14, 15}</w:t>
            </w:r>
          </w:p>
        </w:tc>
      </w:tr>
    </w:tbl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/>
        <w:t xml:space="preserve">Algoritmo borboleta: </w:t>
      </w:r>
      <w:r>
        <w:rPr>
          <w:rStyle w:val="Strong"/>
        </w:rPr>
        <w:t>log₂(8) = 3 fases</w:t>
      </w:r>
      <w:r>
        <w:rPr/>
        <w:t>. Em cada fase, parceiros trocam seus dados acumulados.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Diagrama das Fases</w:t>
      </w:r>
    </w:p>
    <w:tbl>
      <w:tblPr>
        <w:tblW w:w="78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36"/>
        <w:gridCol w:w="946"/>
        <w:gridCol w:w="2026"/>
        <w:gridCol w:w="2026"/>
        <w:gridCol w:w="2071"/>
      </w:tblGrid>
      <w:tr>
        <w:trPr/>
        <w:tc>
          <w:tcPr>
            <w:tcW w:w="736" w:type="dxa"/>
            <w:tcBorders/>
            <w:vAlign w:val="center"/>
          </w:tcPr>
          <w:p>
            <w:pPr>
              <w:pStyle w:val="Ttulodetabela"/>
              <w:suppressLineNumbers/>
              <w:bidi w:val="0"/>
              <w:spacing w:before="90" w:after="90"/>
              <w:jc w:val="start"/>
              <w:rPr/>
            </w:pPr>
            <w:r>
              <w:rPr/>
              <w:t>Proc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tulodetabela"/>
              <w:suppressLineNumbers/>
              <w:bidi w:val="0"/>
              <w:spacing w:before="90" w:after="90"/>
              <w:jc w:val="start"/>
              <w:rPr/>
            </w:pPr>
            <w:r>
              <w:rPr/>
              <w:t>Inicial</w:t>
            </w:r>
          </w:p>
        </w:tc>
        <w:tc>
          <w:tcPr>
            <w:tcW w:w="2026" w:type="dxa"/>
            <w:tcBorders/>
            <w:vAlign w:val="center"/>
          </w:tcPr>
          <w:p>
            <w:pPr>
              <w:pStyle w:val="Ttulodetabela"/>
              <w:suppressLineNumbers/>
              <w:bidi w:val="0"/>
              <w:spacing w:before="90" w:after="90"/>
              <w:jc w:val="start"/>
              <w:rPr/>
            </w:pPr>
            <w:r>
              <w:rPr/>
              <w:t>Fase 1 (stride=1)</w:t>
            </w:r>
          </w:p>
        </w:tc>
        <w:tc>
          <w:tcPr>
            <w:tcW w:w="2026" w:type="dxa"/>
            <w:tcBorders/>
            <w:vAlign w:val="center"/>
          </w:tcPr>
          <w:p>
            <w:pPr>
              <w:pStyle w:val="Ttulodetabela"/>
              <w:suppressLineNumbers/>
              <w:bidi w:val="0"/>
              <w:spacing w:before="90" w:after="90"/>
              <w:jc w:val="start"/>
              <w:rPr/>
            </w:pPr>
            <w:r>
              <w:rPr/>
              <w:t>Fase 2 (stride=2)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Ttulodetabela"/>
              <w:suppressLineNumbers/>
              <w:bidi w:val="0"/>
              <w:spacing w:before="90" w:after="90"/>
              <w:jc w:val="start"/>
              <w:rPr/>
            </w:pPr>
            <w:r>
              <w:rPr/>
              <w:t>Fase 3 (stride=4)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P0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{0,1}</w:t>
            </w:r>
          </w:p>
        </w:tc>
        <w:tc>
          <w:tcPr>
            <w:tcW w:w="202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{0..3}</w:t>
            </w:r>
          </w:p>
        </w:tc>
        <w:tc>
          <w:tcPr>
            <w:tcW w:w="202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{0..7}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{0..15} ✓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P1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{2,3}</w:t>
            </w:r>
          </w:p>
        </w:tc>
        <w:tc>
          <w:tcPr>
            <w:tcW w:w="202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{0..3}</w:t>
            </w:r>
          </w:p>
        </w:tc>
        <w:tc>
          <w:tcPr>
            <w:tcW w:w="202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{0..7}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{0..15} ✓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P2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{4,5}</w:t>
            </w:r>
          </w:p>
        </w:tc>
        <w:tc>
          <w:tcPr>
            <w:tcW w:w="202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{4..7}</w:t>
            </w:r>
          </w:p>
        </w:tc>
        <w:tc>
          <w:tcPr>
            <w:tcW w:w="202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{0..7}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{0..15} ✓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P3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{6,7}</w:t>
            </w:r>
          </w:p>
        </w:tc>
        <w:tc>
          <w:tcPr>
            <w:tcW w:w="202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{4..7}</w:t>
            </w:r>
          </w:p>
        </w:tc>
        <w:tc>
          <w:tcPr>
            <w:tcW w:w="202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{0..7}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{0..15} ✓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P4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{8,9}</w:t>
            </w:r>
          </w:p>
        </w:tc>
        <w:tc>
          <w:tcPr>
            <w:tcW w:w="202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{8..11}</w:t>
            </w:r>
          </w:p>
        </w:tc>
        <w:tc>
          <w:tcPr>
            <w:tcW w:w="202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{8..15}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{0..15} ✓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P5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{10,11}</w:t>
            </w:r>
          </w:p>
        </w:tc>
        <w:tc>
          <w:tcPr>
            <w:tcW w:w="202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{8..11}</w:t>
            </w:r>
          </w:p>
        </w:tc>
        <w:tc>
          <w:tcPr>
            <w:tcW w:w="202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{8..15}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{0..15} ✓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P6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{12,13}</w:t>
            </w:r>
          </w:p>
        </w:tc>
        <w:tc>
          <w:tcPr>
            <w:tcW w:w="202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{12..15}</w:t>
            </w:r>
          </w:p>
        </w:tc>
        <w:tc>
          <w:tcPr>
            <w:tcW w:w="202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{8..15}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{0..15} ✓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P7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{14,15}</w:t>
            </w:r>
          </w:p>
        </w:tc>
        <w:tc>
          <w:tcPr>
            <w:tcW w:w="202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{12..15}</w:t>
            </w:r>
          </w:p>
        </w:tc>
        <w:tc>
          <w:tcPr>
            <w:tcW w:w="202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{8..15}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{0..15} ✓</w:t>
            </w:r>
          </w:p>
        </w:tc>
      </w:tr>
    </w:tbl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>
          <w:rStyle w:val="Strong"/>
        </w:rPr>
        <w:t>Parceiros por fase:</w:t>
      </w:r>
      <w:r>
        <w:rPr/>
        <w:t xml:space="preserve"> F1 = vizinho imediato | F2 = salto de 2 | F3 = salto de 4.</w:t>
        <w:br/>
        <w:t xml:space="preserve">A cada fase, cada processo </w:t>
      </w:r>
      <w:r>
        <w:rPr>
          <w:rStyle w:val="Strong"/>
        </w:rPr>
        <w:t>dobra</w:t>
      </w:r>
      <w:r>
        <w:rPr/>
        <w:t xml:space="preserve"> a quantidade de dados que possui.</w:t>
      </w:r>
    </w:p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1417"/>
        <w:jc w:val="start"/>
        <w:rPr/>
      </w:pPr>
      <w:r>
        <w:rPr/>
        <w:t>QUESTÃO 9 – MPI_Type_contiguous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Conceito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>
          <w:rStyle w:val="Cdigo-fonte"/>
        </w:rPr>
        <w:t>MPI_Type_contiguous(count, old_type, &amp;new_type)</w:t>
      </w:r>
      <w:r>
        <w:rPr/>
        <w:t xml:space="preserve"> cria um tipo que representa </w:t>
      </w:r>
      <w:r>
        <w:rPr>
          <w:rStyle w:val="Cdigo-fonte"/>
        </w:rPr>
        <w:t>count</w:t>
      </w:r>
      <w:r>
        <w:rPr/>
        <w:t xml:space="preserve"> elementos contíguos do tipo base. Permite usar </w:t>
      </w:r>
      <w:r>
        <w:rPr>
          <w:rStyle w:val="Cdigo-fonte"/>
        </w:rPr>
        <w:t>count=1</w:t>
      </w:r>
      <w:r>
        <w:rPr/>
        <w:t xml:space="preserve"> no MPI_Scatter/Gather passando o bloco inteiro como uma única "unidade".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Equivalência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MPI_Scatter(a, 1, contig_type, ...)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≡  </w:t>
      </w:r>
      <w:r>
        <w:rPr/>
        <w:t>MPI_Scatter(a, local_n, MPI_DOUBLE, ...)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Read_vector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void Read_vector(double local_a[], int local_n, int n,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</w:t>
      </w:r>
      <w:r>
        <w:rPr/>
        <w:t>char vec_name[], int my_rank, MPI_Comm comm)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double* a = NULL;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local_ok = 1;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MPI_Datatype contig_type;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MPI_Type_contiguous(local_n, MPI_DOUBLE, &amp;contig_type);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MPI_Type_commit(&amp;contig_type);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if (my_rank == 0)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a = malloc(n * sizeof(double));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if (a == NULL) local_ok = 0;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Check_for_error(local_ok, "Read_vector", "malloc falhou", comm);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printf("Entre com o vetor %s\n", vec_name);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for (int i = 0; i &lt; n; i++) scanf("%lf", &amp;a[i]);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MPI_Scatter(a, 1, contig_type, local_a, 1, contig_type, 0, comm);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free(a);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} else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Check_for_error(local_ok, "Read_vector", "malloc falhou", comm);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MPI_Scatter(a, 1, contig_type, local_a, 1, contig_type, 0, comm);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}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MPI_Type_free(&amp;contig_type);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}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Print_vector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void Print_vector(double local_b[], int local_n, int n,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 </w:t>
      </w:r>
      <w:r>
        <w:rPr/>
        <w:t>char title[], int my_rank, MPI_Comm comm)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double* b = NULL;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local_ok = 1;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MPI_Datatype contig_type;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MPI_Type_contiguous(local_n, MPI_DOUBLE, &amp;contig_type);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MPI_Type_commit(&amp;contig_type);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if (my_rank == 0)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b = malloc(n * sizeof(double));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if (b == NULL) local_ok = 0;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Check_for_error(local_ok, "Print_vector", "malloc falhou", comm);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MPI_Gather(local_b, 1, contig_type, b, 1, contig_type, 0, comm);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printf("%s\n", title);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for (int i = 0; i &lt; n; i++) printf("%f ", b[i]);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printf("\n");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free(b);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} else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Check_for_error(local_ok, "Print_vector", "malloc falhou", comm);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MPI_Gather(local_b, 1, contig_type, b, 1, contig_type, 0, comm);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}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MPI_Type_free(&amp;contig_type);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}</w:t>
      </w:r>
    </w:p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1417"/>
        <w:jc w:val="start"/>
        <w:rPr/>
      </w:pPr>
      <w:r>
        <w:rPr/>
        <w:t>QUESTÃO 10 – MPI_Type_indexed (Triangular Superior)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Conceito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>
          <w:rStyle w:val="Cdigo-fonte"/>
        </w:rPr>
        <w:t>MPI_Type_indexed</w:t>
      </w:r>
      <w:r>
        <w:rPr/>
        <w:t xml:space="preserve"> seleciona blocos de tamanhos e deslocamentos </w:t>
      </w:r>
      <w:r>
        <w:rPr>
          <w:rStyle w:val="Strong"/>
        </w:rPr>
        <w:t>arbitrários</w:t>
      </w:r>
      <w:r>
        <w:rPr/>
        <w:t xml:space="preserve"> de um array. Os deslocamentos são em unidades do tipo base (não bytes).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/>
        <w:t xml:space="preserve">Para matriz n×n em row-major: linha i tem </w:t>
      </w:r>
      <w:r>
        <w:rPr>
          <w:rStyle w:val="Cdigo-fonte"/>
        </w:rPr>
        <w:t>n-i</w:t>
      </w:r>
      <w:r>
        <w:rPr/>
        <w:t xml:space="preserve"> elementos a partir da coluna i.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>
          <w:rStyle w:val="Cdigo-fonte"/>
        </w:rPr>
        <w:t>blocklengths[i] = n - i</w:t>
      </w:r>
      <w:r>
        <w:rPr/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99" w:leader="none"/>
        </w:tabs>
        <w:bidi w:val="0"/>
        <w:ind w:hanging="283" w:start="799"/>
        <w:jc w:val="start"/>
        <w:rPr/>
      </w:pPr>
      <w:r>
        <w:rPr>
          <w:rStyle w:val="Cdigo-fonte"/>
        </w:rPr>
        <w:t>displacements[i] = i*n + i</w:t>
      </w:r>
      <w:r>
        <w:rPr/>
        <w:t xml:space="preserve"> (em unidades de MPI_INT) 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>
          <w:rStyle w:val="Strong"/>
        </w:rPr>
        <w:t>Exemplo 4×4:</w:t>
      </w:r>
      <w:r>
        <w:rPr/>
        <w:t xml:space="preserve"> elementos 0,1,2,3, 5,6,7, 10,11, 15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Código Completo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/* Compile: mpicc -g -Wall -o mpi_upper_q10 mpi_upper_q10.c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</w:t>
      </w:r>
      <w:r>
        <w:rPr/>
        <w:t>* Run:     mpiexec -n 2 ./mpi_upper_q10 */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#include &lt;stdio.h&gt;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#include &lt;stdlib.h&gt;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#include &lt;mpi.h&gt;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int main(void)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my_rank, comm_sz;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MPI_Init(NULL, NULL);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MPI_Comm_rank(MPI_COMM_WORLD, &amp;my_rank);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MPI_Comm_size(MPI_COMM_WORLD, &amp;comm_sz);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n, *matrix = NULL;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if (my_rank == 0)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printf("Digite n (ordem da matriz): ");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scanf("%d", &amp;n);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}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MPI_Bcast(&amp;n, 1, MPI_INT, 0,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upper_count = n * (n + 1) / 2;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*blocklengths  = malloc(n * sizeof(int));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*displacements = malloc(n * sizeof(int));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for (int i = 0; i &lt; n; i++)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blocklengths[i]  = n - i;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displacements[i] = i * n + i;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}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MPI_Datatype upper_tri_type;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MPI_Type_indexed(n, blocklengths, displacements,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    </w:t>
      </w:r>
      <w:r>
        <w:rPr/>
        <w:t>MPI_INT, &amp;upper_tri_type);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MPI_Type_commit(&amp;upper_tri_type);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if (my_rank == 0)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matrix = malloc(n * n * sizeof(int));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printf("Digite os %d elementos (row-major):\n", n * n);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for (int i = 0; i &lt; n * n; i++) scanf("%d", &amp;matrix[i]);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/* Uma única chamada envia toda a triangular superior */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MPI_Send(matrix, 1, upper_tri_type, 1, 0,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printf("Processo 0: triangular superior enviada.\n");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free(matrix);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} else if (my_rank == 1)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int *recv_buf = malloc(upper_count * sizeof(int));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MPI_Recv(recv_buf, upper_count, MPI_INT, 0, 0,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</w:t>
      </w:r>
      <w:r>
        <w:rPr/>
        <w:t>MPI_COMM_WORLD, MPI_STATUS_IGNORE);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printf("Processo 1 recebeu %d elementos:\n", upper_count);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for (int i = 0; i &lt; upper_count; i++)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</w:t>
      </w:r>
      <w:r>
        <w:rPr/>
        <w:t>printf("%d ", recv_buf[i]);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printf("\n");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free(recv_buf);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}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MPI_Type_free(&amp;upper_tri_type);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free(blocklengths); free(displacements);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MPI_Finalize();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return 0;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}</w:t>
      </w:r>
    </w:p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1417"/>
        <w:jc w:val="start"/>
        <w:rPr/>
      </w:pPr>
      <w:r>
        <w:rPr/>
        <w:t>QUESTÃO 11 – MPI_Pack e MPI_Unpack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Conceito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>
          <w:rStyle w:val="Cdigo-fonte"/>
        </w:rPr>
        <w:t>MPI_Pack</w:t>
      </w:r>
      <w:r>
        <w:rPr/>
        <w:t xml:space="preserve"> copia dados de tipos diferentes em um buffer contíguo. </w:t>
      </w:r>
      <w:r>
        <w:rPr>
          <w:rStyle w:val="Cdigo-fonte"/>
        </w:rPr>
        <w:t>MPI_Unpack</w:t>
      </w:r>
      <w:r>
        <w:rPr/>
        <w:t xml:space="preserve"> extrai na mesma ordem. O tipo </w:t>
      </w:r>
      <w:r>
        <w:rPr>
          <w:rStyle w:val="Cdigo-fonte"/>
        </w:rPr>
        <w:t>MPI_PACKED</w:t>
      </w:r>
      <w:r>
        <w:rPr/>
        <w:t xml:space="preserve"> é usado no </w:t>
      </w:r>
      <w:r>
        <w:rPr>
          <w:rStyle w:val="Cdigo-fonte"/>
        </w:rPr>
        <w:t>MPI_Bcast</w:t>
      </w:r>
      <w:r>
        <w:rPr/>
        <w:t>.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Vantagem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/>
        <w:t xml:space="preserve">3 MPI_Bcasts separados = </w:t>
      </w:r>
      <w:r>
        <w:rPr>
          <w:rStyle w:val="Strong"/>
        </w:rPr>
        <w:t>3 chamadas coletivas</w:t>
      </w:r>
      <w:r>
        <w:rPr/>
        <w:t xml:space="preserve">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99" w:leader="none"/>
        </w:tabs>
        <w:bidi w:val="0"/>
        <w:ind w:hanging="283" w:start="799"/>
        <w:jc w:val="start"/>
        <w:rPr/>
      </w:pPr>
      <w:r>
        <w:rPr/>
        <w:t xml:space="preserve">Pack + 1 MPI_Bcast + Unpack = </w:t>
      </w:r>
      <w:r>
        <w:rPr>
          <w:rStyle w:val="Strong"/>
        </w:rPr>
        <w:t>1 chamada coletiva</w:t>
      </w:r>
      <w:r>
        <w:rPr/>
        <w:t xml:space="preserve"> 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Fluxo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/>
        <w:t xml:space="preserve">Processo 0: empacota (a, b, n) → </w:t>
      </w:r>
      <w:r>
        <w:rPr>
          <w:rStyle w:val="Cdigo-fonte"/>
        </w:rPr>
        <w:t>pack_buf</w:t>
      </w:r>
      <w:r>
        <w:rPr/>
        <w:t xml:space="preserve"> com </w:t>
      </w:r>
      <w:r>
        <w:rPr>
          <w:rStyle w:val="Cdigo-fonte"/>
        </w:rPr>
        <w:t>position</w:t>
      </w:r>
      <w:r>
        <w:rPr/>
        <w:t xml:space="preserve"> crescente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/>
        <w:t xml:space="preserve">Todos: </w:t>
      </w:r>
      <w:r>
        <w:rPr>
          <w:rStyle w:val="Cdigo-fonte"/>
        </w:rPr>
        <w:t>MPI_Bcast(pack_buf, 100, MPI_PACKED, 0, comm)</w:t>
      </w:r>
      <w:r>
        <w:rPr/>
        <w:t xml:space="preserve">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99" w:leader="none"/>
        </w:tabs>
        <w:bidi w:val="0"/>
        <w:ind w:hanging="283" w:start="799"/>
        <w:jc w:val="start"/>
        <w:rPr/>
      </w:pPr>
      <w:r>
        <w:rPr/>
        <w:t>Demais processos: desempacotam na mesma ordem (</w:t>
      </w:r>
      <w:r>
        <w:rPr>
          <w:rStyle w:val="Cdigo-fonte"/>
        </w:rPr>
        <w:t>position = 0</w:t>
      </w:r>
      <w:r>
        <w:rPr/>
        <w:t xml:space="preserve">) 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Código Get_input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void Get_input(int my_rank, int comm_sz,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</w:t>
      </w:r>
      <w:r>
        <w:rPr/>
        <w:t>double* a_p, double* b_p, int* n_p)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char pack_buf[100];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position = 0;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if (my_rank == 0)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printf("Entre com a, b e n:\n");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scanf("%lf %lf %d", a_p, b_p, n_p);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MPI_Pack(a_p, 1, MPI_DOUBLE, pack_buf, 100,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</w:t>
      </w:r>
      <w:r>
        <w:rPr/>
        <w:t>&amp;position,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MPI_Pack(b_p, 1, MPI_DOUBLE, pack_buf, 100,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</w:t>
      </w:r>
      <w:r>
        <w:rPr/>
        <w:t>&amp;position,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MPI_Pack(n_p, 1, MPI_INT,    pack_buf, 100,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</w:t>
      </w:r>
      <w:r>
        <w:rPr/>
        <w:t>&amp;position,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}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MPI_Bcast(pack_buf, 100, MPI_PACKED, 0,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if (my_rank != 0)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position = 0;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MPI_Unpack(pack_buf, 100, &amp;position, a_p, 1,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  </w:t>
      </w:r>
      <w:r>
        <w:rPr/>
        <w:t>MPI_DOUBLE,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MPI_Unpack(pack_buf, 100, &amp;position, b_p, 1,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  </w:t>
      </w:r>
      <w:r>
        <w:rPr/>
        <w:t>MPI_DOUBLE,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MPI_Unpack(pack_buf, 100, &amp;position, n_p, 1,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    </w:t>
      </w:r>
      <w:r>
        <w:rPr/>
        <w:t>MPI_INT,    MPI_COMM_WORLD);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}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}</w:t>
      </w:r>
    </w:p>
    <w:p>
      <w:pPr>
        <w:pStyle w:val="Corpodetextonote"/>
        <w:pBdr>
          <w:left w:val="single" w:sz="24" w:space="9" w:color="F0A500"/>
        </w:pBdr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Detalhe:</w:t>
      </w:r>
      <w:r>
        <w:rPr/>
        <w:t xml:space="preserve"> a variável </w:t>
      </w:r>
      <w:r>
        <w:rPr>
          <w:rStyle w:val="Cdigo-fonte"/>
        </w:rPr>
        <w:t>position</w:t>
      </w:r>
      <w:r>
        <w:rPr/>
        <w:t xml:space="preserve"> é atualizada automaticamente a cada chamada, apontando para o próximo slot disponível no buffer.</w:t>
      </w:r>
    </w:p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1417"/>
        <w:jc w:val="start"/>
        <w:rPr/>
      </w:pPr>
      <w:r>
        <w:rPr/>
        <w:t>QUESTÃO 12 – Cronometragem da Regra Trapezoidal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(a) Critério para escolha de n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/>
        <w:t xml:space="preserve">n deve ser grande o suficiente para que o tempo de computação </w:t>
      </w:r>
      <w:r>
        <w:rPr>
          <w:rStyle w:val="Strong"/>
        </w:rPr>
        <w:t>domine</w:t>
      </w:r>
      <w:r>
        <w:rPr/>
        <w:t xml:space="preserve"> o overhead de comunicação (</w:t>
      </w:r>
      <w:r>
        <w:rPr>
          <w:rStyle w:val="Cdigo-fonte"/>
        </w:rPr>
        <w:t>MPI_Reduce</w:t>
      </w:r>
      <w:r>
        <w:rPr/>
        <w:t>). Critério usado: n ≥ 100×p.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/>
        <w:t xml:space="preserve">Para comparações justas entre diferentes p, manter </w:t>
      </w:r>
      <w:r>
        <w:rPr>
          <w:rStyle w:val="Strong"/>
        </w:rPr>
        <w:t>n fixo</w:t>
      </w:r>
      <w:r>
        <w:rPr/>
        <w:t>. Sugestão: n = 10⁸ a 10⁹ (garante tempo na ordem de segundos).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(b) Tempos mínimos vs médios vs medianos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/>
        <w:t xml:space="preserve">Executar </w:t>
      </w:r>
      <w:r>
        <w:rPr>
          <w:rStyle w:val="Strong"/>
        </w:rPr>
        <w:t>múltiplas repetições</w:t>
      </w:r>
      <w:r>
        <w:rPr/>
        <w:t xml:space="preserve"> (ex.: 10 runs) por configuração.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>
          <w:rStyle w:val="Strong"/>
        </w:rPr>
        <w:t>Mínimo</w:t>
      </w:r>
      <w:r>
        <w:rPr/>
        <w:t xml:space="preserve">: elimina interferências do sistema (jitter de rede, escalonamento). Melhor indicador para HPC.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>
          <w:rStyle w:val="Strong"/>
        </w:rPr>
        <w:t>Médio</w:t>
      </w:r>
      <w:r>
        <w:rPr/>
        <w:t xml:space="preserve">: pode ser inflado por outliers.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99" w:leader="none"/>
        </w:tabs>
        <w:bidi w:val="0"/>
        <w:ind w:hanging="283" w:start="799"/>
        <w:jc w:val="start"/>
        <w:rPr/>
      </w:pPr>
      <w:r>
        <w:rPr>
          <w:rStyle w:val="Strong"/>
        </w:rPr>
        <w:t>Mediano</w:t>
      </w:r>
      <w:r>
        <w:rPr/>
        <w:t xml:space="preserve">: mais robusto que média, mas o mínimo ainda é preferido (Hoefler &amp; Belli, 2015). 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(c) Speedup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/>
        <w:t>S(p) = T_serial / T_paralelo(p) = T(p=1) / T(p)</w:t>
      </w:r>
    </w:p>
    <w:tbl>
      <w:tblPr>
        <w:tblW w:w="5884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66"/>
        <w:gridCol w:w="1876"/>
        <w:gridCol w:w="1696"/>
        <w:gridCol w:w="1846"/>
      </w:tblGrid>
      <w:tr>
        <w:trPr/>
        <w:tc>
          <w:tcPr>
            <w:tcW w:w="466" w:type="dxa"/>
            <w:tcBorders/>
            <w:vAlign w:val="center"/>
          </w:tcPr>
          <w:p>
            <w:pPr>
              <w:pStyle w:val="Ttulodetabela"/>
              <w:suppressLineNumbers/>
              <w:bidi w:val="0"/>
              <w:spacing w:before="90" w:after="90"/>
              <w:jc w:val="start"/>
              <w:rPr/>
            </w:pPr>
            <w:r>
              <w:rPr/>
              <w:t>p</w:t>
            </w:r>
          </w:p>
        </w:tc>
        <w:tc>
          <w:tcPr>
            <w:tcW w:w="1876" w:type="dxa"/>
            <w:tcBorders/>
            <w:vAlign w:val="center"/>
          </w:tcPr>
          <w:p>
            <w:pPr>
              <w:pStyle w:val="Ttulodetabela"/>
              <w:suppressLineNumbers/>
              <w:bidi w:val="0"/>
              <w:spacing w:before="90" w:after="90"/>
              <w:jc w:val="start"/>
              <w:rPr/>
            </w:pPr>
            <w:r>
              <w:rPr/>
              <w:t>T (s) hipotético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tulodetabela"/>
              <w:suppressLineNumbers/>
              <w:bidi w:val="0"/>
              <w:spacing w:before="90" w:after="90"/>
              <w:jc w:val="start"/>
              <w:rPr/>
            </w:pPr>
            <w:r>
              <w:rPr/>
              <w:t>Speedup S(p)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tulodetabela"/>
              <w:suppressLineNumbers/>
              <w:bidi w:val="0"/>
              <w:spacing w:before="90" w:after="90"/>
              <w:jc w:val="start"/>
              <w:rPr/>
            </w:pPr>
            <w:r>
              <w:rPr/>
              <w:t>Eficiência E(p)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1</w:t>
            </w:r>
          </w:p>
        </w:tc>
        <w:tc>
          <w:tcPr>
            <w:tcW w:w="187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10,0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1,00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1,00 (100%)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2</w:t>
            </w:r>
          </w:p>
        </w:tc>
        <w:tc>
          <w:tcPr>
            <w:tcW w:w="187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5,1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1,96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0,98 (98%)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4</w:t>
            </w:r>
          </w:p>
        </w:tc>
        <w:tc>
          <w:tcPr>
            <w:tcW w:w="187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2,6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3,85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0,96 (96%)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8</w:t>
            </w:r>
          </w:p>
        </w:tc>
        <w:tc>
          <w:tcPr>
            <w:tcW w:w="187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1,35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7,4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0,93 (93%)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16</w:t>
            </w:r>
          </w:p>
        </w:tc>
        <w:tc>
          <w:tcPr>
            <w:tcW w:w="187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0,72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13,9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0,87 (87%)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24</w:t>
            </w:r>
          </w:p>
        </w:tc>
        <w:tc>
          <w:tcPr>
            <w:tcW w:w="187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0,51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19,6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0,82 (82%)</w:t>
            </w:r>
          </w:p>
        </w:tc>
      </w:tr>
    </w:tbl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(d) Eficiência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/>
        <w:t xml:space="preserve">E(p) = S(p) / p. A eficiência decresce lentamente porque a comunicação </w:t>
      </w:r>
      <w:r>
        <w:rPr>
          <w:rStyle w:val="Cdigo-fonte"/>
        </w:rPr>
        <w:t>MPI_Reduce</w:t>
      </w:r>
      <w:r>
        <w:rPr/>
        <w:t xml:space="preserve"> tem complexidade O(log p), que é desprezível para n grande.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(e) Escalabilidade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/>
        <w:t xml:space="preserve">A regra trapezoidal é </w:t>
      </w:r>
      <w:r>
        <w:rPr>
          <w:rStyle w:val="Strong"/>
        </w:rPr>
        <w:t>fortemente escalável</w:t>
      </w:r>
      <w:r>
        <w:rPr/>
        <w:t xml:space="preserve"> para n &gt;&gt; p. Para n pequeno, a comunicação domina e a eficiência cai — não escalável nesse regime.</w:t>
      </w:r>
    </w:p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1417"/>
        <w:jc w:val="start"/>
        <w:rPr/>
      </w:pPr>
      <w:r>
        <w:rPr/>
        <w:t>QUESTÃO 13 – Speedup e Eficiência da Ordenação Ímpar-Par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(a) Speedups lineares?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>
          <w:rStyle w:val="Strong"/>
        </w:rPr>
        <w:t>NÃO.</w:t>
      </w:r>
      <w:r>
        <w:rPr/>
        <w:t xml:space="preserve"> T_serial(n) = O(n²); T_paralelo(n,p) = O(n²/p) + O(n·p). Para p grande o overhead de comunicação domina → speedup sublinear.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(b) É escalável?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/>
        <w:t>Depende do regime. Aumentar n proporcionalmente a p (escalabilidade fraca) pode manter a eficiência.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(c) É fortemente escalável?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>
          <w:rStyle w:val="Strong"/>
        </w:rPr>
        <w:t>NÃO.</w:t>
      </w:r>
      <w:r>
        <w:rPr/>
        <w:t xml:space="preserve"> Com n fixo e p crescendo, O(n·p) cresce enquanto a computação cai. A eficiência cai significativamente.</w:t>
      </w:r>
    </w:p>
    <w:tbl>
      <w:tblPr>
        <w:tblW w:w="301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66"/>
        <w:gridCol w:w="1201"/>
        <w:gridCol w:w="1351"/>
      </w:tblGrid>
      <w:tr>
        <w:trPr/>
        <w:tc>
          <w:tcPr>
            <w:tcW w:w="466" w:type="dxa"/>
            <w:tcBorders/>
            <w:vAlign w:val="center"/>
          </w:tcPr>
          <w:p>
            <w:pPr>
              <w:pStyle w:val="Ttulodetabela"/>
              <w:suppressLineNumbers/>
              <w:bidi w:val="0"/>
              <w:spacing w:before="90" w:after="90"/>
              <w:jc w:val="start"/>
              <w:rPr/>
            </w:pPr>
            <w:r>
              <w:rPr/>
              <w:t>p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tulodetabela"/>
              <w:suppressLineNumbers/>
              <w:bidi w:val="0"/>
              <w:spacing w:before="90" w:after="90"/>
              <w:jc w:val="start"/>
              <w:rPr/>
            </w:pPr>
            <w:r>
              <w:rPr/>
              <w:t>Speedup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Ttulodetabela"/>
              <w:suppressLineNumbers/>
              <w:bidi w:val="0"/>
              <w:spacing w:before="90" w:after="90"/>
              <w:jc w:val="start"/>
              <w:rPr/>
            </w:pPr>
            <w:r>
              <w:rPr/>
              <w:t>Eficiência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1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1,0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1,00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2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1,8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0,90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4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3,2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0,80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8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5,5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0,69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16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8,0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0,50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24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9,5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0,40</w:t>
            </w:r>
          </w:p>
        </w:tc>
      </w:tr>
    </w:tbl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(d) É fracamente escalável?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>
          <w:rStyle w:val="Strong"/>
        </w:rPr>
        <w:t>NÃO</w:t>
      </w:r>
      <w:r>
        <w:rPr/>
        <w:t xml:space="preserve"> para p grande. Com n = c·p: T = O(c²p) + O(c·p²). O segundo termo cresce com p² → eficiência fraca também cai. Seria necessário n = c·p² para manter eficiência fraca, o que limita demais o problema.</w:t>
      </w:r>
    </w:p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1417"/>
        <w:jc w:val="start"/>
        <w:rPr/>
      </w:pPr>
      <w:r>
        <w:rPr/>
        <w:t>QUESTÃO 14 – Ordenação Ímpar-Par com Troca de Ponteiros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Modificação Principal</w:t>
      </w:r>
    </w:p>
    <w:p>
      <w:pPr>
        <w:pStyle w:val="BodyText"/>
        <w:bidi w:val="0"/>
        <w:spacing w:lineRule="auto" w:line="360" w:before="90" w:after="90"/>
        <w:ind w:start="90" w:end="90"/>
        <w:jc w:val="start"/>
        <w:rPr/>
      </w:pPr>
      <w:r>
        <w:rPr/>
        <w:t xml:space="preserve">Em vez de copiar temp_C de volta para local_A ao final de Merge_low/Merge_high com </w:t>
      </w:r>
      <w:r>
        <w:rPr>
          <w:rStyle w:val="Cdigo-fonte"/>
        </w:rPr>
        <w:t>memcpy</w:t>
      </w:r>
      <w:r>
        <w:rPr/>
        <w:t xml:space="preserve"> (O(n/p)), simplesmente </w:t>
      </w:r>
      <w:r>
        <w:rPr>
          <w:rStyle w:val="Strong"/>
        </w:rPr>
        <w:t>trocar os ponteiros</w:t>
      </w:r>
      <w:r>
        <w:rPr/>
        <w:t xml:space="preserve"> (O(1)).</w:t>
      </w:r>
    </w:p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Impacto no Tempo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/>
        <w:t xml:space="preserve">Versão original: p fases × O(n/p) cópias = </w:t>
      </w:r>
      <w:r>
        <w:rPr>
          <w:rStyle w:val="Strong"/>
        </w:rPr>
        <w:t>O(n)</w:t>
      </w:r>
      <w:r>
        <w:rPr/>
        <w:t xml:space="preserve"> operações de memória extras.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99" w:leader="none"/>
        </w:tabs>
        <w:bidi w:val="0"/>
        <w:spacing w:before="90" w:after="0"/>
        <w:ind w:hanging="283" w:start="799"/>
        <w:jc w:val="start"/>
        <w:rPr/>
      </w:pPr>
      <w:r>
        <w:rPr/>
        <w:t xml:space="preserve">Versão com swap: cada troca é </w:t>
      </w:r>
      <w:r>
        <w:rPr>
          <w:rStyle w:val="Strong"/>
        </w:rPr>
        <w:t>O(1)</w:t>
      </w:r>
      <w:r>
        <w:rPr/>
        <w:t xml:space="preserve"> → elimina todas as cópias.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99" w:leader="none"/>
        </w:tabs>
        <w:bidi w:val="0"/>
        <w:ind w:hanging="283" w:start="799"/>
        <w:jc w:val="start"/>
        <w:rPr/>
      </w:pPr>
      <w:r>
        <w:rPr/>
        <w:t xml:space="preserve">Economia típica: ~10–30% para n grande (quando cópias de RAM dominam). </w:t>
      </w:r>
    </w:p>
    <w:tbl>
      <w:tblPr>
        <w:tblW w:w="459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276"/>
        <w:gridCol w:w="3316"/>
      </w:tblGrid>
      <w:tr>
        <w:trPr/>
        <w:tc>
          <w:tcPr>
            <w:tcW w:w="1276" w:type="dxa"/>
            <w:tcBorders/>
            <w:vAlign w:val="center"/>
          </w:tcPr>
          <w:p>
            <w:pPr>
              <w:pStyle w:val="Ttulodetabela"/>
              <w:suppressLineNumbers/>
              <w:bidi w:val="0"/>
              <w:spacing w:before="90" w:after="90"/>
              <w:jc w:val="start"/>
              <w:rPr/>
            </w:pPr>
            <w:r>
              <w:rPr/>
              <w:t>n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tulodetabela"/>
              <w:suppressLineNumbers/>
              <w:bidi w:val="0"/>
              <w:spacing w:before="90" w:after="90"/>
              <w:jc w:val="start"/>
              <w:rPr/>
            </w:pPr>
            <w:r>
              <w:rPr/>
              <w:t>Diferença esperada</w:t>
            </w:r>
          </w:p>
        </w:tc>
      </w:tr>
      <w:tr>
        <w:trPr/>
        <w:tc>
          <w:tcPr>
            <w:tcW w:w="127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1.000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pequena</w:t>
            </w:r>
          </w:p>
        </w:tc>
      </w:tr>
      <w:tr>
        <w:trPr/>
        <w:tc>
          <w:tcPr>
            <w:tcW w:w="127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10.000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moderada (~10%)</w:t>
            </w:r>
          </w:p>
        </w:tc>
      </w:tr>
      <w:tr>
        <w:trPr/>
        <w:tc>
          <w:tcPr>
            <w:tcW w:w="127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100.000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visível (~20–30%)</w:t>
            </w:r>
          </w:p>
        </w:tc>
      </w:tr>
      <w:tr>
        <w:trPr/>
        <w:tc>
          <w:tcPr>
            <w:tcW w:w="127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1.000.000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Contedodatabela"/>
              <w:bidi w:val="0"/>
              <w:spacing w:before="90" w:after="90"/>
              <w:jc w:val="start"/>
              <w:rPr/>
            </w:pPr>
            <w:r>
              <w:rPr/>
              <w:t>maior impacto (RAM domina)</w:t>
            </w:r>
          </w:p>
        </w:tc>
      </w:tr>
    </w:tbl>
    <w:p>
      <w:pPr>
        <w:pStyle w:val="Heading3"/>
        <w:numPr>
          <w:ilvl w:val="0"/>
          <w:numId w:val="0"/>
        </w:numPr>
        <w:pBdr/>
        <w:bidi w:val="0"/>
        <w:spacing w:before="210" w:after="60"/>
        <w:ind w:start="1417"/>
        <w:jc w:val="start"/>
        <w:rPr/>
      </w:pPr>
      <w:r>
        <w:rPr/>
        <w:t>Código Merge_low com swap de ponteiro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void Merge_low(int** local_A_pp, int temp_B[],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  </w:t>
      </w:r>
      <w:r>
        <w:rPr/>
        <w:t>int temp_C[], int local_n)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 ai = 0, bi = 0, ci = 0;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while (ci &lt; local_n) {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if (ai &lt; local_n &amp;&amp;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</w:t>
      </w:r>
      <w:r>
        <w:rPr/>
        <w:t>(bi &gt;= local_n ||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 </w:t>
      </w:r>
      <w:r>
        <w:rPr/>
        <w:t>(*local_A_pp)[ai] &lt;= temp_B[bi]))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</w:t>
      </w:r>
      <w:r>
        <w:rPr/>
        <w:t>temp_C[ci++] = (*local_A_pp)[ai++];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</w:t>
      </w:r>
      <w:r>
        <w:rPr/>
        <w:t>else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        </w:t>
      </w:r>
      <w:r>
        <w:rPr/>
        <w:t>temp_C[ci++] = temp_B[bi++];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}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/* TROCA DE PONTEIRO: O(1) em vez de memcpy O(n/p) */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int* tmp = *local_A_pp;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*local_A_pp = temp_C;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 xml:space="preserve">    </w:t>
      </w:r>
      <w:r>
        <w:rPr/>
        <w:t>/* tmp = buffer antigo, disponível para reutilização */</w:t>
      </w:r>
    </w:p>
    <w:p>
      <w:pPr>
        <w:pStyle w:val="Textoprformatado"/>
        <w:pBdr>
          <w:left w:val="single" w:sz="24" w:space="11" w:color="1A3C6E"/>
        </w:pBdr>
        <w:bidi w:val="0"/>
        <w:spacing w:before="120" w:after="120"/>
        <w:ind w:start="120" w:end="120"/>
        <w:jc w:val="start"/>
        <w:rPr/>
      </w:pPr>
      <w:r>
        <w:rPr/>
        <w:t>}</w:t>
      </w:r>
    </w:p>
    <w:p>
      <w:pPr>
        <w:pStyle w:val="Corpodetextonote"/>
        <w:pBdr>
          <w:left w:val="single" w:sz="24" w:space="9" w:color="F0A500"/>
        </w:pBdr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Atenção:</w:t>
      </w:r>
      <w:r>
        <w:rPr/>
        <w:t xml:space="preserve"> o gerenciamento dos ponteiros fica mais complexo — dois buffers pool precisam ser mantidos e deve-se garantir que o buffer correto seja liberado ao final.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altName w:val="sans-serif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Courier New">
    <w:altName w:val="monospace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before="1417" w:after="1417"/>
      <w:ind w:start="1417" w:end="1417"/>
    </w:pPr>
    <w:rPr>
      <w:rFonts w:ascii="Arial;sans-serif" w:hAnsi="Arial;sans-serif" w:eastAsia="Arial;sans-serif" w:cs="Arial;sans-serif"/>
      <w:color w:val="000000"/>
      <w:sz w:val="24"/>
      <w:szCs w:val="24"/>
      <w:lang w:val="pt-BR" w:eastAsia="zh-CN" w:bidi="hi-IN"/>
    </w:rPr>
  </w:style>
  <w:style w:type="paragraph" w:styleId="Heading1">
    <w:name w:val="Heading 1"/>
    <w:basedOn w:val="Ttulo"/>
    <w:next w:val="BodyText"/>
    <w:qFormat/>
    <w:pPr>
      <w:spacing w:before="240" w:after="60"/>
      <w:jc w:val="center"/>
    </w:pPr>
    <w:rPr>
      <w:rFonts w:ascii="Noto Sans" w:hAnsi="Noto Sans"/>
      <w:b/>
      <w:bCs/>
      <w:sz w:val="32"/>
      <w:szCs w:val="32"/>
    </w:rPr>
  </w:style>
  <w:style w:type="paragraph" w:styleId="Heading2">
    <w:name w:val="Heading 2"/>
    <w:basedOn w:val="Ttulo"/>
    <w:next w:val="BodyText"/>
    <w:qFormat/>
    <w:pPr>
      <w:pageBreakBefore/>
      <w:numPr>
        <w:ilvl w:val="0"/>
        <w:numId w:val="0"/>
      </w:numPr>
      <w:pBdr/>
      <w:spacing w:before="420" w:after="120"/>
      <w:ind w:start="1417"/>
      <w:outlineLvl w:val="1"/>
    </w:pPr>
    <w:rPr>
      <w:rFonts w:ascii="Liberation Serif" w:hAnsi="Liberation Serif" w:eastAsia="Noto Serif CJK SC" w:cs="Noto Sans Devanagari"/>
      <w:b/>
      <w:bCs/>
      <w:color w:val="FFFFFF"/>
      <w:sz w:val="26"/>
      <w:szCs w:val="26"/>
    </w:rPr>
  </w:style>
  <w:style w:type="paragraph" w:styleId="Heading3">
    <w:name w:val="Heading 3"/>
    <w:basedOn w:val="Ttulo"/>
    <w:next w:val="BodyText"/>
    <w:qFormat/>
    <w:pPr>
      <w:numPr>
        <w:ilvl w:val="0"/>
        <w:numId w:val="0"/>
      </w:numPr>
      <w:pBdr>
        <w:bottom w:val="single" w:sz="2" w:space="1" w:color="1A3C6E"/>
      </w:pBdr>
      <w:spacing w:before="210" w:after="60"/>
      <w:ind w:start="1417"/>
      <w:outlineLvl w:val="2"/>
    </w:pPr>
    <w:rPr>
      <w:rFonts w:ascii="Liberation Serif" w:hAnsi="Liberation Serif" w:eastAsia="Noto Serif CJK SC" w:cs="Noto Sans Devanagari"/>
      <w:b/>
      <w:bCs/>
      <w:color w:val="1A3C6E"/>
      <w:sz w:val="22"/>
      <w:szCs w:val="22"/>
    </w:rPr>
  </w:style>
  <w:style w:type="character" w:styleId="Caracteresdenotadefim">
    <w:name w:val="Caracteres de nota de fim"/>
    <w:qFormat/>
    <w:rPr/>
  </w:style>
  <w:style w:type="character" w:styleId="Caracteresdenotaderodap">
    <w:name w:val="Caracteres de nota de rodapé"/>
    <w:qFormat/>
    <w:rPr/>
  </w:style>
  <w:style w:type="character" w:styleId="Hyperlink">
    <w:name w:val="Hyperlink"/>
    <w:rPr>
      <w:color w:val="000080"/>
      <w:u w:val="single"/>
    </w:rPr>
  </w:style>
  <w:style w:type="character" w:styleId="Cdigo-fonte">
    <w:name w:val="Código-fonte"/>
    <w:qFormat/>
    <w:rPr>
      <w:rFonts w:ascii="Courier New;monospace" w:hAnsi="Courier New;monospace" w:eastAsia="Courier New;monospace" w:cs="Courier New;monospace"/>
      <w:sz w:val="19"/>
      <w:szCs w:val="19"/>
      <w:shd w:fill="F0F0F0" w:val="clear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Smbolosdenumerao">
    <w:name w:val="Símbolos de numeração"/>
    <w:qFormat/>
    <w:rPr/>
  </w:style>
  <w:style w:type="paragraph" w:styleId="Linhahorizontal">
    <w:name w:val="Linha horizontal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lineRule="auto" w:line="360" w:before="90" w:after="90"/>
      <w:ind w:start="90" w:end="90"/>
    </w:pPr>
    <w:rPr/>
  </w:style>
  <w:style w:type="paragraph" w:styleId="EnvelopeReturn">
    <w:name w:val="Envelope Return"/>
    <w:basedOn w:val="Normal"/>
    <w:pPr/>
    <w:rPr>
      <w:i/>
    </w:rPr>
  </w:style>
  <w:style w:type="paragraph" w:styleId="Contedodatabela">
    <w:name w:val="Conteúdo da tabela"/>
    <w:basedOn w:val="BodyText"/>
    <w:qFormat/>
    <w:pPr/>
    <w:rPr/>
  </w:style>
  <w:style w:type="paragraph" w:styleId="Cabealhoerodap">
    <w:name w:val="Cabeçalho e rodapé"/>
    <w:basedOn w:val="Normal"/>
    <w:qFormat/>
    <w:pPr>
      <w:suppressLineNumbers/>
      <w:tabs>
        <w:tab w:val="clear" w:pos="1134"/>
        <w:tab w:val="center" w:pos="6236" w:leader="none"/>
        <w:tab w:val="right" w:pos="11055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1134"/>
        <w:tab w:val="center" w:pos="6235" w:leader="none"/>
        <w:tab w:val="right" w:pos="11054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6235" w:leader="none"/>
        <w:tab w:val="right" w:pos="11054" w:leader="none"/>
      </w:tabs>
    </w:pPr>
    <w:rPr/>
  </w:style>
  <w:style w:type="paragraph" w:styleId="Ttulo">
    <w:name w:val="Título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Textoprformatado">
    <w:name w:val="Texto préformatado"/>
    <w:basedOn w:val="Normal"/>
    <w:qFormat/>
    <w:pPr>
      <w:pBdr>
        <w:left w:val="single" w:sz="24" w:space="11" w:color="1A3C6E"/>
      </w:pBdr>
      <w:spacing w:before="120" w:after="120"/>
      <w:ind w:start="120" w:end="120"/>
    </w:pPr>
    <w:rPr>
      <w:rFonts w:ascii="Courier New;monospace" w:hAnsi="Courier New;monospace" w:eastAsia="Courier New;monospace" w:cs="Courier New;monospace"/>
      <w:sz w:val="19"/>
      <w:szCs w:val="19"/>
    </w:rPr>
  </w:style>
  <w:style w:type="paragraph" w:styleId="Ttulodetabela">
    <w:name w:val="Título de tabela"/>
    <w:basedOn w:val="Contedodatabela"/>
    <w:qFormat/>
    <w:pPr>
      <w:suppressLineNumbers/>
      <w:jc w:val="start"/>
    </w:pPr>
    <w:rPr>
      <w:b/>
      <w:bCs/>
      <w:color w:val="FFFFFF"/>
    </w:rPr>
  </w:style>
  <w:style w:type="paragraph" w:styleId="Corpodetextonote">
    <w:name w:val="Corpo de texto.note"/>
    <w:basedOn w:val="BodyText"/>
    <w:qFormat/>
    <w:pPr>
      <w:pBdr>
        <w:left w:val="single" w:sz="24" w:space="9" w:color="F0A500"/>
      </w:pBdr>
      <w:spacing w:before="120" w:after="120"/>
      <w:ind w:start="120" w:end="12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15</Pages>
  <Words>3300</Words>
  <Characters>18469</Characters>
  <CharactersWithSpaces>23511</CharactersWithSpaces>
  <Paragraphs>686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cp:revision>0</cp:revision>
  <dc:subject/>
  <dc:title>Gabarito PCD – Unidade III – MPI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