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4C52B2" w14:textId="17C613F7" w:rsidR="0089666A" w:rsidRPr="0089666A" w:rsidRDefault="0089666A" w:rsidP="0089666A">
      <w:pPr>
        <w:tabs>
          <w:tab w:val="left" w:pos="3285"/>
        </w:tabs>
        <w:rPr>
          <w:b/>
          <w:bCs/>
          <w:u w:val="single"/>
          <w:lang w:val="en-US"/>
        </w:rPr>
      </w:pPr>
      <w:r w:rsidRPr="0089666A">
        <w:rPr>
          <w:b/>
          <w:bCs/>
          <w:u w:val="single"/>
          <w:lang w:val="en-US"/>
        </w:rPr>
        <w:t>Architecture Overview</w:t>
      </w:r>
    </w:p>
    <w:p w14:paraId="70B4CA9B" w14:textId="62CD84E8" w:rsidR="0089666A" w:rsidRDefault="000B21BA">
      <w:pPr>
        <w:rPr>
          <w:lang w:val="en-US"/>
        </w:rPr>
      </w:pPr>
      <w:r>
        <w:rPr>
          <w:lang w:val="en-US"/>
        </w:rPr>
        <w:t>The Campus Companion application uses client-server architecture</w:t>
      </w:r>
      <w:r w:rsidR="002F5D55">
        <w:rPr>
          <w:lang w:val="en-US"/>
        </w:rPr>
        <w:t xml:space="preserve">. This is </w:t>
      </w:r>
      <w:r>
        <w:rPr>
          <w:lang w:val="en-US"/>
        </w:rPr>
        <w:t xml:space="preserve">a system </w:t>
      </w:r>
      <w:r w:rsidR="002F5D55">
        <w:rPr>
          <w:lang w:val="en-US"/>
        </w:rPr>
        <w:t>that allows</w:t>
      </w:r>
      <w:r>
        <w:rPr>
          <w:lang w:val="en-US"/>
        </w:rPr>
        <w:t xml:space="preserve"> the client</w:t>
      </w:r>
      <w:r w:rsidR="002F5D55">
        <w:rPr>
          <w:lang w:val="en-US"/>
        </w:rPr>
        <w:t>s (in this case students) to</w:t>
      </w:r>
      <w:r>
        <w:rPr>
          <w:lang w:val="en-US"/>
        </w:rPr>
        <w:t xml:space="preserve"> send a request to the server, which </w:t>
      </w:r>
      <w:r w:rsidR="002F5D55">
        <w:rPr>
          <w:lang w:val="en-US"/>
        </w:rPr>
        <w:t xml:space="preserve">will then </w:t>
      </w:r>
      <w:r>
        <w:rPr>
          <w:lang w:val="en-US"/>
        </w:rPr>
        <w:t>proces</w:t>
      </w:r>
      <w:r w:rsidR="002F5D55">
        <w:rPr>
          <w:lang w:val="en-US"/>
        </w:rPr>
        <w:t>s</w:t>
      </w:r>
      <w:r>
        <w:rPr>
          <w:lang w:val="en-US"/>
        </w:rPr>
        <w:t xml:space="preserve"> the request to </w:t>
      </w:r>
      <w:r w:rsidR="00B15C64">
        <w:rPr>
          <w:lang w:val="en-US"/>
        </w:rPr>
        <w:t>give an output of data back to the client</w:t>
      </w:r>
      <w:r w:rsidR="002F5D55">
        <w:rPr>
          <w:lang w:val="en-US"/>
        </w:rPr>
        <w:t xml:space="preserve"> </w:t>
      </w:r>
      <w:sdt>
        <w:sdtPr>
          <w:rPr>
            <w:lang w:val="en-US"/>
          </w:rPr>
          <w:id w:val="-309557099"/>
          <w:citation/>
        </w:sdtPr>
        <w:sdtContent>
          <w:r w:rsidR="002F5D55">
            <w:rPr>
              <w:lang w:val="en-US"/>
            </w:rPr>
            <w:fldChar w:fldCharType="begin"/>
          </w:r>
          <w:r w:rsidR="002F5D55">
            <w:rPr>
              <w:lang w:val="en-US"/>
            </w:rPr>
            <w:instrText xml:space="preserve"> CITATION htt1 \l 1033 </w:instrText>
          </w:r>
          <w:r w:rsidR="002F5D55">
            <w:rPr>
              <w:lang w:val="en-US"/>
            </w:rPr>
            <w:fldChar w:fldCharType="separate"/>
          </w:r>
          <w:r w:rsidR="002F5D55" w:rsidRPr="002F5D55">
            <w:rPr>
              <w:noProof/>
              <w:lang w:val="en-US"/>
            </w:rPr>
            <w:t>(Anon., n.d.)</w:t>
          </w:r>
          <w:r w:rsidR="002F5D55">
            <w:rPr>
              <w:lang w:val="en-US"/>
            </w:rPr>
            <w:fldChar w:fldCharType="end"/>
          </w:r>
        </w:sdtContent>
      </w:sdt>
      <w:r w:rsidR="00B15C64">
        <w:rPr>
          <w:lang w:val="en-US"/>
        </w:rPr>
        <w:t>. The front end of the application will be built using Next.js,</w:t>
      </w:r>
      <w:r w:rsidR="002F5D55">
        <w:rPr>
          <w:lang w:val="en-US"/>
        </w:rPr>
        <w:t xml:space="preserve"> t</w:t>
      </w:r>
      <w:r w:rsidR="00B15C64">
        <w:rPr>
          <w:lang w:val="en-US"/>
        </w:rPr>
        <w:t xml:space="preserve">his will provide user interface and page navigation, which </w:t>
      </w:r>
      <w:r w:rsidR="002F5D55">
        <w:rPr>
          <w:lang w:val="en-US"/>
        </w:rPr>
        <w:t xml:space="preserve">allows </w:t>
      </w:r>
      <w:r w:rsidR="00B15C64">
        <w:rPr>
          <w:lang w:val="en-US"/>
        </w:rPr>
        <w:t xml:space="preserve">students access the system through pages containing events, calendars, reminders, helpdesk support and campus locations. The application uses a database which stores information such as events, locations and user actions. Serverless functions may be used to process actions such as submitting tickets and saving reminders. The front and back end of the application communicate using API requests, this is a request from a website to a server </w:t>
      </w:r>
      <w:proofErr w:type="gramStart"/>
      <w:r w:rsidR="00B15C64">
        <w:rPr>
          <w:lang w:val="en-US"/>
        </w:rPr>
        <w:t>in order to</w:t>
      </w:r>
      <w:proofErr w:type="gramEnd"/>
      <w:r w:rsidR="00B15C64">
        <w:rPr>
          <w:lang w:val="en-US"/>
        </w:rPr>
        <w:t xml:space="preserve"> send or receive data</w:t>
      </w:r>
      <w:r w:rsidR="0089666A">
        <w:rPr>
          <w:lang w:val="en-US"/>
        </w:rPr>
        <w:t xml:space="preserve"> </w:t>
      </w:r>
      <w:sdt>
        <w:sdtPr>
          <w:rPr>
            <w:lang w:val="en-US"/>
          </w:rPr>
          <w:id w:val="1039864770"/>
          <w:citation/>
        </w:sdtPr>
        <w:sdtContent>
          <w:r w:rsidR="0089666A">
            <w:rPr>
              <w:lang w:val="en-US"/>
            </w:rPr>
            <w:fldChar w:fldCharType="begin"/>
          </w:r>
          <w:r w:rsidR="0089666A">
            <w:rPr>
              <w:lang w:val="en-US"/>
            </w:rPr>
            <w:instrText xml:space="preserve"> CITATION htt2 \l 1033 </w:instrText>
          </w:r>
          <w:r w:rsidR="0089666A">
            <w:rPr>
              <w:lang w:val="en-US"/>
            </w:rPr>
            <w:fldChar w:fldCharType="separate"/>
          </w:r>
          <w:r w:rsidR="0089666A" w:rsidRPr="0089666A">
            <w:rPr>
              <w:noProof/>
              <w:lang w:val="en-US"/>
            </w:rPr>
            <w:t>(Anon., n.d.)</w:t>
          </w:r>
          <w:r w:rsidR="0089666A">
            <w:rPr>
              <w:lang w:val="en-US"/>
            </w:rPr>
            <w:fldChar w:fldCharType="end"/>
          </w:r>
        </w:sdtContent>
      </w:sdt>
      <w:r w:rsidR="00B15C64">
        <w:rPr>
          <w:lang w:val="en-US"/>
        </w:rPr>
        <w:t xml:space="preserve">. User authentication will be essential to allow users to log in and get </w:t>
      </w:r>
      <w:proofErr w:type="spellStart"/>
      <w:r w:rsidR="00B15C64">
        <w:rPr>
          <w:lang w:val="en-US"/>
        </w:rPr>
        <w:t>personalised</w:t>
      </w:r>
      <w:proofErr w:type="spellEnd"/>
      <w:r w:rsidR="00B15C64">
        <w:rPr>
          <w:lang w:val="en-US"/>
        </w:rPr>
        <w:t xml:space="preserve"> </w:t>
      </w:r>
      <w:r w:rsidR="002F5D55">
        <w:rPr>
          <w:lang w:val="en-US"/>
        </w:rPr>
        <w:t>recommendations</w:t>
      </w:r>
      <w:r w:rsidR="00B15C64">
        <w:rPr>
          <w:lang w:val="en-US"/>
        </w:rPr>
        <w:t xml:space="preserve"> such as upcoming events. The Campus Companion application will deploy with Netlify with git automatic deployment, this means when the website will automatically update when new code is pushed to the Git repository</w:t>
      </w:r>
      <w:r w:rsidR="0089666A">
        <w:rPr>
          <w:lang w:val="en-US"/>
        </w:rPr>
        <w:t xml:space="preserve"> </w:t>
      </w:r>
      <w:sdt>
        <w:sdtPr>
          <w:rPr>
            <w:lang w:val="en-US"/>
          </w:rPr>
          <w:id w:val="633141010"/>
          <w:citation/>
        </w:sdtPr>
        <w:sdtContent>
          <w:r w:rsidR="0089666A">
            <w:rPr>
              <w:lang w:val="en-US"/>
            </w:rPr>
            <w:fldChar w:fldCharType="begin"/>
          </w:r>
          <w:r w:rsidR="0089666A">
            <w:rPr>
              <w:lang w:val="en-US"/>
            </w:rPr>
            <w:instrText xml:space="preserve"> CITATION htt3 \l 1033 </w:instrText>
          </w:r>
          <w:r w:rsidR="0089666A">
            <w:rPr>
              <w:lang w:val="en-US"/>
            </w:rPr>
            <w:fldChar w:fldCharType="separate"/>
          </w:r>
          <w:r w:rsidR="0089666A" w:rsidRPr="0089666A">
            <w:rPr>
              <w:noProof/>
              <w:lang w:val="en-US"/>
            </w:rPr>
            <w:t>(Anon., n.d.)</w:t>
          </w:r>
          <w:r w:rsidR="0089666A">
            <w:rPr>
              <w:lang w:val="en-US"/>
            </w:rPr>
            <w:fldChar w:fldCharType="end"/>
          </w:r>
        </w:sdtContent>
      </w:sdt>
      <w:r w:rsidR="00B15C64">
        <w:rPr>
          <w:lang w:val="en-US"/>
        </w:rPr>
        <w:t xml:space="preserve">. </w:t>
      </w:r>
      <w:r w:rsidR="002F5D55">
        <w:rPr>
          <w:lang w:val="en-US"/>
        </w:rPr>
        <w:t>This application architecture is scalable and simple to ensure the system will be able to handle many users/ data without crashing.</w:t>
      </w:r>
    </w:p>
    <w:p w14:paraId="4956C550" w14:textId="4894E80C" w:rsidR="002F5D55" w:rsidRDefault="002F5D55" w:rsidP="002F5D55">
      <w:pPr>
        <w:pStyle w:val="ListParagraph"/>
        <w:numPr>
          <w:ilvl w:val="0"/>
          <w:numId w:val="1"/>
        </w:numPr>
        <w:rPr>
          <w:lang w:val="en-US"/>
        </w:rPr>
      </w:pPr>
      <w:hyperlink r:id="rId6" w:history="1">
        <w:r w:rsidRPr="002F5D55">
          <w:rPr>
            <w:rStyle w:val="Hyperlink"/>
          </w:rPr>
          <w:t xml:space="preserve">Client-Server Architecture - System Design - </w:t>
        </w:r>
        <w:proofErr w:type="spellStart"/>
        <w:r w:rsidRPr="002F5D55">
          <w:rPr>
            <w:rStyle w:val="Hyperlink"/>
          </w:rPr>
          <w:t>GeeksforGeeks</w:t>
        </w:r>
        <w:proofErr w:type="spellEnd"/>
      </w:hyperlink>
    </w:p>
    <w:p w14:paraId="4AA821D8" w14:textId="75996559" w:rsidR="002F5D55" w:rsidRDefault="0089666A" w:rsidP="002F5D55">
      <w:pPr>
        <w:pStyle w:val="ListParagraph"/>
        <w:numPr>
          <w:ilvl w:val="0"/>
          <w:numId w:val="1"/>
        </w:numPr>
        <w:rPr>
          <w:lang w:val="en-US"/>
        </w:rPr>
      </w:pPr>
      <w:hyperlink r:id="rId7" w:history="1">
        <w:r w:rsidRPr="0089666A">
          <w:rPr>
            <w:rStyle w:val="Hyperlink"/>
          </w:rPr>
          <w:t>What is an API and How Does it Work? APIs for Beginners</w:t>
        </w:r>
      </w:hyperlink>
    </w:p>
    <w:p w14:paraId="1A6AE84E" w14:textId="04049FE1" w:rsidR="0089666A" w:rsidRDefault="0089666A" w:rsidP="002F5D55">
      <w:pPr>
        <w:pStyle w:val="ListParagraph"/>
        <w:numPr>
          <w:ilvl w:val="0"/>
          <w:numId w:val="1"/>
        </w:numPr>
        <w:rPr>
          <w:lang w:val="en-US"/>
        </w:rPr>
      </w:pPr>
      <w:hyperlink r:id="rId8" w:history="1">
        <w:r w:rsidRPr="0089666A">
          <w:rPr>
            <w:rStyle w:val="Hyperlink"/>
          </w:rPr>
          <w:t>Git Auto Deployment: How to Set It Up, Best Practices &amp; When to Avoid It</w:t>
        </w:r>
      </w:hyperlink>
    </w:p>
    <w:p w14:paraId="59E9DB2B" w14:textId="1EF76B1D" w:rsidR="0089666A" w:rsidRPr="0089666A" w:rsidRDefault="0089666A" w:rsidP="0089666A">
      <w:pPr>
        <w:ind w:left="360"/>
        <w:rPr>
          <w:lang w:val="en-US"/>
        </w:rPr>
      </w:pPr>
      <w:r>
        <w:rPr>
          <w:lang w:val="en-US"/>
        </w:rPr>
        <w:t xml:space="preserve">(Will </w:t>
      </w:r>
      <w:proofErr w:type="spellStart"/>
      <w:r>
        <w:rPr>
          <w:lang w:val="en-US"/>
        </w:rPr>
        <w:t>harvard</w:t>
      </w:r>
      <w:proofErr w:type="spellEnd"/>
      <w:r>
        <w:rPr>
          <w:lang w:val="en-US"/>
        </w:rPr>
        <w:t xml:space="preserve"> reference in final draft)</w:t>
      </w:r>
    </w:p>
    <w:sectPr w:rsidR="0089666A" w:rsidRPr="0089666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9C2ED2"/>
    <w:multiLevelType w:val="hybridMultilevel"/>
    <w:tmpl w:val="ED603E00"/>
    <w:lvl w:ilvl="0" w:tplc="4FA83EE2">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num w:numId="1" w16cid:durableId="3556158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21BA"/>
    <w:rsid w:val="000B21BA"/>
    <w:rsid w:val="00240C7B"/>
    <w:rsid w:val="002F5D55"/>
    <w:rsid w:val="00342FB7"/>
    <w:rsid w:val="005A109F"/>
    <w:rsid w:val="006F0894"/>
    <w:rsid w:val="0089666A"/>
    <w:rsid w:val="008C7074"/>
    <w:rsid w:val="00B15C64"/>
    <w:rsid w:val="00D70F21"/>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08F8D2"/>
  <w15:chartTrackingRefBased/>
  <w15:docId w15:val="{EAAEE05D-24CB-4780-979B-C6CE422797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21B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B21B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B21B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B21B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B21B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B21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21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21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21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21B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B21B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B21B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B21B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B21B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B21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21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21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21BA"/>
    <w:rPr>
      <w:rFonts w:eastAsiaTheme="majorEastAsia" w:cstheme="majorBidi"/>
      <w:color w:val="272727" w:themeColor="text1" w:themeTint="D8"/>
    </w:rPr>
  </w:style>
  <w:style w:type="paragraph" w:styleId="Title">
    <w:name w:val="Title"/>
    <w:basedOn w:val="Normal"/>
    <w:next w:val="Normal"/>
    <w:link w:val="TitleChar"/>
    <w:uiPriority w:val="10"/>
    <w:qFormat/>
    <w:rsid w:val="000B21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21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21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21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21BA"/>
    <w:pPr>
      <w:spacing w:before="160"/>
      <w:jc w:val="center"/>
    </w:pPr>
    <w:rPr>
      <w:i/>
      <w:iCs/>
      <w:color w:val="404040" w:themeColor="text1" w:themeTint="BF"/>
    </w:rPr>
  </w:style>
  <w:style w:type="character" w:customStyle="1" w:styleId="QuoteChar">
    <w:name w:val="Quote Char"/>
    <w:basedOn w:val="DefaultParagraphFont"/>
    <w:link w:val="Quote"/>
    <w:uiPriority w:val="29"/>
    <w:rsid w:val="000B21BA"/>
    <w:rPr>
      <w:i/>
      <w:iCs/>
      <w:color w:val="404040" w:themeColor="text1" w:themeTint="BF"/>
    </w:rPr>
  </w:style>
  <w:style w:type="paragraph" w:styleId="ListParagraph">
    <w:name w:val="List Paragraph"/>
    <w:basedOn w:val="Normal"/>
    <w:uiPriority w:val="34"/>
    <w:qFormat/>
    <w:rsid w:val="000B21BA"/>
    <w:pPr>
      <w:ind w:left="720"/>
      <w:contextualSpacing/>
    </w:pPr>
  </w:style>
  <w:style w:type="character" w:styleId="IntenseEmphasis">
    <w:name w:val="Intense Emphasis"/>
    <w:basedOn w:val="DefaultParagraphFont"/>
    <w:uiPriority w:val="21"/>
    <w:qFormat/>
    <w:rsid w:val="000B21BA"/>
    <w:rPr>
      <w:i/>
      <w:iCs/>
      <w:color w:val="2F5496" w:themeColor="accent1" w:themeShade="BF"/>
    </w:rPr>
  </w:style>
  <w:style w:type="paragraph" w:styleId="IntenseQuote">
    <w:name w:val="Intense Quote"/>
    <w:basedOn w:val="Normal"/>
    <w:next w:val="Normal"/>
    <w:link w:val="IntenseQuoteChar"/>
    <w:uiPriority w:val="30"/>
    <w:qFormat/>
    <w:rsid w:val="000B21B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B21BA"/>
    <w:rPr>
      <w:i/>
      <w:iCs/>
      <w:color w:val="2F5496" w:themeColor="accent1" w:themeShade="BF"/>
    </w:rPr>
  </w:style>
  <w:style w:type="character" w:styleId="IntenseReference">
    <w:name w:val="Intense Reference"/>
    <w:basedOn w:val="DefaultParagraphFont"/>
    <w:uiPriority w:val="32"/>
    <w:qFormat/>
    <w:rsid w:val="000B21BA"/>
    <w:rPr>
      <w:b/>
      <w:bCs/>
      <w:smallCaps/>
      <w:color w:val="2F5496" w:themeColor="accent1" w:themeShade="BF"/>
      <w:spacing w:val="5"/>
    </w:rPr>
  </w:style>
  <w:style w:type="character" w:styleId="Hyperlink">
    <w:name w:val="Hyperlink"/>
    <w:basedOn w:val="DefaultParagraphFont"/>
    <w:uiPriority w:val="99"/>
    <w:unhideWhenUsed/>
    <w:rsid w:val="002F5D55"/>
    <w:rPr>
      <w:color w:val="0563C1" w:themeColor="hyperlink"/>
      <w:u w:val="single"/>
    </w:rPr>
  </w:style>
  <w:style w:type="character" w:styleId="UnresolvedMention">
    <w:name w:val="Unresolved Mention"/>
    <w:basedOn w:val="DefaultParagraphFont"/>
    <w:uiPriority w:val="99"/>
    <w:semiHidden/>
    <w:unhideWhenUsed/>
    <w:rsid w:val="002F5D5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7701374">
      <w:bodyDiv w:val="1"/>
      <w:marLeft w:val="0"/>
      <w:marRight w:val="0"/>
      <w:marTop w:val="0"/>
      <w:marBottom w:val="0"/>
      <w:divBdr>
        <w:top w:val="none" w:sz="0" w:space="0" w:color="auto"/>
        <w:left w:val="none" w:sz="0" w:space="0" w:color="auto"/>
        <w:bottom w:val="none" w:sz="0" w:space="0" w:color="auto"/>
        <w:right w:val="none" w:sz="0" w:space="0" w:color="auto"/>
      </w:divBdr>
    </w:div>
    <w:div w:id="1038315033">
      <w:bodyDiv w:val="1"/>
      <w:marLeft w:val="0"/>
      <w:marRight w:val="0"/>
      <w:marTop w:val="0"/>
      <w:marBottom w:val="0"/>
      <w:divBdr>
        <w:top w:val="none" w:sz="0" w:space="0" w:color="auto"/>
        <w:left w:val="none" w:sz="0" w:space="0" w:color="auto"/>
        <w:bottom w:val="none" w:sz="0" w:space="0" w:color="auto"/>
        <w:right w:val="none" w:sz="0" w:space="0" w:color="auto"/>
      </w:divBdr>
    </w:div>
    <w:div w:id="11265859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deployhq.com/blog/git-auto-deployment-when-it-s-a-game-changer-and-when-it-s-a-gamble" TargetMode="External"/><Relationship Id="rId3" Type="http://schemas.openxmlformats.org/officeDocument/2006/relationships/styles" Target="styles.xml"/><Relationship Id="rId7" Type="http://schemas.openxmlformats.org/officeDocument/2006/relationships/hyperlink" Target="https://www.freecodecamp.org/news/how-apis-work/"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geeksforgeeks.org/system-design/client-server-architecture-system-design/"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htt1</b:Tag>
    <b:SourceType>InternetSite</b:SourceType>
    <b:Guid>{79FAE3BC-9063-467F-8D44-B11B00ECA95E}</b:Guid>
    <b:URL>https://www.geeksforgeeks.org/system-design/client-server-architecture-system-design/</b:URL>
    <b:RefOrder>1</b:RefOrder>
  </b:Source>
  <b:Source>
    <b:Tag>htt2</b:Tag>
    <b:SourceType>InternetSite</b:SourceType>
    <b:Guid>{1D9F9252-23B2-4A42-96CC-08624035A5A3}</b:Guid>
    <b:URL>https://www.freecodecamp.org/news/how-apis-work/</b:URL>
    <b:RefOrder>2</b:RefOrder>
  </b:Source>
  <b:Source>
    <b:Tag>htt3</b:Tag>
    <b:SourceType>InternetSite</b:SourceType>
    <b:Guid>{30F4797A-C9AF-49E4-84D8-58879748935E}</b:Guid>
    <b:URL>https://www.deployhq.com/blog/git-auto-deployment-when-it-s-a-game-changer-and-when-it-s-a-gamble</b:URL>
    <b:RefOrder>3</b:RefOrder>
  </b:Source>
</b:Sources>
</file>

<file path=customXml/itemProps1.xml><?xml version="1.0" encoding="utf-8"?>
<ds:datastoreItem xmlns:ds="http://schemas.openxmlformats.org/officeDocument/2006/customXml" ds:itemID="{5C3C948D-99CA-4974-9689-D4D63E3906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1</Pages>
  <Words>291</Words>
  <Characters>1661</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Leah Comerford (Greenhills College)</dc:creator>
  <cp:keywords/>
  <dc:description/>
  <cp:lastModifiedBy>Leah Comerford (Greenhills College)</cp:lastModifiedBy>
  <cp:revision>1</cp:revision>
  <dcterms:created xsi:type="dcterms:W3CDTF">2026-03-15T13:22:00Z</dcterms:created>
  <dcterms:modified xsi:type="dcterms:W3CDTF">2026-03-15T14:01:00Z</dcterms:modified>
</cp:coreProperties>
</file>