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6B19" w14:textId="77777777" w:rsidR="00413051" w:rsidRPr="00520CF0" w:rsidRDefault="00413051" w:rsidP="00413051">
      <w:pPr>
        <w:jc w:val="right"/>
        <w:rPr>
          <w:b/>
          <w:bCs/>
          <w:sz w:val="28"/>
          <w:szCs w:val="28"/>
        </w:rPr>
      </w:pPr>
      <w:r>
        <w:rPr>
          <w:noProof/>
          <w:lang w:val="en-US" w:eastAsia="en-US"/>
        </w:rPr>
        <w:drawing>
          <wp:anchor distT="0" distB="0" distL="114300" distR="114300" simplePos="0" relativeHeight="251659264" behindDoc="1" locked="0" layoutInCell="1" allowOverlap="1" wp14:anchorId="2E88825C" wp14:editId="45FDC37C">
            <wp:simplePos x="0" y="0"/>
            <wp:positionH relativeFrom="margin">
              <wp:align>left</wp:align>
            </wp:positionH>
            <wp:positionV relativeFrom="paragraph">
              <wp:posOffset>0</wp:posOffset>
            </wp:positionV>
            <wp:extent cx="971550" cy="1017270"/>
            <wp:effectExtent l="0" t="0" r="0" b="0"/>
            <wp:wrapTight wrapText="bothSides">
              <wp:wrapPolygon edited="0">
                <wp:start x="0" y="0"/>
                <wp:lineTo x="0" y="21034"/>
                <wp:lineTo x="21176" y="21034"/>
                <wp:lineTo x="21176" y="0"/>
                <wp:lineTo x="0" y="0"/>
              </wp:wrapPolygon>
            </wp:wrapTight>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1017270"/>
                    </a:xfrm>
                    <a:prstGeom prst="rect">
                      <a:avLst/>
                    </a:prstGeom>
                  </pic:spPr>
                </pic:pic>
              </a:graphicData>
            </a:graphic>
          </wp:anchor>
        </w:drawing>
      </w:r>
      <w:r w:rsidRPr="00520CF0">
        <w:rPr>
          <w:b/>
          <w:bCs/>
          <w:sz w:val="28"/>
          <w:szCs w:val="28"/>
        </w:rPr>
        <w:t>Business Educators Western Australia (Inc)</w:t>
      </w:r>
    </w:p>
    <w:p w14:paraId="168B7A19" w14:textId="77777777" w:rsidR="00413051" w:rsidRPr="00520CF0" w:rsidRDefault="00413051" w:rsidP="00413051">
      <w:pPr>
        <w:jc w:val="right"/>
        <w:rPr>
          <w:b/>
          <w:bCs/>
          <w:sz w:val="28"/>
          <w:szCs w:val="28"/>
        </w:rPr>
      </w:pPr>
      <w:r w:rsidRPr="3C445A95">
        <w:rPr>
          <w:b/>
          <w:bCs/>
          <w:sz w:val="28"/>
          <w:szCs w:val="28"/>
        </w:rPr>
        <w:t>201</w:t>
      </w:r>
      <w:r>
        <w:rPr>
          <w:b/>
          <w:bCs/>
          <w:sz w:val="28"/>
          <w:szCs w:val="28"/>
        </w:rPr>
        <w:t>9</w:t>
      </w:r>
    </w:p>
    <w:p w14:paraId="7FD7C6A7" w14:textId="77777777" w:rsidR="00413051" w:rsidRPr="00520CF0" w:rsidRDefault="00413051" w:rsidP="00413051">
      <w:pPr>
        <w:jc w:val="right"/>
        <w:rPr>
          <w:b/>
          <w:bCs/>
          <w:sz w:val="28"/>
          <w:szCs w:val="28"/>
        </w:rPr>
      </w:pPr>
    </w:p>
    <w:p w14:paraId="13ECF001" w14:textId="77777777" w:rsidR="00DC4B9F" w:rsidRDefault="00DC4B9F">
      <w:pPr>
        <w:spacing w:after="3407" w:line="259" w:lineRule="auto"/>
        <w:ind w:left="-4" w:firstLine="0"/>
      </w:pPr>
    </w:p>
    <w:p w14:paraId="03C0093E" w14:textId="77777777" w:rsidR="00DC4B9F" w:rsidRDefault="00A07670">
      <w:pPr>
        <w:spacing w:after="440" w:line="250" w:lineRule="auto"/>
        <w:ind w:left="2901" w:right="1146" w:hanging="776"/>
        <w:rPr>
          <w:b/>
          <w:sz w:val="40"/>
        </w:rPr>
      </w:pPr>
      <w:r>
        <w:rPr>
          <w:b/>
          <w:sz w:val="40"/>
        </w:rPr>
        <w:t xml:space="preserve">BUSINESS MANAGEMENT AND ENTERPRISE </w:t>
      </w:r>
    </w:p>
    <w:p w14:paraId="792F4FCF" w14:textId="77777777" w:rsidR="00413051" w:rsidRPr="00413051" w:rsidRDefault="00413051" w:rsidP="00413051">
      <w:pPr>
        <w:spacing w:after="440" w:line="250" w:lineRule="auto"/>
        <w:ind w:left="3621" w:right="1146" w:firstLine="0"/>
        <w:rPr>
          <w:b/>
          <w:sz w:val="40"/>
        </w:rPr>
      </w:pPr>
      <w:r>
        <w:rPr>
          <w:b/>
          <w:sz w:val="40"/>
        </w:rPr>
        <w:t xml:space="preserve">   </w:t>
      </w:r>
      <w:r w:rsidRPr="00413051">
        <w:rPr>
          <w:b/>
          <w:sz w:val="40"/>
        </w:rPr>
        <w:t xml:space="preserve">UNIT 3 </w:t>
      </w:r>
    </w:p>
    <w:p w14:paraId="2715B28F" w14:textId="77777777" w:rsidR="00DC4B9F" w:rsidRPr="00F9354E" w:rsidRDefault="00A07670" w:rsidP="00F9354E">
      <w:pPr>
        <w:spacing w:after="440" w:line="250" w:lineRule="auto"/>
        <w:ind w:left="1651" w:right="1146" w:firstLine="0"/>
        <w:jc w:val="center"/>
        <w:rPr>
          <w:b/>
          <w:sz w:val="40"/>
        </w:rPr>
      </w:pPr>
      <w:r>
        <w:rPr>
          <w:b/>
          <w:sz w:val="40"/>
        </w:rPr>
        <w:t>ATAR course examination 201</w:t>
      </w:r>
      <w:r w:rsidR="00413051">
        <w:rPr>
          <w:b/>
          <w:sz w:val="40"/>
        </w:rPr>
        <w:t>9</w:t>
      </w:r>
      <w:r>
        <w:rPr>
          <w:b/>
          <w:sz w:val="40"/>
        </w:rPr>
        <w:t xml:space="preserve"> </w:t>
      </w:r>
      <w:r w:rsidRPr="00F9354E">
        <w:rPr>
          <w:b/>
          <w:sz w:val="40"/>
        </w:rPr>
        <w:t>Marking Key</w:t>
      </w:r>
    </w:p>
    <w:p w14:paraId="066FE342" w14:textId="77777777" w:rsidR="00DC4B9F" w:rsidRDefault="00A07670">
      <w:pPr>
        <w:pBdr>
          <w:top w:val="single" w:sz="6" w:space="0" w:color="000000"/>
          <w:left w:val="single" w:sz="6" w:space="0" w:color="000000"/>
          <w:bottom w:val="single" w:sz="6" w:space="0" w:color="000000"/>
          <w:right w:val="single" w:sz="6" w:space="0" w:color="000000"/>
        </w:pBdr>
        <w:spacing w:after="3" w:line="238" w:lineRule="auto"/>
        <w:ind w:left="322" w:right="2" w:firstLine="0"/>
      </w:pPr>
      <w:r>
        <w:t xml:space="preserve">Marking keys are an explicit statement about what the examining panel </w:t>
      </w:r>
      <w:r w:rsidR="00413051">
        <w:t>is expected</w:t>
      </w:r>
      <w:r>
        <w:t xml:space="preserve"> of candidates when they respond to particular examination items. They help ensure a consistent interpretation of the criteria that guide the awarding of marks. </w:t>
      </w:r>
    </w:p>
    <w:p w14:paraId="0D6DFD26" w14:textId="77777777" w:rsidR="00DC4B9F" w:rsidRDefault="00A07670">
      <w:pPr>
        <w:pBdr>
          <w:top w:val="single" w:sz="6" w:space="0" w:color="000000"/>
          <w:left w:val="single" w:sz="6" w:space="0" w:color="000000"/>
          <w:bottom w:val="single" w:sz="6" w:space="0" w:color="000000"/>
          <w:right w:val="single" w:sz="6" w:space="0" w:color="000000"/>
        </w:pBdr>
        <w:spacing w:after="1339" w:line="259" w:lineRule="auto"/>
        <w:ind w:left="322" w:right="2" w:firstLine="0"/>
      </w:pPr>
      <w:r>
        <w:t xml:space="preserve"> </w:t>
      </w:r>
    </w:p>
    <w:p w14:paraId="4F9547B0" w14:textId="77777777" w:rsidR="00CA790B" w:rsidRDefault="00CA790B">
      <w:pPr>
        <w:spacing w:after="160" w:line="259" w:lineRule="auto"/>
        <w:ind w:left="0" w:firstLine="0"/>
        <w:rPr>
          <w:b/>
        </w:rPr>
      </w:pPr>
      <w:r>
        <w:br w:type="page"/>
      </w:r>
    </w:p>
    <w:p w14:paraId="2CEBFD36" w14:textId="77777777" w:rsidR="00DC4B9F" w:rsidRDefault="00A07670">
      <w:pPr>
        <w:pStyle w:val="Heading2"/>
        <w:tabs>
          <w:tab w:val="right" w:pos="9316"/>
        </w:tabs>
        <w:ind w:left="-14" w:firstLine="0"/>
      </w:pPr>
      <w:r>
        <w:lastRenderedPageBreak/>
        <w:t xml:space="preserve">Section One: Short answer </w:t>
      </w:r>
      <w:r>
        <w:tab/>
        <w:t xml:space="preserve">60% (60 Marks) </w:t>
      </w:r>
    </w:p>
    <w:p w14:paraId="745DC506" w14:textId="77777777" w:rsidR="00DC4B9F" w:rsidRDefault="00A07670">
      <w:pPr>
        <w:spacing w:after="7" w:line="259" w:lineRule="auto"/>
        <w:ind w:left="0" w:firstLine="0"/>
      </w:pPr>
      <w:r>
        <w:t xml:space="preserve"> </w:t>
      </w:r>
    </w:p>
    <w:p w14:paraId="4C5C712A" w14:textId="77777777" w:rsidR="00DC4B9F" w:rsidRDefault="00A07670">
      <w:pPr>
        <w:spacing w:after="0" w:line="259" w:lineRule="auto"/>
        <w:ind w:left="-28" w:right="-27" w:firstLine="0"/>
      </w:pPr>
      <w:r>
        <w:rPr>
          <w:rFonts w:ascii="Calibri" w:eastAsia="Calibri" w:hAnsi="Calibri" w:cs="Calibri"/>
          <w:noProof/>
          <w:lang w:val="en-US" w:eastAsia="en-US"/>
        </w:rPr>
        <mc:AlternateContent>
          <mc:Choice Requires="wpg">
            <w:drawing>
              <wp:inline distT="0" distB="0" distL="0" distR="0" wp14:anchorId="33415180" wp14:editId="6BE07317">
                <wp:extent cx="5951221" cy="6096"/>
                <wp:effectExtent l="0" t="0" r="0" b="0"/>
                <wp:docPr id="39831" name="Group 39831"/>
                <wp:cNvGraphicFramePr/>
                <a:graphic xmlns:a="http://schemas.openxmlformats.org/drawingml/2006/main">
                  <a:graphicData uri="http://schemas.microsoft.com/office/word/2010/wordprocessingGroup">
                    <wpg:wgp>
                      <wpg:cNvGrpSpPr/>
                      <wpg:grpSpPr>
                        <a:xfrm>
                          <a:off x="0" y="0"/>
                          <a:ext cx="5951221" cy="6096"/>
                          <a:chOff x="0" y="0"/>
                          <a:chExt cx="5951221" cy="6096"/>
                        </a:xfrm>
                      </wpg:grpSpPr>
                      <wps:wsp>
                        <wps:cNvPr id="52323" name="Shape 52323"/>
                        <wps:cNvSpPr/>
                        <wps:spPr>
                          <a:xfrm>
                            <a:off x="0" y="0"/>
                            <a:ext cx="5951221" cy="9144"/>
                          </a:xfrm>
                          <a:custGeom>
                            <a:avLst/>
                            <a:gdLst/>
                            <a:ahLst/>
                            <a:cxnLst/>
                            <a:rect l="0" t="0" r="0" b="0"/>
                            <a:pathLst>
                              <a:path w="5951221" h="9144">
                                <a:moveTo>
                                  <a:pt x="0" y="0"/>
                                </a:moveTo>
                                <a:lnTo>
                                  <a:pt x="5951221" y="0"/>
                                </a:lnTo>
                                <a:lnTo>
                                  <a:pt x="5951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831" style="width:468.6pt;height:0.47998pt;mso-position-horizontal-relative:char;mso-position-vertical-relative:line" coordsize="59512,60">
                <v:shape id="Shape 52324" style="position:absolute;width:59512;height:91;left:0;top:0;" coordsize="5951221,9144" path="m0,0l5951221,0l5951221,9144l0,9144l0,0">
                  <v:stroke weight="0pt" endcap="flat" joinstyle="miter" miterlimit="10" on="false" color="#000000" opacity="0"/>
                  <v:fill on="true" color="#000000"/>
                </v:shape>
              </v:group>
            </w:pict>
          </mc:Fallback>
        </mc:AlternateContent>
      </w:r>
      <w:r>
        <w:rPr>
          <w:b/>
        </w:rPr>
        <w:t xml:space="preserve"> </w:t>
      </w:r>
    </w:p>
    <w:p w14:paraId="116E2703" w14:textId="77777777" w:rsidR="00DC4B9F" w:rsidRDefault="00A07670">
      <w:pPr>
        <w:pStyle w:val="Heading2"/>
        <w:tabs>
          <w:tab w:val="right" w:pos="9316"/>
        </w:tabs>
        <w:ind w:left="-14" w:firstLine="0"/>
      </w:pPr>
      <w:r>
        <w:t xml:space="preserve">Question 1 </w:t>
      </w:r>
      <w:r>
        <w:tab/>
        <w:t xml:space="preserve">(10 marks) </w:t>
      </w:r>
    </w:p>
    <w:p w14:paraId="49DB4DE5" w14:textId="77777777" w:rsidR="00DC4B9F" w:rsidRDefault="00A07670">
      <w:pPr>
        <w:spacing w:after="0" w:line="259" w:lineRule="auto"/>
        <w:ind w:left="0" w:firstLine="0"/>
      </w:pPr>
      <w:r>
        <w:t xml:space="preserve"> </w:t>
      </w:r>
    </w:p>
    <w:p w14:paraId="7D481FAE" w14:textId="77777777" w:rsidR="00DC4B9F" w:rsidRDefault="00A07670" w:rsidP="00F55008">
      <w:pPr>
        <w:pStyle w:val="ListParagraph"/>
        <w:numPr>
          <w:ilvl w:val="0"/>
          <w:numId w:val="9"/>
        </w:numPr>
      </w:pPr>
      <w:r>
        <w:t>D</w:t>
      </w:r>
      <w:r w:rsidRPr="00A07670">
        <w:t>iscuss the significance of deregulation of the financial market in driving global business development</w:t>
      </w:r>
      <w:r>
        <w:t xml:space="preserve">. </w:t>
      </w:r>
      <w:r>
        <w:tab/>
      </w:r>
      <w:r>
        <w:tab/>
      </w:r>
      <w:r>
        <w:tab/>
      </w:r>
      <w:r>
        <w:tab/>
      </w:r>
      <w:r>
        <w:tab/>
      </w:r>
      <w:r>
        <w:tab/>
      </w:r>
      <w:r>
        <w:tab/>
        <w:t xml:space="preserve"> </w:t>
      </w:r>
      <w:r w:rsidR="00874E99">
        <w:t xml:space="preserve">                             </w:t>
      </w:r>
      <w:r>
        <w:t xml:space="preserve"> (4 marks) </w:t>
      </w:r>
    </w:p>
    <w:p w14:paraId="52F46014" w14:textId="77777777" w:rsidR="00DC4B9F" w:rsidRDefault="00A07670">
      <w:pPr>
        <w:spacing w:after="0" w:line="259" w:lineRule="auto"/>
        <w:ind w:left="0" w:firstLine="0"/>
      </w:pPr>
      <w:r>
        <w:rPr>
          <w:b/>
        </w:rPr>
        <w:t xml:space="preserve"> </w:t>
      </w:r>
    </w:p>
    <w:tbl>
      <w:tblPr>
        <w:tblStyle w:val="TableGrid"/>
        <w:tblW w:w="8640" w:type="dxa"/>
        <w:tblInd w:w="716" w:type="dxa"/>
        <w:tblCellMar>
          <w:left w:w="113" w:type="dxa"/>
          <w:right w:w="54" w:type="dxa"/>
        </w:tblCellMar>
        <w:tblLook w:val="04A0" w:firstRow="1" w:lastRow="0" w:firstColumn="1" w:lastColumn="0" w:noHBand="0" w:noVBand="1"/>
      </w:tblPr>
      <w:tblGrid>
        <w:gridCol w:w="7462"/>
        <w:gridCol w:w="1178"/>
      </w:tblGrid>
      <w:tr w:rsidR="00DC4B9F" w14:paraId="334825D4" w14:textId="77777777">
        <w:trPr>
          <w:trHeight w:val="262"/>
        </w:trPr>
        <w:tc>
          <w:tcPr>
            <w:tcW w:w="7462" w:type="dxa"/>
            <w:tcBorders>
              <w:top w:val="single" w:sz="4" w:space="0" w:color="000000"/>
              <w:left w:val="single" w:sz="4" w:space="0" w:color="000000"/>
              <w:bottom w:val="single" w:sz="4" w:space="0" w:color="000000"/>
              <w:right w:val="single" w:sz="4" w:space="0" w:color="000000"/>
            </w:tcBorders>
          </w:tcPr>
          <w:p w14:paraId="0416C180" w14:textId="77777777" w:rsidR="00DC4B9F" w:rsidRDefault="00A07670">
            <w:pPr>
              <w:spacing w:after="0" w:line="259" w:lineRule="auto"/>
              <w:ind w:left="0" w:right="59" w:firstLine="0"/>
              <w:jc w:val="center"/>
            </w:pPr>
            <w:r>
              <w:rPr>
                <w:b/>
              </w:rPr>
              <w:t xml:space="preserve">Description </w:t>
            </w:r>
          </w:p>
        </w:tc>
        <w:tc>
          <w:tcPr>
            <w:tcW w:w="1178" w:type="dxa"/>
            <w:tcBorders>
              <w:top w:val="single" w:sz="4" w:space="0" w:color="000000"/>
              <w:left w:val="single" w:sz="4" w:space="0" w:color="000000"/>
              <w:bottom w:val="single" w:sz="4" w:space="0" w:color="000000"/>
              <w:right w:val="single" w:sz="4" w:space="0" w:color="000000"/>
            </w:tcBorders>
          </w:tcPr>
          <w:p w14:paraId="780A03FE" w14:textId="77777777" w:rsidR="00DC4B9F" w:rsidRDefault="00A07670">
            <w:pPr>
              <w:spacing w:after="0" w:line="259" w:lineRule="auto"/>
              <w:ind w:left="0" w:right="56" w:firstLine="0"/>
              <w:jc w:val="center"/>
            </w:pPr>
            <w:r>
              <w:rPr>
                <w:b/>
              </w:rPr>
              <w:t xml:space="preserve">Marks </w:t>
            </w:r>
          </w:p>
        </w:tc>
      </w:tr>
      <w:tr w:rsidR="00DC4B9F" w14:paraId="1CB2D66A" w14:textId="77777777">
        <w:trPr>
          <w:trHeight w:val="516"/>
        </w:trPr>
        <w:tc>
          <w:tcPr>
            <w:tcW w:w="7462" w:type="dxa"/>
            <w:tcBorders>
              <w:top w:val="single" w:sz="4" w:space="0" w:color="000000"/>
              <w:left w:val="single" w:sz="4" w:space="0" w:color="000000"/>
              <w:bottom w:val="dashed" w:sz="4" w:space="0" w:color="000000"/>
              <w:right w:val="single" w:sz="4" w:space="0" w:color="000000"/>
            </w:tcBorders>
          </w:tcPr>
          <w:p w14:paraId="71E007E9" w14:textId="77777777" w:rsidR="00DC4B9F" w:rsidRDefault="001E7AB5">
            <w:pPr>
              <w:spacing w:after="0" w:line="259" w:lineRule="auto"/>
              <w:ind w:left="0" w:firstLine="0"/>
            </w:pPr>
            <w:r>
              <w:t>D</w:t>
            </w:r>
            <w:r w:rsidRPr="00A07670">
              <w:t>iscuss the significance of deregulation of the financial market in driving global business development</w:t>
            </w:r>
            <w:r>
              <w:t xml:space="preserve"> </w:t>
            </w:r>
          </w:p>
        </w:tc>
        <w:tc>
          <w:tcPr>
            <w:tcW w:w="1178" w:type="dxa"/>
            <w:tcBorders>
              <w:top w:val="single" w:sz="4" w:space="0" w:color="000000"/>
              <w:left w:val="single" w:sz="4" w:space="0" w:color="000000"/>
              <w:bottom w:val="dashed" w:sz="4" w:space="0" w:color="000000"/>
              <w:right w:val="single" w:sz="4" w:space="0" w:color="000000"/>
            </w:tcBorders>
            <w:vAlign w:val="center"/>
          </w:tcPr>
          <w:p w14:paraId="3A9C63F1" w14:textId="77777777" w:rsidR="00DC4B9F" w:rsidRDefault="001E7AB5">
            <w:pPr>
              <w:spacing w:after="0" w:line="259" w:lineRule="auto"/>
              <w:ind w:left="0" w:right="59" w:firstLine="0"/>
              <w:jc w:val="center"/>
            </w:pPr>
            <w:r>
              <w:t>4</w:t>
            </w:r>
          </w:p>
        </w:tc>
      </w:tr>
      <w:tr w:rsidR="001E7AB5" w14:paraId="3CF1C2AB" w14:textId="77777777">
        <w:trPr>
          <w:trHeight w:val="264"/>
        </w:trPr>
        <w:tc>
          <w:tcPr>
            <w:tcW w:w="7462" w:type="dxa"/>
            <w:tcBorders>
              <w:top w:val="dashed" w:sz="4" w:space="0" w:color="000000"/>
              <w:left w:val="single" w:sz="4" w:space="0" w:color="000000"/>
              <w:bottom w:val="single" w:sz="4" w:space="0" w:color="000000"/>
              <w:right w:val="single" w:sz="4" w:space="0" w:color="000000"/>
            </w:tcBorders>
          </w:tcPr>
          <w:p w14:paraId="13D86D63" w14:textId="77777777" w:rsidR="001E7AB5" w:rsidRDefault="001E7AB5">
            <w:pPr>
              <w:spacing w:after="0" w:line="259" w:lineRule="auto"/>
              <w:ind w:left="0" w:firstLine="0"/>
            </w:pPr>
            <w:r>
              <w:t>Comments on the</w:t>
            </w:r>
            <w:r w:rsidRPr="00A07670">
              <w:t xml:space="preserve"> significance of deregulation of the financial market in driving global business development</w:t>
            </w:r>
          </w:p>
        </w:tc>
        <w:tc>
          <w:tcPr>
            <w:tcW w:w="1178" w:type="dxa"/>
            <w:tcBorders>
              <w:top w:val="dashed" w:sz="4" w:space="0" w:color="000000"/>
              <w:left w:val="single" w:sz="4" w:space="0" w:color="000000"/>
              <w:bottom w:val="single" w:sz="4" w:space="0" w:color="000000"/>
              <w:right w:val="single" w:sz="4" w:space="0" w:color="000000"/>
            </w:tcBorders>
          </w:tcPr>
          <w:p w14:paraId="70E93060" w14:textId="77777777" w:rsidR="001E7AB5" w:rsidRDefault="001E7AB5">
            <w:pPr>
              <w:spacing w:after="0" w:line="259" w:lineRule="auto"/>
              <w:ind w:left="0" w:right="59" w:firstLine="0"/>
              <w:jc w:val="center"/>
            </w:pPr>
            <w:r>
              <w:t>3</w:t>
            </w:r>
          </w:p>
        </w:tc>
      </w:tr>
      <w:tr w:rsidR="001E7AB5" w14:paraId="0B015E97" w14:textId="77777777">
        <w:trPr>
          <w:trHeight w:val="264"/>
        </w:trPr>
        <w:tc>
          <w:tcPr>
            <w:tcW w:w="7462" w:type="dxa"/>
            <w:tcBorders>
              <w:top w:val="dashed" w:sz="4" w:space="0" w:color="000000"/>
              <w:left w:val="single" w:sz="4" w:space="0" w:color="000000"/>
              <w:bottom w:val="single" w:sz="4" w:space="0" w:color="000000"/>
              <w:right w:val="single" w:sz="4" w:space="0" w:color="000000"/>
            </w:tcBorders>
          </w:tcPr>
          <w:p w14:paraId="21C5F443" w14:textId="77777777" w:rsidR="001E7AB5" w:rsidRDefault="001E7AB5">
            <w:pPr>
              <w:spacing w:after="0" w:line="259" w:lineRule="auto"/>
              <w:ind w:left="0" w:firstLine="0"/>
            </w:pPr>
            <w:r>
              <w:t>Makes a general statement about</w:t>
            </w:r>
            <w:r w:rsidRPr="00A07670">
              <w:t xml:space="preserve"> deregulation of the financial market in driving global business development</w:t>
            </w:r>
          </w:p>
        </w:tc>
        <w:tc>
          <w:tcPr>
            <w:tcW w:w="1178" w:type="dxa"/>
            <w:tcBorders>
              <w:top w:val="dashed" w:sz="4" w:space="0" w:color="000000"/>
              <w:left w:val="single" w:sz="4" w:space="0" w:color="000000"/>
              <w:bottom w:val="single" w:sz="4" w:space="0" w:color="000000"/>
              <w:right w:val="single" w:sz="4" w:space="0" w:color="000000"/>
            </w:tcBorders>
          </w:tcPr>
          <w:p w14:paraId="42387586" w14:textId="77777777" w:rsidR="001E7AB5" w:rsidRDefault="001E7AB5">
            <w:pPr>
              <w:spacing w:after="0" w:line="259" w:lineRule="auto"/>
              <w:ind w:left="0" w:right="59" w:firstLine="0"/>
              <w:jc w:val="center"/>
            </w:pPr>
            <w:r>
              <w:t>2</w:t>
            </w:r>
          </w:p>
        </w:tc>
      </w:tr>
      <w:tr w:rsidR="00DC4B9F" w14:paraId="6994835F" w14:textId="77777777">
        <w:trPr>
          <w:trHeight w:val="264"/>
        </w:trPr>
        <w:tc>
          <w:tcPr>
            <w:tcW w:w="7462" w:type="dxa"/>
            <w:tcBorders>
              <w:top w:val="dashed" w:sz="4" w:space="0" w:color="000000"/>
              <w:left w:val="single" w:sz="4" w:space="0" w:color="000000"/>
              <w:bottom w:val="single" w:sz="4" w:space="0" w:color="000000"/>
              <w:right w:val="single" w:sz="4" w:space="0" w:color="000000"/>
            </w:tcBorders>
          </w:tcPr>
          <w:p w14:paraId="4E967037" w14:textId="77777777" w:rsidR="00DC4B9F" w:rsidRDefault="001E7AB5">
            <w:pPr>
              <w:spacing w:after="0" w:line="259" w:lineRule="auto"/>
              <w:ind w:left="0" w:firstLine="0"/>
            </w:pPr>
            <w:r>
              <w:t xml:space="preserve">Makes a general statement about </w:t>
            </w:r>
            <w:r w:rsidRPr="00A07670">
              <w:t>deregulation</w:t>
            </w:r>
          </w:p>
        </w:tc>
        <w:tc>
          <w:tcPr>
            <w:tcW w:w="1178" w:type="dxa"/>
            <w:tcBorders>
              <w:top w:val="dashed" w:sz="4" w:space="0" w:color="000000"/>
              <w:left w:val="single" w:sz="4" w:space="0" w:color="000000"/>
              <w:bottom w:val="single" w:sz="4" w:space="0" w:color="000000"/>
              <w:right w:val="single" w:sz="4" w:space="0" w:color="000000"/>
            </w:tcBorders>
          </w:tcPr>
          <w:p w14:paraId="7C5BD202" w14:textId="77777777" w:rsidR="00DC4B9F" w:rsidRDefault="00A07670">
            <w:pPr>
              <w:spacing w:after="0" w:line="259" w:lineRule="auto"/>
              <w:ind w:left="0" w:right="59" w:firstLine="0"/>
              <w:jc w:val="center"/>
            </w:pPr>
            <w:r>
              <w:t xml:space="preserve">1 </w:t>
            </w:r>
          </w:p>
        </w:tc>
      </w:tr>
      <w:tr w:rsidR="00DC4B9F" w14:paraId="09E72D1D" w14:textId="77777777">
        <w:trPr>
          <w:trHeight w:val="262"/>
        </w:trPr>
        <w:tc>
          <w:tcPr>
            <w:tcW w:w="7462" w:type="dxa"/>
            <w:tcBorders>
              <w:top w:val="single" w:sz="4" w:space="0" w:color="000000"/>
              <w:left w:val="single" w:sz="4" w:space="0" w:color="000000"/>
              <w:bottom w:val="single" w:sz="4" w:space="0" w:color="000000"/>
              <w:right w:val="single" w:sz="4" w:space="0" w:color="000000"/>
            </w:tcBorders>
          </w:tcPr>
          <w:p w14:paraId="0180BC0A" w14:textId="77777777" w:rsidR="00DC4B9F" w:rsidRDefault="00A07670">
            <w:pPr>
              <w:spacing w:after="0" w:line="259" w:lineRule="auto"/>
              <w:ind w:left="0" w:right="62" w:firstLine="0"/>
              <w:jc w:val="right"/>
            </w:pPr>
            <w:r>
              <w:rPr>
                <w:b/>
              </w:rPr>
              <w:t xml:space="preserve">Total </w:t>
            </w:r>
          </w:p>
        </w:tc>
        <w:tc>
          <w:tcPr>
            <w:tcW w:w="1178" w:type="dxa"/>
            <w:tcBorders>
              <w:top w:val="single" w:sz="4" w:space="0" w:color="000000"/>
              <w:left w:val="single" w:sz="4" w:space="0" w:color="000000"/>
              <w:bottom w:val="single" w:sz="4" w:space="0" w:color="000000"/>
              <w:right w:val="single" w:sz="4" w:space="0" w:color="000000"/>
            </w:tcBorders>
          </w:tcPr>
          <w:p w14:paraId="42BA8E05" w14:textId="77777777" w:rsidR="00DC4B9F" w:rsidRDefault="001E7AB5">
            <w:pPr>
              <w:spacing w:after="0" w:line="259" w:lineRule="auto"/>
              <w:ind w:left="0" w:right="59" w:firstLine="0"/>
              <w:jc w:val="center"/>
            </w:pPr>
            <w:r>
              <w:rPr>
                <w:b/>
              </w:rPr>
              <w:t>4</w:t>
            </w:r>
          </w:p>
        </w:tc>
      </w:tr>
      <w:tr w:rsidR="00DC4B9F" w14:paraId="48B6288F" w14:textId="77777777">
        <w:trPr>
          <w:trHeight w:val="5071"/>
        </w:trPr>
        <w:tc>
          <w:tcPr>
            <w:tcW w:w="8640" w:type="dxa"/>
            <w:gridSpan w:val="2"/>
            <w:tcBorders>
              <w:top w:val="single" w:sz="4" w:space="0" w:color="000000"/>
              <w:left w:val="single" w:sz="4" w:space="0" w:color="000000"/>
              <w:bottom w:val="single" w:sz="4" w:space="0" w:color="000000"/>
              <w:right w:val="single" w:sz="4" w:space="0" w:color="000000"/>
            </w:tcBorders>
          </w:tcPr>
          <w:p w14:paraId="04BA6191" w14:textId="77777777" w:rsidR="00874E99" w:rsidRDefault="00A07670" w:rsidP="00874E99">
            <w:pPr>
              <w:spacing w:after="0" w:line="259" w:lineRule="auto"/>
              <w:ind w:left="0" w:firstLine="0"/>
            </w:pPr>
            <w:r>
              <w:t xml:space="preserve"> </w:t>
            </w:r>
            <w:r w:rsidR="00874E99">
              <w:t xml:space="preserve">Answers could include: </w:t>
            </w:r>
          </w:p>
          <w:p w14:paraId="7D3DBBB5" w14:textId="77777777" w:rsidR="00874E99" w:rsidRDefault="00874E99" w:rsidP="00874E99">
            <w:pPr>
              <w:spacing w:after="43" w:line="259" w:lineRule="auto"/>
              <w:ind w:left="0" w:firstLine="0"/>
            </w:pPr>
            <w:r>
              <w:rPr>
                <w:sz w:val="16"/>
              </w:rPr>
              <w:t xml:space="preserve"> </w:t>
            </w:r>
          </w:p>
          <w:p w14:paraId="44570C42" w14:textId="77777777" w:rsidR="004F6705" w:rsidRDefault="004F6705" w:rsidP="004F6705">
            <w:pPr>
              <w:spacing w:after="0" w:line="259" w:lineRule="auto"/>
            </w:pPr>
            <w:r>
              <w:rPr>
                <w:b/>
              </w:rPr>
              <w:t>deregulation of the financial markets</w:t>
            </w:r>
            <w:r>
              <w:t xml:space="preserve">  </w:t>
            </w:r>
          </w:p>
          <w:p w14:paraId="5A7E2368" w14:textId="77777777" w:rsidR="00570C44" w:rsidRDefault="00570C44" w:rsidP="00570C44">
            <w:pPr>
              <w:pStyle w:val="ListParagraph"/>
              <w:numPr>
                <w:ilvl w:val="0"/>
                <w:numId w:val="16"/>
              </w:numPr>
              <w:spacing w:after="0" w:line="259" w:lineRule="auto"/>
            </w:pPr>
            <w:r>
              <w:t>deregulation has been successful, it has increased economic freedom, opened up new markets, increased competition and enhanced the flexibility and dynamism of the Australian economy.</w:t>
            </w:r>
          </w:p>
          <w:p w14:paraId="3421280C" w14:textId="77777777" w:rsidR="004F6705" w:rsidRDefault="004F6705" w:rsidP="00F55008">
            <w:pPr>
              <w:pStyle w:val="ListParagraph"/>
              <w:numPr>
                <w:ilvl w:val="0"/>
                <w:numId w:val="16"/>
              </w:numPr>
              <w:tabs>
                <w:tab w:val="center" w:pos="412"/>
                <w:tab w:val="center" w:pos="2990"/>
              </w:tabs>
              <w:spacing w:after="0" w:line="259" w:lineRule="auto"/>
            </w:pPr>
            <w:r>
              <w:t xml:space="preserve">enabling greater access to international capital  </w:t>
            </w:r>
          </w:p>
          <w:p w14:paraId="770A10F9" w14:textId="77777777" w:rsidR="00DC4B9F" w:rsidRDefault="004F6705" w:rsidP="00F55008">
            <w:pPr>
              <w:pStyle w:val="ListParagraph"/>
              <w:numPr>
                <w:ilvl w:val="0"/>
                <w:numId w:val="16"/>
              </w:numPr>
              <w:spacing w:after="0" w:line="259" w:lineRule="auto"/>
            </w:pPr>
            <w:r>
              <w:t>relevance</w:t>
            </w:r>
            <w:r w:rsidRPr="004F6705">
              <w:rPr>
                <w:i/>
              </w:rPr>
              <w:t>:</w:t>
            </w:r>
            <w:r>
              <w:t xml:space="preserve"> opportunity to develop offshore operations in a global market. </w:t>
            </w:r>
          </w:p>
          <w:p w14:paraId="583A1EA3" w14:textId="77777777" w:rsidR="00570C44" w:rsidRDefault="00570C44" w:rsidP="00570C44">
            <w:pPr>
              <w:pStyle w:val="ListParagraph"/>
              <w:numPr>
                <w:ilvl w:val="0"/>
                <w:numId w:val="16"/>
              </w:numPr>
              <w:spacing w:after="0" w:line="259" w:lineRule="auto"/>
            </w:pPr>
          </w:p>
        </w:tc>
      </w:tr>
      <w:tr w:rsidR="00DC4B9F" w14:paraId="7712716C" w14:textId="77777777">
        <w:trPr>
          <w:trHeight w:val="262"/>
        </w:trPr>
        <w:tc>
          <w:tcPr>
            <w:tcW w:w="8640" w:type="dxa"/>
            <w:gridSpan w:val="2"/>
            <w:tcBorders>
              <w:top w:val="single" w:sz="4" w:space="0" w:color="000000"/>
              <w:left w:val="single" w:sz="4" w:space="0" w:color="000000"/>
              <w:bottom w:val="single" w:sz="4" w:space="0" w:color="000000"/>
              <w:right w:val="single" w:sz="4" w:space="0" w:color="000000"/>
            </w:tcBorders>
          </w:tcPr>
          <w:p w14:paraId="0F3ECB85" w14:textId="77777777" w:rsidR="00DC4B9F" w:rsidRDefault="00A07670">
            <w:pPr>
              <w:spacing w:after="0" w:line="259" w:lineRule="auto"/>
              <w:ind w:left="0" w:firstLine="0"/>
            </w:pPr>
            <w:r>
              <w:t xml:space="preserve">Accept any other correct, logical answer. </w:t>
            </w:r>
          </w:p>
        </w:tc>
      </w:tr>
    </w:tbl>
    <w:p w14:paraId="199640B6" w14:textId="77777777" w:rsidR="00DC4B9F" w:rsidRDefault="00A07670">
      <w:pPr>
        <w:spacing w:after="0" w:line="259" w:lineRule="auto"/>
        <w:ind w:left="0" w:firstLine="0"/>
      </w:pPr>
      <w:r>
        <w:t xml:space="preserve"> </w:t>
      </w:r>
    </w:p>
    <w:p w14:paraId="343D3EFD" w14:textId="77777777" w:rsidR="001E7AB5" w:rsidRDefault="00A07670">
      <w:pPr>
        <w:spacing w:after="0" w:line="259" w:lineRule="auto"/>
        <w:ind w:left="0" w:firstLine="0"/>
      </w:pPr>
      <w:r>
        <w:t xml:space="preserve"> </w:t>
      </w:r>
    </w:p>
    <w:p w14:paraId="2CA64495" w14:textId="77777777" w:rsidR="001E7AB5" w:rsidRDefault="001E7AB5">
      <w:pPr>
        <w:spacing w:after="160" w:line="259" w:lineRule="auto"/>
        <w:ind w:left="0" w:firstLine="0"/>
      </w:pPr>
      <w:r>
        <w:br w:type="page"/>
      </w:r>
    </w:p>
    <w:p w14:paraId="01A1C559" w14:textId="77777777" w:rsidR="00DC4B9F" w:rsidRDefault="00DC4B9F">
      <w:pPr>
        <w:spacing w:after="0" w:line="259" w:lineRule="auto"/>
        <w:ind w:left="0" w:firstLine="0"/>
      </w:pPr>
    </w:p>
    <w:p w14:paraId="361CAA2B" w14:textId="77777777" w:rsidR="00DC4B9F" w:rsidRDefault="00A07670" w:rsidP="00F55008">
      <w:pPr>
        <w:pStyle w:val="ListParagraph"/>
        <w:numPr>
          <w:ilvl w:val="0"/>
          <w:numId w:val="9"/>
        </w:numPr>
        <w:tabs>
          <w:tab w:val="center" w:pos="1803"/>
          <w:tab w:val="right" w:pos="9316"/>
        </w:tabs>
        <w:spacing w:after="0" w:line="259" w:lineRule="auto"/>
        <w:ind w:right="-14"/>
      </w:pPr>
      <w:r w:rsidRPr="00452B71">
        <w:t xml:space="preserve">Describe </w:t>
      </w:r>
      <w:r>
        <w:t xml:space="preserve">the role of the World Trade Organisation and </w:t>
      </w:r>
      <w:r w:rsidRPr="00452B71">
        <w:t>consumer purchasing and spending pattern</w:t>
      </w:r>
      <w:r>
        <w:t xml:space="preserve">s </w:t>
      </w:r>
      <w:bookmarkStart w:id="0" w:name="_Hlk3054387"/>
      <w:r>
        <w:t xml:space="preserve">in </w:t>
      </w:r>
      <w:r w:rsidRPr="00452B71">
        <w:t>driving global business development</w:t>
      </w:r>
      <w:bookmarkEnd w:id="0"/>
      <w:r w:rsidRPr="00452B71">
        <w:t xml:space="preserve">.        </w:t>
      </w:r>
      <w:r>
        <w:t xml:space="preserve">                         (</w:t>
      </w:r>
      <w:r w:rsidR="006854E5">
        <w:t>3</w:t>
      </w:r>
      <w:r>
        <w:t xml:space="preserve"> marks) </w:t>
      </w:r>
    </w:p>
    <w:p w14:paraId="04B90E5D" w14:textId="77777777" w:rsidR="00DC4B9F" w:rsidRDefault="00A07670">
      <w:pPr>
        <w:spacing w:after="0" w:line="259" w:lineRule="auto"/>
        <w:ind w:left="0" w:firstLine="0"/>
      </w:pPr>
      <w:r>
        <w:rPr>
          <w:b/>
        </w:rPr>
        <w:t xml:space="preserve"> </w:t>
      </w:r>
    </w:p>
    <w:tbl>
      <w:tblPr>
        <w:tblStyle w:val="TableGrid"/>
        <w:tblW w:w="8640" w:type="dxa"/>
        <w:tblInd w:w="716" w:type="dxa"/>
        <w:tblCellMar>
          <w:left w:w="113" w:type="dxa"/>
          <w:right w:w="54" w:type="dxa"/>
        </w:tblCellMar>
        <w:tblLook w:val="04A0" w:firstRow="1" w:lastRow="0" w:firstColumn="1" w:lastColumn="0" w:noHBand="0" w:noVBand="1"/>
      </w:tblPr>
      <w:tblGrid>
        <w:gridCol w:w="7462"/>
        <w:gridCol w:w="1178"/>
      </w:tblGrid>
      <w:tr w:rsidR="00DC4B9F" w14:paraId="3039BA9C" w14:textId="77777777">
        <w:trPr>
          <w:trHeight w:val="264"/>
        </w:trPr>
        <w:tc>
          <w:tcPr>
            <w:tcW w:w="7462" w:type="dxa"/>
            <w:tcBorders>
              <w:top w:val="single" w:sz="4" w:space="0" w:color="000000"/>
              <w:left w:val="single" w:sz="4" w:space="0" w:color="000000"/>
              <w:bottom w:val="single" w:sz="4" w:space="0" w:color="000000"/>
              <w:right w:val="single" w:sz="4" w:space="0" w:color="000000"/>
            </w:tcBorders>
          </w:tcPr>
          <w:p w14:paraId="4A68C373" w14:textId="77777777" w:rsidR="00DC4B9F" w:rsidRDefault="00A07670">
            <w:pPr>
              <w:spacing w:after="0" w:line="259" w:lineRule="auto"/>
              <w:ind w:left="0" w:right="59" w:firstLine="0"/>
              <w:jc w:val="center"/>
            </w:pPr>
            <w:r>
              <w:rPr>
                <w:b/>
              </w:rPr>
              <w:t xml:space="preserve">Description </w:t>
            </w:r>
          </w:p>
        </w:tc>
        <w:tc>
          <w:tcPr>
            <w:tcW w:w="1178" w:type="dxa"/>
            <w:tcBorders>
              <w:top w:val="single" w:sz="4" w:space="0" w:color="000000"/>
              <w:left w:val="single" w:sz="4" w:space="0" w:color="000000"/>
              <w:bottom w:val="single" w:sz="4" w:space="0" w:color="000000"/>
              <w:right w:val="single" w:sz="4" w:space="0" w:color="000000"/>
            </w:tcBorders>
          </w:tcPr>
          <w:p w14:paraId="301EFF6D" w14:textId="77777777" w:rsidR="00DC4B9F" w:rsidRDefault="00A07670">
            <w:pPr>
              <w:spacing w:after="0" w:line="259" w:lineRule="auto"/>
              <w:ind w:left="0" w:right="56" w:firstLine="0"/>
              <w:jc w:val="center"/>
            </w:pPr>
            <w:r>
              <w:rPr>
                <w:b/>
              </w:rPr>
              <w:t xml:space="preserve">Marks </w:t>
            </w:r>
          </w:p>
        </w:tc>
      </w:tr>
      <w:tr w:rsidR="00DC4B9F" w14:paraId="0D68A4CC" w14:textId="77777777">
        <w:trPr>
          <w:trHeight w:val="262"/>
        </w:trPr>
        <w:tc>
          <w:tcPr>
            <w:tcW w:w="7462" w:type="dxa"/>
            <w:tcBorders>
              <w:top w:val="single" w:sz="4" w:space="0" w:color="000000"/>
              <w:left w:val="single" w:sz="4" w:space="0" w:color="000000"/>
              <w:bottom w:val="dashed" w:sz="4" w:space="0" w:color="000000"/>
              <w:right w:val="single" w:sz="4" w:space="0" w:color="000000"/>
            </w:tcBorders>
          </w:tcPr>
          <w:p w14:paraId="31B8CD7C" w14:textId="77777777" w:rsidR="00A41E85" w:rsidRDefault="00A41E85" w:rsidP="00A41E85">
            <w:pPr>
              <w:spacing w:after="0" w:line="259" w:lineRule="auto"/>
              <w:ind w:left="0" w:firstLine="0"/>
            </w:pPr>
            <w:r w:rsidRPr="00452B71">
              <w:t>Describe</w:t>
            </w:r>
            <w:r w:rsidR="00C32813">
              <w:t>s</w:t>
            </w:r>
            <w:r w:rsidRPr="00452B71">
              <w:t xml:space="preserve"> </w:t>
            </w:r>
            <w:r>
              <w:t xml:space="preserve">the role of the World Trade Organisation in </w:t>
            </w:r>
            <w:r w:rsidRPr="00452B71">
              <w:t>drivi</w:t>
            </w:r>
            <w:r w:rsidR="006854E5">
              <w:t>n</w:t>
            </w:r>
            <w:r w:rsidRPr="00452B71">
              <w:t xml:space="preserve">g global business development </w:t>
            </w:r>
          </w:p>
          <w:p w14:paraId="19AFED95" w14:textId="77777777" w:rsidR="00DC4B9F" w:rsidRDefault="00DC4B9F" w:rsidP="00A41E85">
            <w:pPr>
              <w:spacing w:after="0" w:line="259" w:lineRule="auto"/>
              <w:ind w:left="0" w:firstLine="0"/>
            </w:pPr>
          </w:p>
        </w:tc>
        <w:tc>
          <w:tcPr>
            <w:tcW w:w="1178" w:type="dxa"/>
            <w:tcBorders>
              <w:top w:val="single" w:sz="4" w:space="0" w:color="000000"/>
              <w:left w:val="single" w:sz="4" w:space="0" w:color="000000"/>
              <w:bottom w:val="dashed" w:sz="4" w:space="0" w:color="000000"/>
              <w:right w:val="single" w:sz="4" w:space="0" w:color="000000"/>
            </w:tcBorders>
          </w:tcPr>
          <w:p w14:paraId="0D3A3750" w14:textId="77777777" w:rsidR="00DC4B9F" w:rsidRDefault="006854E5">
            <w:pPr>
              <w:spacing w:after="0" w:line="259" w:lineRule="auto"/>
              <w:ind w:left="0" w:right="59" w:firstLine="0"/>
              <w:jc w:val="center"/>
            </w:pPr>
            <w:r>
              <w:t>3</w:t>
            </w:r>
          </w:p>
        </w:tc>
      </w:tr>
      <w:tr w:rsidR="00A41E85" w14:paraId="1126330D" w14:textId="77777777">
        <w:trPr>
          <w:trHeight w:val="262"/>
        </w:trPr>
        <w:tc>
          <w:tcPr>
            <w:tcW w:w="7462" w:type="dxa"/>
            <w:tcBorders>
              <w:top w:val="single" w:sz="4" w:space="0" w:color="000000"/>
              <w:left w:val="single" w:sz="4" w:space="0" w:color="000000"/>
              <w:bottom w:val="dashed" w:sz="4" w:space="0" w:color="000000"/>
              <w:right w:val="single" w:sz="4" w:space="0" w:color="000000"/>
            </w:tcBorders>
          </w:tcPr>
          <w:p w14:paraId="0286EA73" w14:textId="77777777" w:rsidR="00A41E85" w:rsidRDefault="00A41E85" w:rsidP="00A41E85">
            <w:pPr>
              <w:spacing w:after="0" w:line="259" w:lineRule="auto"/>
              <w:ind w:left="0" w:firstLine="0"/>
            </w:pPr>
            <w:r>
              <w:t>Comments on</w:t>
            </w:r>
            <w:r w:rsidRPr="00452B71">
              <w:t xml:space="preserve"> consumer purchasing and spending pattern</w:t>
            </w:r>
            <w:r>
              <w:t xml:space="preserve">s in </w:t>
            </w:r>
            <w:r w:rsidRPr="00452B71">
              <w:t>driving global business development</w:t>
            </w:r>
          </w:p>
        </w:tc>
        <w:tc>
          <w:tcPr>
            <w:tcW w:w="1178" w:type="dxa"/>
            <w:tcBorders>
              <w:top w:val="single" w:sz="4" w:space="0" w:color="000000"/>
              <w:left w:val="single" w:sz="4" w:space="0" w:color="000000"/>
              <w:bottom w:val="dashed" w:sz="4" w:space="0" w:color="000000"/>
              <w:right w:val="single" w:sz="4" w:space="0" w:color="000000"/>
            </w:tcBorders>
          </w:tcPr>
          <w:p w14:paraId="0CDCE412" w14:textId="77777777" w:rsidR="00A41E85" w:rsidRDefault="006854E5">
            <w:pPr>
              <w:spacing w:after="0" w:line="259" w:lineRule="auto"/>
              <w:ind w:left="0" w:right="59" w:firstLine="0"/>
              <w:jc w:val="center"/>
            </w:pPr>
            <w:r>
              <w:t>2</w:t>
            </w:r>
          </w:p>
        </w:tc>
      </w:tr>
      <w:tr w:rsidR="00A41E85" w14:paraId="087AE602" w14:textId="77777777">
        <w:trPr>
          <w:trHeight w:val="262"/>
        </w:trPr>
        <w:tc>
          <w:tcPr>
            <w:tcW w:w="7462" w:type="dxa"/>
            <w:tcBorders>
              <w:top w:val="single" w:sz="4" w:space="0" w:color="000000"/>
              <w:left w:val="single" w:sz="4" w:space="0" w:color="000000"/>
              <w:bottom w:val="dashed" w:sz="4" w:space="0" w:color="000000"/>
              <w:right w:val="single" w:sz="4" w:space="0" w:color="000000"/>
            </w:tcBorders>
          </w:tcPr>
          <w:p w14:paraId="01814026" w14:textId="77777777" w:rsidR="006854E5" w:rsidRPr="006854E5" w:rsidRDefault="006854E5" w:rsidP="006854E5">
            <w:pPr>
              <w:tabs>
                <w:tab w:val="left" w:pos="2595"/>
              </w:tabs>
            </w:pPr>
            <w:r>
              <w:t xml:space="preserve">Makes a general statement about </w:t>
            </w:r>
            <w:r w:rsidRPr="00452B71">
              <w:t>global business development</w:t>
            </w:r>
            <w:r>
              <w:tab/>
            </w:r>
            <w:r>
              <w:tab/>
            </w:r>
          </w:p>
        </w:tc>
        <w:tc>
          <w:tcPr>
            <w:tcW w:w="1178" w:type="dxa"/>
            <w:tcBorders>
              <w:top w:val="single" w:sz="4" w:space="0" w:color="000000"/>
              <w:left w:val="single" w:sz="4" w:space="0" w:color="000000"/>
              <w:bottom w:val="dashed" w:sz="4" w:space="0" w:color="000000"/>
              <w:right w:val="single" w:sz="4" w:space="0" w:color="000000"/>
            </w:tcBorders>
          </w:tcPr>
          <w:p w14:paraId="5686B281" w14:textId="77777777" w:rsidR="00A41E85" w:rsidRDefault="006854E5" w:rsidP="006854E5">
            <w:pPr>
              <w:spacing w:after="0" w:line="259" w:lineRule="auto"/>
              <w:ind w:left="0" w:right="59" w:firstLine="0"/>
              <w:jc w:val="center"/>
            </w:pPr>
            <w:r>
              <w:t>1</w:t>
            </w:r>
          </w:p>
        </w:tc>
      </w:tr>
      <w:tr w:rsidR="00DC4B9F" w14:paraId="2EDE317A" w14:textId="77777777">
        <w:trPr>
          <w:trHeight w:val="264"/>
        </w:trPr>
        <w:tc>
          <w:tcPr>
            <w:tcW w:w="7462" w:type="dxa"/>
            <w:tcBorders>
              <w:top w:val="dashed" w:sz="4" w:space="0" w:color="000000"/>
              <w:left w:val="single" w:sz="4" w:space="0" w:color="000000"/>
              <w:bottom w:val="single" w:sz="4" w:space="0" w:color="000000"/>
              <w:right w:val="single" w:sz="4" w:space="0" w:color="000000"/>
            </w:tcBorders>
          </w:tcPr>
          <w:p w14:paraId="6DD6879B" w14:textId="77777777" w:rsidR="00DC4B9F" w:rsidRDefault="00DC4B9F">
            <w:pPr>
              <w:spacing w:after="0" w:line="259" w:lineRule="auto"/>
              <w:ind w:left="0" w:firstLine="0"/>
            </w:pPr>
          </w:p>
        </w:tc>
        <w:tc>
          <w:tcPr>
            <w:tcW w:w="1178" w:type="dxa"/>
            <w:tcBorders>
              <w:top w:val="dashed" w:sz="4" w:space="0" w:color="000000"/>
              <w:left w:val="single" w:sz="4" w:space="0" w:color="000000"/>
              <w:bottom w:val="single" w:sz="4" w:space="0" w:color="000000"/>
              <w:right w:val="single" w:sz="4" w:space="0" w:color="000000"/>
            </w:tcBorders>
          </w:tcPr>
          <w:p w14:paraId="5A1D3DF1" w14:textId="77777777" w:rsidR="00DC4B9F" w:rsidRDefault="00A07670">
            <w:pPr>
              <w:spacing w:after="0" w:line="259" w:lineRule="auto"/>
              <w:ind w:left="0" w:right="59" w:firstLine="0"/>
              <w:jc w:val="center"/>
            </w:pPr>
            <w:r>
              <w:t>1</w:t>
            </w:r>
          </w:p>
        </w:tc>
      </w:tr>
      <w:tr w:rsidR="00DC4B9F" w14:paraId="1C356BC9" w14:textId="77777777">
        <w:trPr>
          <w:trHeight w:val="262"/>
        </w:trPr>
        <w:tc>
          <w:tcPr>
            <w:tcW w:w="7462" w:type="dxa"/>
            <w:tcBorders>
              <w:top w:val="single" w:sz="4" w:space="0" w:color="000000"/>
              <w:left w:val="single" w:sz="4" w:space="0" w:color="000000"/>
              <w:bottom w:val="single" w:sz="4" w:space="0" w:color="000000"/>
              <w:right w:val="single" w:sz="4" w:space="0" w:color="000000"/>
            </w:tcBorders>
          </w:tcPr>
          <w:p w14:paraId="1D1CD084" w14:textId="77777777" w:rsidR="00DC4B9F" w:rsidRDefault="00A07670">
            <w:pPr>
              <w:spacing w:after="0" w:line="259" w:lineRule="auto"/>
              <w:ind w:left="0" w:right="62" w:firstLine="0"/>
              <w:jc w:val="right"/>
            </w:pPr>
            <w:r>
              <w:rPr>
                <w:b/>
              </w:rPr>
              <w:t xml:space="preserve">Total </w:t>
            </w:r>
          </w:p>
        </w:tc>
        <w:tc>
          <w:tcPr>
            <w:tcW w:w="1178" w:type="dxa"/>
            <w:tcBorders>
              <w:top w:val="single" w:sz="4" w:space="0" w:color="000000"/>
              <w:left w:val="single" w:sz="4" w:space="0" w:color="000000"/>
              <w:bottom w:val="single" w:sz="4" w:space="0" w:color="000000"/>
              <w:right w:val="single" w:sz="4" w:space="0" w:color="000000"/>
            </w:tcBorders>
          </w:tcPr>
          <w:p w14:paraId="75781E75" w14:textId="77777777" w:rsidR="00DC4B9F" w:rsidRDefault="006854E5" w:rsidP="006854E5">
            <w:pPr>
              <w:spacing w:after="0" w:line="259" w:lineRule="auto"/>
              <w:ind w:left="0" w:right="59" w:firstLine="0"/>
            </w:pPr>
            <w:r>
              <w:rPr>
                <w:b/>
              </w:rPr>
              <w:t>3</w:t>
            </w:r>
          </w:p>
        </w:tc>
      </w:tr>
      <w:tr w:rsidR="00DC4B9F" w14:paraId="0F98C541" w14:textId="77777777" w:rsidTr="00677A11">
        <w:trPr>
          <w:trHeight w:val="340"/>
        </w:trPr>
        <w:tc>
          <w:tcPr>
            <w:tcW w:w="8640" w:type="dxa"/>
            <w:gridSpan w:val="2"/>
            <w:tcBorders>
              <w:top w:val="single" w:sz="4" w:space="0" w:color="000000"/>
              <w:left w:val="single" w:sz="4" w:space="0" w:color="000000"/>
              <w:bottom w:val="single" w:sz="4" w:space="0" w:color="000000"/>
              <w:right w:val="single" w:sz="4" w:space="0" w:color="000000"/>
            </w:tcBorders>
          </w:tcPr>
          <w:p w14:paraId="4874CC78" w14:textId="77777777" w:rsidR="00874E99" w:rsidRDefault="00874E99" w:rsidP="00874E99">
            <w:pPr>
              <w:spacing w:after="0" w:line="259" w:lineRule="auto"/>
              <w:ind w:left="0" w:firstLine="0"/>
            </w:pPr>
            <w:r>
              <w:t>Answers could include:</w:t>
            </w:r>
          </w:p>
          <w:p w14:paraId="43D4F840" w14:textId="77777777" w:rsidR="00874E99" w:rsidRDefault="00874E99" w:rsidP="00874E99">
            <w:pPr>
              <w:spacing w:after="0" w:line="259" w:lineRule="auto"/>
              <w:ind w:left="358" w:firstLine="0"/>
              <w:rPr>
                <w:b/>
              </w:rPr>
            </w:pPr>
          </w:p>
          <w:p w14:paraId="5C44953A" w14:textId="77777777" w:rsidR="00874E99" w:rsidRDefault="00874E99" w:rsidP="00F55008">
            <w:pPr>
              <w:numPr>
                <w:ilvl w:val="0"/>
                <w:numId w:val="7"/>
              </w:numPr>
              <w:spacing w:after="0" w:line="259" w:lineRule="auto"/>
              <w:ind w:hanging="358"/>
            </w:pPr>
            <w:r>
              <w:rPr>
                <w:b/>
              </w:rPr>
              <w:t>World Trade Organisation (WTO) regulations and sanctions</w:t>
            </w:r>
            <w:r>
              <w:t xml:space="preserve"> </w:t>
            </w:r>
          </w:p>
          <w:p w14:paraId="4E1DB413" w14:textId="77777777" w:rsidR="00874E99" w:rsidRDefault="00874E99" w:rsidP="00874E99">
            <w:pPr>
              <w:spacing w:after="0" w:line="239" w:lineRule="auto"/>
              <w:ind w:left="733" w:right="30" w:hanging="360"/>
            </w:pPr>
            <w:r>
              <w:t xml:space="preserve">◦ </w:t>
            </w:r>
            <w:r>
              <w:tab/>
              <w:t xml:space="preserve">removal of trade barriers enabling consumers to purchase goods internationally and increasing exporter and importer activity in domestic markets </w:t>
            </w:r>
          </w:p>
          <w:p w14:paraId="64922D38" w14:textId="77777777" w:rsidR="00874E99" w:rsidRDefault="00874E99" w:rsidP="00874E99">
            <w:pPr>
              <w:spacing w:after="2" w:line="238" w:lineRule="auto"/>
              <w:ind w:left="733" w:hanging="360"/>
            </w:pPr>
            <w:r>
              <w:t xml:space="preserve">◦ </w:t>
            </w:r>
            <w:r>
              <w:tab/>
              <w:t xml:space="preserve">relevance: removal of trade barriers facilitates successful historical trade activities </w:t>
            </w:r>
          </w:p>
          <w:p w14:paraId="56DDA1E5" w14:textId="77777777" w:rsidR="00DC4B9F" w:rsidRPr="00A41E85" w:rsidRDefault="00DC4B9F" w:rsidP="00677A11">
            <w:pPr>
              <w:spacing w:after="0" w:line="259" w:lineRule="auto"/>
            </w:pPr>
          </w:p>
        </w:tc>
      </w:tr>
      <w:tr w:rsidR="00DC4B9F" w14:paraId="4DFBB483" w14:textId="77777777">
        <w:trPr>
          <w:trHeight w:val="262"/>
        </w:trPr>
        <w:tc>
          <w:tcPr>
            <w:tcW w:w="8640" w:type="dxa"/>
            <w:gridSpan w:val="2"/>
            <w:tcBorders>
              <w:top w:val="single" w:sz="4" w:space="0" w:color="000000"/>
              <w:left w:val="single" w:sz="4" w:space="0" w:color="000000"/>
              <w:bottom w:val="single" w:sz="4" w:space="0" w:color="000000"/>
              <w:right w:val="single" w:sz="4" w:space="0" w:color="000000"/>
            </w:tcBorders>
          </w:tcPr>
          <w:p w14:paraId="72D41A23" w14:textId="77777777" w:rsidR="00DC4B9F" w:rsidRDefault="00A07670">
            <w:pPr>
              <w:spacing w:after="0" w:line="259" w:lineRule="auto"/>
              <w:ind w:left="0" w:firstLine="0"/>
            </w:pPr>
            <w:r>
              <w:t xml:space="preserve">Accept any other correct, logical answer. </w:t>
            </w:r>
          </w:p>
        </w:tc>
      </w:tr>
    </w:tbl>
    <w:p w14:paraId="4C48F2E9" w14:textId="77777777" w:rsidR="00DC4B9F" w:rsidRDefault="00A07670">
      <w:pPr>
        <w:spacing w:after="0" w:line="259" w:lineRule="auto"/>
        <w:ind w:left="0" w:firstLine="0"/>
      </w:pPr>
      <w:r>
        <w:t xml:space="preserve"> </w:t>
      </w:r>
    </w:p>
    <w:p w14:paraId="259BAF03" w14:textId="77777777" w:rsidR="006854E5" w:rsidRDefault="006854E5" w:rsidP="006854E5">
      <w:pPr>
        <w:pStyle w:val="ListParagraph"/>
        <w:numPr>
          <w:ilvl w:val="0"/>
          <w:numId w:val="9"/>
        </w:numPr>
        <w:tabs>
          <w:tab w:val="center" w:pos="1803"/>
          <w:tab w:val="right" w:pos="9316"/>
        </w:tabs>
        <w:spacing w:after="0" w:line="259" w:lineRule="auto"/>
        <w:ind w:right="-14"/>
      </w:pPr>
      <w:r w:rsidRPr="00452B71">
        <w:t xml:space="preserve">Describe </w:t>
      </w:r>
      <w:r>
        <w:t xml:space="preserve">the role of </w:t>
      </w:r>
      <w:r w:rsidRPr="00452B71">
        <w:t>consumer purchasing and spending pattern</w:t>
      </w:r>
      <w:r>
        <w:t xml:space="preserve">s in </w:t>
      </w:r>
      <w:r w:rsidRPr="00452B71">
        <w:t xml:space="preserve">driving global business development.        </w:t>
      </w:r>
      <w:r>
        <w:t xml:space="preserve">                       </w:t>
      </w:r>
      <w:r>
        <w:tab/>
        <w:t xml:space="preserve">  (3 marks) </w:t>
      </w:r>
    </w:p>
    <w:p w14:paraId="6095BBD0" w14:textId="77777777" w:rsidR="006854E5" w:rsidRDefault="006854E5" w:rsidP="006854E5">
      <w:pPr>
        <w:spacing w:after="0" w:line="259" w:lineRule="auto"/>
        <w:ind w:left="0" w:firstLine="0"/>
      </w:pPr>
      <w:r>
        <w:rPr>
          <w:b/>
        </w:rPr>
        <w:t xml:space="preserve"> </w:t>
      </w:r>
    </w:p>
    <w:tbl>
      <w:tblPr>
        <w:tblStyle w:val="TableGrid"/>
        <w:tblW w:w="8640" w:type="dxa"/>
        <w:tblInd w:w="716" w:type="dxa"/>
        <w:tblCellMar>
          <w:left w:w="113" w:type="dxa"/>
          <w:right w:w="54" w:type="dxa"/>
        </w:tblCellMar>
        <w:tblLook w:val="04A0" w:firstRow="1" w:lastRow="0" w:firstColumn="1" w:lastColumn="0" w:noHBand="0" w:noVBand="1"/>
      </w:tblPr>
      <w:tblGrid>
        <w:gridCol w:w="7462"/>
        <w:gridCol w:w="1178"/>
      </w:tblGrid>
      <w:tr w:rsidR="006854E5" w14:paraId="53878997" w14:textId="77777777" w:rsidTr="006854E5">
        <w:trPr>
          <w:trHeight w:val="264"/>
        </w:trPr>
        <w:tc>
          <w:tcPr>
            <w:tcW w:w="7462" w:type="dxa"/>
            <w:tcBorders>
              <w:top w:val="single" w:sz="4" w:space="0" w:color="000000"/>
              <w:left w:val="single" w:sz="4" w:space="0" w:color="000000"/>
              <w:bottom w:val="single" w:sz="4" w:space="0" w:color="000000"/>
              <w:right w:val="single" w:sz="4" w:space="0" w:color="000000"/>
            </w:tcBorders>
          </w:tcPr>
          <w:p w14:paraId="6B52FD77" w14:textId="77777777" w:rsidR="006854E5" w:rsidRDefault="006854E5" w:rsidP="006854E5">
            <w:pPr>
              <w:spacing w:after="0" w:line="259" w:lineRule="auto"/>
              <w:ind w:left="0" w:right="59" w:firstLine="0"/>
              <w:jc w:val="center"/>
            </w:pPr>
            <w:r>
              <w:rPr>
                <w:b/>
              </w:rPr>
              <w:t xml:space="preserve">Description </w:t>
            </w:r>
          </w:p>
        </w:tc>
        <w:tc>
          <w:tcPr>
            <w:tcW w:w="1178" w:type="dxa"/>
            <w:tcBorders>
              <w:top w:val="single" w:sz="4" w:space="0" w:color="000000"/>
              <w:left w:val="single" w:sz="4" w:space="0" w:color="000000"/>
              <w:bottom w:val="single" w:sz="4" w:space="0" w:color="000000"/>
              <w:right w:val="single" w:sz="4" w:space="0" w:color="000000"/>
            </w:tcBorders>
          </w:tcPr>
          <w:p w14:paraId="69D2B570" w14:textId="77777777" w:rsidR="006854E5" w:rsidRDefault="006854E5" w:rsidP="006854E5">
            <w:pPr>
              <w:spacing w:after="0" w:line="259" w:lineRule="auto"/>
              <w:ind w:left="0" w:right="56" w:firstLine="0"/>
              <w:jc w:val="center"/>
            </w:pPr>
            <w:r>
              <w:rPr>
                <w:b/>
              </w:rPr>
              <w:t xml:space="preserve">Marks </w:t>
            </w:r>
          </w:p>
        </w:tc>
      </w:tr>
      <w:tr w:rsidR="006854E5" w14:paraId="4E73405D" w14:textId="77777777" w:rsidTr="006854E5">
        <w:trPr>
          <w:trHeight w:val="262"/>
        </w:trPr>
        <w:tc>
          <w:tcPr>
            <w:tcW w:w="7462" w:type="dxa"/>
            <w:tcBorders>
              <w:top w:val="single" w:sz="4" w:space="0" w:color="000000"/>
              <w:left w:val="single" w:sz="4" w:space="0" w:color="000000"/>
              <w:bottom w:val="dashed" w:sz="4" w:space="0" w:color="000000"/>
              <w:right w:val="single" w:sz="4" w:space="0" w:color="000000"/>
            </w:tcBorders>
          </w:tcPr>
          <w:p w14:paraId="11B64205" w14:textId="77777777" w:rsidR="006854E5" w:rsidRDefault="006854E5" w:rsidP="006854E5">
            <w:pPr>
              <w:spacing w:after="0" w:line="259" w:lineRule="auto"/>
              <w:ind w:left="0" w:firstLine="0"/>
            </w:pPr>
            <w:r w:rsidRPr="00452B71">
              <w:t>Describe</w:t>
            </w:r>
            <w:r>
              <w:t>s</w:t>
            </w:r>
            <w:r w:rsidRPr="00452B71">
              <w:t xml:space="preserve"> </w:t>
            </w:r>
            <w:r>
              <w:t xml:space="preserve">the role of </w:t>
            </w:r>
            <w:r w:rsidRPr="00452B71">
              <w:t>consumer purchasing and spending pattern</w:t>
            </w:r>
            <w:r>
              <w:t xml:space="preserve">s in </w:t>
            </w:r>
            <w:r w:rsidRPr="00452B71">
              <w:t xml:space="preserve">driving global business development </w:t>
            </w:r>
          </w:p>
          <w:p w14:paraId="180F7D54" w14:textId="77777777" w:rsidR="006854E5" w:rsidRDefault="006854E5" w:rsidP="006854E5">
            <w:pPr>
              <w:spacing w:after="0" w:line="259" w:lineRule="auto"/>
              <w:ind w:left="0" w:firstLine="0"/>
            </w:pPr>
          </w:p>
        </w:tc>
        <w:tc>
          <w:tcPr>
            <w:tcW w:w="1178" w:type="dxa"/>
            <w:tcBorders>
              <w:top w:val="single" w:sz="4" w:space="0" w:color="000000"/>
              <w:left w:val="single" w:sz="4" w:space="0" w:color="000000"/>
              <w:bottom w:val="dashed" w:sz="4" w:space="0" w:color="000000"/>
              <w:right w:val="single" w:sz="4" w:space="0" w:color="000000"/>
            </w:tcBorders>
          </w:tcPr>
          <w:p w14:paraId="2547CC3F" w14:textId="77777777" w:rsidR="006854E5" w:rsidRDefault="006854E5" w:rsidP="006854E5">
            <w:pPr>
              <w:spacing w:after="0" w:line="259" w:lineRule="auto"/>
              <w:ind w:left="0" w:right="59" w:firstLine="0"/>
              <w:jc w:val="center"/>
            </w:pPr>
            <w:r>
              <w:t>3</w:t>
            </w:r>
          </w:p>
        </w:tc>
      </w:tr>
      <w:tr w:rsidR="006854E5" w14:paraId="515D256A" w14:textId="77777777" w:rsidTr="006854E5">
        <w:trPr>
          <w:trHeight w:val="262"/>
        </w:trPr>
        <w:tc>
          <w:tcPr>
            <w:tcW w:w="7462" w:type="dxa"/>
            <w:tcBorders>
              <w:top w:val="single" w:sz="4" w:space="0" w:color="000000"/>
              <w:left w:val="single" w:sz="4" w:space="0" w:color="000000"/>
              <w:bottom w:val="dashed" w:sz="4" w:space="0" w:color="000000"/>
              <w:right w:val="single" w:sz="4" w:space="0" w:color="000000"/>
            </w:tcBorders>
          </w:tcPr>
          <w:p w14:paraId="36790175" w14:textId="77777777" w:rsidR="006854E5" w:rsidRDefault="006854E5" w:rsidP="006854E5">
            <w:pPr>
              <w:spacing w:after="0" w:line="259" w:lineRule="auto"/>
              <w:ind w:left="0" w:firstLine="0"/>
            </w:pPr>
            <w:r>
              <w:t>Comments on</w:t>
            </w:r>
            <w:r w:rsidRPr="00452B71">
              <w:t xml:space="preserve"> </w:t>
            </w:r>
            <w:r>
              <w:t xml:space="preserve">the role of </w:t>
            </w:r>
            <w:r w:rsidRPr="00452B71">
              <w:t>consumer purchasing and spending pattern</w:t>
            </w:r>
            <w:r>
              <w:t xml:space="preserve">s in </w:t>
            </w:r>
            <w:r w:rsidRPr="00452B71">
              <w:t>driving global business development</w:t>
            </w:r>
          </w:p>
        </w:tc>
        <w:tc>
          <w:tcPr>
            <w:tcW w:w="1178" w:type="dxa"/>
            <w:tcBorders>
              <w:top w:val="single" w:sz="4" w:space="0" w:color="000000"/>
              <w:left w:val="single" w:sz="4" w:space="0" w:color="000000"/>
              <w:bottom w:val="dashed" w:sz="4" w:space="0" w:color="000000"/>
              <w:right w:val="single" w:sz="4" w:space="0" w:color="000000"/>
            </w:tcBorders>
          </w:tcPr>
          <w:p w14:paraId="5B39BEE4" w14:textId="77777777" w:rsidR="006854E5" w:rsidRDefault="006854E5" w:rsidP="006854E5">
            <w:pPr>
              <w:spacing w:after="0" w:line="259" w:lineRule="auto"/>
              <w:ind w:left="0" w:right="59" w:firstLine="0"/>
              <w:jc w:val="center"/>
            </w:pPr>
            <w:r>
              <w:t>2</w:t>
            </w:r>
          </w:p>
        </w:tc>
      </w:tr>
      <w:tr w:rsidR="006854E5" w14:paraId="05B0E17B" w14:textId="77777777" w:rsidTr="006854E5">
        <w:trPr>
          <w:trHeight w:val="262"/>
        </w:trPr>
        <w:tc>
          <w:tcPr>
            <w:tcW w:w="7462" w:type="dxa"/>
            <w:tcBorders>
              <w:top w:val="single" w:sz="4" w:space="0" w:color="000000"/>
              <w:left w:val="single" w:sz="4" w:space="0" w:color="000000"/>
              <w:bottom w:val="dashed" w:sz="4" w:space="0" w:color="000000"/>
              <w:right w:val="single" w:sz="4" w:space="0" w:color="000000"/>
            </w:tcBorders>
          </w:tcPr>
          <w:p w14:paraId="7D71459F" w14:textId="77777777" w:rsidR="006854E5" w:rsidRDefault="00E11C0C" w:rsidP="006854E5">
            <w:pPr>
              <w:spacing w:after="0" w:line="259" w:lineRule="auto"/>
              <w:ind w:left="0" w:firstLine="0"/>
            </w:pPr>
            <w:r>
              <w:t xml:space="preserve">Makes a general statement about </w:t>
            </w:r>
            <w:r w:rsidRPr="00452B71">
              <w:t>global business development</w:t>
            </w:r>
          </w:p>
        </w:tc>
        <w:tc>
          <w:tcPr>
            <w:tcW w:w="1178" w:type="dxa"/>
            <w:tcBorders>
              <w:top w:val="single" w:sz="4" w:space="0" w:color="000000"/>
              <w:left w:val="single" w:sz="4" w:space="0" w:color="000000"/>
              <w:bottom w:val="dashed" w:sz="4" w:space="0" w:color="000000"/>
              <w:right w:val="single" w:sz="4" w:space="0" w:color="000000"/>
            </w:tcBorders>
          </w:tcPr>
          <w:p w14:paraId="7D88D719" w14:textId="77777777" w:rsidR="006854E5" w:rsidRDefault="006854E5" w:rsidP="00E11C0C">
            <w:pPr>
              <w:spacing w:after="0" w:line="259" w:lineRule="auto"/>
              <w:ind w:left="0" w:right="59" w:firstLine="0"/>
              <w:jc w:val="center"/>
            </w:pPr>
            <w:r>
              <w:t>1</w:t>
            </w:r>
          </w:p>
        </w:tc>
      </w:tr>
      <w:tr w:rsidR="006854E5" w14:paraId="1E3A0489" w14:textId="77777777" w:rsidTr="006854E5">
        <w:trPr>
          <w:trHeight w:val="262"/>
        </w:trPr>
        <w:tc>
          <w:tcPr>
            <w:tcW w:w="7462" w:type="dxa"/>
            <w:tcBorders>
              <w:top w:val="single" w:sz="4" w:space="0" w:color="000000"/>
              <w:left w:val="single" w:sz="4" w:space="0" w:color="000000"/>
              <w:bottom w:val="single" w:sz="4" w:space="0" w:color="000000"/>
              <w:right w:val="single" w:sz="4" w:space="0" w:color="000000"/>
            </w:tcBorders>
          </w:tcPr>
          <w:p w14:paraId="6DC6E7D9" w14:textId="77777777" w:rsidR="006854E5" w:rsidRDefault="006854E5" w:rsidP="006854E5">
            <w:pPr>
              <w:spacing w:after="0" w:line="259" w:lineRule="auto"/>
              <w:ind w:left="0" w:right="62" w:firstLine="0"/>
              <w:jc w:val="right"/>
            </w:pPr>
            <w:r>
              <w:rPr>
                <w:b/>
              </w:rPr>
              <w:t xml:space="preserve">Total </w:t>
            </w:r>
          </w:p>
        </w:tc>
        <w:tc>
          <w:tcPr>
            <w:tcW w:w="1178" w:type="dxa"/>
            <w:tcBorders>
              <w:top w:val="single" w:sz="4" w:space="0" w:color="000000"/>
              <w:left w:val="single" w:sz="4" w:space="0" w:color="000000"/>
              <w:bottom w:val="single" w:sz="4" w:space="0" w:color="000000"/>
              <w:right w:val="single" w:sz="4" w:space="0" w:color="000000"/>
            </w:tcBorders>
          </w:tcPr>
          <w:p w14:paraId="02B96A92" w14:textId="77777777" w:rsidR="006854E5" w:rsidRDefault="00E11C0C" w:rsidP="006854E5">
            <w:pPr>
              <w:spacing w:after="0" w:line="259" w:lineRule="auto"/>
              <w:ind w:left="0" w:right="59" w:firstLine="0"/>
              <w:jc w:val="center"/>
            </w:pPr>
            <w:r>
              <w:rPr>
                <w:b/>
              </w:rPr>
              <w:t>3</w:t>
            </w:r>
          </w:p>
        </w:tc>
      </w:tr>
      <w:tr w:rsidR="006854E5" w14:paraId="102E74F4" w14:textId="77777777" w:rsidTr="006854E5">
        <w:trPr>
          <w:trHeight w:val="340"/>
        </w:trPr>
        <w:tc>
          <w:tcPr>
            <w:tcW w:w="8640" w:type="dxa"/>
            <w:gridSpan w:val="2"/>
            <w:tcBorders>
              <w:top w:val="single" w:sz="4" w:space="0" w:color="000000"/>
              <w:left w:val="single" w:sz="4" w:space="0" w:color="000000"/>
              <w:bottom w:val="single" w:sz="4" w:space="0" w:color="000000"/>
              <w:right w:val="single" w:sz="4" w:space="0" w:color="000000"/>
            </w:tcBorders>
          </w:tcPr>
          <w:p w14:paraId="32CCB6AB" w14:textId="77777777" w:rsidR="006854E5" w:rsidRDefault="006854E5" w:rsidP="006854E5">
            <w:pPr>
              <w:spacing w:after="0" w:line="259" w:lineRule="auto"/>
              <w:ind w:left="0" w:firstLine="0"/>
            </w:pPr>
            <w:r>
              <w:t>Answers could include:</w:t>
            </w:r>
          </w:p>
          <w:p w14:paraId="72887FC1" w14:textId="77777777" w:rsidR="006854E5" w:rsidRDefault="006854E5" w:rsidP="006854E5">
            <w:pPr>
              <w:spacing w:after="0" w:line="259" w:lineRule="auto"/>
              <w:ind w:left="358" w:firstLine="0"/>
              <w:rPr>
                <w:b/>
              </w:rPr>
            </w:pPr>
          </w:p>
          <w:p w14:paraId="799A13CF" w14:textId="77777777" w:rsidR="006854E5" w:rsidRDefault="006854E5" w:rsidP="006854E5">
            <w:pPr>
              <w:pStyle w:val="ListParagraph"/>
              <w:numPr>
                <w:ilvl w:val="0"/>
                <w:numId w:val="13"/>
              </w:numPr>
              <w:spacing w:after="0" w:line="259" w:lineRule="auto"/>
              <w:ind w:hanging="720"/>
            </w:pPr>
            <w:r w:rsidRPr="00874E99">
              <w:rPr>
                <w:b/>
              </w:rPr>
              <w:t>consumer purchasing and spending patterns</w:t>
            </w:r>
            <w:r>
              <w:t xml:space="preserve"> </w:t>
            </w:r>
          </w:p>
          <w:p w14:paraId="26F6E06A" w14:textId="77777777" w:rsidR="006854E5" w:rsidRDefault="006854E5" w:rsidP="006854E5">
            <w:pPr>
              <w:spacing w:after="3" w:line="238" w:lineRule="auto"/>
              <w:ind w:left="732" w:hanging="360"/>
            </w:pPr>
            <w:r>
              <w:t xml:space="preserve">◦ </w:t>
            </w:r>
            <w:r>
              <w:tab/>
              <w:t xml:space="preserve">increased understanding, acceptance and diversification of cultures, means consumers globally have increasingly similar tastes </w:t>
            </w:r>
          </w:p>
          <w:p w14:paraId="680C11DB" w14:textId="77777777" w:rsidR="006854E5" w:rsidRDefault="006854E5" w:rsidP="006854E5">
            <w:pPr>
              <w:tabs>
                <w:tab w:val="center" w:pos="411"/>
                <w:tab w:val="center" w:pos="4162"/>
              </w:tabs>
              <w:spacing w:after="0" w:line="259" w:lineRule="auto"/>
              <w:ind w:left="0" w:firstLine="0"/>
            </w:pPr>
            <w:r>
              <w:rPr>
                <w:rFonts w:ascii="Calibri" w:eastAsia="Calibri" w:hAnsi="Calibri" w:cs="Calibri"/>
              </w:rPr>
              <w:tab/>
            </w:r>
            <w:r>
              <w:t xml:space="preserve">◦ </w:t>
            </w:r>
            <w:r>
              <w:tab/>
              <w:t xml:space="preserve">customers more willing to purchase foreign products (product demand) </w:t>
            </w:r>
          </w:p>
          <w:p w14:paraId="3215E61C" w14:textId="77777777" w:rsidR="006854E5" w:rsidRDefault="006854E5" w:rsidP="006854E5">
            <w:pPr>
              <w:spacing w:after="0" w:line="241" w:lineRule="auto"/>
              <w:ind w:left="732" w:hanging="360"/>
            </w:pPr>
            <w:r>
              <w:t xml:space="preserve">◦ </w:t>
            </w:r>
            <w:r>
              <w:tab/>
              <w:t xml:space="preserve">relevance: globalisation has facilitated global purchasing of products and produce; consumers are prepared and able to pay for quality produce  </w:t>
            </w:r>
          </w:p>
          <w:p w14:paraId="0D299B10" w14:textId="77777777" w:rsidR="006854E5" w:rsidRPr="00A41E85" w:rsidRDefault="006854E5" w:rsidP="006854E5">
            <w:pPr>
              <w:spacing w:after="0" w:line="259" w:lineRule="auto"/>
              <w:ind w:left="1441" w:firstLine="0"/>
            </w:pPr>
            <w:r>
              <w:t xml:space="preserve"> </w:t>
            </w:r>
          </w:p>
        </w:tc>
      </w:tr>
      <w:tr w:rsidR="006854E5" w14:paraId="5AF4F87F" w14:textId="77777777" w:rsidTr="006854E5">
        <w:trPr>
          <w:trHeight w:val="262"/>
        </w:trPr>
        <w:tc>
          <w:tcPr>
            <w:tcW w:w="8640" w:type="dxa"/>
            <w:gridSpan w:val="2"/>
            <w:tcBorders>
              <w:top w:val="single" w:sz="4" w:space="0" w:color="000000"/>
              <w:left w:val="single" w:sz="4" w:space="0" w:color="000000"/>
              <w:bottom w:val="single" w:sz="4" w:space="0" w:color="000000"/>
              <w:right w:val="single" w:sz="4" w:space="0" w:color="000000"/>
            </w:tcBorders>
          </w:tcPr>
          <w:p w14:paraId="61497AB2" w14:textId="77777777" w:rsidR="006854E5" w:rsidRDefault="006854E5" w:rsidP="006854E5">
            <w:pPr>
              <w:spacing w:after="0" w:line="259" w:lineRule="auto"/>
              <w:ind w:left="0" w:firstLine="0"/>
            </w:pPr>
            <w:r>
              <w:t xml:space="preserve">Accept any other correct, logical answer. </w:t>
            </w:r>
          </w:p>
        </w:tc>
      </w:tr>
    </w:tbl>
    <w:p w14:paraId="02EE0751" w14:textId="77777777" w:rsidR="001E7AB5" w:rsidRDefault="001E7AB5">
      <w:pPr>
        <w:spacing w:after="160" w:line="259" w:lineRule="auto"/>
        <w:ind w:left="0" w:firstLine="0"/>
        <w:rPr>
          <w:b/>
        </w:rPr>
      </w:pPr>
      <w:r>
        <w:br w:type="page"/>
      </w:r>
    </w:p>
    <w:p w14:paraId="009B667A" w14:textId="77777777" w:rsidR="00DC4B9F" w:rsidRDefault="00A07670">
      <w:pPr>
        <w:pStyle w:val="Heading2"/>
        <w:tabs>
          <w:tab w:val="right" w:pos="9316"/>
        </w:tabs>
        <w:ind w:left="-14" w:firstLine="0"/>
      </w:pPr>
      <w:r>
        <w:lastRenderedPageBreak/>
        <w:t xml:space="preserve">Question 2 </w:t>
      </w:r>
      <w:r>
        <w:tab/>
        <w:t>(10 marks)</w:t>
      </w:r>
      <w:r>
        <w:rPr>
          <w:b w:val="0"/>
        </w:rPr>
        <w:t xml:space="preserve"> </w:t>
      </w:r>
    </w:p>
    <w:p w14:paraId="64B704B4" w14:textId="77777777" w:rsidR="00DC4B9F" w:rsidRDefault="00A07670">
      <w:pPr>
        <w:spacing w:after="19" w:line="259" w:lineRule="auto"/>
        <w:ind w:left="0" w:firstLine="0"/>
      </w:pPr>
      <w:r>
        <w:rPr>
          <w:sz w:val="18"/>
        </w:rPr>
        <w:t xml:space="preserve"> </w:t>
      </w:r>
    </w:p>
    <w:p w14:paraId="5C3C4892" w14:textId="77777777" w:rsidR="00DC4B9F" w:rsidRDefault="00A07670" w:rsidP="00F55008">
      <w:pPr>
        <w:pStyle w:val="ListParagraph"/>
        <w:numPr>
          <w:ilvl w:val="0"/>
          <w:numId w:val="10"/>
        </w:numPr>
        <w:tabs>
          <w:tab w:val="center" w:pos="1093"/>
          <w:tab w:val="right" w:pos="9316"/>
        </w:tabs>
        <w:spacing w:after="0" w:line="259" w:lineRule="auto"/>
        <w:ind w:right="-14"/>
      </w:pPr>
      <w:r w:rsidRPr="005673D6">
        <w:t>Briefly explain the role and benefits of innovation in improving products, processes and services.</w:t>
      </w:r>
      <w:r>
        <w:tab/>
        <w:t xml:space="preserve">(4 marks) </w:t>
      </w:r>
    </w:p>
    <w:p w14:paraId="0FB8F850" w14:textId="77777777" w:rsidR="00DC4B9F" w:rsidRDefault="00A07670">
      <w:pPr>
        <w:spacing w:after="0" w:line="259" w:lineRule="auto"/>
        <w:ind w:left="0" w:firstLine="0"/>
      </w:pPr>
      <w:r>
        <w:t xml:space="preserve"> </w:t>
      </w:r>
    </w:p>
    <w:tbl>
      <w:tblPr>
        <w:tblStyle w:val="TableGrid"/>
        <w:tblW w:w="8640" w:type="dxa"/>
        <w:tblInd w:w="716" w:type="dxa"/>
        <w:tblCellMar>
          <w:left w:w="113" w:type="dxa"/>
          <w:right w:w="54" w:type="dxa"/>
        </w:tblCellMar>
        <w:tblLook w:val="04A0" w:firstRow="1" w:lastRow="0" w:firstColumn="1" w:lastColumn="0" w:noHBand="0" w:noVBand="1"/>
      </w:tblPr>
      <w:tblGrid>
        <w:gridCol w:w="7462"/>
        <w:gridCol w:w="1178"/>
      </w:tblGrid>
      <w:tr w:rsidR="00DC4B9F" w14:paraId="50BE0BFC" w14:textId="77777777">
        <w:trPr>
          <w:trHeight w:val="264"/>
        </w:trPr>
        <w:tc>
          <w:tcPr>
            <w:tcW w:w="7462" w:type="dxa"/>
            <w:tcBorders>
              <w:top w:val="single" w:sz="4" w:space="0" w:color="000000"/>
              <w:left w:val="single" w:sz="4" w:space="0" w:color="000000"/>
              <w:bottom w:val="single" w:sz="4" w:space="0" w:color="000000"/>
              <w:right w:val="single" w:sz="4" w:space="0" w:color="000000"/>
            </w:tcBorders>
          </w:tcPr>
          <w:p w14:paraId="461ABE6C" w14:textId="77777777" w:rsidR="00DC4B9F" w:rsidRDefault="00A07670">
            <w:pPr>
              <w:spacing w:after="0" w:line="259" w:lineRule="auto"/>
              <w:ind w:left="0" w:right="59" w:firstLine="0"/>
              <w:jc w:val="center"/>
            </w:pPr>
            <w:r>
              <w:rPr>
                <w:b/>
              </w:rPr>
              <w:t xml:space="preserve">Description </w:t>
            </w:r>
          </w:p>
        </w:tc>
        <w:tc>
          <w:tcPr>
            <w:tcW w:w="1178" w:type="dxa"/>
            <w:tcBorders>
              <w:top w:val="single" w:sz="4" w:space="0" w:color="000000"/>
              <w:left w:val="single" w:sz="4" w:space="0" w:color="000000"/>
              <w:bottom w:val="single" w:sz="4" w:space="0" w:color="000000"/>
              <w:right w:val="single" w:sz="4" w:space="0" w:color="000000"/>
            </w:tcBorders>
          </w:tcPr>
          <w:p w14:paraId="0B081944" w14:textId="77777777" w:rsidR="00DC4B9F" w:rsidRDefault="00A07670">
            <w:pPr>
              <w:spacing w:after="0" w:line="259" w:lineRule="auto"/>
              <w:ind w:left="0" w:right="56" w:firstLine="0"/>
              <w:jc w:val="center"/>
            </w:pPr>
            <w:r>
              <w:rPr>
                <w:b/>
              </w:rPr>
              <w:t xml:space="preserve">Marks </w:t>
            </w:r>
          </w:p>
        </w:tc>
      </w:tr>
      <w:tr w:rsidR="00DC4B9F" w14:paraId="194BAC65" w14:textId="77777777">
        <w:trPr>
          <w:trHeight w:val="262"/>
        </w:trPr>
        <w:tc>
          <w:tcPr>
            <w:tcW w:w="7462" w:type="dxa"/>
            <w:tcBorders>
              <w:top w:val="single" w:sz="4" w:space="0" w:color="000000"/>
              <w:left w:val="single" w:sz="4" w:space="0" w:color="000000"/>
              <w:bottom w:val="dashed" w:sz="4" w:space="0" w:color="000000"/>
              <w:right w:val="single" w:sz="4" w:space="0" w:color="000000"/>
            </w:tcBorders>
          </w:tcPr>
          <w:p w14:paraId="25DEAAED" w14:textId="77777777" w:rsidR="00DC4B9F" w:rsidRDefault="00C32813">
            <w:pPr>
              <w:spacing w:after="0" w:line="259" w:lineRule="auto"/>
              <w:ind w:left="0" w:firstLine="0"/>
            </w:pPr>
            <w:r w:rsidRPr="005673D6">
              <w:t>Briefly explain</w:t>
            </w:r>
            <w:r>
              <w:t xml:space="preserve">s </w:t>
            </w:r>
            <w:r w:rsidRPr="005673D6">
              <w:t>the role and benefits of innovation in improving products, processes and services.</w:t>
            </w:r>
          </w:p>
        </w:tc>
        <w:tc>
          <w:tcPr>
            <w:tcW w:w="1178" w:type="dxa"/>
            <w:tcBorders>
              <w:top w:val="single" w:sz="4" w:space="0" w:color="000000"/>
              <w:left w:val="single" w:sz="4" w:space="0" w:color="000000"/>
              <w:bottom w:val="dashed" w:sz="4" w:space="0" w:color="000000"/>
              <w:right w:val="single" w:sz="4" w:space="0" w:color="000000"/>
            </w:tcBorders>
          </w:tcPr>
          <w:p w14:paraId="6A4FFA8C" w14:textId="77777777" w:rsidR="00DC4B9F" w:rsidRDefault="00C32813">
            <w:pPr>
              <w:spacing w:after="0" w:line="259" w:lineRule="auto"/>
              <w:ind w:left="0" w:right="59" w:firstLine="0"/>
              <w:jc w:val="center"/>
            </w:pPr>
            <w:r>
              <w:t>4</w:t>
            </w:r>
          </w:p>
        </w:tc>
      </w:tr>
      <w:tr w:rsidR="00DC4B9F" w14:paraId="33142482" w14:textId="77777777">
        <w:trPr>
          <w:trHeight w:val="264"/>
        </w:trPr>
        <w:tc>
          <w:tcPr>
            <w:tcW w:w="7462" w:type="dxa"/>
            <w:tcBorders>
              <w:top w:val="dashed" w:sz="4" w:space="0" w:color="000000"/>
              <w:left w:val="single" w:sz="4" w:space="0" w:color="000000"/>
              <w:bottom w:val="single" w:sz="4" w:space="0" w:color="000000"/>
              <w:right w:val="single" w:sz="4" w:space="0" w:color="000000"/>
            </w:tcBorders>
          </w:tcPr>
          <w:p w14:paraId="072168E0" w14:textId="77777777" w:rsidR="00DC4B9F" w:rsidRDefault="00C32813">
            <w:pPr>
              <w:spacing w:after="0" w:line="259" w:lineRule="auto"/>
              <w:ind w:left="0" w:firstLine="0"/>
            </w:pPr>
            <w:r>
              <w:t xml:space="preserve">Comments on </w:t>
            </w:r>
            <w:r w:rsidRPr="005673D6">
              <w:t>the role and benefits of innovation in improving products, processes and services.</w:t>
            </w:r>
          </w:p>
        </w:tc>
        <w:tc>
          <w:tcPr>
            <w:tcW w:w="1178" w:type="dxa"/>
            <w:tcBorders>
              <w:top w:val="dashed" w:sz="4" w:space="0" w:color="000000"/>
              <w:left w:val="single" w:sz="4" w:space="0" w:color="000000"/>
              <w:bottom w:val="single" w:sz="4" w:space="0" w:color="000000"/>
              <w:right w:val="single" w:sz="4" w:space="0" w:color="000000"/>
            </w:tcBorders>
          </w:tcPr>
          <w:p w14:paraId="27C1061C" w14:textId="77777777" w:rsidR="00DC4B9F" w:rsidRDefault="00C32813">
            <w:pPr>
              <w:spacing w:after="0" w:line="259" w:lineRule="auto"/>
              <w:ind w:left="0" w:right="59" w:firstLine="0"/>
              <w:jc w:val="center"/>
            </w:pPr>
            <w:r>
              <w:t>3</w:t>
            </w:r>
            <w:r w:rsidR="00A07670">
              <w:t xml:space="preserve"> </w:t>
            </w:r>
          </w:p>
        </w:tc>
      </w:tr>
      <w:tr w:rsidR="00C32813" w14:paraId="64CFCB76" w14:textId="77777777">
        <w:trPr>
          <w:trHeight w:val="262"/>
        </w:trPr>
        <w:tc>
          <w:tcPr>
            <w:tcW w:w="7462" w:type="dxa"/>
            <w:tcBorders>
              <w:top w:val="single" w:sz="4" w:space="0" w:color="000000"/>
              <w:left w:val="single" w:sz="4" w:space="0" w:color="000000"/>
              <w:bottom w:val="single" w:sz="4" w:space="0" w:color="000000"/>
              <w:right w:val="single" w:sz="4" w:space="0" w:color="000000"/>
            </w:tcBorders>
          </w:tcPr>
          <w:p w14:paraId="26C95BE1" w14:textId="77777777" w:rsidR="00C32813" w:rsidRDefault="00C32813" w:rsidP="00C32813">
            <w:pPr>
              <w:spacing w:after="0" w:line="259" w:lineRule="auto"/>
              <w:ind w:left="0" w:right="62" w:firstLine="0"/>
              <w:rPr>
                <w:b/>
              </w:rPr>
            </w:pPr>
            <w:r>
              <w:t xml:space="preserve">Comments on </w:t>
            </w:r>
            <w:r w:rsidRPr="005673D6">
              <w:t>the role and benefits of innovation in improving products, processes and services.</w:t>
            </w:r>
          </w:p>
        </w:tc>
        <w:tc>
          <w:tcPr>
            <w:tcW w:w="1178" w:type="dxa"/>
            <w:tcBorders>
              <w:top w:val="single" w:sz="4" w:space="0" w:color="000000"/>
              <w:left w:val="single" w:sz="4" w:space="0" w:color="000000"/>
              <w:bottom w:val="single" w:sz="4" w:space="0" w:color="000000"/>
              <w:right w:val="single" w:sz="4" w:space="0" w:color="000000"/>
            </w:tcBorders>
          </w:tcPr>
          <w:p w14:paraId="15D6999D" w14:textId="77777777" w:rsidR="00C32813" w:rsidRPr="00C32813" w:rsidRDefault="00C32813">
            <w:pPr>
              <w:spacing w:after="0" w:line="259" w:lineRule="auto"/>
              <w:ind w:left="0" w:right="59" w:firstLine="0"/>
              <w:jc w:val="center"/>
            </w:pPr>
            <w:r w:rsidRPr="00C32813">
              <w:t>2</w:t>
            </w:r>
          </w:p>
        </w:tc>
      </w:tr>
      <w:tr w:rsidR="00C32813" w14:paraId="233AB636" w14:textId="77777777">
        <w:trPr>
          <w:trHeight w:val="262"/>
        </w:trPr>
        <w:tc>
          <w:tcPr>
            <w:tcW w:w="7462" w:type="dxa"/>
            <w:tcBorders>
              <w:top w:val="single" w:sz="4" w:space="0" w:color="000000"/>
              <w:left w:val="single" w:sz="4" w:space="0" w:color="000000"/>
              <w:bottom w:val="single" w:sz="4" w:space="0" w:color="000000"/>
              <w:right w:val="single" w:sz="4" w:space="0" w:color="000000"/>
            </w:tcBorders>
          </w:tcPr>
          <w:p w14:paraId="12BD6D40" w14:textId="77777777" w:rsidR="00C32813" w:rsidRDefault="00C32813">
            <w:pPr>
              <w:spacing w:after="0" w:line="259" w:lineRule="auto"/>
              <w:ind w:left="0" w:right="62" w:firstLine="0"/>
              <w:jc w:val="right"/>
              <w:rPr>
                <w:b/>
              </w:rPr>
            </w:pPr>
          </w:p>
        </w:tc>
        <w:tc>
          <w:tcPr>
            <w:tcW w:w="1178" w:type="dxa"/>
            <w:tcBorders>
              <w:top w:val="single" w:sz="4" w:space="0" w:color="000000"/>
              <w:left w:val="single" w:sz="4" w:space="0" w:color="000000"/>
              <w:bottom w:val="single" w:sz="4" w:space="0" w:color="000000"/>
              <w:right w:val="single" w:sz="4" w:space="0" w:color="000000"/>
            </w:tcBorders>
          </w:tcPr>
          <w:p w14:paraId="0814DBA3" w14:textId="77777777" w:rsidR="00C32813" w:rsidRPr="00C32813" w:rsidRDefault="00C32813">
            <w:pPr>
              <w:spacing w:after="0" w:line="259" w:lineRule="auto"/>
              <w:ind w:left="0" w:right="59" w:firstLine="0"/>
              <w:jc w:val="center"/>
            </w:pPr>
            <w:r w:rsidRPr="00C32813">
              <w:t>1</w:t>
            </w:r>
          </w:p>
        </w:tc>
      </w:tr>
      <w:tr w:rsidR="00DC4B9F" w14:paraId="196733B3" w14:textId="77777777">
        <w:trPr>
          <w:trHeight w:val="262"/>
        </w:trPr>
        <w:tc>
          <w:tcPr>
            <w:tcW w:w="7462" w:type="dxa"/>
            <w:tcBorders>
              <w:top w:val="single" w:sz="4" w:space="0" w:color="000000"/>
              <w:left w:val="single" w:sz="4" w:space="0" w:color="000000"/>
              <w:bottom w:val="single" w:sz="4" w:space="0" w:color="000000"/>
              <w:right w:val="single" w:sz="4" w:space="0" w:color="000000"/>
            </w:tcBorders>
          </w:tcPr>
          <w:p w14:paraId="1E6CFFB9" w14:textId="77777777" w:rsidR="00DC4B9F" w:rsidRDefault="00A07670">
            <w:pPr>
              <w:spacing w:after="0" w:line="259" w:lineRule="auto"/>
              <w:ind w:left="0" w:right="62" w:firstLine="0"/>
              <w:jc w:val="right"/>
            </w:pPr>
            <w:r>
              <w:rPr>
                <w:b/>
              </w:rPr>
              <w:t>Total</w:t>
            </w:r>
            <w: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569B2855" w14:textId="77777777" w:rsidR="00DC4B9F" w:rsidRDefault="00F9354E">
            <w:pPr>
              <w:spacing w:after="0" w:line="259" w:lineRule="auto"/>
              <w:ind w:left="0" w:right="59" w:firstLine="0"/>
              <w:jc w:val="center"/>
            </w:pPr>
            <w:r>
              <w:rPr>
                <w:b/>
              </w:rPr>
              <w:t>4</w:t>
            </w:r>
          </w:p>
        </w:tc>
      </w:tr>
      <w:tr w:rsidR="00DC4B9F" w14:paraId="17E728EF" w14:textId="77777777">
        <w:trPr>
          <w:trHeight w:val="3552"/>
        </w:trPr>
        <w:tc>
          <w:tcPr>
            <w:tcW w:w="8640" w:type="dxa"/>
            <w:gridSpan w:val="2"/>
            <w:tcBorders>
              <w:top w:val="single" w:sz="4" w:space="0" w:color="000000"/>
              <w:left w:val="single" w:sz="4" w:space="0" w:color="000000"/>
              <w:bottom w:val="single" w:sz="4" w:space="0" w:color="000000"/>
              <w:right w:val="single" w:sz="4" w:space="0" w:color="000000"/>
            </w:tcBorders>
          </w:tcPr>
          <w:p w14:paraId="2737264E" w14:textId="77777777" w:rsidR="00DC4B9F" w:rsidRDefault="00A07670">
            <w:pPr>
              <w:spacing w:after="0" w:line="259" w:lineRule="auto"/>
              <w:ind w:left="0" w:firstLine="0"/>
            </w:pPr>
            <w:r>
              <w:t xml:space="preserve">Answers could include: </w:t>
            </w:r>
          </w:p>
          <w:p w14:paraId="09C554BB" w14:textId="77777777" w:rsidR="00DC4B9F" w:rsidRDefault="00A07670">
            <w:pPr>
              <w:spacing w:after="0" w:line="259" w:lineRule="auto"/>
              <w:ind w:left="0" w:firstLine="0"/>
            </w:pPr>
            <w:r>
              <w:t xml:space="preserve"> </w:t>
            </w:r>
          </w:p>
          <w:p w14:paraId="72504DF7" w14:textId="77777777" w:rsidR="003A7F61" w:rsidRDefault="003A7F61" w:rsidP="004349C4">
            <w:pPr>
              <w:spacing w:after="0" w:line="259" w:lineRule="auto"/>
              <w:ind w:left="18" w:right="237" w:firstLine="4"/>
            </w:pPr>
            <w:r>
              <w:t xml:space="preserve">The role </w:t>
            </w:r>
            <w:r w:rsidR="004349C4" w:rsidRPr="005673D6">
              <w:t>and benefits of innovation in, processes and services</w:t>
            </w:r>
            <w:r w:rsidR="004349C4">
              <w:t xml:space="preserve"> </w:t>
            </w:r>
            <w:r>
              <w:t xml:space="preserve">would include where they could be entrepreneurial in their business as innovation is about the improvement of their existing business activities and products/services. </w:t>
            </w:r>
          </w:p>
          <w:p w14:paraId="0DCBFA3D" w14:textId="77777777" w:rsidR="004349C4" w:rsidRDefault="003A7F61" w:rsidP="003A7F61">
            <w:pPr>
              <w:spacing w:after="0" w:line="259" w:lineRule="auto"/>
              <w:ind w:left="305" w:right="1364" w:hanging="283"/>
            </w:pPr>
            <w:r>
              <w:t xml:space="preserve">• increase profits </w:t>
            </w:r>
          </w:p>
          <w:p w14:paraId="654BB33A" w14:textId="77777777" w:rsidR="004349C4" w:rsidRDefault="003A7F61" w:rsidP="003A7F61">
            <w:pPr>
              <w:spacing w:after="0" w:line="259" w:lineRule="auto"/>
              <w:ind w:left="305" w:right="1364" w:hanging="283"/>
            </w:pPr>
            <w:r>
              <w:t xml:space="preserve">• reduce costs </w:t>
            </w:r>
          </w:p>
          <w:p w14:paraId="24279356" w14:textId="77777777" w:rsidR="004349C4" w:rsidRDefault="003A7F61" w:rsidP="001E7AB5">
            <w:pPr>
              <w:tabs>
                <w:tab w:val="left" w:pos="2939"/>
              </w:tabs>
              <w:spacing w:after="0" w:line="259" w:lineRule="auto"/>
              <w:ind w:left="305" w:right="1364" w:hanging="283"/>
            </w:pPr>
            <w:r>
              <w:t xml:space="preserve">• improve productivity </w:t>
            </w:r>
          </w:p>
          <w:p w14:paraId="1D4C06DD" w14:textId="77777777" w:rsidR="004349C4" w:rsidRDefault="003A7F61" w:rsidP="003A7F61">
            <w:pPr>
              <w:spacing w:after="0" w:line="259" w:lineRule="auto"/>
              <w:ind w:left="305" w:right="1364" w:hanging="283"/>
            </w:pPr>
            <w:r>
              <w:t xml:space="preserve">• create competitive advantage </w:t>
            </w:r>
          </w:p>
          <w:p w14:paraId="08AFFDBE" w14:textId="77777777" w:rsidR="004349C4" w:rsidRDefault="003A7F61" w:rsidP="003A7F61">
            <w:pPr>
              <w:spacing w:after="0" w:line="259" w:lineRule="auto"/>
              <w:ind w:left="305" w:right="1364" w:hanging="283"/>
            </w:pPr>
            <w:r>
              <w:t xml:space="preserve">• take advantage of technological advancement </w:t>
            </w:r>
          </w:p>
          <w:p w14:paraId="62A61100" w14:textId="77777777" w:rsidR="00DC4B9F" w:rsidRDefault="003A7F61" w:rsidP="003A7F61">
            <w:pPr>
              <w:spacing w:after="0" w:line="259" w:lineRule="auto"/>
              <w:ind w:left="305" w:right="1364" w:hanging="283"/>
            </w:pPr>
            <w:r>
              <w:t>• extend product life cycle.</w:t>
            </w:r>
          </w:p>
        </w:tc>
      </w:tr>
      <w:tr w:rsidR="00DC4B9F" w14:paraId="76D4DAEE" w14:textId="77777777">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1A1A1CF0" w14:textId="77777777" w:rsidR="00DC4B9F" w:rsidRDefault="00A07670">
            <w:pPr>
              <w:spacing w:after="0" w:line="259" w:lineRule="auto"/>
              <w:ind w:left="0" w:firstLine="0"/>
            </w:pPr>
            <w:r>
              <w:t xml:space="preserve">Accept any other correct, logical answer. </w:t>
            </w:r>
          </w:p>
        </w:tc>
      </w:tr>
    </w:tbl>
    <w:p w14:paraId="5EDFE20E" w14:textId="77777777" w:rsidR="00DC4B9F" w:rsidRDefault="00A07670">
      <w:pPr>
        <w:spacing w:after="0" w:line="259" w:lineRule="auto"/>
        <w:ind w:left="0" w:firstLine="0"/>
      </w:pPr>
      <w:r>
        <w:t xml:space="preserve"> </w:t>
      </w:r>
    </w:p>
    <w:p w14:paraId="4DF02E31" w14:textId="77777777" w:rsidR="00DC4B9F" w:rsidRDefault="00A07670">
      <w:pPr>
        <w:spacing w:after="0" w:line="259" w:lineRule="auto"/>
        <w:ind w:left="0" w:firstLine="0"/>
      </w:pPr>
      <w:r>
        <w:t xml:space="preserve"> </w:t>
      </w:r>
      <w:r>
        <w:tab/>
        <w:t xml:space="preserve"> </w:t>
      </w:r>
      <w:r>
        <w:br w:type="page"/>
      </w:r>
    </w:p>
    <w:p w14:paraId="1228F85A" w14:textId="77777777" w:rsidR="00DC4B9F" w:rsidRDefault="00A07670">
      <w:pPr>
        <w:spacing w:after="0" w:line="259" w:lineRule="auto"/>
        <w:ind w:left="0" w:firstLine="0"/>
      </w:pPr>
      <w:r>
        <w:lastRenderedPageBreak/>
        <w:t xml:space="preserve">  </w:t>
      </w:r>
    </w:p>
    <w:p w14:paraId="48CC5369" w14:textId="77777777" w:rsidR="00DC4B9F" w:rsidRDefault="00A07670" w:rsidP="00F55008">
      <w:pPr>
        <w:pStyle w:val="ListParagraph"/>
        <w:numPr>
          <w:ilvl w:val="0"/>
          <w:numId w:val="10"/>
        </w:numPr>
      </w:pPr>
      <w:r w:rsidRPr="00CE7181">
        <w:t xml:space="preserve">Discuss </w:t>
      </w:r>
      <w:r w:rsidRPr="00A07670">
        <w:rPr>
          <w:b/>
        </w:rPr>
        <w:t>three</w:t>
      </w:r>
      <w:r w:rsidRPr="00CE7181">
        <w:t xml:space="preserve"> benefits of innovation for business.                </w:t>
      </w:r>
      <w:r>
        <w:t xml:space="preserve">                      </w:t>
      </w:r>
      <w:r>
        <w:tab/>
        <w:t xml:space="preserve">(6 marks) </w:t>
      </w:r>
    </w:p>
    <w:p w14:paraId="61A8BE41" w14:textId="77777777" w:rsidR="00DC4B9F" w:rsidRDefault="00A07670">
      <w:pPr>
        <w:spacing w:after="0" w:line="259" w:lineRule="auto"/>
        <w:ind w:left="0" w:firstLine="0"/>
      </w:pPr>
      <w:r>
        <w:t xml:space="preserve"> </w:t>
      </w:r>
    </w:p>
    <w:tbl>
      <w:tblPr>
        <w:tblStyle w:val="TableGrid"/>
        <w:tblW w:w="8640" w:type="dxa"/>
        <w:tblInd w:w="716" w:type="dxa"/>
        <w:tblCellMar>
          <w:left w:w="113" w:type="dxa"/>
          <w:right w:w="54" w:type="dxa"/>
        </w:tblCellMar>
        <w:tblLook w:val="04A0" w:firstRow="1" w:lastRow="0" w:firstColumn="1" w:lastColumn="0" w:noHBand="0" w:noVBand="1"/>
      </w:tblPr>
      <w:tblGrid>
        <w:gridCol w:w="7462"/>
        <w:gridCol w:w="1178"/>
      </w:tblGrid>
      <w:tr w:rsidR="00DC4B9F" w14:paraId="5DE31FF8" w14:textId="77777777">
        <w:trPr>
          <w:trHeight w:val="264"/>
        </w:trPr>
        <w:tc>
          <w:tcPr>
            <w:tcW w:w="7462" w:type="dxa"/>
            <w:tcBorders>
              <w:top w:val="single" w:sz="4" w:space="0" w:color="000000"/>
              <w:left w:val="single" w:sz="4" w:space="0" w:color="000000"/>
              <w:bottom w:val="single" w:sz="4" w:space="0" w:color="000000"/>
              <w:right w:val="single" w:sz="4" w:space="0" w:color="000000"/>
            </w:tcBorders>
          </w:tcPr>
          <w:p w14:paraId="2197BF06" w14:textId="77777777" w:rsidR="00DC4B9F" w:rsidRDefault="00A07670">
            <w:pPr>
              <w:spacing w:after="0" w:line="259" w:lineRule="auto"/>
              <w:ind w:left="0" w:right="58" w:firstLine="0"/>
              <w:jc w:val="center"/>
            </w:pPr>
            <w:r>
              <w:rPr>
                <w:b/>
              </w:rPr>
              <w:t xml:space="preserve">Description </w:t>
            </w:r>
          </w:p>
        </w:tc>
        <w:tc>
          <w:tcPr>
            <w:tcW w:w="1178" w:type="dxa"/>
            <w:tcBorders>
              <w:top w:val="single" w:sz="4" w:space="0" w:color="000000"/>
              <w:left w:val="single" w:sz="4" w:space="0" w:color="000000"/>
              <w:bottom w:val="single" w:sz="4" w:space="0" w:color="000000"/>
              <w:right w:val="single" w:sz="4" w:space="0" w:color="000000"/>
            </w:tcBorders>
          </w:tcPr>
          <w:p w14:paraId="558802E0" w14:textId="77777777" w:rsidR="00DC4B9F" w:rsidRDefault="00A07670">
            <w:pPr>
              <w:spacing w:after="0" w:line="259" w:lineRule="auto"/>
              <w:ind w:left="0" w:right="56" w:firstLine="0"/>
              <w:jc w:val="center"/>
            </w:pPr>
            <w:r>
              <w:rPr>
                <w:b/>
              </w:rPr>
              <w:t xml:space="preserve">Marks </w:t>
            </w:r>
          </w:p>
        </w:tc>
      </w:tr>
      <w:tr w:rsidR="00DC4B9F" w14:paraId="6F6E6BB5" w14:textId="77777777">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6D4E49B4" w14:textId="77777777" w:rsidR="00DC4B9F" w:rsidRDefault="00A07670">
            <w:pPr>
              <w:spacing w:after="0" w:line="259" w:lineRule="auto"/>
              <w:ind w:left="0" w:firstLine="0"/>
            </w:pPr>
            <w:r>
              <w:t xml:space="preserve">For each of the three benefits: </w:t>
            </w:r>
          </w:p>
        </w:tc>
      </w:tr>
      <w:tr w:rsidR="00DC4B9F" w14:paraId="7CAECB4E" w14:textId="77777777">
        <w:trPr>
          <w:trHeight w:val="262"/>
        </w:trPr>
        <w:tc>
          <w:tcPr>
            <w:tcW w:w="7462" w:type="dxa"/>
            <w:tcBorders>
              <w:top w:val="single" w:sz="4" w:space="0" w:color="000000"/>
              <w:left w:val="single" w:sz="4" w:space="0" w:color="000000"/>
              <w:bottom w:val="dashed" w:sz="4" w:space="0" w:color="000000"/>
              <w:right w:val="single" w:sz="4" w:space="0" w:color="000000"/>
            </w:tcBorders>
          </w:tcPr>
          <w:p w14:paraId="7A26FF8D" w14:textId="77777777" w:rsidR="00DC4B9F" w:rsidRDefault="00A07670">
            <w:pPr>
              <w:spacing w:after="0" w:line="259" w:lineRule="auto"/>
              <w:ind w:left="0" w:firstLine="0"/>
            </w:pPr>
            <w:r>
              <w:t>Discusses a benefit that of innovation for a business</w:t>
            </w:r>
          </w:p>
        </w:tc>
        <w:tc>
          <w:tcPr>
            <w:tcW w:w="1178" w:type="dxa"/>
            <w:tcBorders>
              <w:top w:val="single" w:sz="4" w:space="0" w:color="000000"/>
              <w:left w:val="single" w:sz="4" w:space="0" w:color="000000"/>
              <w:bottom w:val="dashed" w:sz="4" w:space="0" w:color="000000"/>
              <w:right w:val="single" w:sz="4" w:space="0" w:color="000000"/>
            </w:tcBorders>
          </w:tcPr>
          <w:p w14:paraId="4526CDB7" w14:textId="77777777" w:rsidR="00DC4B9F" w:rsidRDefault="00A07670">
            <w:pPr>
              <w:spacing w:after="0" w:line="259" w:lineRule="auto"/>
              <w:ind w:left="0" w:right="58" w:firstLine="0"/>
              <w:jc w:val="center"/>
            </w:pPr>
            <w:r>
              <w:t xml:space="preserve">2 </w:t>
            </w:r>
          </w:p>
        </w:tc>
      </w:tr>
      <w:tr w:rsidR="00DC4B9F" w14:paraId="635CE862" w14:textId="77777777">
        <w:trPr>
          <w:trHeight w:val="264"/>
        </w:trPr>
        <w:tc>
          <w:tcPr>
            <w:tcW w:w="7462" w:type="dxa"/>
            <w:tcBorders>
              <w:top w:val="dashed" w:sz="4" w:space="0" w:color="000000"/>
              <w:left w:val="single" w:sz="4" w:space="0" w:color="000000"/>
              <w:bottom w:val="single" w:sz="4" w:space="0" w:color="000000"/>
              <w:right w:val="single" w:sz="4" w:space="0" w:color="000000"/>
            </w:tcBorders>
          </w:tcPr>
          <w:p w14:paraId="58BA69C5" w14:textId="77777777" w:rsidR="00DC4B9F" w:rsidRDefault="00A07670">
            <w:pPr>
              <w:spacing w:after="0" w:line="259" w:lineRule="auto"/>
              <w:ind w:left="0" w:firstLine="0"/>
            </w:pPr>
            <w:r>
              <w:t xml:space="preserve">States a benefit </w:t>
            </w:r>
          </w:p>
        </w:tc>
        <w:tc>
          <w:tcPr>
            <w:tcW w:w="1178" w:type="dxa"/>
            <w:tcBorders>
              <w:top w:val="dashed" w:sz="4" w:space="0" w:color="000000"/>
              <w:left w:val="single" w:sz="4" w:space="0" w:color="000000"/>
              <w:bottom w:val="single" w:sz="4" w:space="0" w:color="000000"/>
              <w:right w:val="single" w:sz="4" w:space="0" w:color="000000"/>
            </w:tcBorders>
          </w:tcPr>
          <w:p w14:paraId="02787CEB" w14:textId="77777777" w:rsidR="00DC4B9F" w:rsidRDefault="00A07670">
            <w:pPr>
              <w:spacing w:after="0" w:line="259" w:lineRule="auto"/>
              <w:ind w:left="0" w:right="58" w:firstLine="0"/>
              <w:jc w:val="center"/>
            </w:pPr>
            <w:r>
              <w:t xml:space="preserve">1 </w:t>
            </w:r>
          </w:p>
        </w:tc>
      </w:tr>
      <w:tr w:rsidR="00DC4B9F" w14:paraId="0F9C9714" w14:textId="77777777">
        <w:trPr>
          <w:trHeight w:val="262"/>
        </w:trPr>
        <w:tc>
          <w:tcPr>
            <w:tcW w:w="7462" w:type="dxa"/>
            <w:tcBorders>
              <w:top w:val="single" w:sz="4" w:space="0" w:color="000000"/>
              <w:left w:val="single" w:sz="4" w:space="0" w:color="000000"/>
              <w:bottom w:val="single" w:sz="4" w:space="0" w:color="000000"/>
              <w:right w:val="single" w:sz="4" w:space="0" w:color="000000"/>
            </w:tcBorders>
          </w:tcPr>
          <w:p w14:paraId="7E4BED76" w14:textId="77777777" w:rsidR="00DC4B9F" w:rsidRDefault="00A07670">
            <w:pPr>
              <w:spacing w:after="0" w:line="259" w:lineRule="auto"/>
              <w:ind w:left="0" w:right="62" w:firstLine="0"/>
              <w:jc w:val="right"/>
            </w:pPr>
            <w:r>
              <w:rPr>
                <w:b/>
              </w:rPr>
              <w:t>Total</w:t>
            </w:r>
            <w: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41E1D45C" w14:textId="77777777" w:rsidR="00DC4B9F" w:rsidRDefault="00A07670">
            <w:pPr>
              <w:spacing w:after="0" w:line="259" w:lineRule="auto"/>
              <w:ind w:left="0" w:right="58" w:firstLine="0"/>
              <w:jc w:val="center"/>
            </w:pPr>
            <w:r>
              <w:rPr>
                <w:b/>
              </w:rPr>
              <w:t>6</w:t>
            </w:r>
          </w:p>
        </w:tc>
      </w:tr>
      <w:tr w:rsidR="00DC4B9F" w14:paraId="00ADAB97" w14:textId="77777777" w:rsidTr="002A5457">
        <w:trPr>
          <w:trHeight w:val="4082"/>
        </w:trPr>
        <w:tc>
          <w:tcPr>
            <w:tcW w:w="8640" w:type="dxa"/>
            <w:gridSpan w:val="2"/>
            <w:tcBorders>
              <w:top w:val="single" w:sz="4" w:space="0" w:color="000000"/>
              <w:left w:val="single" w:sz="4" w:space="0" w:color="000000"/>
              <w:bottom w:val="single" w:sz="4" w:space="0" w:color="000000"/>
              <w:right w:val="single" w:sz="4" w:space="0" w:color="000000"/>
            </w:tcBorders>
          </w:tcPr>
          <w:p w14:paraId="055CA2F3" w14:textId="77777777" w:rsidR="00DC4B9F" w:rsidRDefault="00A07670">
            <w:pPr>
              <w:spacing w:after="0" w:line="259" w:lineRule="auto"/>
              <w:ind w:left="0" w:firstLine="0"/>
            </w:pPr>
            <w:r>
              <w:t xml:space="preserve">Answers could include: </w:t>
            </w:r>
          </w:p>
          <w:p w14:paraId="4DE3FF18" w14:textId="77777777" w:rsidR="00DC4B9F" w:rsidRDefault="00A07670">
            <w:pPr>
              <w:spacing w:after="0" w:line="259" w:lineRule="auto"/>
              <w:ind w:left="0" w:firstLine="0"/>
            </w:pPr>
            <w:r>
              <w:t xml:space="preserve"> </w:t>
            </w:r>
          </w:p>
          <w:p w14:paraId="3EBE2C1D" w14:textId="77777777" w:rsidR="003C6443" w:rsidRDefault="003C6443" w:rsidP="00F55008">
            <w:pPr>
              <w:pStyle w:val="ListParagraph"/>
              <w:numPr>
                <w:ilvl w:val="0"/>
                <w:numId w:val="13"/>
              </w:numPr>
              <w:spacing w:after="0" w:line="259" w:lineRule="auto"/>
            </w:pPr>
            <w:r w:rsidRPr="003C6443">
              <w:rPr>
                <w:b/>
              </w:rPr>
              <w:t>financial gain</w:t>
            </w:r>
            <w:r>
              <w:t xml:space="preserve"> </w:t>
            </w:r>
            <w:r>
              <w:br/>
              <w:t xml:space="preserve">product innovation, e.g. new and/or more products to sell </w:t>
            </w:r>
            <w:r>
              <w:br/>
              <w:t xml:space="preserve">process innovation e.g. productivity gains  </w:t>
            </w:r>
            <w:r>
              <w:br/>
            </w:r>
          </w:p>
          <w:p w14:paraId="20AF19B2" w14:textId="77777777" w:rsidR="003C6443" w:rsidRPr="003C6443" w:rsidRDefault="003C6443" w:rsidP="00F55008">
            <w:pPr>
              <w:pStyle w:val="ListParagraph"/>
              <w:numPr>
                <w:ilvl w:val="0"/>
                <w:numId w:val="13"/>
              </w:numPr>
              <w:spacing w:after="0" w:line="259" w:lineRule="auto"/>
              <w:rPr>
                <w:b/>
              </w:rPr>
            </w:pPr>
            <w:r w:rsidRPr="003C6443">
              <w:rPr>
                <w:b/>
              </w:rPr>
              <w:t xml:space="preserve">expansion of global market presence  </w:t>
            </w:r>
          </w:p>
          <w:p w14:paraId="78798E3D" w14:textId="77777777" w:rsidR="003C6443" w:rsidRDefault="003C6443" w:rsidP="003C6443">
            <w:pPr>
              <w:pStyle w:val="ListParagraph"/>
              <w:spacing w:after="0" w:line="259" w:lineRule="auto"/>
              <w:ind w:firstLine="0"/>
            </w:pPr>
            <w:r>
              <w:t xml:space="preserve">innovation can be a driver of business growth </w:t>
            </w:r>
            <w:r>
              <w:br/>
              <w:t xml:space="preserve">innovation can give a business a competitive edge over its foreign rivals </w:t>
            </w:r>
            <w:r>
              <w:br/>
            </w:r>
          </w:p>
          <w:p w14:paraId="6A52AC6C" w14:textId="77777777" w:rsidR="00DC4B9F" w:rsidRDefault="003C6443" w:rsidP="00F55008">
            <w:pPr>
              <w:pStyle w:val="ListParagraph"/>
              <w:numPr>
                <w:ilvl w:val="0"/>
                <w:numId w:val="13"/>
              </w:numPr>
              <w:spacing w:after="0" w:line="259" w:lineRule="auto"/>
            </w:pPr>
            <w:r w:rsidRPr="003C6443">
              <w:rPr>
                <w:b/>
              </w:rPr>
              <w:t>increased market share</w:t>
            </w:r>
            <w:r>
              <w:t xml:space="preserve">  </w:t>
            </w:r>
            <w:r>
              <w:br/>
              <w:t xml:space="preserve">innovation can assist brand switching with the producing of more appealing/innovative products and hence increase market share </w:t>
            </w:r>
            <w:r>
              <w:br/>
              <w:t>competitive advantage</w:t>
            </w:r>
            <w:r w:rsidR="00A07670">
              <w:t xml:space="preserve"> </w:t>
            </w:r>
          </w:p>
        </w:tc>
      </w:tr>
      <w:tr w:rsidR="00DC4B9F" w14:paraId="0ADEAB99" w14:textId="77777777">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219C791A" w14:textId="77777777" w:rsidR="00DC4B9F" w:rsidRDefault="00A07670">
            <w:pPr>
              <w:spacing w:after="0" w:line="259" w:lineRule="auto"/>
              <w:ind w:left="0" w:firstLine="0"/>
            </w:pPr>
            <w:r>
              <w:t xml:space="preserve">Accept any other correct, logical answer. </w:t>
            </w:r>
          </w:p>
        </w:tc>
      </w:tr>
    </w:tbl>
    <w:p w14:paraId="1B69C0B2" w14:textId="77777777" w:rsidR="00A07670" w:rsidRDefault="00A07670">
      <w:pPr>
        <w:spacing w:after="0" w:line="259" w:lineRule="auto"/>
        <w:ind w:left="0" w:firstLine="0"/>
        <w:rPr>
          <w:b/>
        </w:rPr>
      </w:pPr>
      <w:r>
        <w:rPr>
          <w:b/>
        </w:rPr>
        <w:t xml:space="preserve"> </w:t>
      </w:r>
    </w:p>
    <w:p w14:paraId="43124006" w14:textId="77777777" w:rsidR="00A07670" w:rsidRDefault="00A07670" w:rsidP="00312220">
      <w:pPr>
        <w:spacing w:after="160" w:line="259" w:lineRule="auto"/>
        <w:ind w:left="0" w:firstLine="0"/>
        <w:rPr>
          <w:b/>
        </w:rPr>
      </w:pPr>
      <w:r>
        <w:rPr>
          <w:b/>
        </w:rPr>
        <w:br w:type="page"/>
      </w:r>
    </w:p>
    <w:p w14:paraId="2E2EEFB9" w14:textId="77777777" w:rsidR="00DC4B9F" w:rsidRDefault="00A07670">
      <w:pPr>
        <w:pStyle w:val="Heading2"/>
        <w:ind w:left="-4"/>
      </w:pPr>
      <w:r>
        <w:lastRenderedPageBreak/>
        <w:t xml:space="preserve">Question 3 </w:t>
      </w:r>
    </w:p>
    <w:p w14:paraId="59AF5D94" w14:textId="77777777" w:rsidR="00DC4B9F" w:rsidRDefault="00A07670">
      <w:pPr>
        <w:spacing w:after="0" w:line="259" w:lineRule="auto"/>
        <w:ind w:left="0" w:firstLine="0"/>
      </w:pPr>
      <w:r>
        <w:t xml:space="preserve"> </w:t>
      </w:r>
    </w:p>
    <w:p w14:paraId="37A5DAA5" w14:textId="77777777" w:rsidR="00DC4B9F" w:rsidRDefault="00A07670" w:rsidP="00F55008">
      <w:pPr>
        <w:numPr>
          <w:ilvl w:val="0"/>
          <w:numId w:val="1"/>
        </w:numPr>
        <w:ind w:hanging="708"/>
      </w:pPr>
      <w:r>
        <w:t xml:space="preserve">Discuss the impact of globalisation on the domestic market.             </w:t>
      </w:r>
      <w:r>
        <w:tab/>
        <w:t>(4 marks)</w:t>
      </w:r>
    </w:p>
    <w:p w14:paraId="70C1CAA6" w14:textId="77777777" w:rsidR="00A07670" w:rsidRDefault="00A07670" w:rsidP="00A07670"/>
    <w:tbl>
      <w:tblPr>
        <w:tblStyle w:val="TableGrid"/>
        <w:tblW w:w="8636" w:type="dxa"/>
        <w:tblInd w:w="717" w:type="dxa"/>
        <w:tblCellMar>
          <w:left w:w="112" w:type="dxa"/>
          <w:right w:w="54" w:type="dxa"/>
        </w:tblCellMar>
        <w:tblLook w:val="04A0" w:firstRow="1" w:lastRow="0" w:firstColumn="1" w:lastColumn="0" w:noHBand="0" w:noVBand="1"/>
      </w:tblPr>
      <w:tblGrid>
        <w:gridCol w:w="7459"/>
        <w:gridCol w:w="1177"/>
      </w:tblGrid>
      <w:tr w:rsidR="00DC4B9F" w14:paraId="26B5958F" w14:textId="77777777" w:rsidTr="001E7AB5">
        <w:trPr>
          <w:trHeight w:val="264"/>
        </w:trPr>
        <w:tc>
          <w:tcPr>
            <w:tcW w:w="7459" w:type="dxa"/>
            <w:tcBorders>
              <w:top w:val="single" w:sz="4" w:space="0" w:color="000000"/>
              <w:left w:val="single" w:sz="4" w:space="0" w:color="000000"/>
              <w:bottom w:val="single" w:sz="4" w:space="0" w:color="000000"/>
              <w:right w:val="single" w:sz="4" w:space="0" w:color="000000"/>
            </w:tcBorders>
          </w:tcPr>
          <w:p w14:paraId="558832EC" w14:textId="77777777" w:rsidR="00DC4B9F" w:rsidRDefault="00A07670">
            <w:pPr>
              <w:spacing w:after="0" w:line="259" w:lineRule="auto"/>
              <w:ind w:left="0" w:right="59" w:firstLine="0"/>
              <w:jc w:val="center"/>
            </w:pPr>
            <w:r>
              <w:rPr>
                <w:b/>
              </w:rPr>
              <w:t xml:space="preserve">Description </w:t>
            </w:r>
          </w:p>
        </w:tc>
        <w:tc>
          <w:tcPr>
            <w:tcW w:w="1177" w:type="dxa"/>
            <w:tcBorders>
              <w:top w:val="single" w:sz="4" w:space="0" w:color="000000"/>
              <w:left w:val="single" w:sz="4" w:space="0" w:color="000000"/>
              <w:bottom w:val="single" w:sz="4" w:space="0" w:color="000000"/>
              <w:right w:val="single" w:sz="4" w:space="0" w:color="000000"/>
            </w:tcBorders>
          </w:tcPr>
          <w:p w14:paraId="651661DF" w14:textId="77777777" w:rsidR="00DC4B9F" w:rsidRDefault="00A07670">
            <w:pPr>
              <w:spacing w:after="0" w:line="259" w:lineRule="auto"/>
              <w:ind w:left="0" w:right="53" w:firstLine="0"/>
              <w:jc w:val="center"/>
            </w:pPr>
            <w:r>
              <w:rPr>
                <w:b/>
              </w:rPr>
              <w:t xml:space="preserve">Marks </w:t>
            </w:r>
          </w:p>
        </w:tc>
      </w:tr>
      <w:tr w:rsidR="00DC4B9F" w14:paraId="073F7A30" w14:textId="77777777" w:rsidTr="001E7AB5">
        <w:trPr>
          <w:trHeight w:val="262"/>
        </w:trPr>
        <w:tc>
          <w:tcPr>
            <w:tcW w:w="7459" w:type="dxa"/>
            <w:tcBorders>
              <w:top w:val="single" w:sz="4" w:space="0" w:color="000000"/>
              <w:left w:val="single" w:sz="4" w:space="0" w:color="000000"/>
              <w:bottom w:val="dashed" w:sz="4" w:space="0" w:color="000000"/>
              <w:right w:val="single" w:sz="4" w:space="0" w:color="000000"/>
            </w:tcBorders>
          </w:tcPr>
          <w:p w14:paraId="1F3757DB" w14:textId="77777777" w:rsidR="00DC4B9F" w:rsidRDefault="001E7AB5">
            <w:pPr>
              <w:spacing w:after="0" w:line="259" w:lineRule="auto"/>
              <w:ind w:left="0" w:firstLine="0"/>
            </w:pPr>
            <w:r>
              <w:t xml:space="preserve">Discuss the impact of globalisation on the domestic market.             </w:t>
            </w:r>
          </w:p>
        </w:tc>
        <w:tc>
          <w:tcPr>
            <w:tcW w:w="1177" w:type="dxa"/>
            <w:tcBorders>
              <w:top w:val="single" w:sz="4" w:space="0" w:color="000000"/>
              <w:left w:val="single" w:sz="4" w:space="0" w:color="000000"/>
              <w:bottom w:val="dashed" w:sz="4" w:space="0" w:color="000000"/>
              <w:right w:val="single" w:sz="4" w:space="0" w:color="000000"/>
            </w:tcBorders>
          </w:tcPr>
          <w:p w14:paraId="29323C49" w14:textId="77777777" w:rsidR="00DC4B9F" w:rsidRDefault="001E7AB5">
            <w:pPr>
              <w:spacing w:after="0" w:line="259" w:lineRule="auto"/>
              <w:ind w:left="0" w:right="55" w:firstLine="0"/>
              <w:jc w:val="center"/>
            </w:pPr>
            <w:r>
              <w:t>4</w:t>
            </w:r>
          </w:p>
        </w:tc>
      </w:tr>
      <w:tr w:rsidR="00DC4B9F" w14:paraId="0DA13F29" w14:textId="77777777" w:rsidTr="001E7AB5">
        <w:trPr>
          <w:trHeight w:val="265"/>
        </w:trPr>
        <w:tc>
          <w:tcPr>
            <w:tcW w:w="7459" w:type="dxa"/>
            <w:tcBorders>
              <w:top w:val="dashed" w:sz="4" w:space="0" w:color="000000"/>
              <w:left w:val="single" w:sz="4" w:space="0" w:color="000000"/>
              <w:bottom w:val="single" w:sz="4" w:space="0" w:color="000000"/>
              <w:right w:val="single" w:sz="4" w:space="0" w:color="000000"/>
            </w:tcBorders>
          </w:tcPr>
          <w:p w14:paraId="293F49B9" w14:textId="77777777" w:rsidR="00DC4B9F" w:rsidRDefault="001E7AB5">
            <w:pPr>
              <w:spacing w:after="0" w:line="259" w:lineRule="auto"/>
              <w:ind w:left="0" w:firstLine="0"/>
            </w:pPr>
            <w:r>
              <w:t xml:space="preserve">Discuss the impact of globalisation on the domestic market.             </w:t>
            </w:r>
          </w:p>
        </w:tc>
        <w:tc>
          <w:tcPr>
            <w:tcW w:w="1177" w:type="dxa"/>
            <w:tcBorders>
              <w:top w:val="dashed" w:sz="4" w:space="0" w:color="000000"/>
              <w:left w:val="single" w:sz="4" w:space="0" w:color="000000"/>
              <w:bottom w:val="single" w:sz="4" w:space="0" w:color="000000"/>
              <w:right w:val="single" w:sz="4" w:space="0" w:color="000000"/>
            </w:tcBorders>
          </w:tcPr>
          <w:p w14:paraId="7BFC0037" w14:textId="77777777" w:rsidR="00DC4B9F" w:rsidRDefault="001E7AB5">
            <w:pPr>
              <w:spacing w:after="0" w:line="259" w:lineRule="auto"/>
              <w:ind w:left="0" w:right="55" w:firstLine="0"/>
              <w:jc w:val="center"/>
            </w:pPr>
            <w:r>
              <w:t>3</w:t>
            </w:r>
          </w:p>
        </w:tc>
      </w:tr>
      <w:tr w:rsidR="00DC4B9F" w14:paraId="32853D4E" w14:textId="77777777" w:rsidTr="001E7AB5">
        <w:trPr>
          <w:trHeight w:val="263"/>
        </w:trPr>
        <w:tc>
          <w:tcPr>
            <w:tcW w:w="7459" w:type="dxa"/>
            <w:tcBorders>
              <w:top w:val="single" w:sz="4" w:space="0" w:color="000000"/>
              <w:left w:val="single" w:sz="4" w:space="0" w:color="000000"/>
              <w:bottom w:val="single" w:sz="4" w:space="0" w:color="000000"/>
              <w:right w:val="single" w:sz="4" w:space="0" w:color="000000"/>
            </w:tcBorders>
          </w:tcPr>
          <w:p w14:paraId="7E00C110" w14:textId="77777777" w:rsidR="00DC4B9F" w:rsidRDefault="001E7AB5">
            <w:pPr>
              <w:spacing w:after="0" w:line="259" w:lineRule="auto"/>
              <w:ind w:left="0" w:firstLine="0"/>
            </w:pPr>
            <w:r>
              <w:t xml:space="preserve">Discuss the impact of globalisation on the domestic market.             </w:t>
            </w:r>
          </w:p>
        </w:tc>
        <w:tc>
          <w:tcPr>
            <w:tcW w:w="1177" w:type="dxa"/>
            <w:tcBorders>
              <w:top w:val="single" w:sz="4" w:space="0" w:color="000000"/>
              <w:left w:val="single" w:sz="4" w:space="0" w:color="000000"/>
              <w:bottom w:val="single" w:sz="4" w:space="0" w:color="000000"/>
              <w:right w:val="single" w:sz="4" w:space="0" w:color="000000"/>
            </w:tcBorders>
          </w:tcPr>
          <w:p w14:paraId="7DFB735A" w14:textId="77777777" w:rsidR="00DC4B9F" w:rsidRDefault="001E7AB5">
            <w:pPr>
              <w:spacing w:after="0" w:line="259" w:lineRule="auto"/>
              <w:ind w:left="0" w:right="55" w:firstLine="0"/>
              <w:jc w:val="center"/>
            </w:pPr>
            <w:r>
              <w:t>2</w:t>
            </w:r>
          </w:p>
        </w:tc>
      </w:tr>
      <w:tr w:rsidR="00DC4B9F" w14:paraId="7A701723" w14:textId="77777777" w:rsidTr="001E7AB5">
        <w:trPr>
          <w:trHeight w:val="264"/>
        </w:trPr>
        <w:tc>
          <w:tcPr>
            <w:tcW w:w="7459" w:type="dxa"/>
            <w:tcBorders>
              <w:top w:val="single" w:sz="4" w:space="0" w:color="000000"/>
              <w:left w:val="single" w:sz="4" w:space="0" w:color="000000"/>
              <w:bottom w:val="single" w:sz="4" w:space="0" w:color="000000"/>
              <w:right w:val="single" w:sz="4" w:space="0" w:color="000000"/>
            </w:tcBorders>
          </w:tcPr>
          <w:p w14:paraId="3C8DABAF" w14:textId="77777777" w:rsidR="00DC4B9F" w:rsidRDefault="001E7AB5">
            <w:pPr>
              <w:spacing w:after="0" w:line="259" w:lineRule="auto"/>
              <w:ind w:left="0" w:firstLine="0"/>
            </w:pPr>
            <w:r>
              <w:t>Makes a statement about globalisation</w:t>
            </w:r>
            <w:r w:rsidR="00A07670">
              <w:t xml:space="preserve"> </w:t>
            </w:r>
          </w:p>
        </w:tc>
        <w:tc>
          <w:tcPr>
            <w:tcW w:w="1177" w:type="dxa"/>
            <w:tcBorders>
              <w:top w:val="single" w:sz="4" w:space="0" w:color="000000"/>
              <w:left w:val="single" w:sz="4" w:space="0" w:color="000000"/>
              <w:bottom w:val="single" w:sz="4" w:space="0" w:color="000000"/>
              <w:right w:val="single" w:sz="4" w:space="0" w:color="000000"/>
            </w:tcBorders>
          </w:tcPr>
          <w:p w14:paraId="220023F4" w14:textId="77777777" w:rsidR="00DC4B9F" w:rsidRDefault="00A07670">
            <w:pPr>
              <w:spacing w:after="0" w:line="259" w:lineRule="auto"/>
              <w:ind w:left="0" w:right="55" w:firstLine="0"/>
              <w:jc w:val="center"/>
            </w:pPr>
            <w:r>
              <w:t xml:space="preserve">1 </w:t>
            </w:r>
          </w:p>
        </w:tc>
      </w:tr>
      <w:tr w:rsidR="00DC4B9F" w14:paraId="69C3BF05" w14:textId="77777777" w:rsidTr="001E7AB5">
        <w:trPr>
          <w:trHeight w:val="262"/>
        </w:trPr>
        <w:tc>
          <w:tcPr>
            <w:tcW w:w="7459" w:type="dxa"/>
            <w:tcBorders>
              <w:top w:val="single" w:sz="4" w:space="0" w:color="000000"/>
              <w:left w:val="single" w:sz="4" w:space="0" w:color="000000"/>
              <w:bottom w:val="single" w:sz="4" w:space="0" w:color="000000"/>
              <w:right w:val="single" w:sz="4" w:space="0" w:color="000000"/>
            </w:tcBorders>
          </w:tcPr>
          <w:p w14:paraId="39348F34" w14:textId="77777777" w:rsidR="00DC4B9F" w:rsidRDefault="00A07670">
            <w:pPr>
              <w:spacing w:after="0" w:line="259" w:lineRule="auto"/>
              <w:ind w:left="0" w:right="62" w:firstLine="0"/>
              <w:jc w:val="right"/>
            </w:pPr>
            <w:r>
              <w:rPr>
                <w:b/>
              </w:rPr>
              <w:t xml:space="preserve">Total </w:t>
            </w:r>
          </w:p>
        </w:tc>
        <w:tc>
          <w:tcPr>
            <w:tcW w:w="1177" w:type="dxa"/>
            <w:tcBorders>
              <w:top w:val="single" w:sz="4" w:space="0" w:color="000000"/>
              <w:left w:val="single" w:sz="4" w:space="0" w:color="000000"/>
              <w:bottom w:val="single" w:sz="4" w:space="0" w:color="000000"/>
              <w:right w:val="single" w:sz="4" w:space="0" w:color="000000"/>
            </w:tcBorders>
          </w:tcPr>
          <w:p w14:paraId="3066908A" w14:textId="77777777" w:rsidR="00DC4B9F" w:rsidRDefault="00A07670">
            <w:pPr>
              <w:spacing w:after="0" w:line="259" w:lineRule="auto"/>
              <w:ind w:left="0" w:right="55" w:firstLine="0"/>
              <w:jc w:val="center"/>
            </w:pPr>
            <w:r>
              <w:rPr>
                <w:b/>
              </w:rPr>
              <w:t xml:space="preserve">4 </w:t>
            </w:r>
          </w:p>
        </w:tc>
      </w:tr>
      <w:tr w:rsidR="00DC4B9F" w14:paraId="29B51473" w14:textId="77777777">
        <w:trPr>
          <w:trHeight w:val="516"/>
        </w:trPr>
        <w:tc>
          <w:tcPr>
            <w:tcW w:w="8636" w:type="dxa"/>
            <w:gridSpan w:val="2"/>
            <w:tcBorders>
              <w:top w:val="single" w:sz="4" w:space="0" w:color="000000"/>
              <w:left w:val="single" w:sz="4" w:space="0" w:color="000000"/>
              <w:bottom w:val="single" w:sz="4" w:space="0" w:color="000000"/>
              <w:right w:val="single" w:sz="4" w:space="0" w:color="000000"/>
            </w:tcBorders>
          </w:tcPr>
          <w:p w14:paraId="15840833" w14:textId="77777777" w:rsidR="00E942FE" w:rsidRDefault="00A07670" w:rsidP="00E942FE">
            <w:pPr>
              <w:spacing w:after="0" w:line="259" w:lineRule="auto"/>
              <w:ind w:left="0" w:firstLine="0"/>
            </w:pPr>
            <w:r>
              <w:t xml:space="preserve">Answers could include: </w:t>
            </w:r>
            <w:r w:rsidR="00E942FE">
              <w:tab/>
            </w:r>
          </w:p>
          <w:p w14:paraId="053B36CA" w14:textId="77777777" w:rsidR="00E942FE" w:rsidRDefault="00E942FE" w:rsidP="00E942FE">
            <w:pPr>
              <w:spacing w:after="0" w:line="259" w:lineRule="auto"/>
              <w:ind w:left="0" w:firstLine="0"/>
            </w:pPr>
            <w:r w:rsidRPr="00E942FE">
              <w:t>Globali</w:t>
            </w:r>
            <w:r>
              <w:t>s</w:t>
            </w:r>
            <w:r w:rsidRPr="00E942FE">
              <w:t xml:space="preserve">ation has melted national borders, free trade has enhanced economic integration and the information and communications revolution has made geography and time irrelevant. </w:t>
            </w:r>
          </w:p>
          <w:p w14:paraId="4BB1A7F1" w14:textId="77777777" w:rsidR="004F0B0C" w:rsidRDefault="004F0B0C" w:rsidP="00E942FE">
            <w:pPr>
              <w:spacing w:after="0" w:line="259" w:lineRule="auto"/>
              <w:ind w:left="0" w:firstLine="0"/>
            </w:pPr>
            <w:r w:rsidRPr="004F0B0C">
              <w:t xml:space="preserve">Loss of domestic revenue </w:t>
            </w:r>
          </w:p>
          <w:p w14:paraId="7984AA1B" w14:textId="77777777" w:rsidR="004F0B0C" w:rsidRDefault="004F0B0C" w:rsidP="00E942FE">
            <w:pPr>
              <w:spacing w:after="0" w:line="259" w:lineRule="auto"/>
              <w:ind w:left="0" w:firstLine="0"/>
            </w:pPr>
            <w:r w:rsidRPr="004F0B0C">
              <w:t xml:space="preserve">• decline in manufacturing industry within Australia reduces GDP </w:t>
            </w:r>
          </w:p>
          <w:p w14:paraId="717EBAAD" w14:textId="77777777" w:rsidR="004F0B0C" w:rsidRDefault="004F0B0C" w:rsidP="00E942FE">
            <w:pPr>
              <w:spacing w:after="0" w:line="259" w:lineRule="auto"/>
              <w:ind w:left="0" w:firstLine="0"/>
            </w:pPr>
            <w:r w:rsidRPr="004F0B0C">
              <w:t xml:space="preserve">• changing of job roles within Australia from manufacturing to more skilled distribution and design jobs. </w:t>
            </w:r>
          </w:p>
          <w:p w14:paraId="25CC7C34" w14:textId="77777777" w:rsidR="004F0B0C" w:rsidRDefault="004F0B0C" w:rsidP="00E942FE">
            <w:pPr>
              <w:spacing w:after="0" w:line="259" w:lineRule="auto"/>
              <w:ind w:left="0" w:firstLine="0"/>
            </w:pPr>
            <w:r w:rsidRPr="004F0B0C">
              <w:t>• changing external economic conditions impact domestic revenue</w:t>
            </w:r>
          </w:p>
          <w:p w14:paraId="30C5AC63" w14:textId="77777777" w:rsidR="0021554F" w:rsidRDefault="0021554F" w:rsidP="00E942FE">
            <w:pPr>
              <w:spacing w:after="0" w:line="259" w:lineRule="auto"/>
              <w:ind w:left="0" w:firstLine="0"/>
            </w:pPr>
            <w:r w:rsidRPr="0021554F">
              <w:t xml:space="preserve">Spread of skills and technology </w:t>
            </w:r>
          </w:p>
          <w:p w14:paraId="2A730F1C" w14:textId="77777777" w:rsidR="004F0B0C" w:rsidRDefault="0021554F" w:rsidP="00E942FE">
            <w:pPr>
              <w:spacing w:after="0" w:line="259" w:lineRule="auto"/>
              <w:ind w:left="0" w:firstLine="0"/>
            </w:pPr>
            <w:r w:rsidRPr="0021554F">
              <w:t>• changing of job roles within Australia from manufacturing to more skilled sales jobs, distribution (supply chain/logistics jobs) and design jobs</w:t>
            </w:r>
          </w:p>
          <w:p w14:paraId="1B17610B" w14:textId="77777777" w:rsidR="009A16A3" w:rsidRDefault="009A16A3" w:rsidP="009A16A3">
            <w:pPr>
              <w:spacing w:after="0" w:line="259" w:lineRule="auto"/>
              <w:ind w:left="0" w:firstLine="0"/>
            </w:pPr>
            <w:r>
              <w:t>Reduction in taxation revenue for Government to fund public programs</w:t>
            </w:r>
          </w:p>
          <w:p w14:paraId="6AF29B7D" w14:textId="77777777" w:rsidR="009A16A3" w:rsidRDefault="009A16A3" w:rsidP="009A16A3">
            <w:pPr>
              <w:spacing w:after="0" w:line="259" w:lineRule="auto"/>
              <w:ind w:left="0" w:firstLine="0"/>
            </w:pPr>
            <w:r>
              <w:t>• companies benefit from the public goods and infrastructure provided by the</w:t>
            </w:r>
          </w:p>
          <w:p w14:paraId="784408F6" w14:textId="77777777" w:rsidR="009A16A3" w:rsidRDefault="009A16A3" w:rsidP="009A16A3">
            <w:pPr>
              <w:spacing w:after="0" w:line="259" w:lineRule="auto"/>
              <w:ind w:left="0" w:firstLine="0"/>
            </w:pPr>
            <w:r>
              <w:t>taxation dollars. If no taxation is paid then the ability to maintain this infrastructure</w:t>
            </w:r>
          </w:p>
          <w:p w14:paraId="6518BDA0" w14:textId="77777777" w:rsidR="009A16A3" w:rsidRDefault="009A16A3" w:rsidP="009A16A3">
            <w:pPr>
              <w:spacing w:after="0" w:line="259" w:lineRule="auto"/>
              <w:ind w:left="0" w:firstLine="0"/>
            </w:pPr>
            <w:r>
              <w:t>is compromised</w:t>
            </w:r>
          </w:p>
          <w:p w14:paraId="012F9180" w14:textId="77777777" w:rsidR="009A16A3" w:rsidRDefault="009A16A3" w:rsidP="009A16A3">
            <w:pPr>
              <w:spacing w:after="0" w:line="259" w:lineRule="auto"/>
              <w:ind w:left="0" w:firstLine="0"/>
            </w:pPr>
            <w:r>
              <w:t>• reduced tax reduces costs and the ability to utilise transfer pricing may attract</w:t>
            </w:r>
          </w:p>
          <w:p w14:paraId="18ED7DF8" w14:textId="77777777" w:rsidR="009A16A3" w:rsidRDefault="009A16A3" w:rsidP="009A16A3">
            <w:pPr>
              <w:spacing w:after="0" w:line="259" w:lineRule="auto"/>
              <w:ind w:left="0" w:firstLine="0"/>
            </w:pPr>
            <w:r>
              <w:t>large corporates which increases employment opportunities and generates</w:t>
            </w:r>
          </w:p>
          <w:p w14:paraId="6A065BD9" w14:textId="77777777" w:rsidR="009A16A3" w:rsidRDefault="009A16A3" w:rsidP="009A16A3">
            <w:pPr>
              <w:spacing w:after="0" w:line="259" w:lineRule="auto"/>
              <w:ind w:left="0" w:firstLine="0"/>
            </w:pPr>
            <w:r>
              <w:t>individual income tax revenue.</w:t>
            </w:r>
          </w:p>
          <w:p w14:paraId="10FE877D" w14:textId="77777777" w:rsidR="009A16A3" w:rsidRDefault="009A16A3" w:rsidP="009A16A3">
            <w:pPr>
              <w:spacing w:after="0" w:line="259" w:lineRule="auto"/>
              <w:ind w:left="0" w:firstLine="0"/>
            </w:pPr>
            <w:r>
              <w:t>Accept any other correct, logical answer</w:t>
            </w:r>
          </w:p>
          <w:p w14:paraId="0FA07492" w14:textId="77777777" w:rsidR="00131DBC" w:rsidRDefault="00131DBC" w:rsidP="00131DBC">
            <w:pPr>
              <w:pStyle w:val="Default"/>
              <w:rPr>
                <w:sz w:val="22"/>
                <w:szCs w:val="22"/>
              </w:rPr>
            </w:pPr>
            <w:r>
              <w:rPr>
                <w:sz w:val="22"/>
                <w:szCs w:val="22"/>
              </w:rPr>
              <w:t xml:space="preserve">the global demand for and ability to pay accordingly, may impact the supply to the local market </w:t>
            </w:r>
          </w:p>
          <w:p w14:paraId="19A4B452" w14:textId="77777777" w:rsidR="00131DBC" w:rsidRDefault="00131DBC" w:rsidP="00131DBC">
            <w:pPr>
              <w:pStyle w:val="Default"/>
              <w:rPr>
                <w:sz w:val="22"/>
                <w:szCs w:val="22"/>
              </w:rPr>
            </w:pPr>
            <w:r>
              <w:rPr>
                <w:sz w:val="22"/>
                <w:szCs w:val="22"/>
              </w:rPr>
              <w:t xml:space="preserve">◦ implications – globalisation may have negative impacts on local market supplies and increase local prices for trepang </w:t>
            </w:r>
          </w:p>
          <w:p w14:paraId="5EA678DE" w14:textId="77777777" w:rsidR="00131DBC" w:rsidRDefault="00131DBC" w:rsidP="00131DBC">
            <w:pPr>
              <w:pStyle w:val="Default"/>
              <w:rPr>
                <w:sz w:val="22"/>
                <w:szCs w:val="22"/>
              </w:rPr>
            </w:pPr>
            <w:r>
              <w:rPr>
                <w:rFonts w:ascii="Wingdings" w:hAnsi="Wingdings" w:cs="Wingdings"/>
                <w:sz w:val="22"/>
                <w:szCs w:val="22"/>
              </w:rPr>
              <w:t></w:t>
            </w:r>
            <w:r>
              <w:rPr>
                <w:rFonts w:ascii="Wingdings" w:hAnsi="Wingdings" w:cs="Wingdings"/>
                <w:sz w:val="22"/>
                <w:szCs w:val="22"/>
              </w:rPr>
              <w:t></w:t>
            </w:r>
            <w:r w:rsidRPr="00131DBC">
              <w:rPr>
                <w:bCs/>
                <w:sz w:val="22"/>
                <w:szCs w:val="22"/>
              </w:rPr>
              <w:t xml:space="preserve">tax </w:t>
            </w:r>
          </w:p>
          <w:p w14:paraId="3377B6A3" w14:textId="77777777" w:rsidR="00131DBC" w:rsidRDefault="00131DBC" w:rsidP="00131DBC">
            <w:pPr>
              <w:pStyle w:val="Default"/>
              <w:rPr>
                <w:sz w:val="22"/>
                <w:szCs w:val="22"/>
              </w:rPr>
            </w:pPr>
            <w:r>
              <w:rPr>
                <w:sz w:val="22"/>
                <w:szCs w:val="22"/>
              </w:rPr>
              <w:t xml:space="preserve">the global demand for and ability to pay accordingly, may impact the supply to the local market </w:t>
            </w:r>
          </w:p>
          <w:p w14:paraId="12A66AD4" w14:textId="77777777" w:rsidR="00131DBC" w:rsidRDefault="00131DBC" w:rsidP="00131DBC">
            <w:pPr>
              <w:pStyle w:val="Default"/>
              <w:rPr>
                <w:sz w:val="22"/>
                <w:szCs w:val="22"/>
              </w:rPr>
            </w:pPr>
            <w:r>
              <w:rPr>
                <w:sz w:val="22"/>
                <w:szCs w:val="22"/>
              </w:rPr>
              <w:t xml:space="preserve">◦ implications – globalisation may have negative impacts on local market supplies and increase local prices for trepang </w:t>
            </w:r>
          </w:p>
          <w:p w14:paraId="155CF1CD" w14:textId="77777777" w:rsidR="00DC4B9F" w:rsidRDefault="00DC4B9F">
            <w:pPr>
              <w:spacing w:after="0" w:line="259" w:lineRule="auto"/>
              <w:ind w:left="0" w:firstLine="0"/>
            </w:pPr>
          </w:p>
        </w:tc>
      </w:tr>
      <w:tr w:rsidR="00DC4B9F" w14:paraId="43F6388A" w14:textId="77777777">
        <w:trPr>
          <w:trHeight w:val="264"/>
        </w:trPr>
        <w:tc>
          <w:tcPr>
            <w:tcW w:w="8636" w:type="dxa"/>
            <w:gridSpan w:val="2"/>
            <w:tcBorders>
              <w:top w:val="single" w:sz="4" w:space="0" w:color="000000"/>
              <w:left w:val="single" w:sz="4" w:space="0" w:color="000000"/>
              <w:bottom w:val="single" w:sz="4" w:space="0" w:color="000000"/>
              <w:right w:val="single" w:sz="4" w:space="0" w:color="000000"/>
            </w:tcBorders>
          </w:tcPr>
          <w:p w14:paraId="22DE447D" w14:textId="77777777" w:rsidR="00DC4B9F" w:rsidRDefault="00A07670">
            <w:pPr>
              <w:spacing w:after="0" w:line="259" w:lineRule="auto"/>
              <w:ind w:left="0" w:firstLine="0"/>
            </w:pPr>
            <w:r>
              <w:t xml:space="preserve">Accept any other correct, logical answer. </w:t>
            </w:r>
          </w:p>
        </w:tc>
      </w:tr>
    </w:tbl>
    <w:p w14:paraId="57E3EAC3" w14:textId="77777777" w:rsidR="00DC4B9F" w:rsidRDefault="00A07670">
      <w:pPr>
        <w:spacing w:after="0" w:line="259" w:lineRule="auto"/>
        <w:ind w:left="1" w:firstLine="0"/>
      </w:pPr>
      <w:r>
        <w:rPr>
          <w:b/>
        </w:rPr>
        <w:t xml:space="preserve"> </w:t>
      </w:r>
    </w:p>
    <w:p w14:paraId="5DB21281" w14:textId="77777777" w:rsidR="00DC4B9F" w:rsidRDefault="00A07670" w:rsidP="00E11C0C">
      <w:pPr>
        <w:pStyle w:val="ListParagraph"/>
        <w:numPr>
          <w:ilvl w:val="0"/>
          <w:numId w:val="1"/>
        </w:numPr>
        <w:spacing w:after="0" w:line="259" w:lineRule="auto"/>
      </w:pPr>
      <w:r w:rsidRPr="00A07670">
        <w:t>Explain how globalisation has impacted on employment levels and on the spread of skills and technology in developing countries.</w:t>
      </w:r>
      <w:r>
        <w:t xml:space="preserve">                             </w:t>
      </w:r>
      <w:r w:rsidR="00E11C0C">
        <w:t xml:space="preserve">  </w:t>
      </w:r>
      <w:r>
        <w:t xml:space="preserve">          </w:t>
      </w:r>
      <w:r>
        <w:tab/>
        <w:t>(6 marks)</w:t>
      </w:r>
      <w:r w:rsidRPr="00E11C0C">
        <w:rPr>
          <w:b/>
        </w:rPr>
        <w:t xml:space="preserve"> </w:t>
      </w:r>
    </w:p>
    <w:p w14:paraId="137CCCA3" w14:textId="77777777" w:rsidR="00DC4B9F" w:rsidRDefault="00A07670">
      <w:pPr>
        <w:spacing w:after="0" w:line="259" w:lineRule="auto"/>
        <w:ind w:left="0" w:firstLine="0"/>
      </w:pPr>
      <w:r>
        <w:t xml:space="preserve"> </w:t>
      </w:r>
    </w:p>
    <w:tbl>
      <w:tblPr>
        <w:tblStyle w:val="TableGrid"/>
        <w:tblW w:w="8640" w:type="dxa"/>
        <w:tblInd w:w="716" w:type="dxa"/>
        <w:tblCellMar>
          <w:left w:w="113" w:type="dxa"/>
          <w:right w:w="47" w:type="dxa"/>
        </w:tblCellMar>
        <w:tblLook w:val="04A0" w:firstRow="1" w:lastRow="0" w:firstColumn="1" w:lastColumn="0" w:noHBand="0" w:noVBand="1"/>
      </w:tblPr>
      <w:tblGrid>
        <w:gridCol w:w="7462"/>
        <w:gridCol w:w="1178"/>
      </w:tblGrid>
      <w:tr w:rsidR="00DC4B9F" w14:paraId="4190CD0D" w14:textId="77777777">
        <w:trPr>
          <w:trHeight w:val="264"/>
        </w:trPr>
        <w:tc>
          <w:tcPr>
            <w:tcW w:w="7462" w:type="dxa"/>
            <w:tcBorders>
              <w:top w:val="single" w:sz="4" w:space="0" w:color="000000"/>
              <w:left w:val="single" w:sz="4" w:space="0" w:color="000000"/>
              <w:bottom w:val="single" w:sz="4" w:space="0" w:color="000000"/>
              <w:right w:val="single" w:sz="4" w:space="0" w:color="000000"/>
            </w:tcBorders>
          </w:tcPr>
          <w:p w14:paraId="35C340AA" w14:textId="77777777" w:rsidR="00DC4B9F" w:rsidRDefault="00A07670">
            <w:pPr>
              <w:spacing w:after="0" w:line="259" w:lineRule="auto"/>
              <w:ind w:left="0" w:right="66" w:firstLine="0"/>
              <w:jc w:val="center"/>
            </w:pPr>
            <w:r>
              <w:rPr>
                <w:b/>
              </w:rPr>
              <w:t xml:space="preserve">Description </w:t>
            </w:r>
          </w:p>
        </w:tc>
        <w:tc>
          <w:tcPr>
            <w:tcW w:w="1178" w:type="dxa"/>
            <w:tcBorders>
              <w:top w:val="single" w:sz="4" w:space="0" w:color="000000"/>
              <w:left w:val="single" w:sz="4" w:space="0" w:color="000000"/>
              <w:bottom w:val="single" w:sz="4" w:space="0" w:color="000000"/>
              <w:right w:val="single" w:sz="4" w:space="0" w:color="000000"/>
            </w:tcBorders>
          </w:tcPr>
          <w:p w14:paraId="1E947D1F" w14:textId="77777777" w:rsidR="00DC4B9F" w:rsidRDefault="00A07670">
            <w:pPr>
              <w:spacing w:after="0" w:line="259" w:lineRule="auto"/>
              <w:ind w:left="0" w:right="64" w:firstLine="0"/>
              <w:jc w:val="center"/>
            </w:pPr>
            <w:r>
              <w:rPr>
                <w:b/>
              </w:rPr>
              <w:t xml:space="preserve">Marks </w:t>
            </w:r>
          </w:p>
        </w:tc>
      </w:tr>
      <w:tr w:rsidR="00DC4B9F" w14:paraId="3226FAE9" w14:textId="77777777">
        <w:trPr>
          <w:trHeight w:val="516"/>
        </w:trPr>
        <w:tc>
          <w:tcPr>
            <w:tcW w:w="7462" w:type="dxa"/>
            <w:tcBorders>
              <w:top w:val="single" w:sz="4" w:space="0" w:color="000000"/>
              <w:left w:val="single" w:sz="4" w:space="0" w:color="000000"/>
              <w:bottom w:val="dashed" w:sz="4" w:space="0" w:color="000000"/>
              <w:right w:val="single" w:sz="4" w:space="0" w:color="000000"/>
            </w:tcBorders>
          </w:tcPr>
          <w:p w14:paraId="6B174DCD" w14:textId="77777777" w:rsidR="00DC4B9F" w:rsidRDefault="001E7AB5">
            <w:pPr>
              <w:spacing w:after="0" w:line="259" w:lineRule="auto"/>
              <w:ind w:left="0" w:firstLine="0"/>
            </w:pPr>
            <w:r w:rsidRPr="00A07670">
              <w:t>Explain</w:t>
            </w:r>
            <w:r>
              <w:t>s</w:t>
            </w:r>
            <w:r w:rsidRPr="00A07670">
              <w:t xml:space="preserve"> how globalisation has impacted on employment levels and on the spread of skills and technology in developing countries.</w:t>
            </w:r>
            <w:r>
              <w:t xml:space="preserve">                                       </w:t>
            </w:r>
          </w:p>
        </w:tc>
        <w:tc>
          <w:tcPr>
            <w:tcW w:w="1178" w:type="dxa"/>
            <w:tcBorders>
              <w:top w:val="single" w:sz="4" w:space="0" w:color="000000"/>
              <w:left w:val="single" w:sz="4" w:space="0" w:color="000000"/>
              <w:bottom w:val="dashed" w:sz="4" w:space="0" w:color="000000"/>
              <w:right w:val="single" w:sz="4" w:space="0" w:color="000000"/>
            </w:tcBorders>
            <w:vAlign w:val="center"/>
          </w:tcPr>
          <w:p w14:paraId="7810A8C1" w14:textId="77777777" w:rsidR="00DC4B9F" w:rsidRDefault="001E7AB5">
            <w:pPr>
              <w:spacing w:after="0" w:line="259" w:lineRule="auto"/>
              <w:ind w:left="0" w:right="66" w:firstLine="0"/>
              <w:jc w:val="center"/>
            </w:pPr>
            <w:r>
              <w:t>6</w:t>
            </w:r>
          </w:p>
        </w:tc>
      </w:tr>
      <w:tr w:rsidR="001E7AB5" w14:paraId="53A4B480" w14:textId="77777777">
        <w:trPr>
          <w:trHeight w:val="262"/>
        </w:trPr>
        <w:tc>
          <w:tcPr>
            <w:tcW w:w="7462" w:type="dxa"/>
            <w:tcBorders>
              <w:top w:val="dashed" w:sz="4" w:space="0" w:color="000000"/>
              <w:left w:val="single" w:sz="4" w:space="0" w:color="000000"/>
              <w:bottom w:val="dashed" w:sz="4" w:space="0" w:color="000000"/>
              <w:right w:val="single" w:sz="4" w:space="0" w:color="000000"/>
            </w:tcBorders>
          </w:tcPr>
          <w:p w14:paraId="1C748DCB" w14:textId="77777777" w:rsidR="001E7AB5" w:rsidRDefault="001E7AB5">
            <w:pPr>
              <w:spacing w:after="0" w:line="259" w:lineRule="auto"/>
              <w:ind w:left="0" w:firstLine="0"/>
            </w:pPr>
            <w:r>
              <w:t xml:space="preserve">Comments on </w:t>
            </w:r>
            <w:r w:rsidRPr="001E7AB5">
              <w:t xml:space="preserve">how globalisation has impacted on employment levels and on the spread of skills and technology in developing countries.                                       </w:t>
            </w:r>
          </w:p>
        </w:tc>
        <w:tc>
          <w:tcPr>
            <w:tcW w:w="1178" w:type="dxa"/>
            <w:tcBorders>
              <w:top w:val="dashed" w:sz="4" w:space="0" w:color="000000"/>
              <w:left w:val="single" w:sz="4" w:space="0" w:color="000000"/>
              <w:bottom w:val="dashed" w:sz="4" w:space="0" w:color="000000"/>
              <w:right w:val="single" w:sz="4" w:space="0" w:color="000000"/>
            </w:tcBorders>
          </w:tcPr>
          <w:p w14:paraId="3E7073B9" w14:textId="77777777" w:rsidR="001E7AB5" w:rsidRDefault="001E7AB5">
            <w:pPr>
              <w:spacing w:after="0" w:line="259" w:lineRule="auto"/>
              <w:ind w:left="0" w:right="66" w:firstLine="0"/>
              <w:jc w:val="center"/>
            </w:pPr>
          </w:p>
          <w:p w14:paraId="7B1444EA" w14:textId="77777777" w:rsidR="001E7AB5" w:rsidRDefault="001E7AB5">
            <w:pPr>
              <w:spacing w:after="0" w:line="259" w:lineRule="auto"/>
              <w:ind w:left="0" w:right="66" w:firstLine="0"/>
              <w:jc w:val="center"/>
            </w:pPr>
            <w:r>
              <w:t>4</w:t>
            </w:r>
          </w:p>
        </w:tc>
      </w:tr>
      <w:tr w:rsidR="00DC4B9F" w14:paraId="7AEA11B8" w14:textId="77777777">
        <w:trPr>
          <w:trHeight w:val="262"/>
        </w:trPr>
        <w:tc>
          <w:tcPr>
            <w:tcW w:w="7462" w:type="dxa"/>
            <w:tcBorders>
              <w:top w:val="dashed" w:sz="4" w:space="0" w:color="000000"/>
              <w:left w:val="single" w:sz="4" w:space="0" w:color="000000"/>
              <w:bottom w:val="dashed" w:sz="4" w:space="0" w:color="000000"/>
              <w:right w:val="single" w:sz="4" w:space="0" w:color="000000"/>
            </w:tcBorders>
          </w:tcPr>
          <w:p w14:paraId="70AD7720" w14:textId="77777777" w:rsidR="009C1C9F" w:rsidRDefault="001E7AB5">
            <w:pPr>
              <w:spacing w:after="0" w:line="259" w:lineRule="auto"/>
              <w:ind w:left="0" w:firstLine="0"/>
            </w:pPr>
            <w:r>
              <w:t xml:space="preserve">Comments on </w:t>
            </w:r>
            <w:r w:rsidRPr="00A07670">
              <w:t xml:space="preserve">globalisation has impacted on employment levels </w:t>
            </w:r>
            <w:r w:rsidR="009C1C9F" w:rsidRPr="00A07670">
              <w:t>in developing countries.</w:t>
            </w:r>
            <w:r w:rsidR="009C1C9F">
              <w:t xml:space="preserve">                                      </w:t>
            </w:r>
          </w:p>
          <w:p w14:paraId="49C004A7" w14:textId="77777777" w:rsidR="009C1C9F" w:rsidRDefault="001E7AB5">
            <w:pPr>
              <w:spacing w:after="0" w:line="259" w:lineRule="auto"/>
              <w:ind w:left="0" w:firstLine="0"/>
            </w:pPr>
            <w:r>
              <w:lastRenderedPageBreak/>
              <w:t xml:space="preserve">OR </w:t>
            </w:r>
          </w:p>
          <w:p w14:paraId="667F6896" w14:textId="77777777" w:rsidR="00DC4B9F" w:rsidRDefault="009C1C9F">
            <w:pPr>
              <w:spacing w:after="0" w:line="259" w:lineRule="auto"/>
              <w:ind w:left="0" w:firstLine="0"/>
            </w:pPr>
            <w:r>
              <w:t>C</w:t>
            </w:r>
            <w:r w:rsidR="001E7AB5">
              <w:t xml:space="preserve">omments on </w:t>
            </w:r>
            <w:r w:rsidR="001E7AB5" w:rsidRPr="00A07670">
              <w:t>and on the spread of skills and technology in developing countries.</w:t>
            </w:r>
            <w:r w:rsidR="001E7AB5">
              <w:t xml:space="preserve">                                       </w:t>
            </w:r>
          </w:p>
        </w:tc>
        <w:tc>
          <w:tcPr>
            <w:tcW w:w="1178" w:type="dxa"/>
            <w:tcBorders>
              <w:top w:val="dashed" w:sz="4" w:space="0" w:color="000000"/>
              <w:left w:val="single" w:sz="4" w:space="0" w:color="000000"/>
              <w:bottom w:val="dashed" w:sz="4" w:space="0" w:color="000000"/>
              <w:right w:val="single" w:sz="4" w:space="0" w:color="000000"/>
            </w:tcBorders>
          </w:tcPr>
          <w:p w14:paraId="40DC2E3D" w14:textId="77777777" w:rsidR="009C1C9F" w:rsidRDefault="009C1C9F">
            <w:pPr>
              <w:spacing w:after="0" w:line="259" w:lineRule="auto"/>
              <w:ind w:left="0" w:right="66" w:firstLine="0"/>
              <w:jc w:val="center"/>
            </w:pPr>
          </w:p>
          <w:p w14:paraId="59E6BBA4" w14:textId="77777777" w:rsidR="009C1C9F" w:rsidRDefault="009C1C9F">
            <w:pPr>
              <w:spacing w:after="0" w:line="259" w:lineRule="auto"/>
              <w:ind w:left="0" w:right="66" w:firstLine="0"/>
              <w:jc w:val="center"/>
            </w:pPr>
          </w:p>
          <w:p w14:paraId="03B9687C" w14:textId="77777777" w:rsidR="00DC4B9F" w:rsidRDefault="009C1C9F">
            <w:pPr>
              <w:spacing w:after="0" w:line="259" w:lineRule="auto"/>
              <w:ind w:left="0" w:right="66" w:firstLine="0"/>
              <w:jc w:val="center"/>
            </w:pPr>
            <w:r>
              <w:lastRenderedPageBreak/>
              <w:t>3</w:t>
            </w:r>
            <w:r w:rsidR="00A07670">
              <w:t xml:space="preserve"> </w:t>
            </w:r>
          </w:p>
        </w:tc>
      </w:tr>
      <w:tr w:rsidR="001E7AB5" w14:paraId="34E50135" w14:textId="77777777">
        <w:trPr>
          <w:trHeight w:val="264"/>
        </w:trPr>
        <w:tc>
          <w:tcPr>
            <w:tcW w:w="7462" w:type="dxa"/>
            <w:tcBorders>
              <w:top w:val="dashed" w:sz="4" w:space="0" w:color="000000"/>
              <w:left w:val="single" w:sz="4" w:space="0" w:color="000000"/>
              <w:bottom w:val="single" w:sz="4" w:space="0" w:color="000000"/>
              <w:right w:val="single" w:sz="4" w:space="0" w:color="000000"/>
            </w:tcBorders>
          </w:tcPr>
          <w:p w14:paraId="00B6B449" w14:textId="77777777" w:rsidR="001E7AB5" w:rsidRDefault="009C1C9F">
            <w:pPr>
              <w:spacing w:after="0" w:line="259" w:lineRule="auto"/>
              <w:ind w:left="0" w:firstLine="0"/>
            </w:pPr>
            <w:r>
              <w:lastRenderedPageBreak/>
              <w:t>Makes a general statement about the role of</w:t>
            </w:r>
            <w:r w:rsidR="001E7AB5">
              <w:t xml:space="preserve"> </w:t>
            </w:r>
            <w:r>
              <w:t xml:space="preserve">globalisation </w:t>
            </w:r>
            <w:r w:rsidRPr="00A07670">
              <w:t>in developing countries.</w:t>
            </w:r>
            <w:r>
              <w:t xml:space="preserve">                                       </w:t>
            </w:r>
            <w:r w:rsidR="001E7AB5">
              <w:t xml:space="preserve">                              </w:t>
            </w:r>
          </w:p>
        </w:tc>
        <w:tc>
          <w:tcPr>
            <w:tcW w:w="1178" w:type="dxa"/>
            <w:tcBorders>
              <w:top w:val="dashed" w:sz="4" w:space="0" w:color="000000"/>
              <w:left w:val="single" w:sz="4" w:space="0" w:color="000000"/>
              <w:bottom w:val="single" w:sz="4" w:space="0" w:color="000000"/>
              <w:right w:val="single" w:sz="4" w:space="0" w:color="000000"/>
            </w:tcBorders>
          </w:tcPr>
          <w:p w14:paraId="7C2F127B" w14:textId="77777777" w:rsidR="001E7AB5" w:rsidRDefault="009C1C9F">
            <w:pPr>
              <w:spacing w:after="0" w:line="259" w:lineRule="auto"/>
              <w:ind w:left="0" w:right="66" w:firstLine="0"/>
              <w:jc w:val="center"/>
            </w:pPr>
            <w:r>
              <w:t>2</w:t>
            </w:r>
          </w:p>
        </w:tc>
      </w:tr>
      <w:tr w:rsidR="00DC4B9F" w14:paraId="4CA2E9B4" w14:textId="77777777">
        <w:trPr>
          <w:trHeight w:val="264"/>
        </w:trPr>
        <w:tc>
          <w:tcPr>
            <w:tcW w:w="7462" w:type="dxa"/>
            <w:tcBorders>
              <w:top w:val="dashed" w:sz="4" w:space="0" w:color="000000"/>
              <w:left w:val="single" w:sz="4" w:space="0" w:color="000000"/>
              <w:bottom w:val="single" w:sz="4" w:space="0" w:color="000000"/>
              <w:right w:val="single" w:sz="4" w:space="0" w:color="000000"/>
            </w:tcBorders>
          </w:tcPr>
          <w:p w14:paraId="506C0B52" w14:textId="77777777" w:rsidR="00DC4B9F" w:rsidRDefault="009C1C9F">
            <w:pPr>
              <w:spacing w:after="0" w:line="259" w:lineRule="auto"/>
              <w:ind w:left="0" w:firstLine="0"/>
            </w:pPr>
            <w:r>
              <w:t>Makes a general statement about skills and technology or employment levels in developing countries.</w:t>
            </w:r>
          </w:p>
        </w:tc>
        <w:tc>
          <w:tcPr>
            <w:tcW w:w="1178" w:type="dxa"/>
            <w:tcBorders>
              <w:top w:val="dashed" w:sz="4" w:space="0" w:color="000000"/>
              <w:left w:val="single" w:sz="4" w:space="0" w:color="000000"/>
              <w:bottom w:val="single" w:sz="4" w:space="0" w:color="000000"/>
              <w:right w:val="single" w:sz="4" w:space="0" w:color="000000"/>
            </w:tcBorders>
          </w:tcPr>
          <w:p w14:paraId="5BFB240D" w14:textId="77777777" w:rsidR="00DC4B9F" w:rsidRDefault="00A07670">
            <w:pPr>
              <w:spacing w:after="0" w:line="259" w:lineRule="auto"/>
              <w:ind w:left="0" w:right="66" w:firstLine="0"/>
              <w:jc w:val="center"/>
            </w:pPr>
            <w:r>
              <w:t xml:space="preserve">1 </w:t>
            </w:r>
          </w:p>
        </w:tc>
      </w:tr>
      <w:tr w:rsidR="00DC4B9F" w14:paraId="7DDA5726" w14:textId="77777777">
        <w:trPr>
          <w:trHeight w:val="262"/>
        </w:trPr>
        <w:tc>
          <w:tcPr>
            <w:tcW w:w="7462" w:type="dxa"/>
            <w:tcBorders>
              <w:top w:val="single" w:sz="4" w:space="0" w:color="000000"/>
              <w:left w:val="single" w:sz="4" w:space="0" w:color="000000"/>
              <w:bottom w:val="single" w:sz="4" w:space="0" w:color="000000"/>
              <w:right w:val="single" w:sz="4" w:space="0" w:color="000000"/>
            </w:tcBorders>
          </w:tcPr>
          <w:p w14:paraId="20EC7635" w14:textId="77777777" w:rsidR="00DC4B9F" w:rsidRDefault="00A07670">
            <w:pPr>
              <w:spacing w:after="0" w:line="259" w:lineRule="auto"/>
              <w:ind w:left="0" w:right="70" w:firstLine="0"/>
              <w:jc w:val="right"/>
            </w:pPr>
            <w:r>
              <w:rPr>
                <w:b/>
              </w:rPr>
              <w:t xml:space="preserve">Total </w:t>
            </w:r>
          </w:p>
        </w:tc>
        <w:tc>
          <w:tcPr>
            <w:tcW w:w="1178" w:type="dxa"/>
            <w:tcBorders>
              <w:top w:val="single" w:sz="4" w:space="0" w:color="000000"/>
              <w:left w:val="single" w:sz="4" w:space="0" w:color="000000"/>
              <w:bottom w:val="single" w:sz="4" w:space="0" w:color="000000"/>
              <w:right w:val="single" w:sz="4" w:space="0" w:color="000000"/>
            </w:tcBorders>
          </w:tcPr>
          <w:p w14:paraId="2A7FA499" w14:textId="77777777" w:rsidR="00DC4B9F" w:rsidRDefault="00A07670">
            <w:pPr>
              <w:spacing w:after="0" w:line="259" w:lineRule="auto"/>
              <w:ind w:left="0" w:right="66" w:firstLine="0"/>
              <w:jc w:val="center"/>
            </w:pPr>
            <w:r>
              <w:rPr>
                <w:b/>
              </w:rPr>
              <w:t xml:space="preserve">6 </w:t>
            </w:r>
          </w:p>
        </w:tc>
      </w:tr>
      <w:tr w:rsidR="00DC4B9F" w14:paraId="2860DEA4" w14:textId="77777777" w:rsidTr="00D702E5">
        <w:trPr>
          <w:trHeight w:val="4892"/>
        </w:trPr>
        <w:tc>
          <w:tcPr>
            <w:tcW w:w="8640" w:type="dxa"/>
            <w:gridSpan w:val="2"/>
            <w:tcBorders>
              <w:top w:val="single" w:sz="4" w:space="0" w:color="000000"/>
              <w:left w:val="single" w:sz="4" w:space="0" w:color="000000"/>
              <w:bottom w:val="single" w:sz="4" w:space="0" w:color="000000"/>
              <w:right w:val="single" w:sz="4" w:space="0" w:color="000000"/>
            </w:tcBorders>
          </w:tcPr>
          <w:p w14:paraId="3C4E3747" w14:textId="77777777" w:rsidR="00DC4B9F" w:rsidRDefault="00A07670">
            <w:pPr>
              <w:spacing w:after="0" w:line="259" w:lineRule="auto"/>
              <w:ind w:left="0" w:firstLine="0"/>
            </w:pPr>
            <w:r>
              <w:t xml:space="preserve">Answers could include: </w:t>
            </w:r>
          </w:p>
          <w:p w14:paraId="1FAB7CFB" w14:textId="77777777" w:rsidR="0020298A" w:rsidRDefault="00A07670" w:rsidP="00F55008">
            <w:pPr>
              <w:numPr>
                <w:ilvl w:val="0"/>
                <w:numId w:val="8"/>
              </w:numPr>
              <w:spacing w:after="0" w:line="259" w:lineRule="auto"/>
              <w:ind w:left="359" w:hanging="358"/>
            </w:pPr>
            <w:r>
              <w:rPr>
                <w:sz w:val="16"/>
              </w:rPr>
              <w:t xml:space="preserve"> </w:t>
            </w:r>
            <w:r w:rsidR="0020298A">
              <w:rPr>
                <w:b/>
              </w:rPr>
              <w:t xml:space="preserve">employment levels in developing countries and in developed countries </w:t>
            </w:r>
          </w:p>
          <w:p w14:paraId="10E66907" w14:textId="77777777" w:rsidR="0020298A" w:rsidRDefault="0020298A" w:rsidP="0020298A">
            <w:pPr>
              <w:spacing w:after="0" w:line="241" w:lineRule="auto"/>
              <w:ind w:left="732" w:hanging="360"/>
            </w:pPr>
            <w:r>
              <w:t xml:space="preserve">◦ </w:t>
            </w:r>
            <w:r>
              <w:tab/>
              <w:t xml:space="preserve">production requirements (infrastructure, skilled labour) needed to compete in an industry </w:t>
            </w:r>
          </w:p>
          <w:p w14:paraId="7257DBBA" w14:textId="77777777" w:rsidR="0020298A" w:rsidRDefault="0020298A" w:rsidP="0020298A">
            <w:pPr>
              <w:spacing w:after="0" w:line="239" w:lineRule="auto"/>
              <w:ind w:left="732" w:hanging="360"/>
            </w:pPr>
            <w:r>
              <w:t xml:space="preserve">◦ </w:t>
            </w:r>
            <w:r>
              <w:tab/>
              <w:t>implications</w:t>
            </w:r>
            <w:r>
              <w:rPr>
                <w:i/>
              </w:rPr>
              <w:t xml:space="preserve"> </w:t>
            </w:r>
            <w:r>
              <w:t xml:space="preserve">for the business – current knowledge and skills have been sustainable, however leap to operating in a global market from northern Australian operation would be significant </w:t>
            </w:r>
          </w:p>
          <w:p w14:paraId="2F955287" w14:textId="77777777" w:rsidR="0020298A" w:rsidRDefault="0020298A" w:rsidP="0020298A">
            <w:pPr>
              <w:spacing w:after="0" w:line="259" w:lineRule="auto"/>
              <w:ind w:left="1440" w:firstLine="0"/>
            </w:pPr>
            <w:r>
              <w:t xml:space="preserve"> </w:t>
            </w:r>
          </w:p>
          <w:p w14:paraId="0E8BC483" w14:textId="77777777" w:rsidR="0020298A" w:rsidRDefault="0020298A" w:rsidP="00F55008">
            <w:pPr>
              <w:numPr>
                <w:ilvl w:val="0"/>
                <w:numId w:val="8"/>
              </w:numPr>
              <w:spacing w:after="0" w:line="259" w:lineRule="auto"/>
              <w:ind w:left="359" w:hanging="358"/>
            </w:pPr>
            <w:r>
              <w:rPr>
                <w:b/>
              </w:rPr>
              <w:t xml:space="preserve">global spread of skills and technology </w:t>
            </w:r>
          </w:p>
          <w:p w14:paraId="22FE834C" w14:textId="77777777" w:rsidR="0020298A" w:rsidRDefault="0020298A" w:rsidP="0020298A">
            <w:pPr>
              <w:spacing w:after="0" w:line="239" w:lineRule="auto"/>
              <w:ind w:left="732" w:hanging="360"/>
            </w:pPr>
            <w:r>
              <w:t xml:space="preserve">◦ </w:t>
            </w:r>
            <w:r>
              <w:tab/>
              <w:t xml:space="preserve">many of the generic global business skills and technology are well established throughout Asia, however specialised knowledge and skills are often held locally such as business models, cultural knowledge  </w:t>
            </w:r>
          </w:p>
          <w:p w14:paraId="18FFCCCF" w14:textId="77777777" w:rsidR="00DC4B9F" w:rsidRDefault="0020298A" w:rsidP="0020298A">
            <w:pPr>
              <w:spacing w:after="1" w:line="239" w:lineRule="auto"/>
              <w:ind w:left="732" w:hanging="360"/>
            </w:pPr>
            <w:r>
              <w:t xml:space="preserve">◦ </w:t>
            </w:r>
            <w:r>
              <w:tab/>
              <w:t xml:space="preserve">implications – much of the cultural knowledge of harvesting the trepang in a sustainable way is held with the Aboriginal and Torres Strait Islander people. However, the technology skills in terms of the land operations and logistics would be dependent on the availability of internationally competitive suppliers and related industries and would need to be shared throughout the global supply chain. </w:t>
            </w:r>
            <w:r w:rsidR="00A07670">
              <w:t xml:space="preserve"> </w:t>
            </w:r>
          </w:p>
        </w:tc>
      </w:tr>
      <w:tr w:rsidR="00DC4B9F" w14:paraId="5F87452A" w14:textId="77777777">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274A1152" w14:textId="77777777" w:rsidR="00DC4B9F" w:rsidRDefault="00A07670">
            <w:pPr>
              <w:spacing w:after="0" w:line="259" w:lineRule="auto"/>
              <w:ind w:left="0" w:firstLine="0"/>
            </w:pPr>
            <w:r>
              <w:t xml:space="preserve">Accept any other correct, logical answer. </w:t>
            </w:r>
          </w:p>
        </w:tc>
      </w:tr>
    </w:tbl>
    <w:p w14:paraId="637535F2" w14:textId="77777777" w:rsidR="00A07670" w:rsidRDefault="00A07670">
      <w:pPr>
        <w:pStyle w:val="Heading2"/>
        <w:tabs>
          <w:tab w:val="center" w:pos="1440"/>
        </w:tabs>
        <w:ind w:left="-14" w:firstLine="0"/>
      </w:pPr>
    </w:p>
    <w:p w14:paraId="22A36F04" w14:textId="77777777" w:rsidR="00DC4B9F" w:rsidRDefault="00A07670">
      <w:pPr>
        <w:pStyle w:val="Heading2"/>
        <w:tabs>
          <w:tab w:val="center" w:pos="1440"/>
        </w:tabs>
        <w:ind w:left="-14" w:firstLine="0"/>
      </w:pPr>
      <w:r>
        <w:t xml:space="preserve">Question 4 </w:t>
      </w:r>
      <w:r>
        <w:tab/>
        <w:t xml:space="preserve"> </w:t>
      </w:r>
    </w:p>
    <w:p w14:paraId="72E6A7B8" w14:textId="77777777" w:rsidR="00DC4B9F" w:rsidRDefault="00A07670">
      <w:pPr>
        <w:spacing w:after="0" w:line="259" w:lineRule="auto"/>
        <w:ind w:left="0" w:firstLine="0"/>
      </w:pPr>
      <w:r>
        <w:rPr>
          <w:b/>
        </w:rPr>
        <w:t xml:space="preserve"> </w:t>
      </w:r>
    </w:p>
    <w:p w14:paraId="15BD31B0" w14:textId="77777777" w:rsidR="00DC4B9F" w:rsidRDefault="00EB338E" w:rsidP="00F55008">
      <w:pPr>
        <w:pStyle w:val="ListParagraph"/>
        <w:numPr>
          <w:ilvl w:val="1"/>
          <w:numId w:val="2"/>
        </w:numPr>
        <w:ind w:right="-7" w:hanging="637"/>
      </w:pPr>
      <w:bookmarkStart w:id="1" w:name="_Hlk3055889"/>
      <w:r>
        <w:t xml:space="preserve">Outline </w:t>
      </w:r>
      <w:bookmarkEnd w:id="1"/>
      <w:r w:rsidRPr="00CC464E">
        <w:rPr>
          <w:b/>
        </w:rPr>
        <w:t>two</w:t>
      </w:r>
      <w:r>
        <w:t xml:space="preserve"> </w:t>
      </w:r>
      <w:r w:rsidRPr="00CC464E">
        <w:t>factors that determine the feasibility of expanding into a foreign market</w:t>
      </w:r>
      <w:r>
        <w:t>.                                                                                            </w:t>
      </w:r>
      <w:r w:rsidR="00A07670">
        <w:t>.                  (4 marks)</w:t>
      </w:r>
    </w:p>
    <w:p w14:paraId="1627D986" w14:textId="77777777" w:rsidR="00DC4B9F" w:rsidRDefault="00A07670">
      <w:pPr>
        <w:spacing w:after="0" w:line="259" w:lineRule="auto"/>
        <w:ind w:left="0" w:firstLine="0"/>
      </w:pPr>
      <w:r>
        <w:t xml:space="preserve"> </w:t>
      </w:r>
    </w:p>
    <w:tbl>
      <w:tblPr>
        <w:tblStyle w:val="TableGrid"/>
        <w:tblW w:w="8640" w:type="dxa"/>
        <w:tblInd w:w="718" w:type="dxa"/>
        <w:tblCellMar>
          <w:left w:w="110" w:type="dxa"/>
          <w:right w:w="54" w:type="dxa"/>
        </w:tblCellMar>
        <w:tblLook w:val="04A0" w:firstRow="1" w:lastRow="0" w:firstColumn="1" w:lastColumn="0" w:noHBand="0" w:noVBand="1"/>
      </w:tblPr>
      <w:tblGrid>
        <w:gridCol w:w="7459"/>
        <w:gridCol w:w="1181"/>
      </w:tblGrid>
      <w:tr w:rsidR="00DC4B9F" w14:paraId="2C389B04" w14:textId="77777777">
        <w:trPr>
          <w:trHeight w:val="264"/>
        </w:trPr>
        <w:tc>
          <w:tcPr>
            <w:tcW w:w="7459" w:type="dxa"/>
            <w:tcBorders>
              <w:top w:val="single" w:sz="4" w:space="0" w:color="000000"/>
              <w:left w:val="single" w:sz="6" w:space="0" w:color="000000"/>
              <w:bottom w:val="single" w:sz="4" w:space="0" w:color="000000"/>
              <w:right w:val="single" w:sz="4" w:space="0" w:color="000000"/>
            </w:tcBorders>
          </w:tcPr>
          <w:p w14:paraId="11D0A015" w14:textId="77777777" w:rsidR="00DC4B9F" w:rsidRDefault="00A07670">
            <w:pPr>
              <w:spacing w:after="0" w:line="259" w:lineRule="auto"/>
              <w:ind w:left="0" w:right="58" w:firstLine="0"/>
              <w:jc w:val="center"/>
            </w:pPr>
            <w:r>
              <w:rPr>
                <w:b/>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0B99F42A" w14:textId="77777777" w:rsidR="00DC4B9F" w:rsidRDefault="00A07670">
            <w:pPr>
              <w:spacing w:after="0" w:line="259" w:lineRule="auto"/>
              <w:ind w:left="0" w:right="56" w:firstLine="0"/>
              <w:jc w:val="center"/>
            </w:pPr>
            <w:r>
              <w:rPr>
                <w:b/>
              </w:rPr>
              <w:t xml:space="preserve">Marks </w:t>
            </w:r>
          </w:p>
        </w:tc>
      </w:tr>
      <w:tr w:rsidR="00DC4B9F" w14:paraId="0FAB0464" w14:textId="77777777">
        <w:trPr>
          <w:trHeight w:val="264"/>
        </w:trPr>
        <w:tc>
          <w:tcPr>
            <w:tcW w:w="7459" w:type="dxa"/>
            <w:tcBorders>
              <w:top w:val="single" w:sz="4" w:space="0" w:color="000000"/>
              <w:left w:val="single" w:sz="6" w:space="0" w:color="000000"/>
              <w:bottom w:val="dashed" w:sz="4" w:space="0" w:color="000000"/>
              <w:right w:val="single" w:sz="4" w:space="0" w:color="000000"/>
            </w:tcBorders>
          </w:tcPr>
          <w:p w14:paraId="129FC54B" w14:textId="77777777" w:rsidR="00DC4B9F" w:rsidRDefault="00E11E36">
            <w:pPr>
              <w:spacing w:after="0" w:line="259" w:lineRule="auto"/>
              <w:ind w:left="0" w:firstLine="0"/>
            </w:pPr>
            <w:r>
              <w:t xml:space="preserve">Outlines </w:t>
            </w:r>
            <w:r w:rsidRPr="00CC464E">
              <w:rPr>
                <w:b/>
              </w:rPr>
              <w:t>two</w:t>
            </w:r>
            <w:r>
              <w:t xml:space="preserve"> </w:t>
            </w:r>
            <w:r w:rsidRPr="00CC464E">
              <w:t>factors that determine the feasibility of expanding into a foreign market</w:t>
            </w:r>
            <w:r>
              <w:t>.                                                                                            </w:t>
            </w:r>
          </w:p>
        </w:tc>
        <w:tc>
          <w:tcPr>
            <w:tcW w:w="1181" w:type="dxa"/>
            <w:tcBorders>
              <w:top w:val="single" w:sz="4" w:space="0" w:color="000000"/>
              <w:left w:val="single" w:sz="4" w:space="0" w:color="000000"/>
              <w:bottom w:val="dashed" w:sz="4" w:space="0" w:color="000000"/>
              <w:right w:val="single" w:sz="6" w:space="0" w:color="000000"/>
            </w:tcBorders>
          </w:tcPr>
          <w:p w14:paraId="166083BF" w14:textId="77777777" w:rsidR="00DC4B9F" w:rsidRDefault="00D702E5">
            <w:pPr>
              <w:spacing w:after="0" w:line="259" w:lineRule="auto"/>
              <w:ind w:left="0" w:right="58" w:firstLine="0"/>
              <w:jc w:val="center"/>
            </w:pPr>
            <w:r>
              <w:t>4</w:t>
            </w:r>
          </w:p>
        </w:tc>
      </w:tr>
      <w:tr w:rsidR="00D702E5" w14:paraId="57E65CB2" w14:textId="77777777">
        <w:trPr>
          <w:trHeight w:val="262"/>
        </w:trPr>
        <w:tc>
          <w:tcPr>
            <w:tcW w:w="7459" w:type="dxa"/>
            <w:tcBorders>
              <w:top w:val="dashed" w:sz="4" w:space="0" w:color="000000"/>
              <w:left w:val="single" w:sz="6" w:space="0" w:color="000000"/>
              <w:bottom w:val="single" w:sz="4" w:space="0" w:color="000000"/>
              <w:right w:val="single" w:sz="4" w:space="0" w:color="000000"/>
            </w:tcBorders>
          </w:tcPr>
          <w:p w14:paraId="2ED4272D" w14:textId="77777777" w:rsidR="00D702E5" w:rsidRDefault="00D702E5">
            <w:pPr>
              <w:spacing w:after="0" w:line="259" w:lineRule="auto"/>
              <w:ind w:left="0" w:firstLine="0"/>
            </w:pPr>
            <w:r>
              <w:t>Outline</w:t>
            </w:r>
            <w:r w:rsidR="00E11E36">
              <w:t>s</w:t>
            </w:r>
            <w:r>
              <w:t xml:space="preserve"> </w:t>
            </w:r>
            <w:r w:rsidR="00E11E36">
              <w:t xml:space="preserve">one </w:t>
            </w:r>
            <w:r w:rsidR="00E11E36" w:rsidRPr="00CC464E">
              <w:t>factors that determine</w:t>
            </w:r>
            <w:r w:rsidR="00E11E36">
              <w:t>s</w:t>
            </w:r>
            <w:r w:rsidR="00E11E36" w:rsidRPr="00CC464E">
              <w:t xml:space="preserve"> the feasibility of expanding into a foreign market</w:t>
            </w:r>
            <w:r w:rsidR="00E11E36">
              <w:t>.                                                                                            </w:t>
            </w:r>
          </w:p>
        </w:tc>
        <w:tc>
          <w:tcPr>
            <w:tcW w:w="1181" w:type="dxa"/>
            <w:tcBorders>
              <w:top w:val="dashed" w:sz="4" w:space="0" w:color="000000"/>
              <w:left w:val="single" w:sz="4" w:space="0" w:color="000000"/>
              <w:bottom w:val="single" w:sz="4" w:space="0" w:color="000000"/>
              <w:right w:val="single" w:sz="6" w:space="0" w:color="000000"/>
            </w:tcBorders>
          </w:tcPr>
          <w:p w14:paraId="1BEFC1B1" w14:textId="77777777" w:rsidR="00D702E5" w:rsidRDefault="00D702E5">
            <w:pPr>
              <w:spacing w:after="0" w:line="259" w:lineRule="auto"/>
              <w:ind w:left="0" w:right="58" w:firstLine="0"/>
              <w:jc w:val="center"/>
            </w:pPr>
            <w:r>
              <w:t>3</w:t>
            </w:r>
          </w:p>
        </w:tc>
      </w:tr>
      <w:tr w:rsidR="00D702E5" w14:paraId="600A2581" w14:textId="77777777">
        <w:trPr>
          <w:trHeight w:val="262"/>
        </w:trPr>
        <w:tc>
          <w:tcPr>
            <w:tcW w:w="7459" w:type="dxa"/>
            <w:tcBorders>
              <w:top w:val="dashed" w:sz="4" w:space="0" w:color="000000"/>
              <w:left w:val="single" w:sz="6" w:space="0" w:color="000000"/>
              <w:bottom w:val="single" w:sz="4" w:space="0" w:color="000000"/>
              <w:right w:val="single" w:sz="4" w:space="0" w:color="000000"/>
            </w:tcBorders>
          </w:tcPr>
          <w:p w14:paraId="3B7EF7C0" w14:textId="77777777" w:rsidR="00D702E5" w:rsidRDefault="00E11E36">
            <w:pPr>
              <w:spacing w:after="0" w:line="259" w:lineRule="auto"/>
              <w:ind w:left="0" w:firstLine="0"/>
            </w:pPr>
            <w:r>
              <w:t>Makes reference to the feasibility about expanding into a foreign market</w:t>
            </w:r>
            <w:r w:rsidR="00BB6804">
              <w:t xml:space="preserve"> and provides a relevant example</w:t>
            </w:r>
          </w:p>
        </w:tc>
        <w:tc>
          <w:tcPr>
            <w:tcW w:w="1181" w:type="dxa"/>
            <w:tcBorders>
              <w:top w:val="dashed" w:sz="4" w:space="0" w:color="000000"/>
              <w:left w:val="single" w:sz="4" w:space="0" w:color="000000"/>
              <w:bottom w:val="single" w:sz="4" w:space="0" w:color="000000"/>
              <w:right w:val="single" w:sz="6" w:space="0" w:color="000000"/>
            </w:tcBorders>
          </w:tcPr>
          <w:p w14:paraId="10F3477C" w14:textId="77777777" w:rsidR="00D702E5" w:rsidRDefault="00D702E5">
            <w:pPr>
              <w:spacing w:after="0" w:line="259" w:lineRule="auto"/>
              <w:ind w:left="0" w:right="58" w:firstLine="0"/>
              <w:jc w:val="center"/>
            </w:pPr>
            <w:r>
              <w:t>2</w:t>
            </w:r>
          </w:p>
        </w:tc>
      </w:tr>
      <w:tr w:rsidR="00DC4B9F" w14:paraId="0C9D7DE3" w14:textId="77777777">
        <w:trPr>
          <w:trHeight w:val="262"/>
        </w:trPr>
        <w:tc>
          <w:tcPr>
            <w:tcW w:w="7459" w:type="dxa"/>
            <w:tcBorders>
              <w:top w:val="dashed" w:sz="4" w:space="0" w:color="000000"/>
              <w:left w:val="single" w:sz="6" w:space="0" w:color="000000"/>
              <w:bottom w:val="single" w:sz="4" w:space="0" w:color="000000"/>
              <w:right w:val="single" w:sz="4" w:space="0" w:color="000000"/>
            </w:tcBorders>
          </w:tcPr>
          <w:p w14:paraId="004DAE51" w14:textId="77777777" w:rsidR="00DC4B9F" w:rsidRDefault="00E11E36">
            <w:pPr>
              <w:spacing w:after="0" w:line="259" w:lineRule="auto"/>
              <w:ind w:left="0" w:firstLine="0"/>
            </w:pPr>
            <w:r>
              <w:t>Makes a general statement about foreign markets</w:t>
            </w:r>
          </w:p>
        </w:tc>
        <w:tc>
          <w:tcPr>
            <w:tcW w:w="1181" w:type="dxa"/>
            <w:tcBorders>
              <w:top w:val="dashed" w:sz="4" w:space="0" w:color="000000"/>
              <w:left w:val="single" w:sz="4" w:space="0" w:color="000000"/>
              <w:bottom w:val="single" w:sz="4" w:space="0" w:color="000000"/>
              <w:right w:val="single" w:sz="6" w:space="0" w:color="000000"/>
            </w:tcBorders>
          </w:tcPr>
          <w:p w14:paraId="3F2514D8" w14:textId="77777777" w:rsidR="00DC4B9F" w:rsidRDefault="00A07670">
            <w:pPr>
              <w:spacing w:after="0" w:line="259" w:lineRule="auto"/>
              <w:ind w:left="0" w:right="58" w:firstLine="0"/>
              <w:jc w:val="center"/>
            </w:pPr>
            <w:r>
              <w:t xml:space="preserve">1 </w:t>
            </w:r>
          </w:p>
        </w:tc>
      </w:tr>
      <w:tr w:rsidR="00DC4B9F" w14:paraId="418D6069" w14:textId="77777777">
        <w:trPr>
          <w:trHeight w:val="264"/>
        </w:trPr>
        <w:tc>
          <w:tcPr>
            <w:tcW w:w="7459" w:type="dxa"/>
            <w:tcBorders>
              <w:top w:val="single" w:sz="4" w:space="0" w:color="000000"/>
              <w:left w:val="single" w:sz="6" w:space="0" w:color="000000"/>
              <w:bottom w:val="single" w:sz="4" w:space="0" w:color="000000"/>
              <w:right w:val="single" w:sz="4" w:space="0" w:color="000000"/>
            </w:tcBorders>
          </w:tcPr>
          <w:p w14:paraId="10F3200B" w14:textId="77777777" w:rsidR="00DC4B9F" w:rsidRDefault="00A07670">
            <w:pPr>
              <w:spacing w:after="0" w:line="259" w:lineRule="auto"/>
              <w:ind w:left="0" w:right="62" w:firstLine="0"/>
              <w:jc w:val="right"/>
            </w:pPr>
            <w:r>
              <w:rPr>
                <w:b/>
              </w:rPr>
              <w:t xml:space="preserve">Total </w:t>
            </w:r>
          </w:p>
        </w:tc>
        <w:tc>
          <w:tcPr>
            <w:tcW w:w="1181" w:type="dxa"/>
            <w:tcBorders>
              <w:top w:val="single" w:sz="4" w:space="0" w:color="000000"/>
              <w:left w:val="single" w:sz="4" w:space="0" w:color="000000"/>
              <w:bottom w:val="single" w:sz="4" w:space="0" w:color="000000"/>
              <w:right w:val="single" w:sz="6" w:space="0" w:color="000000"/>
            </w:tcBorders>
          </w:tcPr>
          <w:p w14:paraId="5A2110C6" w14:textId="77777777" w:rsidR="00DC4B9F" w:rsidRDefault="00A07670">
            <w:pPr>
              <w:spacing w:after="0" w:line="259" w:lineRule="auto"/>
              <w:ind w:left="0" w:right="58" w:firstLine="0"/>
              <w:jc w:val="center"/>
            </w:pPr>
            <w:r>
              <w:rPr>
                <w:b/>
              </w:rPr>
              <w:t xml:space="preserve">4 </w:t>
            </w:r>
          </w:p>
        </w:tc>
      </w:tr>
      <w:tr w:rsidR="00DC4B9F" w14:paraId="6678D682" w14:textId="77777777">
        <w:trPr>
          <w:trHeight w:val="4562"/>
        </w:trPr>
        <w:tc>
          <w:tcPr>
            <w:tcW w:w="8640" w:type="dxa"/>
            <w:gridSpan w:val="2"/>
            <w:tcBorders>
              <w:top w:val="single" w:sz="4" w:space="0" w:color="000000"/>
              <w:left w:val="single" w:sz="6" w:space="0" w:color="000000"/>
              <w:bottom w:val="single" w:sz="4" w:space="0" w:color="000000"/>
              <w:right w:val="single" w:sz="6" w:space="0" w:color="000000"/>
            </w:tcBorders>
          </w:tcPr>
          <w:p w14:paraId="67B865DF" w14:textId="77777777" w:rsidR="00DC4B9F" w:rsidRDefault="00A07670">
            <w:pPr>
              <w:spacing w:after="0" w:line="259" w:lineRule="auto"/>
              <w:ind w:left="0" w:firstLine="0"/>
            </w:pPr>
            <w:r>
              <w:lastRenderedPageBreak/>
              <w:t xml:space="preserve">Answers could include: </w:t>
            </w:r>
          </w:p>
          <w:p w14:paraId="28291207" w14:textId="77777777" w:rsidR="00DC4B9F" w:rsidRDefault="00A07670">
            <w:pPr>
              <w:spacing w:after="0" w:line="259" w:lineRule="auto"/>
              <w:ind w:left="0" w:firstLine="0"/>
            </w:pPr>
            <w:r>
              <w:t xml:space="preserve"> </w:t>
            </w:r>
          </w:p>
          <w:p w14:paraId="4AA54D3E" w14:textId="77777777" w:rsidR="00BB6804" w:rsidRDefault="00BB6804" w:rsidP="00BB6804">
            <w:pPr>
              <w:spacing w:after="0" w:line="259" w:lineRule="auto"/>
            </w:pPr>
            <w:r>
              <w:t>Level of demand by consumers</w:t>
            </w:r>
          </w:p>
          <w:p w14:paraId="42910DED" w14:textId="77777777" w:rsidR="00BB6804" w:rsidRDefault="00BB6804" w:rsidP="00BB6804">
            <w:pPr>
              <w:pStyle w:val="ListParagraph"/>
              <w:numPr>
                <w:ilvl w:val="0"/>
                <w:numId w:val="13"/>
              </w:numPr>
              <w:spacing w:after="0" w:line="259" w:lineRule="auto"/>
            </w:pPr>
            <w:r>
              <w:t>ability and number of potential customers, including frequency of purchase</w:t>
            </w:r>
          </w:p>
          <w:p w14:paraId="51D02519" w14:textId="77777777" w:rsidR="00B671CB" w:rsidRDefault="00BB6804" w:rsidP="00BB6804">
            <w:pPr>
              <w:pStyle w:val="ListParagraph"/>
              <w:numPr>
                <w:ilvl w:val="0"/>
                <w:numId w:val="13"/>
              </w:numPr>
              <w:spacing w:after="0" w:line="259" w:lineRule="auto"/>
            </w:pPr>
            <w:r>
              <w:t>have enough potential customers to warrant investment of expansion</w:t>
            </w:r>
          </w:p>
          <w:p w14:paraId="392C0E6B" w14:textId="77777777" w:rsidR="00BB6804" w:rsidRDefault="00BB6804" w:rsidP="00BB6804">
            <w:pPr>
              <w:spacing w:after="0" w:line="259" w:lineRule="auto"/>
            </w:pPr>
            <w:r>
              <w:t>Consumption patterns</w:t>
            </w:r>
          </w:p>
          <w:p w14:paraId="6A31ECA5" w14:textId="77777777" w:rsidR="00BB6804" w:rsidRDefault="00BB6804" w:rsidP="00BB6804">
            <w:pPr>
              <w:pStyle w:val="ListParagraph"/>
              <w:numPr>
                <w:ilvl w:val="0"/>
                <w:numId w:val="20"/>
              </w:numPr>
              <w:spacing w:after="0" w:line="259" w:lineRule="auto"/>
            </w:pPr>
            <w:r>
              <w:t>changing trends of consumers</w:t>
            </w:r>
          </w:p>
          <w:p w14:paraId="1850649D" w14:textId="77777777" w:rsidR="00BB6804" w:rsidRDefault="00BB6804" w:rsidP="00BB6804">
            <w:pPr>
              <w:spacing w:after="0" w:line="259" w:lineRule="auto"/>
            </w:pPr>
            <w:r>
              <w:t>Competitor activity</w:t>
            </w:r>
          </w:p>
          <w:p w14:paraId="5F309960" w14:textId="77777777" w:rsidR="00BB6804" w:rsidRDefault="00BB6804" w:rsidP="00BB6804">
            <w:pPr>
              <w:pStyle w:val="ListParagraph"/>
              <w:numPr>
                <w:ilvl w:val="0"/>
                <w:numId w:val="20"/>
              </w:numPr>
              <w:spacing w:after="0" w:line="259" w:lineRule="auto"/>
            </w:pPr>
            <w:r>
              <w:t>refers to the number of competitors in the market and their market share</w:t>
            </w:r>
          </w:p>
        </w:tc>
      </w:tr>
      <w:tr w:rsidR="00DC4B9F" w14:paraId="19A8C990" w14:textId="77777777">
        <w:trPr>
          <w:trHeight w:val="264"/>
        </w:trPr>
        <w:tc>
          <w:tcPr>
            <w:tcW w:w="8640" w:type="dxa"/>
            <w:gridSpan w:val="2"/>
            <w:tcBorders>
              <w:top w:val="single" w:sz="4" w:space="0" w:color="000000"/>
              <w:left w:val="single" w:sz="6" w:space="0" w:color="000000"/>
              <w:bottom w:val="single" w:sz="4" w:space="0" w:color="000000"/>
              <w:right w:val="single" w:sz="6" w:space="0" w:color="000000"/>
            </w:tcBorders>
          </w:tcPr>
          <w:p w14:paraId="44CA22E0" w14:textId="77777777" w:rsidR="00DC4B9F" w:rsidRDefault="00A07670">
            <w:pPr>
              <w:spacing w:after="0" w:line="259" w:lineRule="auto"/>
              <w:ind w:left="0" w:firstLine="0"/>
            </w:pPr>
            <w:r>
              <w:t xml:space="preserve">Accept any other correct, logical answer. </w:t>
            </w:r>
          </w:p>
        </w:tc>
      </w:tr>
    </w:tbl>
    <w:p w14:paraId="7B495926" w14:textId="77777777" w:rsidR="00DC4B9F" w:rsidRDefault="00A07670">
      <w:pPr>
        <w:spacing w:after="0" w:line="259" w:lineRule="auto"/>
        <w:ind w:left="1" w:firstLine="0"/>
      </w:pPr>
      <w:r>
        <w:t xml:space="preserve"> </w:t>
      </w:r>
    </w:p>
    <w:p w14:paraId="47EDFDB7" w14:textId="77777777" w:rsidR="00DC4B9F" w:rsidRDefault="00A07670">
      <w:pPr>
        <w:spacing w:after="0" w:line="259" w:lineRule="auto"/>
        <w:ind w:left="1" w:firstLine="0"/>
      </w:pPr>
      <w:r>
        <w:t xml:space="preserve"> </w:t>
      </w:r>
    </w:p>
    <w:p w14:paraId="102B3983" w14:textId="77777777" w:rsidR="00DC4B9F" w:rsidRDefault="00C702D8" w:rsidP="00F55008">
      <w:pPr>
        <w:numPr>
          <w:ilvl w:val="0"/>
          <w:numId w:val="2"/>
        </w:numPr>
        <w:ind w:hanging="708"/>
      </w:pPr>
      <w:bookmarkStart w:id="2" w:name="_Hlk3056040"/>
      <w:r w:rsidRPr="00163CEE">
        <w:t xml:space="preserve">Explain </w:t>
      </w:r>
      <w:r w:rsidRPr="00163CEE">
        <w:rPr>
          <w:b/>
        </w:rPr>
        <w:t>three</w:t>
      </w:r>
      <w:r w:rsidRPr="00163CEE">
        <w:t xml:space="preserve"> </w:t>
      </w:r>
      <w:bookmarkEnd w:id="2"/>
      <w:r>
        <w:t>roles of ethics in global business decisions</w:t>
      </w:r>
      <w:r w:rsidRPr="00163CEE">
        <w:t>.</w:t>
      </w:r>
      <w:r>
        <w:t xml:space="preserve">                         </w:t>
      </w:r>
      <w:r w:rsidR="00A07670">
        <w:t xml:space="preserve"> </w:t>
      </w:r>
      <w:r w:rsidR="00A07670">
        <w:tab/>
        <w:t>(</w:t>
      </w:r>
      <w:r w:rsidR="00383FB1">
        <w:t>6</w:t>
      </w:r>
      <w:r w:rsidR="00A07670">
        <w:t xml:space="preserve"> marks) </w:t>
      </w:r>
    </w:p>
    <w:p w14:paraId="654A1CDF" w14:textId="77777777" w:rsidR="00DC4B9F" w:rsidRDefault="00A07670">
      <w:pPr>
        <w:spacing w:after="0" w:line="259" w:lineRule="auto"/>
        <w:ind w:left="0" w:firstLine="0"/>
      </w:pPr>
      <w:r>
        <w:rPr>
          <w:b/>
        </w:rPr>
        <w:t xml:space="preserve"> </w:t>
      </w:r>
    </w:p>
    <w:tbl>
      <w:tblPr>
        <w:tblStyle w:val="TableGrid"/>
        <w:tblW w:w="9363" w:type="dxa"/>
        <w:tblInd w:w="716" w:type="dxa"/>
        <w:tblCellMar>
          <w:right w:w="54" w:type="dxa"/>
        </w:tblCellMar>
        <w:tblLook w:val="04A0" w:firstRow="1" w:lastRow="0" w:firstColumn="1" w:lastColumn="0" w:noHBand="0" w:noVBand="1"/>
      </w:tblPr>
      <w:tblGrid>
        <w:gridCol w:w="7361"/>
        <w:gridCol w:w="824"/>
        <w:gridCol w:w="1178"/>
      </w:tblGrid>
      <w:tr w:rsidR="00DC4B9F" w14:paraId="7E268744" w14:textId="77777777" w:rsidTr="00D702E5">
        <w:trPr>
          <w:trHeight w:val="262"/>
        </w:trPr>
        <w:tc>
          <w:tcPr>
            <w:tcW w:w="7361" w:type="dxa"/>
            <w:tcBorders>
              <w:top w:val="single" w:sz="4" w:space="0" w:color="000000"/>
              <w:left w:val="single" w:sz="4" w:space="0" w:color="000000"/>
              <w:bottom w:val="single" w:sz="4" w:space="0" w:color="000000"/>
              <w:right w:val="nil"/>
            </w:tcBorders>
          </w:tcPr>
          <w:p w14:paraId="67427F62" w14:textId="77777777" w:rsidR="00DC4B9F" w:rsidRDefault="00A07670">
            <w:pPr>
              <w:spacing w:after="0" w:line="259" w:lineRule="auto"/>
              <w:ind w:left="695" w:firstLine="0"/>
              <w:jc w:val="center"/>
            </w:pPr>
            <w:r>
              <w:rPr>
                <w:b/>
              </w:rPr>
              <w:t xml:space="preserve">Description </w:t>
            </w:r>
          </w:p>
        </w:tc>
        <w:tc>
          <w:tcPr>
            <w:tcW w:w="824" w:type="dxa"/>
            <w:tcBorders>
              <w:top w:val="single" w:sz="4" w:space="0" w:color="000000"/>
              <w:left w:val="nil"/>
              <w:bottom w:val="single" w:sz="4" w:space="0" w:color="000000"/>
              <w:right w:val="single" w:sz="4" w:space="0" w:color="000000"/>
            </w:tcBorders>
          </w:tcPr>
          <w:p w14:paraId="7D1DD3C6" w14:textId="77777777" w:rsidR="00DC4B9F" w:rsidRDefault="00DC4B9F">
            <w:pPr>
              <w:spacing w:after="160" w:line="259" w:lineRule="auto"/>
              <w:ind w:left="0" w:firstLine="0"/>
            </w:pPr>
          </w:p>
        </w:tc>
        <w:tc>
          <w:tcPr>
            <w:tcW w:w="1178" w:type="dxa"/>
            <w:tcBorders>
              <w:top w:val="single" w:sz="4" w:space="0" w:color="000000"/>
              <w:left w:val="single" w:sz="4" w:space="0" w:color="000000"/>
              <w:bottom w:val="single" w:sz="4" w:space="0" w:color="000000"/>
              <w:right w:val="single" w:sz="4" w:space="0" w:color="000000"/>
            </w:tcBorders>
          </w:tcPr>
          <w:p w14:paraId="7C5258D3" w14:textId="77777777" w:rsidR="00DC4B9F" w:rsidRDefault="00A07670">
            <w:pPr>
              <w:spacing w:after="0" w:line="259" w:lineRule="auto"/>
              <w:ind w:left="56" w:firstLine="0"/>
              <w:jc w:val="center"/>
            </w:pPr>
            <w:r>
              <w:rPr>
                <w:b/>
              </w:rPr>
              <w:t xml:space="preserve">Marks </w:t>
            </w:r>
          </w:p>
        </w:tc>
      </w:tr>
      <w:tr w:rsidR="00D702E5" w14:paraId="044B51D6" w14:textId="77777777" w:rsidTr="00D702E5">
        <w:trPr>
          <w:trHeight w:val="264"/>
        </w:trPr>
        <w:tc>
          <w:tcPr>
            <w:tcW w:w="7361" w:type="dxa"/>
            <w:tcBorders>
              <w:top w:val="single" w:sz="4" w:space="0" w:color="000000"/>
              <w:left w:val="single" w:sz="4" w:space="0" w:color="000000"/>
              <w:bottom w:val="single" w:sz="4" w:space="0" w:color="000000"/>
              <w:right w:val="nil"/>
            </w:tcBorders>
          </w:tcPr>
          <w:p w14:paraId="27203C35" w14:textId="77777777" w:rsidR="00D702E5" w:rsidRDefault="00D702E5">
            <w:pPr>
              <w:spacing w:after="0" w:line="259" w:lineRule="auto"/>
              <w:ind w:left="113" w:firstLine="0"/>
            </w:pPr>
            <w:r w:rsidRPr="00383FB1">
              <w:t>Explain</w:t>
            </w:r>
            <w:r w:rsidR="00C702D8">
              <w:t>s</w:t>
            </w:r>
            <w:r w:rsidRPr="00383FB1">
              <w:t xml:space="preserve"> three </w:t>
            </w:r>
            <w:r w:rsidR="00C702D8">
              <w:t>roles of ethics in global business decisions</w:t>
            </w:r>
          </w:p>
        </w:tc>
        <w:tc>
          <w:tcPr>
            <w:tcW w:w="824" w:type="dxa"/>
            <w:tcBorders>
              <w:top w:val="single" w:sz="4" w:space="0" w:color="000000"/>
              <w:left w:val="nil"/>
              <w:bottom w:val="single" w:sz="4" w:space="0" w:color="000000"/>
              <w:right w:val="single" w:sz="4" w:space="0" w:color="000000"/>
            </w:tcBorders>
          </w:tcPr>
          <w:p w14:paraId="1AB28483" w14:textId="77777777" w:rsidR="00D702E5" w:rsidRDefault="00D702E5">
            <w:pPr>
              <w:spacing w:after="160" w:line="259" w:lineRule="auto"/>
              <w:ind w:left="0" w:firstLine="0"/>
            </w:pPr>
          </w:p>
        </w:tc>
        <w:tc>
          <w:tcPr>
            <w:tcW w:w="1178" w:type="dxa"/>
            <w:tcBorders>
              <w:top w:val="single" w:sz="4" w:space="0" w:color="000000"/>
              <w:left w:val="single" w:sz="4" w:space="0" w:color="000000"/>
              <w:bottom w:val="single" w:sz="4" w:space="0" w:color="000000"/>
              <w:right w:val="single" w:sz="4" w:space="0" w:color="000000"/>
            </w:tcBorders>
          </w:tcPr>
          <w:p w14:paraId="4D926577" w14:textId="77777777" w:rsidR="00D702E5" w:rsidRDefault="00D702E5">
            <w:pPr>
              <w:spacing w:after="0" w:line="259" w:lineRule="auto"/>
              <w:ind w:left="54" w:firstLine="0"/>
              <w:jc w:val="center"/>
            </w:pPr>
            <w:r>
              <w:t>6</w:t>
            </w:r>
          </w:p>
        </w:tc>
      </w:tr>
      <w:tr w:rsidR="00D702E5" w14:paraId="45652349" w14:textId="77777777" w:rsidTr="00D702E5">
        <w:trPr>
          <w:trHeight w:val="264"/>
        </w:trPr>
        <w:tc>
          <w:tcPr>
            <w:tcW w:w="7361" w:type="dxa"/>
            <w:tcBorders>
              <w:top w:val="single" w:sz="4" w:space="0" w:color="000000"/>
              <w:left w:val="single" w:sz="4" w:space="0" w:color="000000"/>
              <w:bottom w:val="single" w:sz="4" w:space="0" w:color="000000"/>
              <w:right w:val="nil"/>
            </w:tcBorders>
          </w:tcPr>
          <w:p w14:paraId="588F3CC8" w14:textId="77777777" w:rsidR="00D702E5" w:rsidRDefault="00D702E5">
            <w:pPr>
              <w:spacing w:after="0" w:line="259" w:lineRule="auto"/>
              <w:ind w:left="113" w:firstLine="0"/>
            </w:pPr>
            <w:r w:rsidRPr="00383FB1">
              <w:t>Explain</w:t>
            </w:r>
            <w:r w:rsidR="00C702D8">
              <w:t>s two roles of ethics in global business decisions</w:t>
            </w:r>
          </w:p>
        </w:tc>
        <w:tc>
          <w:tcPr>
            <w:tcW w:w="824" w:type="dxa"/>
            <w:tcBorders>
              <w:top w:val="single" w:sz="4" w:space="0" w:color="000000"/>
              <w:left w:val="nil"/>
              <w:bottom w:val="single" w:sz="4" w:space="0" w:color="000000"/>
              <w:right w:val="single" w:sz="4" w:space="0" w:color="000000"/>
            </w:tcBorders>
          </w:tcPr>
          <w:p w14:paraId="0A1BADC9" w14:textId="77777777" w:rsidR="00D702E5" w:rsidRDefault="00D702E5">
            <w:pPr>
              <w:spacing w:after="160" w:line="259" w:lineRule="auto"/>
              <w:ind w:left="0" w:firstLine="0"/>
            </w:pPr>
          </w:p>
        </w:tc>
        <w:tc>
          <w:tcPr>
            <w:tcW w:w="1178" w:type="dxa"/>
            <w:tcBorders>
              <w:top w:val="single" w:sz="4" w:space="0" w:color="000000"/>
              <w:left w:val="single" w:sz="4" w:space="0" w:color="000000"/>
              <w:bottom w:val="single" w:sz="4" w:space="0" w:color="000000"/>
              <w:right w:val="single" w:sz="4" w:space="0" w:color="000000"/>
            </w:tcBorders>
          </w:tcPr>
          <w:p w14:paraId="62E6A56D" w14:textId="77777777" w:rsidR="00D702E5" w:rsidRDefault="00D702E5">
            <w:pPr>
              <w:spacing w:after="0" w:line="259" w:lineRule="auto"/>
              <w:ind w:left="54" w:firstLine="0"/>
              <w:jc w:val="center"/>
            </w:pPr>
            <w:r>
              <w:t>4</w:t>
            </w:r>
          </w:p>
        </w:tc>
      </w:tr>
      <w:tr w:rsidR="00DC4B9F" w14:paraId="39D0D228" w14:textId="77777777" w:rsidTr="00D702E5">
        <w:trPr>
          <w:trHeight w:val="264"/>
        </w:trPr>
        <w:tc>
          <w:tcPr>
            <w:tcW w:w="7361" w:type="dxa"/>
            <w:tcBorders>
              <w:top w:val="single" w:sz="4" w:space="0" w:color="000000"/>
              <w:left w:val="single" w:sz="4" w:space="0" w:color="000000"/>
              <w:bottom w:val="single" w:sz="4" w:space="0" w:color="000000"/>
              <w:right w:val="nil"/>
            </w:tcBorders>
          </w:tcPr>
          <w:p w14:paraId="54077572" w14:textId="77777777" w:rsidR="00DC4B9F" w:rsidRDefault="00D702E5" w:rsidP="00D702E5">
            <w:pPr>
              <w:spacing w:after="0" w:line="259" w:lineRule="auto"/>
              <w:ind w:left="113" w:right="-595" w:firstLine="0"/>
            </w:pPr>
            <w:r w:rsidRPr="00383FB1">
              <w:t>Explain</w:t>
            </w:r>
            <w:r w:rsidR="00C702D8">
              <w:t>s</w:t>
            </w:r>
            <w:r w:rsidRPr="00383FB1">
              <w:t xml:space="preserve"> </w:t>
            </w:r>
            <w:r w:rsidR="00C702D8">
              <w:t>one</w:t>
            </w:r>
            <w:r w:rsidR="00C702D8" w:rsidRPr="00383FB1">
              <w:t xml:space="preserve"> </w:t>
            </w:r>
            <w:r w:rsidR="00C702D8">
              <w:t>roles of ethics in global business decisions</w:t>
            </w:r>
            <w:r w:rsidR="00C702D8" w:rsidRPr="00383FB1">
              <w:t xml:space="preserve"> </w:t>
            </w:r>
          </w:p>
        </w:tc>
        <w:tc>
          <w:tcPr>
            <w:tcW w:w="824" w:type="dxa"/>
            <w:tcBorders>
              <w:top w:val="single" w:sz="4" w:space="0" w:color="000000"/>
              <w:left w:val="nil"/>
              <w:bottom w:val="single" w:sz="4" w:space="0" w:color="000000"/>
              <w:right w:val="single" w:sz="4" w:space="0" w:color="000000"/>
            </w:tcBorders>
          </w:tcPr>
          <w:p w14:paraId="3D316CA8" w14:textId="77777777" w:rsidR="00DC4B9F" w:rsidRDefault="00DC4B9F">
            <w:pPr>
              <w:spacing w:after="160" w:line="259" w:lineRule="auto"/>
              <w:ind w:left="0" w:firstLine="0"/>
            </w:pPr>
          </w:p>
        </w:tc>
        <w:tc>
          <w:tcPr>
            <w:tcW w:w="1178" w:type="dxa"/>
            <w:tcBorders>
              <w:top w:val="single" w:sz="4" w:space="0" w:color="000000"/>
              <w:left w:val="single" w:sz="4" w:space="0" w:color="000000"/>
              <w:bottom w:val="single" w:sz="4" w:space="0" w:color="000000"/>
              <w:right w:val="single" w:sz="4" w:space="0" w:color="000000"/>
            </w:tcBorders>
          </w:tcPr>
          <w:p w14:paraId="2C22457F" w14:textId="77777777" w:rsidR="00DC4B9F" w:rsidRDefault="00D702E5">
            <w:pPr>
              <w:spacing w:after="0" w:line="259" w:lineRule="auto"/>
              <w:ind w:left="54" w:firstLine="0"/>
              <w:jc w:val="center"/>
            </w:pPr>
            <w:r>
              <w:t>2</w:t>
            </w:r>
            <w:r w:rsidR="00A07670">
              <w:t xml:space="preserve"> </w:t>
            </w:r>
          </w:p>
        </w:tc>
      </w:tr>
      <w:tr w:rsidR="00D702E5" w14:paraId="5ABCC754" w14:textId="77777777" w:rsidTr="00D702E5">
        <w:trPr>
          <w:trHeight w:val="262"/>
        </w:trPr>
        <w:tc>
          <w:tcPr>
            <w:tcW w:w="7361" w:type="dxa"/>
            <w:tcBorders>
              <w:top w:val="single" w:sz="4" w:space="0" w:color="000000"/>
              <w:left w:val="single" w:sz="4" w:space="0" w:color="000000"/>
              <w:bottom w:val="single" w:sz="4" w:space="0" w:color="000000"/>
              <w:right w:val="nil"/>
            </w:tcBorders>
          </w:tcPr>
          <w:p w14:paraId="1B1B2B24" w14:textId="77777777" w:rsidR="00D702E5" w:rsidRDefault="00D702E5" w:rsidP="00D702E5">
            <w:pPr>
              <w:spacing w:after="160" w:line="259" w:lineRule="auto"/>
              <w:ind w:left="0" w:right="-737" w:firstLine="0"/>
            </w:pPr>
            <w:r>
              <w:t xml:space="preserve"> Makes a general statement about</w:t>
            </w:r>
            <w:r w:rsidRPr="00383FB1">
              <w:t xml:space="preserve"> </w:t>
            </w:r>
            <w:r w:rsidR="00C702D8">
              <w:t xml:space="preserve">ethics in </w:t>
            </w:r>
            <w:r w:rsidR="009A16A3">
              <w:t>global business decisions</w:t>
            </w:r>
          </w:p>
        </w:tc>
        <w:tc>
          <w:tcPr>
            <w:tcW w:w="824" w:type="dxa"/>
            <w:tcBorders>
              <w:top w:val="single" w:sz="4" w:space="0" w:color="000000"/>
              <w:left w:val="nil"/>
              <w:bottom w:val="single" w:sz="4" w:space="0" w:color="000000"/>
              <w:right w:val="single" w:sz="4" w:space="0" w:color="000000"/>
            </w:tcBorders>
          </w:tcPr>
          <w:p w14:paraId="7C52B90D" w14:textId="77777777" w:rsidR="00D702E5" w:rsidRDefault="00D702E5">
            <w:pPr>
              <w:spacing w:after="0" w:line="259" w:lineRule="auto"/>
              <w:ind w:left="0" w:firstLine="0"/>
              <w:jc w:val="both"/>
              <w:rPr>
                <w:b/>
              </w:rPr>
            </w:pPr>
          </w:p>
        </w:tc>
        <w:tc>
          <w:tcPr>
            <w:tcW w:w="1178" w:type="dxa"/>
            <w:tcBorders>
              <w:top w:val="single" w:sz="4" w:space="0" w:color="000000"/>
              <w:left w:val="single" w:sz="4" w:space="0" w:color="000000"/>
              <w:bottom w:val="single" w:sz="4" w:space="0" w:color="000000"/>
              <w:right w:val="single" w:sz="4" w:space="0" w:color="000000"/>
            </w:tcBorders>
          </w:tcPr>
          <w:p w14:paraId="0C9211AD" w14:textId="77777777" w:rsidR="00D702E5" w:rsidRDefault="00D702E5">
            <w:pPr>
              <w:spacing w:after="0" w:line="259" w:lineRule="auto"/>
              <w:ind w:left="54" w:firstLine="0"/>
              <w:jc w:val="center"/>
              <w:rPr>
                <w:b/>
              </w:rPr>
            </w:pPr>
            <w:r>
              <w:rPr>
                <w:b/>
              </w:rPr>
              <w:t>1</w:t>
            </w:r>
          </w:p>
        </w:tc>
      </w:tr>
      <w:tr w:rsidR="00DC4B9F" w14:paraId="34B106F1" w14:textId="77777777" w:rsidTr="00D702E5">
        <w:trPr>
          <w:trHeight w:val="262"/>
        </w:trPr>
        <w:tc>
          <w:tcPr>
            <w:tcW w:w="7361" w:type="dxa"/>
            <w:tcBorders>
              <w:top w:val="single" w:sz="4" w:space="0" w:color="000000"/>
              <w:left w:val="single" w:sz="4" w:space="0" w:color="000000"/>
              <w:bottom w:val="single" w:sz="4" w:space="0" w:color="000000"/>
              <w:right w:val="nil"/>
            </w:tcBorders>
          </w:tcPr>
          <w:p w14:paraId="1737C52C" w14:textId="77777777" w:rsidR="00DC4B9F" w:rsidRDefault="00DC4B9F">
            <w:pPr>
              <w:spacing w:after="160" w:line="259" w:lineRule="auto"/>
              <w:ind w:left="0" w:firstLine="0"/>
            </w:pPr>
          </w:p>
        </w:tc>
        <w:tc>
          <w:tcPr>
            <w:tcW w:w="824" w:type="dxa"/>
            <w:tcBorders>
              <w:top w:val="single" w:sz="4" w:space="0" w:color="000000"/>
              <w:left w:val="nil"/>
              <w:bottom w:val="single" w:sz="4" w:space="0" w:color="000000"/>
              <w:right w:val="single" w:sz="4" w:space="0" w:color="000000"/>
            </w:tcBorders>
          </w:tcPr>
          <w:p w14:paraId="5193F2CA" w14:textId="77777777" w:rsidR="00DC4B9F" w:rsidRDefault="00A07670">
            <w:pPr>
              <w:spacing w:after="0" w:line="259" w:lineRule="auto"/>
              <w:ind w:left="0" w:firstLine="0"/>
              <w:jc w:val="both"/>
            </w:pPr>
            <w:r>
              <w:rPr>
                <w:b/>
              </w:rPr>
              <w:t xml:space="preserve">Total </w:t>
            </w:r>
          </w:p>
        </w:tc>
        <w:tc>
          <w:tcPr>
            <w:tcW w:w="1178" w:type="dxa"/>
            <w:tcBorders>
              <w:top w:val="single" w:sz="4" w:space="0" w:color="000000"/>
              <w:left w:val="single" w:sz="4" w:space="0" w:color="000000"/>
              <w:bottom w:val="single" w:sz="4" w:space="0" w:color="000000"/>
              <w:right w:val="single" w:sz="4" w:space="0" w:color="000000"/>
            </w:tcBorders>
          </w:tcPr>
          <w:p w14:paraId="33D60600" w14:textId="77777777" w:rsidR="00DC4B9F" w:rsidRDefault="00D702E5">
            <w:pPr>
              <w:spacing w:after="0" w:line="259" w:lineRule="auto"/>
              <w:ind w:left="54" w:firstLine="0"/>
              <w:jc w:val="center"/>
            </w:pPr>
            <w:r>
              <w:rPr>
                <w:b/>
              </w:rPr>
              <w:t>6</w:t>
            </w:r>
            <w:r w:rsidR="00A07670">
              <w:rPr>
                <w:b/>
              </w:rPr>
              <w:t xml:space="preserve"> </w:t>
            </w:r>
          </w:p>
        </w:tc>
      </w:tr>
      <w:tr w:rsidR="00DC4B9F" w14:paraId="5C5508A4" w14:textId="77777777" w:rsidTr="00D702E5">
        <w:trPr>
          <w:trHeight w:val="1529"/>
        </w:trPr>
        <w:tc>
          <w:tcPr>
            <w:tcW w:w="7361" w:type="dxa"/>
            <w:tcBorders>
              <w:top w:val="single" w:sz="4" w:space="0" w:color="000000"/>
              <w:left w:val="single" w:sz="4" w:space="0" w:color="000000"/>
              <w:bottom w:val="single" w:sz="4" w:space="0" w:color="000000"/>
              <w:right w:val="nil"/>
            </w:tcBorders>
          </w:tcPr>
          <w:p w14:paraId="06641655" w14:textId="77777777" w:rsidR="002C6EB3" w:rsidRDefault="00A07670" w:rsidP="009A16A3">
            <w:pPr>
              <w:spacing w:after="0" w:line="259" w:lineRule="auto"/>
            </w:pPr>
            <w:r>
              <w:t xml:space="preserve">Answers could include: </w:t>
            </w:r>
          </w:p>
          <w:p w14:paraId="48B978FF" w14:textId="77777777" w:rsidR="00E34BC2" w:rsidRDefault="00E34BC2" w:rsidP="00E34BC2">
            <w:pPr>
              <w:spacing w:after="0" w:line="259" w:lineRule="auto"/>
              <w:ind w:left="0" w:right="34" w:firstLine="0"/>
            </w:pPr>
            <w:r>
              <w:t>Environmental responsibility</w:t>
            </w:r>
          </w:p>
          <w:p w14:paraId="0E63985F" w14:textId="77777777" w:rsidR="00E34BC2" w:rsidRDefault="00E34BC2" w:rsidP="00E34BC2">
            <w:pPr>
              <w:spacing w:after="0" w:line="259" w:lineRule="auto"/>
              <w:ind w:left="0" w:right="34" w:firstLine="0"/>
            </w:pPr>
            <w:r>
              <w:t>The role of environmental responsible decisions in a global business:</w:t>
            </w:r>
          </w:p>
          <w:p w14:paraId="1DD91DCD" w14:textId="77777777" w:rsidR="00E34BC2" w:rsidRDefault="00E34BC2" w:rsidP="00E34BC2">
            <w:pPr>
              <w:pStyle w:val="ListParagraph"/>
              <w:numPr>
                <w:ilvl w:val="0"/>
                <w:numId w:val="13"/>
              </w:numPr>
              <w:spacing w:after="0" w:line="259" w:lineRule="auto"/>
              <w:ind w:right="34"/>
            </w:pPr>
            <w:r>
              <w:t>inform ways and practice that contribute to more sustainable patterns of living</w:t>
            </w:r>
          </w:p>
          <w:p w14:paraId="2D58F82C" w14:textId="77777777" w:rsidR="00E34BC2" w:rsidRDefault="00E34BC2" w:rsidP="00E34BC2">
            <w:pPr>
              <w:pStyle w:val="ListParagraph"/>
              <w:numPr>
                <w:ilvl w:val="0"/>
                <w:numId w:val="13"/>
              </w:numPr>
              <w:spacing w:after="0" w:line="259" w:lineRule="auto"/>
              <w:ind w:right="34"/>
            </w:pPr>
            <w:r>
              <w:t>decisions are futures-oriented, focusing on protecting environments and creating a more ecologically and socially just world through informed action.</w:t>
            </w:r>
          </w:p>
          <w:p w14:paraId="49357A63" w14:textId="77777777" w:rsidR="00E34BC2" w:rsidRDefault="00E34BC2" w:rsidP="00E34BC2">
            <w:pPr>
              <w:spacing w:after="0" w:line="259" w:lineRule="auto"/>
              <w:ind w:left="0" w:right="34" w:firstLine="0"/>
            </w:pPr>
            <w:r>
              <w:t>Outsourcing</w:t>
            </w:r>
          </w:p>
          <w:p w14:paraId="23A50FF8" w14:textId="77777777" w:rsidR="00E34BC2" w:rsidRDefault="00E34BC2" w:rsidP="00E34BC2">
            <w:pPr>
              <w:spacing w:after="0" w:line="259" w:lineRule="auto"/>
              <w:ind w:left="0" w:right="34" w:firstLine="0"/>
            </w:pPr>
            <w:r>
              <w:t>The role of ethical decisions when global businesses outsource include:</w:t>
            </w:r>
          </w:p>
          <w:p w14:paraId="0E625512" w14:textId="77777777" w:rsidR="00E34BC2" w:rsidRDefault="00E34BC2" w:rsidP="00E34BC2">
            <w:pPr>
              <w:pStyle w:val="ListParagraph"/>
              <w:numPr>
                <w:ilvl w:val="0"/>
                <w:numId w:val="13"/>
              </w:numPr>
              <w:spacing w:after="0" w:line="259" w:lineRule="auto"/>
              <w:ind w:right="34"/>
            </w:pPr>
            <w:r>
              <w:t>being guided by the business’ CSR policy for all outsourcing activities</w:t>
            </w:r>
          </w:p>
          <w:p w14:paraId="6D663AF3" w14:textId="77777777" w:rsidR="002C6EB3" w:rsidRDefault="00E34BC2" w:rsidP="00E34BC2">
            <w:pPr>
              <w:pStyle w:val="ListParagraph"/>
              <w:numPr>
                <w:ilvl w:val="0"/>
                <w:numId w:val="13"/>
              </w:numPr>
              <w:spacing w:after="0" w:line="259" w:lineRule="auto"/>
              <w:ind w:right="34"/>
            </w:pPr>
            <w:r>
              <w:t>developing relationships with businesses who adhere to similar CSR codes of practice.</w:t>
            </w:r>
          </w:p>
          <w:p w14:paraId="05F06AF3" w14:textId="77777777" w:rsidR="00E34BC2" w:rsidRDefault="00E34BC2" w:rsidP="00E34BC2">
            <w:pPr>
              <w:spacing w:after="0" w:line="259" w:lineRule="auto"/>
              <w:ind w:left="0" w:right="34" w:firstLine="0"/>
            </w:pPr>
            <w:r>
              <w:t>The use of offshore labour</w:t>
            </w:r>
          </w:p>
          <w:p w14:paraId="7343AAB1" w14:textId="77777777" w:rsidR="00E34BC2" w:rsidRDefault="00E34BC2" w:rsidP="00E34BC2">
            <w:pPr>
              <w:spacing w:after="0" w:line="259" w:lineRule="auto"/>
              <w:ind w:left="0" w:right="34" w:firstLine="0"/>
            </w:pPr>
            <w:r>
              <w:t>The role of ethical decisions should include the:</w:t>
            </w:r>
          </w:p>
          <w:p w14:paraId="05F82DE8" w14:textId="77777777" w:rsidR="00E34BC2" w:rsidRDefault="00E34BC2" w:rsidP="00E34BC2">
            <w:pPr>
              <w:pStyle w:val="ListParagraph"/>
              <w:numPr>
                <w:ilvl w:val="0"/>
                <w:numId w:val="19"/>
              </w:numPr>
              <w:spacing w:after="0" w:line="259" w:lineRule="auto"/>
              <w:ind w:right="34"/>
            </w:pPr>
            <w:r>
              <w:t>awareness of the host countries’ labour regulations and workplace conditions</w:t>
            </w:r>
          </w:p>
          <w:p w14:paraId="1D05DC73" w14:textId="77777777" w:rsidR="00E34BC2" w:rsidRDefault="00E34BC2" w:rsidP="00E34BC2">
            <w:pPr>
              <w:pStyle w:val="ListParagraph"/>
              <w:numPr>
                <w:ilvl w:val="0"/>
                <w:numId w:val="19"/>
              </w:numPr>
              <w:spacing w:after="0" w:line="259" w:lineRule="auto"/>
              <w:ind w:right="34"/>
            </w:pPr>
            <w:r>
              <w:t>awareness of labour vulnerability/exploitation</w:t>
            </w:r>
          </w:p>
          <w:p w14:paraId="04E6DFFA" w14:textId="77777777" w:rsidR="00DC4B9F" w:rsidRDefault="00E34BC2" w:rsidP="00E34BC2">
            <w:pPr>
              <w:pStyle w:val="ListParagraph"/>
              <w:numPr>
                <w:ilvl w:val="0"/>
                <w:numId w:val="19"/>
              </w:numPr>
              <w:spacing w:after="0" w:line="259" w:lineRule="auto"/>
              <w:ind w:right="34"/>
            </w:pPr>
            <w:r>
              <w:lastRenderedPageBreak/>
              <w:t>need to deliver the global business’ (hotel) own values and human rights in all their locations globally</w:t>
            </w:r>
          </w:p>
        </w:tc>
        <w:tc>
          <w:tcPr>
            <w:tcW w:w="824" w:type="dxa"/>
            <w:tcBorders>
              <w:top w:val="single" w:sz="4" w:space="0" w:color="000000"/>
              <w:left w:val="nil"/>
              <w:bottom w:val="single" w:sz="4" w:space="0" w:color="000000"/>
              <w:right w:val="nil"/>
            </w:tcBorders>
          </w:tcPr>
          <w:p w14:paraId="282B3624" w14:textId="77777777" w:rsidR="00DC4B9F" w:rsidRDefault="00DC4B9F">
            <w:pPr>
              <w:spacing w:after="160" w:line="259" w:lineRule="auto"/>
              <w:ind w:left="0" w:firstLine="0"/>
            </w:pPr>
          </w:p>
        </w:tc>
        <w:tc>
          <w:tcPr>
            <w:tcW w:w="1178" w:type="dxa"/>
            <w:tcBorders>
              <w:top w:val="single" w:sz="4" w:space="0" w:color="000000"/>
              <w:left w:val="nil"/>
              <w:bottom w:val="single" w:sz="4" w:space="0" w:color="000000"/>
              <w:right w:val="single" w:sz="4" w:space="0" w:color="000000"/>
            </w:tcBorders>
          </w:tcPr>
          <w:p w14:paraId="1CC8BF06" w14:textId="77777777" w:rsidR="00DC4B9F" w:rsidRDefault="00DC4B9F">
            <w:pPr>
              <w:spacing w:after="160" w:line="259" w:lineRule="auto"/>
              <w:ind w:left="0" w:firstLine="0"/>
            </w:pPr>
          </w:p>
        </w:tc>
      </w:tr>
      <w:tr w:rsidR="00DC4B9F" w14:paraId="00E4C6E6" w14:textId="77777777" w:rsidTr="00D702E5">
        <w:trPr>
          <w:trHeight w:val="264"/>
        </w:trPr>
        <w:tc>
          <w:tcPr>
            <w:tcW w:w="7361" w:type="dxa"/>
            <w:tcBorders>
              <w:top w:val="single" w:sz="4" w:space="0" w:color="000000"/>
              <w:left w:val="single" w:sz="4" w:space="0" w:color="000000"/>
              <w:bottom w:val="single" w:sz="4" w:space="0" w:color="000000"/>
              <w:right w:val="nil"/>
            </w:tcBorders>
          </w:tcPr>
          <w:p w14:paraId="45397603" w14:textId="77777777" w:rsidR="00DC4B9F" w:rsidRDefault="00A07670">
            <w:pPr>
              <w:spacing w:after="0" w:line="259" w:lineRule="auto"/>
              <w:ind w:left="113" w:firstLine="0"/>
            </w:pPr>
            <w:r>
              <w:t xml:space="preserve">Accept any other correct, logical answer. </w:t>
            </w:r>
          </w:p>
        </w:tc>
        <w:tc>
          <w:tcPr>
            <w:tcW w:w="824" w:type="dxa"/>
            <w:tcBorders>
              <w:top w:val="single" w:sz="4" w:space="0" w:color="000000"/>
              <w:left w:val="nil"/>
              <w:bottom w:val="single" w:sz="4" w:space="0" w:color="000000"/>
              <w:right w:val="nil"/>
            </w:tcBorders>
          </w:tcPr>
          <w:p w14:paraId="48712349" w14:textId="77777777" w:rsidR="00DC4B9F" w:rsidRDefault="00DC4B9F">
            <w:pPr>
              <w:spacing w:after="160" w:line="259" w:lineRule="auto"/>
              <w:ind w:left="0" w:firstLine="0"/>
            </w:pPr>
          </w:p>
        </w:tc>
        <w:tc>
          <w:tcPr>
            <w:tcW w:w="1178" w:type="dxa"/>
            <w:tcBorders>
              <w:top w:val="single" w:sz="4" w:space="0" w:color="000000"/>
              <w:left w:val="nil"/>
              <w:bottom w:val="single" w:sz="4" w:space="0" w:color="000000"/>
              <w:right w:val="single" w:sz="4" w:space="0" w:color="000000"/>
            </w:tcBorders>
          </w:tcPr>
          <w:p w14:paraId="37638B53" w14:textId="77777777" w:rsidR="00DC4B9F" w:rsidRDefault="00DC4B9F">
            <w:pPr>
              <w:spacing w:after="160" w:line="259" w:lineRule="auto"/>
              <w:ind w:left="0" w:firstLine="0"/>
            </w:pPr>
          </w:p>
        </w:tc>
      </w:tr>
    </w:tbl>
    <w:p w14:paraId="63AF0D91" w14:textId="77777777" w:rsidR="00DC4B9F" w:rsidRDefault="00A07670">
      <w:pPr>
        <w:spacing w:after="0" w:line="259" w:lineRule="auto"/>
        <w:ind w:left="1" w:firstLine="0"/>
      </w:pPr>
      <w:r>
        <w:rPr>
          <w:b/>
        </w:rPr>
        <w:t xml:space="preserve"> </w:t>
      </w:r>
    </w:p>
    <w:p w14:paraId="4DA84D5E" w14:textId="77777777" w:rsidR="00DC4B9F" w:rsidRDefault="00A07670">
      <w:pPr>
        <w:spacing w:after="0" w:line="259" w:lineRule="auto"/>
        <w:ind w:left="1" w:firstLine="0"/>
      </w:pPr>
      <w:r>
        <w:rPr>
          <w:b/>
        </w:rPr>
        <w:t xml:space="preserve"> </w:t>
      </w:r>
      <w:r>
        <w:rPr>
          <w:b/>
        </w:rPr>
        <w:tab/>
        <w:t xml:space="preserve"> </w:t>
      </w:r>
    </w:p>
    <w:p w14:paraId="4CACDE59" w14:textId="77777777" w:rsidR="00DC4B9F" w:rsidRDefault="00A07670">
      <w:pPr>
        <w:spacing w:after="0" w:line="259" w:lineRule="auto"/>
        <w:ind w:left="0" w:firstLine="0"/>
      </w:pPr>
      <w:r>
        <w:rPr>
          <w:b/>
        </w:rPr>
        <w:t xml:space="preserve"> </w:t>
      </w:r>
    </w:p>
    <w:p w14:paraId="1EDAD5F3" w14:textId="77777777" w:rsidR="00590F7D" w:rsidRDefault="00590F7D">
      <w:pPr>
        <w:spacing w:after="160" w:line="259" w:lineRule="auto"/>
        <w:ind w:left="0" w:firstLine="0"/>
        <w:rPr>
          <w:b/>
        </w:rPr>
      </w:pPr>
      <w:r>
        <w:br w:type="page"/>
      </w:r>
    </w:p>
    <w:p w14:paraId="4C4E880B" w14:textId="77777777" w:rsidR="00DC4B9F" w:rsidRDefault="00A07670">
      <w:pPr>
        <w:pStyle w:val="Heading2"/>
        <w:ind w:left="-4"/>
      </w:pPr>
      <w:r>
        <w:lastRenderedPageBreak/>
        <w:t xml:space="preserve">Question 5 </w:t>
      </w:r>
    </w:p>
    <w:p w14:paraId="7BC5F3BF" w14:textId="77777777" w:rsidR="00DC4B9F" w:rsidRDefault="00A07670">
      <w:pPr>
        <w:spacing w:after="0" w:line="259" w:lineRule="auto"/>
        <w:ind w:left="0" w:firstLine="0"/>
      </w:pPr>
      <w:r>
        <w:rPr>
          <w:b/>
        </w:rPr>
        <w:t xml:space="preserve"> </w:t>
      </w:r>
    </w:p>
    <w:p w14:paraId="7424D9D9" w14:textId="77777777" w:rsidR="00DC4B9F" w:rsidRDefault="00383FB1" w:rsidP="00F55008">
      <w:pPr>
        <w:numPr>
          <w:ilvl w:val="0"/>
          <w:numId w:val="3"/>
        </w:numPr>
        <w:ind w:hanging="708"/>
      </w:pPr>
      <w:r>
        <w:t>Discuss the importance of</w:t>
      </w:r>
      <w:r w:rsidRPr="00327EF1">
        <w:t xml:space="preserve"> managing diversity as a strategy for business growth</w:t>
      </w:r>
      <w:r w:rsidR="00A07670">
        <w:t xml:space="preserve">. </w:t>
      </w:r>
      <w:r>
        <w:t xml:space="preserve">            </w:t>
      </w:r>
      <w:r w:rsidR="00CA790B">
        <w:t xml:space="preserve">           </w:t>
      </w:r>
      <w:r w:rsidR="00CA790B">
        <w:tab/>
      </w:r>
      <w:r w:rsidR="00CA790B">
        <w:tab/>
      </w:r>
      <w:r w:rsidR="00CA790B">
        <w:tab/>
      </w:r>
      <w:r w:rsidR="00CA790B">
        <w:tab/>
      </w:r>
      <w:r w:rsidR="00CA790B">
        <w:tab/>
      </w:r>
      <w:r w:rsidR="00CA790B">
        <w:tab/>
      </w:r>
      <w:r w:rsidR="00CA790B">
        <w:tab/>
      </w:r>
      <w:r w:rsidR="00CA790B">
        <w:tab/>
      </w:r>
      <w:r w:rsidR="00CA790B">
        <w:tab/>
      </w:r>
      <w:r w:rsidR="00CA790B">
        <w:tab/>
      </w:r>
      <w:r w:rsidR="00A07670">
        <w:tab/>
        <w:t>(</w:t>
      </w:r>
      <w:r>
        <w:t xml:space="preserve">4 </w:t>
      </w:r>
      <w:r w:rsidR="00A07670">
        <w:t xml:space="preserve">marks) </w:t>
      </w:r>
    </w:p>
    <w:p w14:paraId="44C65696" w14:textId="77777777" w:rsidR="00383FB1" w:rsidRDefault="00383FB1" w:rsidP="00383FB1"/>
    <w:tbl>
      <w:tblPr>
        <w:tblStyle w:val="TableGrid"/>
        <w:tblW w:w="8640" w:type="dxa"/>
        <w:tblInd w:w="716" w:type="dxa"/>
        <w:tblCellMar>
          <w:left w:w="113" w:type="dxa"/>
          <w:right w:w="54" w:type="dxa"/>
        </w:tblCellMar>
        <w:tblLook w:val="04A0" w:firstRow="1" w:lastRow="0" w:firstColumn="1" w:lastColumn="0" w:noHBand="0" w:noVBand="1"/>
      </w:tblPr>
      <w:tblGrid>
        <w:gridCol w:w="4320"/>
        <w:gridCol w:w="3142"/>
        <w:gridCol w:w="1178"/>
      </w:tblGrid>
      <w:tr w:rsidR="00383FB1" w14:paraId="1C5F0658" w14:textId="77777777" w:rsidTr="009B5F59">
        <w:trPr>
          <w:trHeight w:val="516"/>
        </w:trPr>
        <w:tc>
          <w:tcPr>
            <w:tcW w:w="7462" w:type="dxa"/>
            <w:gridSpan w:val="2"/>
            <w:tcBorders>
              <w:top w:val="single" w:sz="4" w:space="0" w:color="000000"/>
              <w:left w:val="single" w:sz="4" w:space="0" w:color="000000"/>
              <w:bottom w:val="dashed" w:sz="4" w:space="0" w:color="000000"/>
              <w:right w:val="single" w:sz="4" w:space="0" w:color="000000"/>
            </w:tcBorders>
          </w:tcPr>
          <w:p w14:paraId="07F4A2F8" w14:textId="77777777" w:rsidR="00383FB1" w:rsidRDefault="00383FB1" w:rsidP="009B5F59">
            <w:pPr>
              <w:spacing w:after="0" w:line="259" w:lineRule="auto"/>
              <w:ind w:left="0" w:firstLine="0"/>
            </w:pPr>
            <w:r>
              <w:t xml:space="preserve">Explains the importance of managing diversity linking various strategies to business growth </w:t>
            </w:r>
          </w:p>
        </w:tc>
        <w:tc>
          <w:tcPr>
            <w:tcW w:w="1178" w:type="dxa"/>
            <w:tcBorders>
              <w:top w:val="single" w:sz="4" w:space="0" w:color="000000"/>
              <w:left w:val="single" w:sz="4" w:space="0" w:color="000000"/>
              <w:bottom w:val="dashed" w:sz="4" w:space="0" w:color="000000"/>
              <w:right w:val="single" w:sz="4" w:space="0" w:color="000000"/>
            </w:tcBorders>
            <w:vAlign w:val="center"/>
          </w:tcPr>
          <w:p w14:paraId="4F1CBBD7" w14:textId="77777777" w:rsidR="00383FB1" w:rsidRDefault="00383FB1" w:rsidP="009B5F59">
            <w:pPr>
              <w:spacing w:after="0" w:line="259" w:lineRule="auto"/>
              <w:ind w:left="0" w:right="59" w:firstLine="0"/>
              <w:jc w:val="center"/>
            </w:pPr>
            <w:r>
              <w:t xml:space="preserve">4 </w:t>
            </w:r>
          </w:p>
        </w:tc>
      </w:tr>
      <w:tr w:rsidR="00383FB1" w14:paraId="29B1DEED" w14:textId="77777777" w:rsidTr="009B5F59">
        <w:trPr>
          <w:trHeight w:val="516"/>
        </w:trPr>
        <w:tc>
          <w:tcPr>
            <w:tcW w:w="7462" w:type="dxa"/>
            <w:gridSpan w:val="2"/>
            <w:tcBorders>
              <w:top w:val="dashed" w:sz="4" w:space="0" w:color="000000"/>
              <w:left w:val="single" w:sz="4" w:space="0" w:color="000000"/>
              <w:bottom w:val="dashed" w:sz="4" w:space="0" w:color="000000"/>
              <w:right w:val="single" w:sz="4" w:space="0" w:color="000000"/>
            </w:tcBorders>
          </w:tcPr>
          <w:p w14:paraId="04830C47" w14:textId="77777777" w:rsidR="00383FB1" w:rsidRDefault="00383FB1" w:rsidP="009B5F59">
            <w:pPr>
              <w:spacing w:after="0" w:line="259" w:lineRule="auto"/>
              <w:ind w:left="0" w:firstLine="0"/>
            </w:pPr>
            <w:r>
              <w:t xml:space="preserve">Explains the importance of managing diversity linking one strategy to business growth </w:t>
            </w:r>
          </w:p>
        </w:tc>
        <w:tc>
          <w:tcPr>
            <w:tcW w:w="1178" w:type="dxa"/>
            <w:tcBorders>
              <w:top w:val="dashed" w:sz="4" w:space="0" w:color="000000"/>
              <w:left w:val="single" w:sz="4" w:space="0" w:color="000000"/>
              <w:bottom w:val="dashed" w:sz="4" w:space="0" w:color="000000"/>
              <w:right w:val="single" w:sz="4" w:space="0" w:color="000000"/>
            </w:tcBorders>
            <w:vAlign w:val="center"/>
          </w:tcPr>
          <w:p w14:paraId="327ABD03" w14:textId="77777777" w:rsidR="00383FB1" w:rsidRDefault="00383FB1" w:rsidP="009B5F59">
            <w:pPr>
              <w:spacing w:after="0" w:line="259" w:lineRule="auto"/>
              <w:ind w:left="0" w:right="59" w:firstLine="0"/>
              <w:jc w:val="center"/>
            </w:pPr>
            <w:r>
              <w:t xml:space="preserve">3 </w:t>
            </w:r>
          </w:p>
        </w:tc>
      </w:tr>
      <w:tr w:rsidR="00383FB1" w14:paraId="156ECB01" w14:textId="77777777" w:rsidTr="009B5F59">
        <w:trPr>
          <w:trHeight w:val="262"/>
        </w:trPr>
        <w:tc>
          <w:tcPr>
            <w:tcW w:w="7462" w:type="dxa"/>
            <w:gridSpan w:val="2"/>
            <w:tcBorders>
              <w:top w:val="dashed" w:sz="4" w:space="0" w:color="000000"/>
              <w:left w:val="single" w:sz="4" w:space="0" w:color="000000"/>
              <w:bottom w:val="dashed" w:sz="4" w:space="0" w:color="000000"/>
              <w:right w:val="single" w:sz="4" w:space="0" w:color="000000"/>
            </w:tcBorders>
          </w:tcPr>
          <w:p w14:paraId="27C204D6" w14:textId="77777777" w:rsidR="00383FB1" w:rsidRDefault="00383FB1" w:rsidP="009B5F59">
            <w:pPr>
              <w:spacing w:after="0" w:line="259" w:lineRule="auto"/>
              <w:ind w:left="0" w:firstLine="0"/>
            </w:pPr>
            <w:r>
              <w:t xml:space="preserve">Outlines managing diversity strategies </w:t>
            </w:r>
          </w:p>
        </w:tc>
        <w:tc>
          <w:tcPr>
            <w:tcW w:w="1178" w:type="dxa"/>
            <w:tcBorders>
              <w:top w:val="dashed" w:sz="4" w:space="0" w:color="000000"/>
              <w:left w:val="single" w:sz="4" w:space="0" w:color="000000"/>
              <w:bottom w:val="dashed" w:sz="4" w:space="0" w:color="000000"/>
              <w:right w:val="single" w:sz="4" w:space="0" w:color="000000"/>
            </w:tcBorders>
          </w:tcPr>
          <w:p w14:paraId="59405E4E" w14:textId="77777777" w:rsidR="00383FB1" w:rsidRDefault="00383FB1" w:rsidP="009B5F59">
            <w:pPr>
              <w:spacing w:after="0" w:line="259" w:lineRule="auto"/>
              <w:ind w:left="0" w:right="59" w:firstLine="0"/>
              <w:jc w:val="center"/>
            </w:pPr>
            <w:r>
              <w:t xml:space="preserve">2 </w:t>
            </w:r>
          </w:p>
        </w:tc>
      </w:tr>
      <w:tr w:rsidR="00383FB1" w14:paraId="28C8FD12" w14:textId="77777777" w:rsidTr="009B5F59">
        <w:trPr>
          <w:trHeight w:val="264"/>
        </w:trPr>
        <w:tc>
          <w:tcPr>
            <w:tcW w:w="7462" w:type="dxa"/>
            <w:gridSpan w:val="2"/>
            <w:tcBorders>
              <w:top w:val="dashed" w:sz="4" w:space="0" w:color="000000"/>
              <w:left w:val="single" w:sz="4" w:space="0" w:color="000000"/>
              <w:bottom w:val="single" w:sz="4" w:space="0" w:color="000000"/>
              <w:right w:val="single" w:sz="4" w:space="0" w:color="000000"/>
            </w:tcBorders>
          </w:tcPr>
          <w:p w14:paraId="566E91B8" w14:textId="77777777" w:rsidR="00383FB1" w:rsidRDefault="00383FB1" w:rsidP="009B5F59">
            <w:pPr>
              <w:spacing w:after="0" w:line="259" w:lineRule="auto"/>
              <w:ind w:left="0" w:firstLine="0"/>
            </w:pPr>
            <w:r>
              <w:t xml:space="preserve">Identifies a diversity strategy </w:t>
            </w:r>
          </w:p>
        </w:tc>
        <w:tc>
          <w:tcPr>
            <w:tcW w:w="1178" w:type="dxa"/>
            <w:tcBorders>
              <w:top w:val="dashed" w:sz="4" w:space="0" w:color="000000"/>
              <w:left w:val="single" w:sz="4" w:space="0" w:color="000000"/>
              <w:bottom w:val="single" w:sz="4" w:space="0" w:color="000000"/>
              <w:right w:val="single" w:sz="4" w:space="0" w:color="000000"/>
            </w:tcBorders>
          </w:tcPr>
          <w:p w14:paraId="6AD92E10" w14:textId="77777777" w:rsidR="00383FB1" w:rsidRDefault="00383FB1" w:rsidP="009B5F59">
            <w:pPr>
              <w:spacing w:after="0" w:line="259" w:lineRule="auto"/>
              <w:ind w:left="0" w:right="59" w:firstLine="0"/>
              <w:jc w:val="center"/>
            </w:pPr>
            <w:r>
              <w:t xml:space="preserve">1 </w:t>
            </w:r>
          </w:p>
        </w:tc>
      </w:tr>
      <w:tr w:rsidR="00383FB1" w14:paraId="11B957B8" w14:textId="77777777" w:rsidTr="009B5F59">
        <w:trPr>
          <w:trHeight w:val="264"/>
        </w:trPr>
        <w:tc>
          <w:tcPr>
            <w:tcW w:w="7462" w:type="dxa"/>
            <w:gridSpan w:val="2"/>
            <w:tcBorders>
              <w:top w:val="single" w:sz="4" w:space="0" w:color="000000"/>
              <w:left w:val="single" w:sz="4" w:space="0" w:color="000000"/>
              <w:bottom w:val="single" w:sz="4" w:space="0" w:color="000000"/>
              <w:right w:val="single" w:sz="4" w:space="0" w:color="000000"/>
            </w:tcBorders>
          </w:tcPr>
          <w:p w14:paraId="41A16CB0" w14:textId="77777777" w:rsidR="00383FB1" w:rsidRDefault="00383FB1" w:rsidP="009B5F59">
            <w:pPr>
              <w:spacing w:after="0" w:line="259" w:lineRule="auto"/>
              <w:ind w:left="0" w:right="62" w:firstLine="0"/>
              <w:jc w:val="right"/>
            </w:pPr>
            <w:r>
              <w:rPr>
                <w:b/>
              </w:rPr>
              <w:t>Total</w:t>
            </w:r>
            <w: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68D36AE9" w14:textId="77777777" w:rsidR="00383FB1" w:rsidRDefault="00383FB1" w:rsidP="009B5F59">
            <w:pPr>
              <w:spacing w:after="0" w:line="259" w:lineRule="auto"/>
              <w:ind w:left="0" w:right="59" w:firstLine="0"/>
              <w:jc w:val="center"/>
            </w:pPr>
            <w:r>
              <w:rPr>
                <w:b/>
              </w:rPr>
              <w:t xml:space="preserve">4 </w:t>
            </w:r>
          </w:p>
        </w:tc>
      </w:tr>
      <w:tr w:rsidR="00383FB1" w14:paraId="4CA08AA8" w14:textId="77777777" w:rsidTr="009B5F59">
        <w:trPr>
          <w:trHeight w:val="516"/>
        </w:trPr>
        <w:tc>
          <w:tcPr>
            <w:tcW w:w="8640" w:type="dxa"/>
            <w:gridSpan w:val="3"/>
            <w:tcBorders>
              <w:top w:val="single" w:sz="4" w:space="0" w:color="000000"/>
              <w:left w:val="single" w:sz="4" w:space="0" w:color="000000"/>
              <w:bottom w:val="single" w:sz="4" w:space="0" w:color="000000"/>
              <w:right w:val="single" w:sz="4" w:space="0" w:color="000000"/>
            </w:tcBorders>
          </w:tcPr>
          <w:p w14:paraId="0E66F6FA" w14:textId="77777777" w:rsidR="00383FB1" w:rsidRDefault="00383FB1" w:rsidP="009B5F59">
            <w:pPr>
              <w:spacing w:after="0" w:line="259" w:lineRule="auto"/>
              <w:ind w:left="0" w:firstLine="0"/>
            </w:pPr>
            <w:r>
              <w:t xml:space="preserve">Answers could include: </w:t>
            </w:r>
          </w:p>
          <w:p w14:paraId="1F1D9317" w14:textId="77777777" w:rsidR="00383FB1" w:rsidRDefault="00383FB1" w:rsidP="009B5F59">
            <w:pPr>
              <w:spacing w:after="0" w:line="259" w:lineRule="auto"/>
              <w:ind w:left="0" w:firstLine="0"/>
            </w:pPr>
            <w:r>
              <w:t xml:space="preserve"> </w:t>
            </w:r>
          </w:p>
        </w:tc>
      </w:tr>
      <w:tr w:rsidR="00383FB1" w14:paraId="73404DE1" w14:textId="77777777" w:rsidTr="009B5F59">
        <w:trPr>
          <w:trHeight w:val="298"/>
        </w:trPr>
        <w:tc>
          <w:tcPr>
            <w:tcW w:w="4320" w:type="dxa"/>
            <w:tcBorders>
              <w:top w:val="single" w:sz="4" w:space="0" w:color="000000"/>
              <w:left w:val="single" w:sz="4" w:space="0" w:color="000000"/>
              <w:bottom w:val="single" w:sz="4" w:space="0" w:color="000000"/>
              <w:right w:val="single" w:sz="4" w:space="0" w:color="000000"/>
            </w:tcBorders>
          </w:tcPr>
          <w:p w14:paraId="45F43CCD" w14:textId="77777777" w:rsidR="00383FB1" w:rsidRDefault="00383FB1" w:rsidP="009B5F59">
            <w:pPr>
              <w:spacing w:after="0" w:line="259" w:lineRule="auto"/>
              <w:ind w:left="0" w:right="61" w:firstLine="0"/>
              <w:jc w:val="center"/>
            </w:pPr>
            <w:r>
              <w:rPr>
                <w:b/>
              </w:rPr>
              <w:t xml:space="preserve">Diversity strategies </w:t>
            </w:r>
          </w:p>
        </w:tc>
        <w:tc>
          <w:tcPr>
            <w:tcW w:w="4320" w:type="dxa"/>
            <w:gridSpan w:val="2"/>
            <w:tcBorders>
              <w:top w:val="single" w:sz="4" w:space="0" w:color="000000"/>
              <w:left w:val="single" w:sz="4" w:space="0" w:color="000000"/>
              <w:bottom w:val="single" w:sz="4" w:space="0" w:color="000000"/>
              <w:right w:val="single" w:sz="4" w:space="0" w:color="000000"/>
            </w:tcBorders>
          </w:tcPr>
          <w:p w14:paraId="45CD6248" w14:textId="77777777" w:rsidR="00383FB1" w:rsidRDefault="00383FB1" w:rsidP="009B5F59">
            <w:pPr>
              <w:spacing w:after="0" w:line="259" w:lineRule="auto"/>
              <w:ind w:left="0" w:right="63" w:firstLine="0"/>
              <w:jc w:val="center"/>
            </w:pPr>
            <w:r>
              <w:rPr>
                <w:b/>
              </w:rPr>
              <w:t xml:space="preserve">Links to business growth </w:t>
            </w:r>
          </w:p>
        </w:tc>
      </w:tr>
      <w:tr w:rsidR="00383FB1" w14:paraId="1AF6A6A7" w14:textId="77777777" w:rsidTr="009B5F59">
        <w:trPr>
          <w:trHeight w:val="1781"/>
        </w:trPr>
        <w:tc>
          <w:tcPr>
            <w:tcW w:w="4320" w:type="dxa"/>
            <w:tcBorders>
              <w:top w:val="single" w:sz="4" w:space="0" w:color="000000"/>
              <w:left w:val="single" w:sz="4" w:space="0" w:color="000000"/>
              <w:bottom w:val="single" w:sz="4" w:space="0" w:color="000000"/>
              <w:right w:val="single" w:sz="4" w:space="0" w:color="000000"/>
            </w:tcBorders>
          </w:tcPr>
          <w:p w14:paraId="04F895E5" w14:textId="77777777" w:rsidR="00383FB1" w:rsidRDefault="00383FB1" w:rsidP="009B5F59">
            <w:pPr>
              <w:spacing w:after="0" w:line="259" w:lineRule="auto"/>
              <w:ind w:left="0" w:firstLine="0"/>
            </w:pPr>
            <w:r>
              <w:t xml:space="preserve">Global business environment means dealing with a variety of customers, suppliers and employees = importance to minimise conflict. </w:t>
            </w:r>
          </w:p>
        </w:tc>
        <w:tc>
          <w:tcPr>
            <w:tcW w:w="4320" w:type="dxa"/>
            <w:gridSpan w:val="2"/>
            <w:tcBorders>
              <w:top w:val="single" w:sz="4" w:space="0" w:color="000000"/>
              <w:left w:val="single" w:sz="4" w:space="0" w:color="000000"/>
              <w:bottom w:val="single" w:sz="4" w:space="0" w:color="000000"/>
              <w:right w:val="single" w:sz="4" w:space="0" w:color="000000"/>
            </w:tcBorders>
          </w:tcPr>
          <w:p w14:paraId="4F9B2E0F" w14:textId="77777777" w:rsidR="00383FB1" w:rsidRDefault="00383FB1" w:rsidP="00F55008">
            <w:pPr>
              <w:numPr>
                <w:ilvl w:val="0"/>
                <w:numId w:val="5"/>
              </w:numPr>
              <w:spacing w:after="0" w:line="240" w:lineRule="auto"/>
              <w:ind w:hanging="358"/>
            </w:pPr>
            <w:r>
              <w:t xml:space="preserve">strong relationship with suppliers and workforce, more productive as business grows  </w:t>
            </w:r>
          </w:p>
          <w:p w14:paraId="0F42D450" w14:textId="77777777" w:rsidR="00383FB1" w:rsidRDefault="00383FB1" w:rsidP="00F55008">
            <w:pPr>
              <w:numPr>
                <w:ilvl w:val="0"/>
                <w:numId w:val="5"/>
              </w:numPr>
              <w:spacing w:after="3" w:line="239" w:lineRule="auto"/>
              <w:ind w:hanging="358"/>
            </w:pPr>
            <w:r>
              <w:t xml:space="preserve">openness/communication leads to better ideas and methods  </w:t>
            </w:r>
          </w:p>
          <w:p w14:paraId="11D7B2E5" w14:textId="77777777" w:rsidR="00383FB1" w:rsidRDefault="00383FB1" w:rsidP="00F55008">
            <w:pPr>
              <w:numPr>
                <w:ilvl w:val="0"/>
                <w:numId w:val="5"/>
              </w:numPr>
              <w:spacing w:after="0" w:line="259" w:lineRule="auto"/>
              <w:ind w:hanging="358"/>
            </w:pPr>
            <w:r>
              <w:t xml:space="preserve">stakeholders willingness to do more business  </w:t>
            </w:r>
          </w:p>
        </w:tc>
      </w:tr>
      <w:tr w:rsidR="00383FB1" w14:paraId="5C7D4653" w14:textId="77777777" w:rsidTr="009B5F59">
        <w:trPr>
          <w:trHeight w:val="2287"/>
        </w:trPr>
        <w:tc>
          <w:tcPr>
            <w:tcW w:w="4320" w:type="dxa"/>
            <w:tcBorders>
              <w:top w:val="single" w:sz="4" w:space="0" w:color="000000"/>
              <w:left w:val="single" w:sz="4" w:space="0" w:color="000000"/>
              <w:bottom w:val="single" w:sz="4" w:space="0" w:color="000000"/>
              <w:right w:val="single" w:sz="4" w:space="0" w:color="000000"/>
            </w:tcBorders>
          </w:tcPr>
          <w:p w14:paraId="036415A3" w14:textId="77777777" w:rsidR="00383FB1" w:rsidRDefault="00383FB1" w:rsidP="009B5F59">
            <w:pPr>
              <w:spacing w:after="0" w:line="259" w:lineRule="auto"/>
              <w:ind w:left="0" w:right="32" w:firstLine="0"/>
            </w:pPr>
            <w:r>
              <w:t xml:space="preserve">Ability to manage diversity leads to a greater understanding of needs and wants of customers, suppliers and employees. </w:t>
            </w:r>
          </w:p>
        </w:tc>
        <w:tc>
          <w:tcPr>
            <w:tcW w:w="4320" w:type="dxa"/>
            <w:gridSpan w:val="2"/>
            <w:tcBorders>
              <w:top w:val="single" w:sz="4" w:space="0" w:color="000000"/>
              <w:left w:val="single" w:sz="4" w:space="0" w:color="000000"/>
              <w:bottom w:val="single" w:sz="4" w:space="0" w:color="000000"/>
              <w:right w:val="single" w:sz="4" w:space="0" w:color="000000"/>
            </w:tcBorders>
          </w:tcPr>
          <w:p w14:paraId="319EADD6" w14:textId="77777777" w:rsidR="00383FB1" w:rsidRDefault="00383FB1" w:rsidP="00F55008">
            <w:pPr>
              <w:numPr>
                <w:ilvl w:val="0"/>
                <w:numId w:val="6"/>
              </w:numPr>
              <w:spacing w:after="0" w:line="240" w:lineRule="auto"/>
              <w:ind w:hanging="358"/>
            </w:pPr>
            <w:r>
              <w:t xml:space="preserve">with the understanding of needs and wants, customers are more satisfied = increased sales </w:t>
            </w:r>
          </w:p>
          <w:p w14:paraId="2F7FB73F" w14:textId="77777777" w:rsidR="00383FB1" w:rsidRDefault="00383FB1" w:rsidP="00F55008">
            <w:pPr>
              <w:numPr>
                <w:ilvl w:val="0"/>
                <w:numId w:val="6"/>
              </w:numPr>
              <w:spacing w:after="0" w:line="240" w:lineRule="auto"/>
              <w:ind w:hanging="358"/>
            </w:pPr>
            <w:r>
              <w:t xml:space="preserve">with the understanding of needs and wants of the employee = motivated employees will promote creativity </w:t>
            </w:r>
          </w:p>
          <w:p w14:paraId="51A5B0D2" w14:textId="77777777" w:rsidR="00383FB1" w:rsidRDefault="00383FB1" w:rsidP="00F55008">
            <w:pPr>
              <w:numPr>
                <w:ilvl w:val="0"/>
                <w:numId w:val="6"/>
              </w:numPr>
              <w:spacing w:after="0" w:line="259" w:lineRule="auto"/>
              <w:ind w:hanging="358"/>
            </w:pPr>
            <w:r>
              <w:t xml:space="preserve">with the understanding of needs and wants of suppliers = productive relationships. </w:t>
            </w:r>
          </w:p>
        </w:tc>
      </w:tr>
      <w:tr w:rsidR="00383FB1" w14:paraId="0905FFAA" w14:textId="77777777" w:rsidTr="009B5F59">
        <w:trPr>
          <w:trHeight w:val="298"/>
        </w:trPr>
        <w:tc>
          <w:tcPr>
            <w:tcW w:w="8640" w:type="dxa"/>
            <w:gridSpan w:val="3"/>
            <w:tcBorders>
              <w:top w:val="single" w:sz="4" w:space="0" w:color="000000"/>
              <w:left w:val="single" w:sz="4" w:space="0" w:color="000000"/>
              <w:bottom w:val="single" w:sz="4" w:space="0" w:color="000000"/>
              <w:right w:val="single" w:sz="4" w:space="0" w:color="000000"/>
            </w:tcBorders>
          </w:tcPr>
          <w:p w14:paraId="4CFFB66B" w14:textId="77777777" w:rsidR="00383FB1" w:rsidRDefault="00383FB1" w:rsidP="009B5F59">
            <w:pPr>
              <w:spacing w:after="0" w:line="259" w:lineRule="auto"/>
              <w:ind w:left="0" w:firstLine="0"/>
            </w:pPr>
            <w:r>
              <w:t xml:space="preserve">Accept any other correct, logical answer. </w:t>
            </w:r>
          </w:p>
        </w:tc>
      </w:tr>
    </w:tbl>
    <w:p w14:paraId="462DD999" w14:textId="77777777" w:rsidR="00383FB1" w:rsidRDefault="00383FB1" w:rsidP="00383FB1"/>
    <w:p w14:paraId="6801AF4D" w14:textId="77777777" w:rsidR="00DC4B9F" w:rsidRDefault="00A07670">
      <w:pPr>
        <w:spacing w:after="0" w:line="259" w:lineRule="auto"/>
        <w:ind w:left="0" w:firstLine="0"/>
      </w:pPr>
      <w:r>
        <w:t xml:space="preserve"> </w:t>
      </w:r>
    </w:p>
    <w:p w14:paraId="23AF0C51" w14:textId="77777777" w:rsidR="00DC4B9F" w:rsidRDefault="00A07670">
      <w:pPr>
        <w:spacing w:after="0" w:line="259" w:lineRule="auto"/>
        <w:ind w:left="1" w:firstLine="0"/>
      </w:pPr>
      <w:r>
        <w:t xml:space="preserve"> </w:t>
      </w:r>
    </w:p>
    <w:p w14:paraId="0D78561F" w14:textId="77777777" w:rsidR="00536990" w:rsidRDefault="00A07670">
      <w:pPr>
        <w:spacing w:after="0" w:line="259" w:lineRule="auto"/>
        <w:ind w:left="1" w:firstLine="0"/>
      </w:pPr>
      <w:r>
        <w:t xml:space="preserve"> </w:t>
      </w:r>
    </w:p>
    <w:p w14:paraId="5C8C9CCE" w14:textId="77777777" w:rsidR="00536990" w:rsidRDefault="00536990">
      <w:pPr>
        <w:spacing w:after="160" w:line="259" w:lineRule="auto"/>
        <w:ind w:left="0" w:firstLine="0"/>
      </w:pPr>
      <w:r>
        <w:br w:type="page"/>
      </w:r>
    </w:p>
    <w:p w14:paraId="196877DC" w14:textId="77777777" w:rsidR="00DC4B9F" w:rsidRDefault="00DC4B9F">
      <w:pPr>
        <w:spacing w:after="0" w:line="259" w:lineRule="auto"/>
        <w:ind w:left="1" w:firstLine="0"/>
      </w:pPr>
    </w:p>
    <w:p w14:paraId="57CAF169" w14:textId="77777777" w:rsidR="00DC4B9F" w:rsidRDefault="00383FB1" w:rsidP="00F55008">
      <w:pPr>
        <w:numPr>
          <w:ilvl w:val="0"/>
          <w:numId w:val="3"/>
        </w:numPr>
        <w:ind w:hanging="708"/>
      </w:pPr>
      <w:r w:rsidRPr="00327EF1">
        <w:t xml:space="preserve">Outline </w:t>
      </w:r>
      <w:r w:rsidRPr="00327EF1">
        <w:rPr>
          <w:b/>
        </w:rPr>
        <w:t>three</w:t>
      </w:r>
      <w:r w:rsidRPr="00327EF1">
        <w:t xml:space="preserve"> reasons for resistance to change</w:t>
      </w:r>
      <w:r w:rsidR="00A07670">
        <w:t xml:space="preserve">. </w:t>
      </w:r>
      <w:r>
        <w:t xml:space="preserve">                                                </w:t>
      </w:r>
      <w:r w:rsidR="00A07670">
        <w:t>(</w:t>
      </w:r>
      <w:r>
        <w:t xml:space="preserve">6 </w:t>
      </w:r>
      <w:r w:rsidR="00A07670">
        <w:t xml:space="preserve">marks) </w:t>
      </w:r>
    </w:p>
    <w:p w14:paraId="1F9C35B8" w14:textId="77777777" w:rsidR="00DC4B9F" w:rsidRDefault="00A07670">
      <w:pPr>
        <w:spacing w:after="0" w:line="259" w:lineRule="auto"/>
        <w:ind w:left="0" w:firstLine="0"/>
      </w:pPr>
      <w:r>
        <w:t xml:space="preserve"> </w:t>
      </w:r>
    </w:p>
    <w:tbl>
      <w:tblPr>
        <w:tblStyle w:val="TableGrid"/>
        <w:tblW w:w="8640" w:type="dxa"/>
        <w:tblInd w:w="716" w:type="dxa"/>
        <w:tblCellMar>
          <w:left w:w="113" w:type="dxa"/>
          <w:right w:w="56" w:type="dxa"/>
        </w:tblCellMar>
        <w:tblLook w:val="04A0" w:firstRow="1" w:lastRow="0" w:firstColumn="1" w:lastColumn="0" w:noHBand="0" w:noVBand="1"/>
      </w:tblPr>
      <w:tblGrid>
        <w:gridCol w:w="7190"/>
        <w:gridCol w:w="1450"/>
      </w:tblGrid>
      <w:tr w:rsidR="00DC4B9F" w14:paraId="4DC91D37" w14:textId="77777777">
        <w:trPr>
          <w:trHeight w:val="264"/>
        </w:trPr>
        <w:tc>
          <w:tcPr>
            <w:tcW w:w="7190" w:type="dxa"/>
            <w:tcBorders>
              <w:top w:val="single" w:sz="4" w:space="0" w:color="000000"/>
              <w:left w:val="single" w:sz="4" w:space="0" w:color="000000"/>
              <w:bottom w:val="single" w:sz="4" w:space="0" w:color="000000"/>
              <w:right w:val="single" w:sz="4" w:space="0" w:color="000000"/>
            </w:tcBorders>
          </w:tcPr>
          <w:p w14:paraId="46C58EE3" w14:textId="77777777" w:rsidR="00DC4B9F" w:rsidRDefault="00A07670">
            <w:pPr>
              <w:spacing w:after="0" w:line="259" w:lineRule="auto"/>
              <w:ind w:left="0" w:right="59" w:firstLine="0"/>
              <w:jc w:val="center"/>
            </w:pPr>
            <w:r>
              <w:rPr>
                <w:b/>
              </w:rPr>
              <w:t xml:space="preserve">Description </w:t>
            </w:r>
          </w:p>
        </w:tc>
        <w:tc>
          <w:tcPr>
            <w:tcW w:w="1450" w:type="dxa"/>
            <w:tcBorders>
              <w:top w:val="single" w:sz="4" w:space="0" w:color="000000"/>
              <w:left w:val="single" w:sz="4" w:space="0" w:color="000000"/>
              <w:bottom w:val="single" w:sz="4" w:space="0" w:color="000000"/>
              <w:right w:val="single" w:sz="4" w:space="0" w:color="000000"/>
            </w:tcBorders>
          </w:tcPr>
          <w:p w14:paraId="24077967" w14:textId="77777777" w:rsidR="00DC4B9F" w:rsidRDefault="00A07670">
            <w:pPr>
              <w:spacing w:after="0" w:line="259" w:lineRule="auto"/>
              <w:ind w:left="0" w:right="56" w:firstLine="0"/>
              <w:jc w:val="center"/>
            </w:pPr>
            <w:r>
              <w:rPr>
                <w:b/>
              </w:rPr>
              <w:t xml:space="preserve">Marks </w:t>
            </w:r>
          </w:p>
        </w:tc>
      </w:tr>
      <w:tr w:rsidR="00DC4B9F" w14:paraId="4DAED978" w14:textId="77777777">
        <w:trPr>
          <w:trHeight w:val="262"/>
        </w:trPr>
        <w:tc>
          <w:tcPr>
            <w:tcW w:w="7190" w:type="dxa"/>
            <w:tcBorders>
              <w:top w:val="single" w:sz="4" w:space="0" w:color="000000"/>
              <w:left w:val="single" w:sz="4" w:space="0" w:color="000000"/>
              <w:bottom w:val="dashed" w:sz="4" w:space="0" w:color="000000"/>
              <w:right w:val="single" w:sz="4" w:space="0" w:color="000000"/>
            </w:tcBorders>
          </w:tcPr>
          <w:p w14:paraId="377294AF" w14:textId="77777777" w:rsidR="00DC4B9F" w:rsidRPr="00CA790B" w:rsidRDefault="00CA790B">
            <w:pPr>
              <w:spacing w:after="0" w:line="259" w:lineRule="auto"/>
              <w:ind w:left="0" w:firstLine="0"/>
            </w:pPr>
            <w:r w:rsidRPr="00CA790B">
              <w:t xml:space="preserve">Outlines three reasons for resistance to change.                                                 </w:t>
            </w:r>
          </w:p>
        </w:tc>
        <w:tc>
          <w:tcPr>
            <w:tcW w:w="1450" w:type="dxa"/>
            <w:tcBorders>
              <w:top w:val="single" w:sz="4" w:space="0" w:color="000000"/>
              <w:left w:val="single" w:sz="4" w:space="0" w:color="000000"/>
              <w:bottom w:val="dashed" w:sz="4" w:space="0" w:color="000000"/>
              <w:right w:val="single" w:sz="4" w:space="0" w:color="000000"/>
            </w:tcBorders>
          </w:tcPr>
          <w:p w14:paraId="41BEBEE9" w14:textId="77777777" w:rsidR="00DC4B9F" w:rsidRDefault="00CA790B">
            <w:pPr>
              <w:spacing w:after="0" w:line="259" w:lineRule="auto"/>
              <w:ind w:left="0" w:right="59" w:firstLine="0"/>
              <w:jc w:val="center"/>
            </w:pPr>
            <w:r>
              <w:t>6</w:t>
            </w:r>
          </w:p>
        </w:tc>
      </w:tr>
      <w:tr w:rsidR="00DC4B9F" w14:paraId="309AB894" w14:textId="77777777">
        <w:trPr>
          <w:trHeight w:val="264"/>
        </w:trPr>
        <w:tc>
          <w:tcPr>
            <w:tcW w:w="7190" w:type="dxa"/>
            <w:tcBorders>
              <w:top w:val="dashed" w:sz="4" w:space="0" w:color="000000"/>
              <w:left w:val="single" w:sz="4" w:space="0" w:color="000000"/>
              <w:bottom w:val="single" w:sz="4" w:space="0" w:color="000000"/>
              <w:right w:val="single" w:sz="4" w:space="0" w:color="000000"/>
            </w:tcBorders>
          </w:tcPr>
          <w:p w14:paraId="47D9AEDA" w14:textId="77777777" w:rsidR="00DC4B9F" w:rsidRPr="00CA790B" w:rsidRDefault="00CA790B">
            <w:pPr>
              <w:spacing w:after="0" w:line="259" w:lineRule="auto"/>
              <w:ind w:left="0" w:firstLine="0"/>
            </w:pPr>
            <w:r w:rsidRPr="00CA790B">
              <w:t xml:space="preserve">Outlines two reasons for resistance to change.                                                 </w:t>
            </w:r>
          </w:p>
        </w:tc>
        <w:tc>
          <w:tcPr>
            <w:tcW w:w="1450" w:type="dxa"/>
            <w:tcBorders>
              <w:top w:val="dashed" w:sz="4" w:space="0" w:color="000000"/>
              <w:left w:val="single" w:sz="4" w:space="0" w:color="000000"/>
              <w:bottom w:val="single" w:sz="4" w:space="0" w:color="000000"/>
              <w:right w:val="single" w:sz="4" w:space="0" w:color="000000"/>
            </w:tcBorders>
          </w:tcPr>
          <w:p w14:paraId="0515CE5F" w14:textId="77777777" w:rsidR="00DC4B9F" w:rsidRDefault="00CA790B">
            <w:pPr>
              <w:spacing w:after="0" w:line="259" w:lineRule="auto"/>
              <w:ind w:left="0" w:right="59" w:firstLine="0"/>
              <w:jc w:val="center"/>
            </w:pPr>
            <w:r>
              <w:t>4</w:t>
            </w:r>
            <w:r w:rsidR="00A07670">
              <w:t xml:space="preserve"> </w:t>
            </w:r>
          </w:p>
        </w:tc>
      </w:tr>
      <w:tr w:rsidR="00CA790B" w14:paraId="710BAD3E" w14:textId="77777777">
        <w:trPr>
          <w:trHeight w:val="262"/>
        </w:trPr>
        <w:tc>
          <w:tcPr>
            <w:tcW w:w="7190" w:type="dxa"/>
            <w:tcBorders>
              <w:top w:val="single" w:sz="4" w:space="0" w:color="000000"/>
              <w:left w:val="single" w:sz="4" w:space="0" w:color="000000"/>
              <w:bottom w:val="single" w:sz="4" w:space="0" w:color="000000"/>
              <w:right w:val="single" w:sz="4" w:space="0" w:color="000000"/>
            </w:tcBorders>
          </w:tcPr>
          <w:p w14:paraId="3AA7C3BB" w14:textId="77777777" w:rsidR="00CA790B" w:rsidRPr="00CA790B" w:rsidRDefault="00CA790B" w:rsidP="00CA790B">
            <w:pPr>
              <w:spacing w:after="0" w:line="259" w:lineRule="auto"/>
              <w:ind w:left="0" w:right="62" w:firstLine="0"/>
            </w:pPr>
            <w:r w:rsidRPr="00CA790B">
              <w:t xml:space="preserve">Outlines one reasons for resistance to change.                                                 </w:t>
            </w:r>
          </w:p>
        </w:tc>
        <w:tc>
          <w:tcPr>
            <w:tcW w:w="1450" w:type="dxa"/>
            <w:tcBorders>
              <w:top w:val="single" w:sz="4" w:space="0" w:color="000000"/>
              <w:left w:val="single" w:sz="4" w:space="0" w:color="000000"/>
              <w:bottom w:val="single" w:sz="4" w:space="0" w:color="000000"/>
              <w:right w:val="single" w:sz="4" w:space="0" w:color="000000"/>
            </w:tcBorders>
          </w:tcPr>
          <w:p w14:paraId="510CBF17" w14:textId="77777777" w:rsidR="00CA790B" w:rsidRPr="00CA790B" w:rsidRDefault="00CA790B">
            <w:pPr>
              <w:spacing w:after="0" w:line="259" w:lineRule="auto"/>
              <w:ind w:left="0" w:right="59" w:firstLine="0"/>
              <w:jc w:val="center"/>
            </w:pPr>
            <w:r w:rsidRPr="00CA790B">
              <w:t>2</w:t>
            </w:r>
          </w:p>
        </w:tc>
      </w:tr>
      <w:tr w:rsidR="00CA790B" w14:paraId="14BC924F" w14:textId="77777777">
        <w:trPr>
          <w:trHeight w:val="262"/>
        </w:trPr>
        <w:tc>
          <w:tcPr>
            <w:tcW w:w="7190" w:type="dxa"/>
            <w:tcBorders>
              <w:top w:val="single" w:sz="4" w:space="0" w:color="000000"/>
              <w:left w:val="single" w:sz="4" w:space="0" w:color="000000"/>
              <w:bottom w:val="single" w:sz="4" w:space="0" w:color="000000"/>
              <w:right w:val="single" w:sz="4" w:space="0" w:color="000000"/>
            </w:tcBorders>
          </w:tcPr>
          <w:p w14:paraId="68022632" w14:textId="77777777" w:rsidR="00CA790B" w:rsidRDefault="00CA790B" w:rsidP="00CA790B">
            <w:pPr>
              <w:spacing w:after="0" w:line="259" w:lineRule="auto"/>
              <w:ind w:left="0" w:right="62" w:firstLine="0"/>
              <w:rPr>
                <w:b/>
              </w:rPr>
            </w:pPr>
            <w:r>
              <w:t>Makes a general statement about the</w:t>
            </w:r>
            <w:r w:rsidRPr="00327EF1">
              <w:t xml:space="preserve"> resistance to change</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358043FA" w14:textId="77777777" w:rsidR="00CA790B" w:rsidRPr="00CA790B" w:rsidRDefault="00CA790B">
            <w:pPr>
              <w:spacing w:after="0" w:line="259" w:lineRule="auto"/>
              <w:ind w:left="0" w:right="59" w:firstLine="0"/>
              <w:jc w:val="center"/>
            </w:pPr>
            <w:r w:rsidRPr="00CA790B">
              <w:t>1</w:t>
            </w:r>
          </w:p>
        </w:tc>
      </w:tr>
      <w:tr w:rsidR="00DC4B9F" w14:paraId="112E401E" w14:textId="77777777">
        <w:trPr>
          <w:trHeight w:val="262"/>
        </w:trPr>
        <w:tc>
          <w:tcPr>
            <w:tcW w:w="7190" w:type="dxa"/>
            <w:tcBorders>
              <w:top w:val="single" w:sz="4" w:space="0" w:color="000000"/>
              <w:left w:val="single" w:sz="4" w:space="0" w:color="000000"/>
              <w:bottom w:val="single" w:sz="4" w:space="0" w:color="000000"/>
              <w:right w:val="single" w:sz="4" w:space="0" w:color="000000"/>
            </w:tcBorders>
          </w:tcPr>
          <w:p w14:paraId="214594ED" w14:textId="77777777" w:rsidR="00DC4B9F" w:rsidRDefault="00A07670">
            <w:pPr>
              <w:spacing w:after="0" w:line="259" w:lineRule="auto"/>
              <w:ind w:left="0" w:right="62" w:firstLine="0"/>
              <w:jc w:val="right"/>
            </w:pPr>
            <w:r>
              <w:rPr>
                <w:b/>
              </w:rPr>
              <w:t>Total</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056F12BB" w14:textId="77777777" w:rsidR="00DC4B9F" w:rsidRDefault="00F9354E">
            <w:pPr>
              <w:spacing w:after="0" w:line="259" w:lineRule="auto"/>
              <w:ind w:left="0" w:right="59" w:firstLine="0"/>
              <w:jc w:val="center"/>
            </w:pPr>
            <w:r>
              <w:rPr>
                <w:b/>
              </w:rPr>
              <w:t>6</w:t>
            </w:r>
          </w:p>
        </w:tc>
      </w:tr>
      <w:tr w:rsidR="00DC4B9F" w14:paraId="64C5C7C5" w14:textId="77777777">
        <w:trPr>
          <w:trHeight w:val="5830"/>
        </w:trPr>
        <w:tc>
          <w:tcPr>
            <w:tcW w:w="8640" w:type="dxa"/>
            <w:gridSpan w:val="2"/>
            <w:tcBorders>
              <w:top w:val="single" w:sz="4" w:space="0" w:color="000000"/>
              <w:left w:val="single" w:sz="4" w:space="0" w:color="000000"/>
              <w:bottom w:val="single" w:sz="4" w:space="0" w:color="000000"/>
              <w:right w:val="single" w:sz="4" w:space="0" w:color="000000"/>
            </w:tcBorders>
          </w:tcPr>
          <w:p w14:paraId="365E6A82" w14:textId="77777777" w:rsidR="00DC4B9F" w:rsidRDefault="00A07670">
            <w:pPr>
              <w:spacing w:after="0" w:line="259" w:lineRule="auto"/>
              <w:ind w:left="0" w:firstLine="0"/>
            </w:pPr>
            <w:r>
              <w:t xml:space="preserve">Answers could include: </w:t>
            </w:r>
          </w:p>
          <w:p w14:paraId="5F28CC20" w14:textId="77777777" w:rsidR="008454A1" w:rsidRDefault="008454A1" w:rsidP="008454A1">
            <w:pPr>
              <w:spacing w:after="0" w:line="259" w:lineRule="auto"/>
              <w:ind w:left="0" w:firstLine="0"/>
            </w:pPr>
          </w:p>
          <w:p w14:paraId="3B2BCBBB" w14:textId="77777777" w:rsidR="008454A1" w:rsidRDefault="008454A1" w:rsidP="008454A1">
            <w:pPr>
              <w:spacing w:after="0" w:line="259" w:lineRule="auto"/>
              <w:ind w:left="0" w:firstLine="0"/>
            </w:pPr>
            <w:r w:rsidRPr="008454A1">
              <w:rPr>
                <w:b/>
              </w:rPr>
              <w:t>financial costs</w:t>
            </w:r>
            <w:r>
              <w:t xml:space="preserve">: </w:t>
            </w:r>
          </w:p>
          <w:p w14:paraId="1A339230" w14:textId="77777777" w:rsidR="008454A1" w:rsidRDefault="008454A1" w:rsidP="008454A1">
            <w:pPr>
              <w:spacing w:after="0" w:line="259" w:lineRule="auto"/>
              <w:ind w:left="0" w:firstLine="0"/>
            </w:pPr>
            <w:r>
              <w:t xml:space="preserve">• costs associated with introducing new technology </w:t>
            </w:r>
          </w:p>
          <w:p w14:paraId="477BF954" w14:textId="77777777" w:rsidR="008454A1" w:rsidRDefault="008454A1" w:rsidP="008454A1">
            <w:pPr>
              <w:spacing w:after="0" w:line="259" w:lineRule="auto"/>
              <w:ind w:left="0" w:firstLine="0"/>
            </w:pPr>
            <w:r>
              <w:t xml:space="preserve">• cost/benefit of the change and if it is worthwhile </w:t>
            </w:r>
          </w:p>
          <w:p w14:paraId="7A18E6B3" w14:textId="77777777" w:rsidR="008454A1" w:rsidRDefault="008454A1" w:rsidP="008454A1">
            <w:pPr>
              <w:spacing w:after="0" w:line="259" w:lineRule="auto"/>
              <w:ind w:left="0" w:firstLine="0"/>
            </w:pPr>
            <w:r>
              <w:t xml:space="preserve">• costs associated with the investment in the inventory of old cameras and equipment  </w:t>
            </w:r>
          </w:p>
          <w:p w14:paraId="28576368" w14:textId="77777777" w:rsidR="008454A1" w:rsidRDefault="008454A1" w:rsidP="008454A1">
            <w:pPr>
              <w:spacing w:after="0" w:line="259" w:lineRule="auto"/>
              <w:ind w:left="0" w:firstLine="0"/>
            </w:pPr>
            <w:r>
              <w:t xml:space="preserve"> </w:t>
            </w:r>
          </w:p>
          <w:p w14:paraId="3B8D425B" w14:textId="77777777" w:rsidR="008454A1" w:rsidRDefault="008454A1" w:rsidP="008454A1">
            <w:pPr>
              <w:spacing w:after="0" w:line="259" w:lineRule="auto"/>
              <w:ind w:left="0" w:firstLine="0"/>
            </w:pPr>
            <w:r w:rsidRPr="008454A1">
              <w:rPr>
                <w:b/>
              </w:rPr>
              <w:t>staff attitude</w:t>
            </w:r>
            <w:r>
              <w:t xml:space="preserve">: </w:t>
            </w:r>
          </w:p>
          <w:p w14:paraId="35377207" w14:textId="77777777" w:rsidR="008454A1" w:rsidRDefault="008454A1" w:rsidP="008454A1">
            <w:pPr>
              <w:spacing w:after="0" w:line="259" w:lineRule="auto"/>
              <w:ind w:left="0" w:firstLine="0"/>
            </w:pPr>
            <w:r>
              <w:t xml:space="preserve">• fear of change of direction of the business  </w:t>
            </w:r>
          </w:p>
          <w:p w14:paraId="2B1E4FA2" w14:textId="77777777" w:rsidR="008454A1" w:rsidRDefault="008454A1" w:rsidP="008454A1">
            <w:pPr>
              <w:spacing w:after="0" w:line="259" w:lineRule="auto"/>
              <w:ind w:left="0" w:firstLine="0"/>
            </w:pPr>
            <w:r>
              <w:t>• fear of the unknown</w:t>
            </w:r>
          </w:p>
          <w:p w14:paraId="44E1D291" w14:textId="77777777" w:rsidR="008454A1" w:rsidRDefault="008454A1" w:rsidP="008454A1">
            <w:pPr>
              <w:spacing w:after="0" w:line="259" w:lineRule="auto"/>
              <w:ind w:left="0" w:firstLine="0"/>
            </w:pPr>
            <w:r>
              <w:t xml:space="preserve"> • self interest </w:t>
            </w:r>
          </w:p>
          <w:p w14:paraId="2657E0EA" w14:textId="77777777" w:rsidR="008454A1" w:rsidRDefault="008454A1" w:rsidP="008454A1">
            <w:pPr>
              <w:spacing w:after="0" w:line="259" w:lineRule="auto"/>
              <w:ind w:left="0" w:firstLine="0"/>
            </w:pPr>
            <w:r>
              <w:t xml:space="preserve">• misunderstanding </w:t>
            </w:r>
          </w:p>
          <w:p w14:paraId="145C3B7D" w14:textId="77777777" w:rsidR="008454A1" w:rsidRDefault="008454A1" w:rsidP="008454A1">
            <w:pPr>
              <w:spacing w:after="0" w:line="259" w:lineRule="auto"/>
              <w:ind w:left="0" w:firstLine="0"/>
            </w:pPr>
          </w:p>
          <w:p w14:paraId="3162F304" w14:textId="77777777" w:rsidR="008454A1" w:rsidRDefault="008454A1" w:rsidP="008454A1">
            <w:pPr>
              <w:spacing w:after="0" w:line="259" w:lineRule="auto"/>
              <w:ind w:left="0" w:firstLine="0"/>
            </w:pPr>
            <w:r>
              <w:t xml:space="preserve"> </w:t>
            </w:r>
            <w:r w:rsidRPr="008454A1">
              <w:rPr>
                <w:b/>
              </w:rPr>
              <w:t>managerial inertia</w:t>
            </w:r>
            <w:r>
              <w:t xml:space="preserve">:  </w:t>
            </w:r>
          </w:p>
          <w:p w14:paraId="3C11BAAB" w14:textId="77777777" w:rsidR="008454A1" w:rsidRDefault="008454A1" w:rsidP="008454A1">
            <w:pPr>
              <w:spacing w:after="0" w:line="259" w:lineRule="auto"/>
              <w:ind w:left="0" w:firstLine="0"/>
            </w:pPr>
            <w:r>
              <w:t xml:space="preserve">• The business may not be able to keep up with market trends and changes and thus ensure that the business remains competitive </w:t>
            </w:r>
          </w:p>
          <w:p w14:paraId="0F330046" w14:textId="77777777" w:rsidR="008454A1" w:rsidRDefault="008454A1" w:rsidP="008454A1">
            <w:pPr>
              <w:spacing w:after="0" w:line="259" w:lineRule="auto"/>
              <w:ind w:left="0" w:firstLine="0"/>
            </w:pPr>
            <w:r>
              <w:t xml:space="preserve">• The business may not have time to review operations e.g. ask questions such as whether improved customer service can be achieved and how it might be implemented; do they need to review the scope of their e-commerce activities and change the way in which they operate their business? </w:t>
            </w:r>
          </w:p>
          <w:p w14:paraId="329E4237" w14:textId="77777777" w:rsidR="00CA790B" w:rsidRDefault="008454A1" w:rsidP="008454A1">
            <w:pPr>
              <w:spacing w:after="0" w:line="259" w:lineRule="auto"/>
              <w:ind w:left="0" w:firstLine="0"/>
            </w:pPr>
            <w:r>
              <w:t>• The business  may feel that if they embrace technology, job security may become an issue for them due to lack of technology skills within the business.</w:t>
            </w:r>
          </w:p>
          <w:p w14:paraId="7C5F0813" w14:textId="77777777" w:rsidR="00DC4B9F" w:rsidRDefault="00DC4B9F">
            <w:pPr>
              <w:spacing w:after="0" w:line="259" w:lineRule="auto"/>
              <w:ind w:left="732" w:right="10" w:hanging="360"/>
            </w:pPr>
          </w:p>
        </w:tc>
      </w:tr>
      <w:tr w:rsidR="00DC4B9F" w14:paraId="6549EA57" w14:textId="77777777">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128DCEF9" w14:textId="77777777" w:rsidR="00DC4B9F" w:rsidRDefault="00A07670">
            <w:pPr>
              <w:spacing w:after="0" w:line="259" w:lineRule="auto"/>
              <w:ind w:left="0" w:firstLine="0"/>
            </w:pPr>
            <w:r>
              <w:t xml:space="preserve">Accept any other correct, logical answer. </w:t>
            </w:r>
          </w:p>
        </w:tc>
      </w:tr>
    </w:tbl>
    <w:p w14:paraId="5FAFFB2C" w14:textId="77777777" w:rsidR="00DC4B9F" w:rsidRDefault="00A07670">
      <w:pPr>
        <w:spacing w:after="0" w:line="259" w:lineRule="auto"/>
        <w:ind w:left="1" w:firstLine="0"/>
      </w:pPr>
      <w:r>
        <w:t xml:space="preserve"> </w:t>
      </w:r>
    </w:p>
    <w:p w14:paraId="7D43B294" w14:textId="77777777" w:rsidR="00536990" w:rsidRDefault="00A07670">
      <w:pPr>
        <w:spacing w:after="0" w:line="259" w:lineRule="auto"/>
        <w:ind w:left="1" w:firstLine="0"/>
        <w:rPr>
          <w:b/>
        </w:rPr>
      </w:pPr>
      <w:r>
        <w:rPr>
          <w:b/>
        </w:rPr>
        <w:t xml:space="preserve"> </w:t>
      </w:r>
    </w:p>
    <w:p w14:paraId="2926D1AD" w14:textId="77777777" w:rsidR="00536990" w:rsidRDefault="00536990">
      <w:pPr>
        <w:spacing w:after="160" w:line="259" w:lineRule="auto"/>
        <w:ind w:left="0" w:firstLine="0"/>
        <w:rPr>
          <w:b/>
        </w:rPr>
      </w:pPr>
      <w:r>
        <w:rPr>
          <w:b/>
        </w:rPr>
        <w:br w:type="page"/>
      </w:r>
    </w:p>
    <w:p w14:paraId="5146A1B4" w14:textId="77777777" w:rsidR="00590F7D" w:rsidRDefault="00590F7D" w:rsidP="00536990">
      <w:pPr>
        <w:tabs>
          <w:tab w:val="left" w:pos="567"/>
          <w:tab w:val="right" w:pos="9498"/>
        </w:tabs>
        <w:ind w:left="567" w:hanging="567"/>
      </w:pPr>
    </w:p>
    <w:p w14:paraId="1DB657A6" w14:textId="77777777" w:rsidR="00590F7D" w:rsidRPr="008C3CC9" w:rsidRDefault="008C3CC9" w:rsidP="00536990">
      <w:pPr>
        <w:tabs>
          <w:tab w:val="left" w:pos="567"/>
          <w:tab w:val="right" w:pos="9498"/>
        </w:tabs>
        <w:ind w:left="567" w:hanging="567"/>
        <w:rPr>
          <w:b/>
        </w:rPr>
      </w:pPr>
      <w:r w:rsidRPr="008C3CC9">
        <w:rPr>
          <w:b/>
        </w:rPr>
        <w:t>Question 6</w:t>
      </w:r>
    </w:p>
    <w:p w14:paraId="774D4C4D" w14:textId="77777777" w:rsidR="00590F7D" w:rsidRDefault="00590F7D" w:rsidP="00536990">
      <w:pPr>
        <w:tabs>
          <w:tab w:val="left" w:pos="567"/>
          <w:tab w:val="right" w:pos="9498"/>
        </w:tabs>
        <w:ind w:left="567" w:hanging="567"/>
      </w:pPr>
    </w:p>
    <w:p w14:paraId="6B750D5F" w14:textId="77777777" w:rsidR="00536990" w:rsidRDefault="00536990" w:rsidP="00536990">
      <w:pPr>
        <w:tabs>
          <w:tab w:val="left" w:pos="567"/>
          <w:tab w:val="right" w:pos="9498"/>
        </w:tabs>
        <w:ind w:left="567" w:hanging="567"/>
      </w:pPr>
      <w:r>
        <w:t>(a)</w:t>
      </w:r>
      <w:r>
        <w:tab/>
      </w:r>
      <w:bookmarkStart w:id="3" w:name="_Hlk3056278"/>
      <w:r>
        <w:t xml:space="preserve">Explain </w:t>
      </w:r>
      <w:r w:rsidRPr="00BD67F2">
        <w:rPr>
          <w:b/>
        </w:rPr>
        <w:t>two</w:t>
      </w:r>
      <w:r>
        <w:t xml:space="preserve"> </w:t>
      </w:r>
      <w:r w:rsidRPr="00BD67F2">
        <w:t>sources of financial risk in export markets</w:t>
      </w:r>
      <w:bookmarkEnd w:id="3"/>
      <w:r>
        <w:t>.</w:t>
      </w:r>
      <w:r>
        <w:tab/>
        <w:t>(4 marks)</w:t>
      </w:r>
    </w:p>
    <w:p w14:paraId="048EE8D5" w14:textId="77777777" w:rsidR="00DC4B9F" w:rsidRDefault="00DC4B9F">
      <w:pPr>
        <w:spacing w:after="0" w:line="259" w:lineRule="auto"/>
        <w:ind w:left="1" w:firstLine="0"/>
      </w:pPr>
    </w:p>
    <w:p w14:paraId="7986D578" w14:textId="77777777" w:rsidR="00DC4B9F" w:rsidRDefault="00A07670">
      <w:pPr>
        <w:spacing w:after="0" w:line="259" w:lineRule="auto"/>
        <w:ind w:left="1" w:firstLine="0"/>
      </w:pPr>
      <w:r>
        <w:t xml:space="preserve"> </w:t>
      </w:r>
    </w:p>
    <w:tbl>
      <w:tblPr>
        <w:tblStyle w:val="TableGrid"/>
        <w:tblW w:w="8636" w:type="dxa"/>
        <w:tblInd w:w="717" w:type="dxa"/>
        <w:tblCellMar>
          <w:left w:w="112" w:type="dxa"/>
          <w:right w:w="56" w:type="dxa"/>
        </w:tblCellMar>
        <w:tblLook w:val="04A0" w:firstRow="1" w:lastRow="0" w:firstColumn="1" w:lastColumn="0" w:noHBand="0" w:noVBand="1"/>
      </w:tblPr>
      <w:tblGrid>
        <w:gridCol w:w="7189"/>
        <w:gridCol w:w="1447"/>
      </w:tblGrid>
      <w:tr w:rsidR="00DC4B9F" w14:paraId="2788E694" w14:textId="77777777">
        <w:trPr>
          <w:trHeight w:val="262"/>
        </w:trPr>
        <w:tc>
          <w:tcPr>
            <w:tcW w:w="7189" w:type="dxa"/>
            <w:tcBorders>
              <w:top w:val="single" w:sz="4" w:space="0" w:color="000000"/>
              <w:left w:val="single" w:sz="4" w:space="0" w:color="000000"/>
              <w:bottom w:val="single" w:sz="4" w:space="0" w:color="000000"/>
              <w:right w:val="single" w:sz="4" w:space="0" w:color="000000"/>
            </w:tcBorders>
          </w:tcPr>
          <w:p w14:paraId="44B84F3C" w14:textId="77777777" w:rsidR="00DC4B9F" w:rsidRDefault="00A07670">
            <w:pPr>
              <w:spacing w:after="0" w:line="259" w:lineRule="auto"/>
              <w:ind w:left="0" w:right="59" w:firstLine="0"/>
              <w:jc w:val="center"/>
            </w:pPr>
            <w:r>
              <w:rPr>
                <w:b/>
              </w:rPr>
              <w:t xml:space="preserve">Description </w:t>
            </w:r>
          </w:p>
        </w:tc>
        <w:tc>
          <w:tcPr>
            <w:tcW w:w="1447" w:type="dxa"/>
            <w:tcBorders>
              <w:top w:val="single" w:sz="4" w:space="0" w:color="000000"/>
              <w:left w:val="single" w:sz="4" w:space="0" w:color="000000"/>
              <w:bottom w:val="single" w:sz="4" w:space="0" w:color="000000"/>
              <w:right w:val="single" w:sz="4" w:space="0" w:color="000000"/>
            </w:tcBorders>
          </w:tcPr>
          <w:p w14:paraId="6DC48756" w14:textId="77777777" w:rsidR="00DC4B9F" w:rsidRDefault="00A07670">
            <w:pPr>
              <w:spacing w:after="0" w:line="259" w:lineRule="auto"/>
              <w:ind w:left="0" w:right="53" w:firstLine="0"/>
              <w:jc w:val="center"/>
            </w:pPr>
            <w:r>
              <w:rPr>
                <w:b/>
              </w:rPr>
              <w:t xml:space="preserve">Marks </w:t>
            </w:r>
          </w:p>
        </w:tc>
      </w:tr>
      <w:tr w:rsidR="00DC4B9F" w14:paraId="7858E250" w14:textId="77777777">
        <w:trPr>
          <w:trHeight w:val="264"/>
        </w:trPr>
        <w:tc>
          <w:tcPr>
            <w:tcW w:w="7189" w:type="dxa"/>
            <w:tcBorders>
              <w:top w:val="single" w:sz="4" w:space="0" w:color="000000"/>
              <w:left w:val="single" w:sz="4" w:space="0" w:color="000000"/>
              <w:bottom w:val="dashed" w:sz="4" w:space="0" w:color="000000"/>
              <w:right w:val="single" w:sz="4" w:space="0" w:color="000000"/>
            </w:tcBorders>
          </w:tcPr>
          <w:p w14:paraId="4A028AD1" w14:textId="77777777" w:rsidR="00DC4B9F" w:rsidRDefault="006847CC">
            <w:pPr>
              <w:spacing w:after="0" w:line="259" w:lineRule="auto"/>
              <w:ind w:left="0" w:firstLine="0"/>
            </w:pPr>
            <w:r>
              <w:t xml:space="preserve">Explains </w:t>
            </w:r>
            <w:r w:rsidRPr="00BD67F2">
              <w:rPr>
                <w:b/>
              </w:rPr>
              <w:t>two</w:t>
            </w:r>
            <w:r>
              <w:t xml:space="preserve"> </w:t>
            </w:r>
            <w:r w:rsidRPr="00BD67F2">
              <w:t>sources of financial risk in export markets</w:t>
            </w:r>
          </w:p>
        </w:tc>
        <w:tc>
          <w:tcPr>
            <w:tcW w:w="1447" w:type="dxa"/>
            <w:tcBorders>
              <w:top w:val="single" w:sz="4" w:space="0" w:color="000000"/>
              <w:left w:val="single" w:sz="4" w:space="0" w:color="000000"/>
              <w:bottom w:val="dashed" w:sz="4" w:space="0" w:color="000000"/>
              <w:right w:val="single" w:sz="4" w:space="0" w:color="000000"/>
            </w:tcBorders>
          </w:tcPr>
          <w:p w14:paraId="5E943F9A" w14:textId="77777777" w:rsidR="00DC4B9F" w:rsidRDefault="006847CC">
            <w:pPr>
              <w:spacing w:after="0" w:line="259" w:lineRule="auto"/>
              <w:ind w:left="0" w:right="55" w:firstLine="0"/>
              <w:jc w:val="center"/>
            </w:pPr>
            <w:r>
              <w:t>4</w:t>
            </w:r>
          </w:p>
        </w:tc>
      </w:tr>
      <w:tr w:rsidR="00DC4B9F" w14:paraId="1872A6FA" w14:textId="77777777">
        <w:trPr>
          <w:trHeight w:val="263"/>
        </w:trPr>
        <w:tc>
          <w:tcPr>
            <w:tcW w:w="7189" w:type="dxa"/>
            <w:tcBorders>
              <w:top w:val="dashed" w:sz="4" w:space="0" w:color="000000"/>
              <w:left w:val="single" w:sz="4" w:space="0" w:color="000000"/>
              <w:bottom w:val="single" w:sz="4" w:space="0" w:color="000000"/>
              <w:right w:val="single" w:sz="4" w:space="0" w:color="000000"/>
            </w:tcBorders>
          </w:tcPr>
          <w:p w14:paraId="04EF226F" w14:textId="77777777" w:rsidR="00DC4B9F" w:rsidRDefault="006847CC">
            <w:pPr>
              <w:spacing w:after="0" w:line="259" w:lineRule="auto"/>
              <w:ind w:left="0" w:firstLine="0"/>
            </w:pPr>
            <w:r w:rsidRPr="006847CC">
              <w:t>Comments on</w:t>
            </w:r>
            <w:r>
              <w:rPr>
                <w:b/>
              </w:rPr>
              <w:t xml:space="preserve"> </w:t>
            </w:r>
            <w:r w:rsidRPr="00BD67F2">
              <w:rPr>
                <w:b/>
              </w:rPr>
              <w:t>two</w:t>
            </w:r>
            <w:r>
              <w:t xml:space="preserve"> </w:t>
            </w:r>
            <w:r w:rsidRPr="00BD67F2">
              <w:t>sources of financial risk in export markets</w:t>
            </w:r>
          </w:p>
        </w:tc>
        <w:tc>
          <w:tcPr>
            <w:tcW w:w="1447" w:type="dxa"/>
            <w:tcBorders>
              <w:top w:val="dashed" w:sz="4" w:space="0" w:color="000000"/>
              <w:left w:val="single" w:sz="4" w:space="0" w:color="000000"/>
              <w:bottom w:val="single" w:sz="4" w:space="0" w:color="000000"/>
              <w:right w:val="single" w:sz="4" w:space="0" w:color="000000"/>
            </w:tcBorders>
          </w:tcPr>
          <w:p w14:paraId="6508AA1A" w14:textId="77777777" w:rsidR="00DC4B9F" w:rsidRDefault="006847CC">
            <w:pPr>
              <w:spacing w:after="0" w:line="259" w:lineRule="auto"/>
              <w:ind w:left="0" w:right="55" w:firstLine="0"/>
              <w:jc w:val="center"/>
            </w:pPr>
            <w:r>
              <w:t>3</w:t>
            </w:r>
          </w:p>
        </w:tc>
      </w:tr>
      <w:tr w:rsidR="00DC4B9F" w14:paraId="3B876005" w14:textId="77777777">
        <w:trPr>
          <w:trHeight w:val="263"/>
        </w:trPr>
        <w:tc>
          <w:tcPr>
            <w:tcW w:w="7189" w:type="dxa"/>
            <w:tcBorders>
              <w:top w:val="single" w:sz="4" w:space="0" w:color="000000"/>
              <w:left w:val="single" w:sz="4" w:space="0" w:color="000000"/>
              <w:bottom w:val="single" w:sz="4" w:space="0" w:color="000000"/>
              <w:right w:val="single" w:sz="4" w:space="0" w:color="000000"/>
            </w:tcBorders>
          </w:tcPr>
          <w:p w14:paraId="017C7E25" w14:textId="77777777" w:rsidR="00DC4B9F" w:rsidRDefault="006847CC">
            <w:pPr>
              <w:spacing w:after="0" w:line="259" w:lineRule="auto"/>
              <w:ind w:left="0" w:firstLine="0"/>
            </w:pPr>
            <w:r>
              <w:t xml:space="preserve">Explains </w:t>
            </w:r>
            <w:r>
              <w:rPr>
                <w:b/>
              </w:rPr>
              <w:t>one</w:t>
            </w:r>
            <w:r>
              <w:t xml:space="preserve"> </w:t>
            </w:r>
            <w:r w:rsidRPr="00BD67F2">
              <w:t>sources of financial risk in export markets</w:t>
            </w:r>
          </w:p>
        </w:tc>
        <w:tc>
          <w:tcPr>
            <w:tcW w:w="1447" w:type="dxa"/>
            <w:tcBorders>
              <w:top w:val="single" w:sz="4" w:space="0" w:color="000000"/>
              <w:left w:val="single" w:sz="4" w:space="0" w:color="000000"/>
              <w:bottom w:val="single" w:sz="4" w:space="0" w:color="000000"/>
              <w:right w:val="single" w:sz="4" w:space="0" w:color="000000"/>
            </w:tcBorders>
          </w:tcPr>
          <w:p w14:paraId="20000332" w14:textId="77777777" w:rsidR="00DC4B9F" w:rsidRDefault="006847CC">
            <w:pPr>
              <w:spacing w:after="0" w:line="259" w:lineRule="auto"/>
              <w:ind w:left="0" w:right="55" w:firstLine="0"/>
              <w:jc w:val="center"/>
            </w:pPr>
            <w:r>
              <w:t>2</w:t>
            </w:r>
          </w:p>
        </w:tc>
      </w:tr>
      <w:tr w:rsidR="00DC4B9F" w14:paraId="63F69459" w14:textId="77777777">
        <w:trPr>
          <w:trHeight w:val="264"/>
        </w:trPr>
        <w:tc>
          <w:tcPr>
            <w:tcW w:w="7189" w:type="dxa"/>
            <w:tcBorders>
              <w:top w:val="single" w:sz="4" w:space="0" w:color="000000"/>
              <w:left w:val="single" w:sz="4" w:space="0" w:color="000000"/>
              <w:bottom w:val="single" w:sz="4" w:space="0" w:color="000000"/>
              <w:right w:val="single" w:sz="4" w:space="0" w:color="000000"/>
            </w:tcBorders>
          </w:tcPr>
          <w:p w14:paraId="537B7067" w14:textId="77777777" w:rsidR="00DC4B9F" w:rsidRDefault="006847CC">
            <w:pPr>
              <w:spacing w:after="0" w:line="259" w:lineRule="auto"/>
              <w:ind w:left="0" w:firstLine="0"/>
            </w:pPr>
            <w:r w:rsidRPr="006847CC">
              <w:t>Identifies a financial risk</w:t>
            </w:r>
            <w:r>
              <w:t xml:space="preserve"> or makes a statement about financial risk</w:t>
            </w:r>
          </w:p>
        </w:tc>
        <w:tc>
          <w:tcPr>
            <w:tcW w:w="1447" w:type="dxa"/>
            <w:tcBorders>
              <w:top w:val="single" w:sz="4" w:space="0" w:color="000000"/>
              <w:left w:val="single" w:sz="4" w:space="0" w:color="000000"/>
              <w:bottom w:val="single" w:sz="4" w:space="0" w:color="000000"/>
              <w:right w:val="single" w:sz="4" w:space="0" w:color="000000"/>
            </w:tcBorders>
          </w:tcPr>
          <w:p w14:paraId="4193F3A3" w14:textId="77777777" w:rsidR="00DC4B9F" w:rsidRDefault="00A07670">
            <w:pPr>
              <w:spacing w:after="0" w:line="259" w:lineRule="auto"/>
              <w:ind w:left="0" w:right="55" w:firstLine="0"/>
              <w:jc w:val="center"/>
            </w:pPr>
            <w:r>
              <w:t xml:space="preserve">1 </w:t>
            </w:r>
          </w:p>
        </w:tc>
      </w:tr>
      <w:tr w:rsidR="00DC4B9F" w14:paraId="3B8D42E8" w14:textId="77777777">
        <w:trPr>
          <w:trHeight w:val="264"/>
        </w:trPr>
        <w:tc>
          <w:tcPr>
            <w:tcW w:w="7189" w:type="dxa"/>
            <w:tcBorders>
              <w:top w:val="single" w:sz="4" w:space="0" w:color="000000"/>
              <w:left w:val="single" w:sz="4" w:space="0" w:color="000000"/>
              <w:bottom w:val="single" w:sz="4" w:space="0" w:color="000000"/>
              <w:right w:val="single" w:sz="4" w:space="0" w:color="000000"/>
            </w:tcBorders>
          </w:tcPr>
          <w:p w14:paraId="05A5F5E6" w14:textId="77777777" w:rsidR="00DC4B9F" w:rsidRDefault="00A07670">
            <w:pPr>
              <w:spacing w:after="0" w:line="259" w:lineRule="auto"/>
              <w:ind w:left="0" w:right="62" w:firstLine="0"/>
              <w:jc w:val="right"/>
            </w:pPr>
            <w:r>
              <w:rPr>
                <w:b/>
              </w:rPr>
              <w:t>Total</w:t>
            </w:r>
            <w: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4AD72AAE" w14:textId="77777777" w:rsidR="00DC4B9F" w:rsidRDefault="006847CC">
            <w:pPr>
              <w:spacing w:after="0" w:line="259" w:lineRule="auto"/>
              <w:ind w:left="0" w:right="55" w:firstLine="0"/>
              <w:jc w:val="center"/>
            </w:pPr>
            <w:r>
              <w:rPr>
                <w:b/>
              </w:rPr>
              <w:t>4</w:t>
            </w:r>
          </w:p>
        </w:tc>
      </w:tr>
      <w:tr w:rsidR="00DC4B9F" w14:paraId="1C1410CC" w14:textId="77777777">
        <w:trPr>
          <w:trHeight w:val="5069"/>
        </w:trPr>
        <w:tc>
          <w:tcPr>
            <w:tcW w:w="8636" w:type="dxa"/>
            <w:gridSpan w:val="2"/>
            <w:tcBorders>
              <w:top w:val="single" w:sz="4" w:space="0" w:color="000000"/>
              <w:left w:val="single" w:sz="4" w:space="0" w:color="000000"/>
              <w:bottom w:val="single" w:sz="4" w:space="0" w:color="000000"/>
              <w:right w:val="single" w:sz="4" w:space="0" w:color="000000"/>
            </w:tcBorders>
          </w:tcPr>
          <w:p w14:paraId="354C9520" w14:textId="77777777" w:rsidR="00DC4B9F" w:rsidRDefault="00A07670">
            <w:pPr>
              <w:spacing w:after="0" w:line="259" w:lineRule="auto"/>
              <w:ind w:left="0" w:firstLine="0"/>
            </w:pPr>
            <w:r>
              <w:t xml:space="preserve">Answers could include: </w:t>
            </w:r>
          </w:p>
          <w:p w14:paraId="5601B41B" w14:textId="77777777" w:rsidR="00E7401D" w:rsidRPr="00A41E85" w:rsidRDefault="00A07670" w:rsidP="00E7401D">
            <w:pPr>
              <w:spacing w:after="0" w:line="259" w:lineRule="auto"/>
              <w:ind w:left="0" w:firstLine="0"/>
              <w:rPr>
                <w:b/>
              </w:rPr>
            </w:pPr>
            <w:r>
              <w:t xml:space="preserve"> </w:t>
            </w:r>
            <w:r w:rsidR="00E7401D" w:rsidRPr="00A41E85">
              <w:rPr>
                <w:b/>
              </w:rPr>
              <w:t xml:space="preserve">Currency fluctuations </w:t>
            </w:r>
          </w:p>
          <w:p w14:paraId="1A675497" w14:textId="77777777" w:rsidR="00E7401D" w:rsidRDefault="00E7401D" w:rsidP="00E7401D">
            <w:pPr>
              <w:spacing w:after="0" w:line="259" w:lineRule="auto"/>
              <w:ind w:left="0" w:firstLine="0"/>
            </w:pPr>
            <w:r>
              <w:t xml:space="preserve">• export markets mean that at least one party is converting its currency into another, therefore a business will have increased risk in terms of economic fluctuations </w:t>
            </w:r>
          </w:p>
          <w:p w14:paraId="0924E419" w14:textId="77777777" w:rsidR="006847CC" w:rsidRDefault="00E7401D" w:rsidP="00E7401D">
            <w:pPr>
              <w:spacing w:after="0" w:line="259" w:lineRule="auto"/>
              <w:ind w:left="0" w:firstLine="0"/>
            </w:pPr>
            <w:r>
              <w:t xml:space="preserve">• Business will need to have greater financial/economic understanding of both local and export market financial environments, and the interactions between these two environments. </w:t>
            </w:r>
          </w:p>
          <w:p w14:paraId="674F523F" w14:textId="77777777" w:rsidR="00E7401D" w:rsidRPr="00A41E85" w:rsidRDefault="00E7401D" w:rsidP="00E7401D">
            <w:pPr>
              <w:spacing w:after="0" w:line="259" w:lineRule="auto"/>
              <w:ind w:left="0" w:firstLine="0"/>
              <w:rPr>
                <w:b/>
              </w:rPr>
            </w:pPr>
            <w:r w:rsidRPr="00A41E85">
              <w:rPr>
                <w:b/>
              </w:rPr>
              <w:t xml:space="preserve">Non-payment of monies </w:t>
            </w:r>
          </w:p>
          <w:p w14:paraId="69131972" w14:textId="77777777" w:rsidR="00E7401D" w:rsidRDefault="00E7401D" w:rsidP="00E7401D">
            <w:pPr>
              <w:spacing w:after="0" w:line="259" w:lineRule="auto"/>
              <w:ind w:left="0" w:firstLine="0"/>
            </w:pPr>
            <w:r>
              <w:t xml:space="preserve">• more difficult for Business to recoup monies offshore as opposed to onshore; this could include legal, time, cost, effort, and the knowledge to do this </w:t>
            </w:r>
          </w:p>
          <w:p w14:paraId="1CC40D19" w14:textId="77777777" w:rsidR="00E7401D" w:rsidRDefault="00E7401D" w:rsidP="00E7401D">
            <w:pPr>
              <w:spacing w:after="0" w:line="259" w:lineRule="auto"/>
              <w:ind w:left="0" w:firstLine="0"/>
            </w:pPr>
            <w:r>
              <w:t xml:space="preserve">• less influence/assistance for institutions such as ACCC due to jurisdiction, influence, hence greater individual business risk for a business  </w:t>
            </w:r>
          </w:p>
          <w:p w14:paraId="28373407" w14:textId="77777777" w:rsidR="00E7401D" w:rsidRDefault="00E7401D" w:rsidP="00E7401D">
            <w:pPr>
              <w:spacing w:after="0" w:line="259" w:lineRule="auto"/>
              <w:ind w:left="0" w:firstLine="0"/>
            </w:pPr>
            <w:r>
              <w:t xml:space="preserve">• greater risk in terms of a business having the correct legal documentation to minimise potential financial risk </w:t>
            </w:r>
          </w:p>
          <w:p w14:paraId="68D3B001" w14:textId="77777777" w:rsidR="00DC4B9F" w:rsidRDefault="00E7401D" w:rsidP="00E7401D">
            <w:pPr>
              <w:spacing w:after="0" w:line="259" w:lineRule="auto"/>
              <w:ind w:left="0" w:firstLine="0"/>
            </w:pPr>
            <w:r>
              <w:t>• increased complexity of supply chain, hence a businesses understanding and development of systems to know/record/trace where the monies come from and go to and the point at which monies are owed and by whom</w:t>
            </w:r>
          </w:p>
        </w:tc>
      </w:tr>
      <w:tr w:rsidR="00DC4B9F" w14:paraId="36447824" w14:textId="77777777">
        <w:trPr>
          <w:trHeight w:val="264"/>
        </w:trPr>
        <w:tc>
          <w:tcPr>
            <w:tcW w:w="8636" w:type="dxa"/>
            <w:gridSpan w:val="2"/>
            <w:tcBorders>
              <w:top w:val="single" w:sz="4" w:space="0" w:color="000000"/>
              <w:left w:val="single" w:sz="4" w:space="0" w:color="000000"/>
              <w:bottom w:val="single" w:sz="4" w:space="0" w:color="000000"/>
              <w:right w:val="single" w:sz="4" w:space="0" w:color="000000"/>
            </w:tcBorders>
          </w:tcPr>
          <w:p w14:paraId="48D5344E" w14:textId="77777777" w:rsidR="00DC4B9F" w:rsidRDefault="00A07670">
            <w:pPr>
              <w:spacing w:after="0" w:line="259" w:lineRule="auto"/>
              <w:ind w:left="0" w:firstLine="0"/>
            </w:pPr>
            <w:r>
              <w:t xml:space="preserve">Accept any other correct, logical answer. </w:t>
            </w:r>
          </w:p>
        </w:tc>
      </w:tr>
    </w:tbl>
    <w:p w14:paraId="7BC1D4D1" w14:textId="77777777" w:rsidR="00040EEF" w:rsidRDefault="00A07670">
      <w:pPr>
        <w:spacing w:after="0" w:line="259" w:lineRule="auto"/>
        <w:ind w:left="1" w:firstLine="0"/>
        <w:rPr>
          <w:b/>
        </w:rPr>
      </w:pPr>
      <w:r>
        <w:rPr>
          <w:b/>
        </w:rPr>
        <w:t xml:space="preserve"> </w:t>
      </w:r>
      <w:r>
        <w:rPr>
          <w:b/>
        </w:rPr>
        <w:tab/>
        <w:t xml:space="preserve"> </w:t>
      </w:r>
    </w:p>
    <w:p w14:paraId="560E4AAA" w14:textId="77777777" w:rsidR="00040EEF" w:rsidRDefault="00040EEF">
      <w:pPr>
        <w:spacing w:after="160" w:line="259" w:lineRule="auto"/>
        <w:ind w:left="0" w:firstLine="0"/>
        <w:rPr>
          <w:b/>
        </w:rPr>
      </w:pPr>
      <w:r>
        <w:rPr>
          <w:b/>
        </w:rPr>
        <w:br w:type="page"/>
      </w:r>
    </w:p>
    <w:p w14:paraId="7D533598" w14:textId="77777777" w:rsidR="00DC4B9F" w:rsidRDefault="00DC4B9F">
      <w:pPr>
        <w:spacing w:after="0" w:line="259" w:lineRule="auto"/>
        <w:ind w:left="1" w:firstLine="0"/>
      </w:pPr>
    </w:p>
    <w:p w14:paraId="7C3C0040" w14:textId="77777777" w:rsidR="00536990" w:rsidRDefault="00536990" w:rsidP="00F55008">
      <w:pPr>
        <w:numPr>
          <w:ilvl w:val="0"/>
          <w:numId w:val="11"/>
        </w:numPr>
        <w:ind w:left="993" w:hanging="284"/>
      </w:pPr>
      <w:r w:rsidRPr="00327EF1">
        <w:t xml:space="preserve">Explain the terms hedging and insurance and distinguish between these strategies for minimising financial risk in export markets.                                           </w:t>
      </w:r>
      <w:r>
        <w:t xml:space="preserve">     (6 marks) </w:t>
      </w:r>
    </w:p>
    <w:p w14:paraId="24E29728" w14:textId="77777777" w:rsidR="00040EEF" w:rsidRDefault="00040EEF" w:rsidP="00040EEF">
      <w:pPr>
        <w:ind w:left="993" w:firstLine="0"/>
      </w:pPr>
    </w:p>
    <w:tbl>
      <w:tblPr>
        <w:tblStyle w:val="TableGrid"/>
        <w:tblW w:w="8636" w:type="dxa"/>
        <w:tblInd w:w="717" w:type="dxa"/>
        <w:tblCellMar>
          <w:left w:w="112" w:type="dxa"/>
          <w:right w:w="56" w:type="dxa"/>
        </w:tblCellMar>
        <w:tblLook w:val="04A0" w:firstRow="1" w:lastRow="0" w:firstColumn="1" w:lastColumn="0" w:noHBand="0" w:noVBand="1"/>
      </w:tblPr>
      <w:tblGrid>
        <w:gridCol w:w="7189"/>
        <w:gridCol w:w="1447"/>
      </w:tblGrid>
      <w:tr w:rsidR="00A41E85" w14:paraId="3A9DF9F2" w14:textId="77777777" w:rsidTr="009B5F59">
        <w:trPr>
          <w:trHeight w:val="262"/>
        </w:trPr>
        <w:tc>
          <w:tcPr>
            <w:tcW w:w="7189" w:type="dxa"/>
            <w:tcBorders>
              <w:top w:val="single" w:sz="4" w:space="0" w:color="000000"/>
              <w:left w:val="single" w:sz="4" w:space="0" w:color="000000"/>
              <w:bottom w:val="single" w:sz="4" w:space="0" w:color="000000"/>
              <w:right w:val="single" w:sz="4" w:space="0" w:color="000000"/>
            </w:tcBorders>
          </w:tcPr>
          <w:p w14:paraId="23CD8F68" w14:textId="77777777" w:rsidR="00A41E85" w:rsidRDefault="00536990" w:rsidP="009B5F59">
            <w:pPr>
              <w:spacing w:after="0" w:line="259" w:lineRule="auto"/>
              <w:ind w:left="0" w:right="59" w:firstLine="0"/>
              <w:jc w:val="center"/>
            </w:pPr>
            <w:r>
              <w:t xml:space="preserve"> </w:t>
            </w:r>
            <w:r w:rsidR="00A41E85">
              <w:rPr>
                <w:b/>
              </w:rPr>
              <w:t xml:space="preserve">Description </w:t>
            </w:r>
          </w:p>
        </w:tc>
        <w:tc>
          <w:tcPr>
            <w:tcW w:w="1447" w:type="dxa"/>
            <w:tcBorders>
              <w:top w:val="single" w:sz="4" w:space="0" w:color="000000"/>
              <w:left w:val="single" w:sz="4" w:space="0" w:color="000000"/>
              <w:bottom w:val="single" w:sz="4" w:space="0" w:color="000000"/>
              <w:right w:val="single" w:sz="4" w:space="0" w:color="000000"/>
            </w:tcBorders>
          </w:tcPr>
          <w:p w14:paraId="20035343" w14:textId="77777777" w:rsidR="00A41E85" w:rsidRDefault="00A41E85" w:rsidP="009B5F59">
            <w:pPr>
              <w:spacing w:after="0" w:line="259" w:lineRule="auto"/>
              <w:ind w:left="0" w:right="53" w:firstLine="0"/>
              <w:jc w:val="center"/>
            </w:pPr>
            <w:r>
              <w:rPr>
                <w:b/>
              </w:rPr>
              <w:t xml:space="preserve">Marks </w:t>
            </w:r>
          </w:p>
        </w:tc>
      </w:tr>
      <w:tr w:rsidR="00A41E85" w14:paraId="5C5954DC" w14:textId="77777777" w:rsidTr="009B5F59">
        <w:trPr>
          <w:trHeight w:val="264"/>
        </w:trPr>
        <w:tc>
          <w:tcPr>
            <w:tcW w:w="7189" w:type="dxa"/>
            <w:tcBorders>
              <w:top w:val="single" w:sz="4" w:space="0" w:color="000000"/>
              <w:left w:val="single" w:sz="4" w:space="0" w:color="000000"/>
              <w:bottom w:val="dashed" w:sz="4" w:space="0" w:color="000000"/>
              <w:right w:val="single" w:sz="4" w:space="0" w:color="000000"/>
            </w:tcBorders>
          </w:tcPr>
          <w:p w14:paraId="598A9320" w14:textId="77777777" w:rsidR="00A41E85" w:rsidRDefault="00F9354E" w:rsidP="009B5F59">
            <w:pPr>
              <w:spacing w:after="0" w:line="259" w:lineRule="auto"/>
              <w:ind w:left="0" w:firstLine="0"/>
            </w:pPr>
            <w:r w:rsidRPr="00327EF1">
              <w:t>Explain</w:t>
            </w:r>
            <w:r>
              <w:t>s</w:t>
            </w:r>
            <w:r w:rsidRPr="00327EF1">
              <w:t xml:space="preserve"> the terms hedging and insurance and distinguish</w:t>
            </w:r>
            <w:r>
              <w:t>es</w:t>
            </w:r>
            <w:r w:rsidRPr="00327EF1">
              <w:t xml:space="preserve"> between these strategies for minimising financial risk in export markets.                                           </w:t>
            </w:r>
            <w:r>
              <w:t xml:space="preserve">     </w:t>
            </w:r>
          </w:p>
        </w:tc>
        <w:tc>
          <w:tcPr>
            <w:tcW w:w="1447" w:type="dxa"/>
            <w:tcBorders>
              <w:top w:val="single" w:sz="4" w:space="0" w:color="000000"/>
              <w:left w:val="single" w:sz="4" w:space="0" w:color="000000"/>
              <w:bottom w:val="dashed" w:sz="4" w:space="0" w:color="000000"/>
              <w:right w:val="single" w:sz="4" w:space="0" w:color="000000"/>
            </w:tcBorders>
          </w:tcPr>
          <w:p w14:paraId="343B2724" w14:textId="77777777" w:rsidR="00A41E85" w:rsidRDefault="00F9354E" w:rsidP="009B5F59">
            <w:pPr>
              <w:spacing w:after="0" w:line="259" w:lineRule="auto"/>
              <w:ind w:left="0" w:right="55" w:firstLine="0"/>
              <w:jc w:val="center"/>
            </w:pPr>
            <w:r>
              <w:t>5-6</w:t>
            </w:r>
          </w:p>
        </w:tc>
      </w:tr>
      <w:tr w:rsidR="00A41E85" w14:paraId="3098DC37" w14:textId="77777777" w:rsidTr="009B5F59">
        <w:trPr>
          <w:trHeight w:val="263"/>
        </w:trPr>
        <w:tc>
          <w:tcPr>
            <w:tcW w:w="7189" w:type="dxa"/>
            <w:tcBorders>
              <w:top w:val="dashed" w:sz="4" w:space="0" w:color="000000"/>
              <w:left w:val="single" w:sz="4" w:space="0" w:color="000000"/>
              <w:bottom w:val="single" w:sz="4" w:space="0" w:color="000000"/>
              <w:right w:val="single" w:sz="4" w:space="0" w:color="000000"/>
            </w:tcBorders>
          </w:tcPr>
          <w:p w14:paraId="6A197262" w14:textId="77777777" w:rsidR="00A41E85" w:rsidRDefault="00A41E85" w:rsidP="009B5F59">
            <w:pPr>
              <w:spacing w:after="0" w:line="259" w:lineRule="auto"/>
              <w:ind w:left="0" w:firstLine="0"/>
            </w:pPr>
            <w:r w:rsidRPr="006847CC">
              <w:t xml:space="preserve">Comments </w:t>
            </w:r>
            <w:r w:rsidR="00F9354E">
              <w:t>on</w:t>
            </w:r>
            <w:r w:rsidR="00F9354E" w:rsidRPr="00327EF1">
              <w:t xml:space="preserve"> the terms hedging and insurance and </w:t>
            </w:r>
            <w:r w:rsidR="00F9354E">
              <w:t xml:space="preserve">attempts to </w:t>
            </w:r>
            <w:r w:rsidR="00F9354E" w:rsidRPr="00327EF1">
              <w:t xml:space="preserve">distinguish between these strategies for minimising financial risk in export markets.                                           </w:t>
            </w:r>
            <w:r w:rsidR="00F9354E">
              <w:t xml:space="preserve">     </w:t>
            </w:r>
          </w:p>
        </w:tc>
        <w:tc>
          <w:tcPr>
            <w:tcW w:w="1447" w:type="dxa"/>
            <w:tcBorders>
              <w:top w:val="dashed" w:sz="4" w:space="0" w:color="000000"/>
              <w:left w:val="single" w:sz="4" w:space="0" w:color="000000"/>
              <w:bottom w:val="single" w:sz="4" w:space="0" w:color="000000"/>
              <w:right w:val="single" w:sz="4" w:space="0" w:color="000000"/>
            </w:tcBorders>
          </w:tcPr>
          <w:p w14:paraId="6D45FA1B" w14:textId="77777777" w:rsidR="00A41E85" w:rsidRDefault="00F9354E" w:rsidP="009B5F59">
            <w:pPr>
              <w:spacing w:after="0" w:line="259" w:lineRule="auto"/>
              <w:ind w:left="0" w:right="55" w:firstLine="0"/>
              <w:jc w:val="center"/>
            </w:pPr>
            <w:r>
              <w:t>3-4</w:t>
            </w:r>
          </w:p>
        </w:tc>
      </w:tr>
      <w:tr w:rsidR="00A41E85" w14:paraId="7633CED4" w14:textId="77777777" w:rsidTr="009B5F59">
        <w:trPr>
          <w:trHeight w:val="263"/>
        </w:trPr>
        <w:tc>
          <w:tcPr>
            <w:tcW w:w="7189" w:type="dxa"/>
            <w:tcBorders>
              <w:top w:val="single" w:sz="4" w:space="0" w:color="000000"/>
              <w:left w:val="single" w:sz="4" w:space="0" w:color="000000"/>
              <w:bottom w:val="single" w:sz="4" w:space="0" w:color="000000"/>
              <w:right w:val="single" w:sz="4" w:space="0" w:color="000000"/>
            </w:tcBorders>
          </w:tcPr>
          <w:p w14:paraId="7344EDF0" w14:textId="77777777" w:rsidR="00A41E85" w:rsidRDefault="00F9354E" w:rsidP="009B5F59">
            <w:pPr>
              <w:spacing w:after="0" w:line="259" w:lineRule="auto"/>
              <w:ind w:left="0" w:firstLine="0"/>
            </w:pPr>
            <w:r w:rsidRPr="006847CC">
              <w:t xml:space="preserve">Comments </w:t>
            </w:r>
            <w:r>
              <w:t>on</w:t>
            </w:r>
            <w:r w:rsidRPr="00327EF1">
              <w:t xml:space="preserve"> the terms hedging and insurance</w:t>
            </w:r>
            <w: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366906BA" w14:textId="77777777" w:rsidR="00A41E85" w:rsidRDefault="00A41E85" w:rsidP="009B5F59">
            <w:pPr>
              <w:spacing w:after="0" w:line="259" w:lineRule="auto"/>
              <w:ind w:left="0" w:right="55" w:firstLine="0"/>
              <w:jc w:val="center"/>
            </w:pPr>
            <w:r>
              <w:t>2</w:t>
            </w:r>
          </w:p>
        </w:tc>
      </w:tr>
      <w:tr w:rsidR="00A41E85" w14:paraId="1FC4C5E3" w14:textId="77777777" w:rsidTr="009B5F59">
        <w:trPr>
          <w:trHeight w:val="264"/>
        </w:trPr>
        <w:tc>
          <w:tcPr>
            <w:tcW w:w="7189" w:type="dxa"/>
            <w:tcBorders>
              <w:top w:val="single" w:sz="4" w:space="0" w:color="000000"/>
              <w:left w:val="single" w:sz="4" w:space="0" w:color="000000"/>
              <w:bottom w:val="single" w:sz="4" w:space="0" w:color="000000"/>
              <w:right w:val="single" w:sz="4" w:space="0" w:color="000000"/>
            </w:tcBorders>
          </w:tcPr>
          <w:p w14:paraId="3C92A33C" w14:textId="77777777" w:rsidR="00A41E85" w:rsidRDefault="00F9354E" w:rsidP="009B5F59">
            <w:pPr>
              <w:spacing w:after="0" w:line="259" w:lineRule="auto"/>
              <w:ind w:left="0" w:firstLine="0"/>
            </w:pPr>
            <w:r>
              <w:t>Makes a general statement about financial risk</w:t>
            </w:r>
          </w:p>
        </w:tc>
        <w:tc>
          <w:tcPr>
            <w:tcW w:w="1447" w:type="dxa"/>
            <w:tcBorders>
              <w:top w:val="single" w:sz="4" w:space="0" w:color="000000"/>
              <w:left w:val="single" w:sz="4" w:space="0" w:color="000000"/>
              <w:bottom w:val="single" w:sz="4" w:space="0" w:color="000000"/>
              <w:right w:val="single" w:sz="4" w:space="0" w:color="000000"/>
            </w:tcBorders>
          </w:tcPr>
          <w:p w14:paraId="608D1753" w14:textId="77777777" w:rsidR="00A41E85" w:rsidRDefault="00A41E85" w:rsidP="009B5F59">
            <w:pPr>
              <w:spacing w:after="0" w:line="259" w:lineRule="auto"/>
              <w:ind w:left="0" w:right="55" w:firstLine="0"/>
              <w:jc w:val="center"/>
            </w:pPr>
            <w:r>
              <w:t xml:space="preserve">1 </w:t>
            </w:r>
          </w:p>
        </w:tc>
      </w:tr>
      <w:tr w:rsidR="00A41E85" w14:paraId="23226D94" w14:textId="77777777" w:rsidTr="009B5F59">
        <w:trPr>
          <w:trHeight w:val="264"/>
        </w:trPr>
        <w:tc>
          <w:tcPr>
            <w:tcW w:w="7189" w:type="dxa"/>
            <w:tcBorders>
              <w:top w:val="single" w:sz="4" w:space="0" w:color="000000"/>
              <w:left w:val="single" w:sz="4" w:space="0" w:color="000000"/>
              <w:bottom w:val="single" w:sz="4" w:space="0" w:color="000000"/>
              <w:right w:val="single" w:sz="4" w:space="0" w:color="000000"/>
            </w:tcBorders>
          </w:tcPr>
          <w:p w14:paraId="5AE85D2B" w14:textId="77777777" w:rsidR="00A41E85" w:rsidRDefault="00A41E85" w:rsidP="009B5F59">
            <w:pPr>
              <w:spacing w:after="0" w:line="259" w:lineRule="auto"/>
              <w:ind w:left="0" w:right="62" w:firstLine="0"/>
              <w:jc w:val="right"/>
            </w:pPr>
            <w:r>
              <w:rPr>
                <w:b/>
              </w:rPr>
              <w:t>Total</w:t>
            </w:r>
            <w: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1F4B344F" w14:textId="77777777" w:rsidR="00A41E85" w:rsidRDefault="00F9354E" w:rsidP="009B5F59">
            <w:pPr>
              <w:spacing w:after="0" w:line="259" w:lineRule="auto"/>
              <w:ind w:left="0" w:right="55" w:firstLine="0"/>
              <w:jc w:val="center"/>
            </w:pPr>
            <w:r>
              <w:rPr>
                <w:b/>
              </w:rPr>
              <w:t>6</w:t>
            </w:r>
          </w:p>
        </w:tc>
      </w:tr>
      <w:tr w:rsidR="00A41E85" w14:paraId="4602137F" w14:textId="77777777" w:rsidTr="009D5004">
        <w:trPr>
          <w:trHeight w:val="3963"/>
        </w:trPr>
        <w:tc>
          <w:tcPr>
            <w:tcW w:w="8636" w:type="dxa"/>
            <w:gridSpan w:val="2"/>
            <w:tcBorders>
              <w:top w:val="single" w:sz="4" w:space="0" w:color="000000"/>
              <w:left w:val="single" w:sz="4" w:space="0" w:color="000000"/>
              <w:bottom w:val="single" w:sz="4" w:space="0" w:color="000000"/>
              <w:right w:val="single" w:sz="4" w:space="0" w:color="000000"/>
            </w:tcBorders>
          </w:tcPr>
          <w:p w14:paraId="7AD2870D" w14:textId="77777777" w:rsidR="00A41E85" w:rsidRDefault="00A41E85" w:rsidP="009B5F59">
            <w:pPr>
              <w:spacing w:after="0" w:line="259" w:lineRule="auto"/>
              <w:ind w:left="0" w:firstLine="0"/>
            </w:pPr>
            <w:r>
              <w:t xml:space="preserve">Answers could include: </w:t>
            </w:r>
          </w:p>
          <w:p w14:paraId="7993F814" w14:textId="77777777" w:rsidR="009D5004" w:rsidRDefault="009D5004" w:rsidP="009B5F59">
            <w:pPr>
              <w:spacing w:after="0" w:line="259" w:lineRule="auto"/>
              <w:ind w:left="0" w:firstLine="0"/>
            </w:pPr>
          </w:p>
          <w:p w14:paraId="3CA108EF" w14:textId="77777777" w:rsidR="009D5004" w:rsidRDefault="009D5004" w:rsidP="009B5F59">
            <w:pPr>
              <w:spacing w:after="0" w:line="259" w:lineRule="auto"/>
              <w:ind w:left="0" w:firstLine="0"/>
            </w:pPr>
            <w:r w:rsidRPr="009D5004">
              <w:t>i</w:t>
            </w:r>
            <w:r w:rsidRPr="00F9354E">
              <w:rPr>
                <w:b/>
              </w:rPr>
              <w:t xml:space="preserve">nsurance </w:t>
            </w:r>
            <w:r w:rsidRPr="009D5004">
              <w:t xml:space="preserve">– export credit insurance, political risks insurance, transit or shipping insurance </w:t>
            </w:r>
          </w:p>
          <w:p w14:paraId="08E0816F" w14:textId="77777777" w:rsidR="009D5004" w:rsidRDefault="009D5004" w:rsidP="009B5F59">
            <w:pPr>
              <w:spacing w:after="0" w:line="259" w:lineRule="auto"/>
              <w:ind w:left="0" w:firstLine="0"/>
            </w:pPr>
          </w:p>
          <w:p w14:paraId="27D2332D" w14:textId="77777777" w:rsidR="00A41E85" w:rsidRPr="009D5004" w:rsidRDefault="009D5004" w:rsidP="009B5F59">
            <w:pPr>
              <w:spacing w:after="0" w:line="259" w:lineRule="auto"/>
              <w:ind w:left="0" w:firstLine="0"/>
            </w:pPr>
            <w:r w:rsidRPr="00F9354E">
              <w:rPr>
                <w:b/>
              </w:rPr>
              <w:t>hedging</w:t>
            </w:r>
            <w:r w:rsidRPr="009D5004">
              <w:t xml:space="preserve"> – a financial approach whereby a financial instrument is used to offset potential gains/losses, hence can be implemented to minimise risk. Examples of financial instruments can include insurance, forward purchasing/contracts, financial swaps, options, stocks, exchange-traded finds, derivative products, futures contracts.</w:t>
            </w:r>
          </w:p>
        </w:tc>
      </w:tr>
      <w:tr w:rsidR="00A41E85" w14:paraId="606CF29E" w14:textId="77777777" w:rsidTr="009B5F59">
        <w:trPr>
          <w:trHeight w:val="264"/>
        </w:trPr>
        <w:tc>
          <w:tcPr>
            <w:tcW w:w="8636" w:type="dxa"/>
            <w:gridSpan w:val="2"/>
            <w:tcBorders>
              <w:top w:val="single" w:sz="4" w:space="0" w:color="000000"/>
              <w:left w:val="single" w:sz="4" w:space="0" w:color="000000"/>
              <w:bottom w:val="single" w:sz="4" w:space="0" w:color="000000"/>
              <w:right w:val="single" w:sz="4" w:space="0" w:color="000000"/>
            </w:tcBorders>
          </w:tcPr>
          <w:p w14:paraId="58B2DA48" w14:textId="77777777" w:rsidR="00A41E85" w:rsidRDefault="00A41E85" w:rsidP="009B5F59">
            <w:pPr>
              <w:spacing w:after="0" w:line="259" w:lineRule="auto"/>
              <w:ind w:left="0" w:firstLine="0"/>
            </w:pPr>
            <w:r>
              <w:t xml:space="preserve">Accept any other correct, logical answer. </w:t>
            </w:r>
          </w:p>
        </w:tc>
      </w:tr>
    </w:tbl>
    <w:p w14:paraId="4EA477E8" w14:textId="77777777" w:rsidR="00383FB1" w:rsidRDefault="00383FB1" w:rsidP="00536990">
      <w:pPr>
        <w:spacing w:after="160" w:line="259" w:lineRule="auto"/>
        <w:ind w:left="0" w:firstLine="0"/>
        <w:rPr>
          <w:b/>
        </w:rPr>
      </w:pPr>
      <w:r>
        <w:br w:type="page"/>
      </w:r>
    </w:p>
    <w:p w14:paraId="1698D753" w14:textId="77777777" w:rsidR="00DC4B9F" w:rsidRDefault="00DC4B9F">
      <w:pPr>
        <w:sectPr w:rsidR="00DC4B9F">
          <w:headerReference w:type="even" r:id="rId8"/>
          <w:headerReference w:type="default" r:id="rId9"/>
          <w:headerReference w:type="first" r:id="rId10"/>
          <w:pgSz w:w="11906" w:h="16838"/>
          <w:pgMar w:top="1448" w:right="1294" w:bottom="1015" w:left="1295" w:header="690" w:footer="720" w:gutter="0"/>
          <w:cols w:space="720"/>
        </w:sectPr>
      </w:pPr>
    </w:p>
    <w:p w14:paraId="00894F0B" w14:textId="77777777" w:rsidR="00DC4B9F" w:rsidRDefault="00A07670">
      <w:pPr>
        <w:pStyle w:val="Heading2"/>
        <w:tabs>
          <w:tab w:val="right" w:pos="9376"/>
        </w:tabs>
        <w:ind w:left="-14" w:firstLine="0"/>
      </w:pPr>
      <w:r>
        <w:lastRenderedPageBreak/>
        <w:t xml:space="preserve">Section Two: Extended answer </w:t>
      </w:r>
      <w:r>
        <w:tab/>
        <w:t xml:space="preserve">40% (50 Marks) </w:t>
      </w:r>
    </w:p>
    <w:p w14:paraId="2EA9FBD7" w14:textId="77777777" w:rsidR="00DC4B9F" w:rsidRDefault="00A07670">
      <w:pPr>
        <w:spacing w:after="7" w:line="259" w:lineRule="auto"/>
        <w:ind w:left="1" w:firstLine="0"/>
      </w:pPr>
      <w:r>
        <w:t xml:space="preserve"> </w:t>
      </w:r>
    </w:p>
    <w:p w14:paraId="4A2F2C57" w14:textId="77777777" w:rsidR="00DC4B9F" w:rsidRDefault="00A07670">
      <w:pPr>
        <w:spacing w:after="0" w:line="259" w:lineRule="auto"/>
        <w:ind w:left="-28" w:firstLine="0"/>
      </w:pPr>
      <w:r>
        <w:rPr>
          <w:rFonts w:ascii="Calibri" w:eastAsia="Calibri" w:hAnsi="Calibri" w:cs="Calibri"/>
          <w:noProof/>
          <w:lang w:val="en-US" w:eastAsia="en-US"/>
        </w:rPr>
        <mc:AlternateContent>
          <mc:Choice Requires="wpg">
            <w:drawing>
              <wp:inline distT="0" distB="0" distL="0" distR="0" wp14:anchorId="1CAC2029" wp14:editId="125A8077">
                <wp:extent cx="5951221" cy="6096"/>
                <wp:effectExtent l="0" t="0" r="0" b="0"/>
                <wp:docPr id="45351" name="Group 45351"/>
                <wp:cNvGraphicFramePr/>
                <a:graphic xmlns:a="http://schemas.openxmlformats.org/drawingml/2006/main">
                  <a:graphicData uri="http://schemas.microsoft.com/office/word/2010/wordprocessingGroup">
                    <wpg:wgp>
                      <wpg:cNvGrpSpPr/>
                      <wpg:grpSpPr>
                        <a:xfrm>
                          <a:off x="0" y="0"/>
                          <a:ext cx="5951221" cy="6096"/>
                          <a:chOff x="0" y="0"/>
                          <a:chExt cx="5951221" cy="6096"/>
                        </a:xfrm>
                      </wpg:grpSpPr>
                      <wps:wsp>
                        <wps:cNvPr id="52325" name="Shape 52325"/>
                        <wps:cNvSpPr/>
                        <wps:spPr>
                          <a:xfrm>
                            <a:off x="0" y="0"/>
                            <a:ext cx="5951221" cy="9144"/>
                          </a:xfrm>
                          <a:custGeom>
                            <a:avLst/>
                            <a:gdLst/>
                            <a:ahLst/>
                            <a:cxnLst/>
                            <a:rect l="0" t="0" r="0" b="0"/>
                            <a:pathLst>
                              <a:path w="5951221" h="9144">
                                <a:moveTo>
                                  <a:pt x="0" y="0"/>
                                </a:moveTo>
                                <a:lnTo>
                                  <a:pt x="5951221" y="0"/>
                                </a:lnTo>
                                <a:lnTo>
                                  <a:pt x="5951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351" style="width:468.6pt;height:0.47998pt;mso-position-horizontal-relative:char;mso-position-vertical-relative:line" coordsize="59512,60">
                <v:shape id="Shape 52326" style="position:absolute;width:59512;height:91;left:0;top:0;" coordsize="5951221,9144" path="m0,0l5951221,0l5951221,9144l0,9144l0,0">
                  <v:stroke weight="0pt" endcap="flat" joinstyle="miter" miterlimit="10" on="false" color="#000000" opacity="0"/>
                  <v:fill on="true" color="#000000"/>
                </v:shape>
              </v:group>
            </w:pict>
          </mc:Fallback>
        </mc:AlternateContent>
      </w:r>
      <w:r>
        <w:rPr>
          <w:b/>
        </w:rPr>
        <w:t xml:space="preserve"> </w:t>
      </w:r>
    </w:p>
    <w:p w14:paraId="0EC4E4A8" w14:textId="77777777" w:rsidR="00DC4B9F" w:rsidRDefault="00A07670">
      <w:pPr>
        <w:pStyle w:val="Heading2"/>
        <w:tabs>
          <w:tab w:val="right" w:pos="9376"/>
        </w:tabs>
        <w:ind w:left="-14" w:firstLine="0"/>
      </w:pPr>
      <w:r>
        <w:t xml:space="preserve">Question 7 </w:t>
      </w:r>
      <w:r>
        <w:tab/>
        <w:t xml:space="preserve">(25 marks) </w:t>
      </w:r>
    </w:p>
    <w:p w14:paraId="3284B123" w14:textId="77777777" w:rsidR="00DC4B9F" w:rsidRDefault="00A07670">
      <w:pPr>
        <w:spacing w:after="0" w:line="259" w:lineRule="auto"/>
        <w:ind w:left="0" w:firstLine="0"/>
      </w:pPr>
      <w:r>
        <w:t xml:space="preserve"> </w:t>
      </w:r>
    </w:p>
    <w:p w14:paraId="278C56B8" w14:textId="77777777" w:rsidR="00536990" w:rsidRPr="00370E9D" w:rsidRDefault="00536990" w:rsidP="00536990">
      <w:pPr>
        <w:tabs>
          <w:tab w:val="right" w:pos="9026"/>
        </w:tabs>
        <w:ind w:left="0"/>
      </w:pPr>
    </w:p>
    <w:p w14:paraId="4DE7A3DD" w14:textId="77777777" w:rsidR="00536990" w:rsidRPr="00040EEF" w:rsidRDefault="00450B13" w:rsidP="00F55008">
      <w:pPr>
        <w:pStyle w:val="ListParagraph"/>
        <w:numPr>
          <w:ilvl w:val="0"/>
          <w:numId w:val="14"/>
        </w:numPr>
        <w:spacing w:after="0" w:line="259" w:lineRule="auto"/>
        <w:rPr>
          <w:spacing w:val="-2"/>
        </w:rPr>
      </w:pPr>
      <w:r w:rsidRPr="00040EEF">
        <w:rPr>
          <w:spacing w:val="-2"/>
        </w:rPr>
        <w:t>Explain what is meant by the term e-commerce?</w:t>
      </w:r>
      <w:r w:rsidRPr="00040EEF">
        <w:rPr>
          <w:spacing w:val="-2"/>
        </w:rPr>
        <w:tab/>
      </w:r>
      <w:r w:rsidRPr="00040EEF">
        <w:rPr>
          <w:spacing w:val="-2"/>
        </w:rPr>
        <w:tab/>
      </w:r>
      <w:r w:rsidRPr="00040EEF">
        <w:rPr>
          <w:spacing w:val="-2"/>
        </w:rPr>
        <w:tab/>
      </w:r>
      <w:r w:rsidRPr="00040EEF">
        <w:rPr>
          <w:spacing w:val="-2"/>
        </w:rPr>
        <w:tab/>
      </w:r>
      <w:r w:rsidR="00040EEF" w:rsidRPr="00040EEF">
        <w:rPr>
          <w:spacing w:val="-2"/>
        </w:rPr>
        <w:t xml:space="preserve">         </w:t>
      </w:r>
      <w:r w:rsidRPr="00040EEF">
        <w:rPr>
          <w:spacing w:val="-2"/>
        </w:rPr>
        <w:t>(2 marks)</w:t>
      </w:r>
    </w:p>
    <w:p w14:paraId="4A863904" w14:textId="77777777" w:rsidR="00450B13" w:rsidRDefault="00040EEF" w:rsidP="00450B13">
      <w:pPr>
        <w:spacing w:after="0" w:line="259" w:lineRule="auto"/>
        <w:ind w:left="0" w:firstLine="720"/>
      </w:pPr>
      <w:r>
        <w:t xml:space="preserve"> </w:t>
      </w:r>
    </w:p>
    <w:tbl>
      <w:tblPr>
        <w:tblStyle w:val="TableGrid"/>
        <w:tblW w:w="8640" w:type="dxa"/>
        <w:tblInd w:w="716" w:type="dxa"/>
        <w:tblCellMar>
          <w:left w:w="113" w:type="dxa"/>
          <w:right w:w="56" w:type="dxa"/>
        </w:tblCellMar>
        <w:tblLook w:val="04A0" w:firstRow="1" w:lastRow="0" w:firstColumn="1" w:lastColumn="0" w:noHBand="0" w:noVBand="1"/>
      </w:tblPr>
      <w:tblGrid>
        <w:gridCol w:w="7190"/>
        <w:gridCol w:w="1450"/>
      </w:tblGrid>
      <w:tr w:rsidR="00450B13" w14:paraId="2A5681FE" w14:textId="77777777" w:rsidTr="009B5F59">
        <w:trPr>
          <w:trHeight w:val="262"/>
        </w:trPr>
        <w:tc>
          <w:tcPr>
            <w:tcW w:w="7190" w:type="dxa"/>
            <w:tcBorders>
              <w:top w:val="single" w:sz="4" w:space="0" w:color="000000"/>
              <w:left w:val="single" w:sz="4" w:space="0" w:color="000000"/>
              <w:bottom w:val="single" w:sz="4" w:space="0" w:color="000000"/>
              <w:right w:val="single" w:sz="4" w:space="0" w:color="000000"/>
            </w:tcBorders>
          </w:tcPr>
          <w:p w14:paraId="1A461F3A" w14:textId="77777777" w:rsidR="00450B13" w:rsidRDefault="00450B13" w:rsidP="009B5F59">
            <w:pPr>
              <w:spacing w:after="0" w:line="259" w:lineRule="auto"/>
              <w:ind w:left="0" w:right="59" w:firstLine="0"/>
              <w:jc w:val="center"/>
            </w:pPr>
            <w:r>
              <w:rPr>
                <w:b/>
              </w:rPr>
              <w:t xml:space="preserve">Description </w:t>
            </w:r>
          </w:p>
        </w:tc>
        <w:tc>
          <w:tcPr>
            <w:tcW w:w="1450" w:type="dxa"/>
            <w:tcBorders>
              <w:top w:val="single" w:sz="4" w:space="0" w:color="000000"/>
              <w:left w:val="single" w:sz="4" w:space="0" w:color="000000"/>
              <w:bottom w:val="single" w:sz="4" w:space="0" w:color="000000"/>
              <w:right w:val="single" w:sz="4" w:space="0" w:color="000000"/>
            </w:tcBorders>
          </w:tcPr>
          <w:p w14:paraId="0F28C692" w14:textId="77777777" w:rsidR="00450B13" w:rsidRDefault="00450B13" w:rsidP="009B5F59">
            <w:pPr>
              <w:spacing w:after="0" w:line="259" w:lineRule="auto"/>
              <w:ind w:left="0" w:right="56" w:firstLine="0"/>
              <w:jc w:val="center"/>
            </w:pPr>
            <w:r>
              <w:rPr>
                <w:b/>
              </w:rPr>
              <w:t xml:space="preserve">Marks </w:t>
            </w:r>
          </w:p>
        </w:tc>
      </w:tr>
      <w:tr w:rsidR="00450B13" w14:paraId="6B8AB6C2" w14:textId="77777777" w:rsidTr="009B5F59">
        <w:trPr>
          <w:trHeight w:val="264"/>
        </w:trPr>
        <w:tc>
          <w:tcPr>
            <w:tcW w:w="7190" w:type="dxa"/>
            <w:tcBorders>
              <w:top w:val="single" w:sz="4" w:space="0" w:color="000000"/>
              <w:left w:val="single" w:sz="4" w:space="0" w:color="000000"/>
              <w:bottom w:val="dashed" w:sz="4" w:space="0" w:color="000000"/>
              <w:right w:val="single" w:sz="4" w:space="0" w:color="000000"/>
            </w:tcBorders>
          </w:tcPr>
          <w:p w14:paraId="53C5B488" w14:textId="77777777" w:rsidR="00450B13" w:rsidRDefault="00450B13" w:rsidP="009B5F59">
            <w:pPr>
              <w:spacing w:after="0" w:line="259" w:lineRule="auto"/>
              <w:ind w:left="0" w:firstLine="0"/>
            </w:pPr>
            <w:r>
              <w:t xml:space="preserve">Describes the role of e-commerce in a global environment </w:t>
            </w:r>
          </w:p>
        </w:tc>
        <w:tc>
          <w:tcPr>
            <w:tcW w:w="1450" w:type="dxa"/>
            <w:tcBorders>
              <w:top w:val="single" w:sz="4" w:space="0" w:color="000000"/>
              <w:left w:val="single" w:sz="4" w:space="0" w:color="000000"/>
              <w:bottom w:val="dashed" w:sz="4" w:space="0" w:color="000000"/>
              <w:right w:val="single" w:sz="4" w:space="0" w:color="000000"/>
            </w:tcBorders>
          </w:tcPr>
          <w:p w14:paraId="62AB9547" w14:textId="77777777" w:rsidR="00450B13" w:rsidRDefault="00450B13" w:rsidP="009B5F59">
            <w:pPr>
              <w:spacing w:after="0" w:line="259" w:lineRule="auto"/>
              <w:ind w:left="0" w:right="59" w:firstLine="0"/>
              <w:jc w:val="center"/>
            </w:pPr>
            <w:r>
              <w:t xml:space="preserve">2 </w:t>
            </w:r>
          </w:p>
        </w:tc>
      </w:tr>
      <w:tr w:rsidR="00450B13" w14:paraId="3953C60E" w14:textId="77777777" w:rsidTr="009B5F59">
        <w:trPr>
          <w:trHeight w:val="264"/>
        </w:trPr>
        <w:tc>
          <w:tcPr>
            <w:tcW w:w="7190" w:type="dxa"/>
            <w:tcBorders>
              <w:top w:val="dashed" w:sz="4" w:space="0" w:color="000000"/>
              <w:left w:val="single" w:sz="4" w:space="0" w:color="000000"/>
              <w:bottom w:val="single" w:sz="4" w:space="0" w:color="000000"/>
              <w:right w:val="single" w:sz="4" w:space="0" w:color="000000"/>
            </w:tcBorders>
          </w:tcPr>
          <w:p w14:paraId="439214E1" w14:textId="77777777" w:rsidR="00450B13" w:rsidRDefault="00450B13" w:rsidP="009B5F59">
            <w:pPr>
              <w:spacing w:after="0" w:line="259" w:lineRule="auto"/>
              <w:ind w:left="0" w:firstLine="0"/>
            </w:pPr>
            <w:r>
              <w:t xml:space="preserve">States a fact about e-commerce </w:t>
            </w:r>
          </w:p>
        </w:tc>
        <w:tc>
          <w:tcPr>
            <w:tcW w:w="1450" w:type="dxa"/>
            <w:tcBorders>
              <w:top w:val="dashed" w:sz="4" w:space="0" w:color="000000"/>
              <w:left w:val="single" w:sz="4" w:space="0" w:color="000000"/>
              <w:bottom w:val="single" w:sz="4" w:space="0" w:color="000000"/>
              <w:right w:val="single" w:sz="4" w:space="0" w:color="000000"/>
            </w:tcBorders>
          </w:tcPr>
          <w:p w14:paraId="5637E4DD" w14:textId="77777777" w:rsidR="00450B13" w:rsidRDefault="00450B13" w:rsidP="009B5F59">
            <w:pPr>
              <w:spacing w:after="0" w:line="259" w:lineRule="auto"/>
              <w:ind w:left="0" w:right="59" w:firstLine="0"/>
              <w:jc w:val="center"/>
            </w:pPr>
            <w:r>
              <w:t xml:space="preserve">1 </w:t>
            </w:r>
          </w:p>
        </w:tc>
      </w:tr>
      <w:tr w:rsidR="00450B13" w14:paraId="1F83D7CE" w14:textId="77777777" w:rsidTr="009B5F59">
        <w:trPr>
          <w:trHeight w:val="262"/>
        </w:trPr>
        <w:tc>
          <w:tcPr>
            <w:tcW w:w="7190" w:type="dxa"/>
            <w:tcBorders>
              <w:top w:val="single" w:sz="4" w:space="0" w:color="000000"/>
              <w:left w:val="single" w:sz="4" w:space="0" w:color="000000"/>
              <w:bottom w:val="single" w:sz="4" w:space="0" w:color="000000"/>
              <w:right w:val="single" w:sz="4" w:space="0" w:color="000000"/>
            </w:tcBorders>
          </w:tcPr>
          <w:p w14:paraId="5DE1E3C5" w14:textId="77777777" w:rsidR="00450B13" w:rsidRDefault="00450B13" w:rsidP="009B5F59">
            <w:pPr>
              <w:spacing w:after="0" w:line="259" w:lineRule="auto"/>
              <w:ind w:left="0" w:right="62" w:firstLine="0"/>
              <w:jc w:val="right"/>
            </w:pPr>
            <w:r>
              <w:rPr>
                <w:b/>
              </w:rPr>
              <w:t>Total</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3DEBF0DB" w14:textId="77777777" w:rsidR="00450B13" w:rsidRDefault="00450B13" w:rsidP="009B5F59">
            <w:pPr>
              <w:spacing w:after="0" w:line="259" w:lineRule="auto"/>
              <w:ind w:left="0" w:right="59" w:firstLine="0"/>
              <w:jc w:val="center"/>
            </w:pPr>
            <w:r>
              <w:rPr>
                <w:b/>
              </w:rPr>
              <w:t xml:space="preserve">2 </w:t>
            </w:r>
          </w:p>
        </w:tc>
      </w:tr>
      <w:tr w:rsidR="00450B13" w14:paraId="59D81542" w14:textId="77777777" w:rsidTr="002D5E48">
        <w:trPr>
          <w:trHeight w:val="994"/>
        </w:trPr>
        <w:tc>
          <w:tcPr>
            <w:tcW w:w="8640" w:type="dxa"/>
            <w:gridSpan w:val="2"/>
            <w:tcBorders>
              <w:top w:val="single" w:sz="4" w:space="0" w:color="000000"/>
              <w:left w:val="single" w:sz="4" w:space="0" w:color="000000"/>
              <w:bottom w:val="single" w:sz="4" w:space="0" w:color="000000"/>
              <w:right w:val="single" w:sz="4" w:space="0" w:color="000000"/>
            </w:tcBorders>
          </w:tcPr>
          <w:p w14:paraId="1FFAAFF0" w14:textId="77777777" w:rsidR="00450B13" w:rsidRDefault="00450B13" w:rsidP="009B5F59">
            <w:pPr>
              <w:spacing w:after="0" w:line="259" w:lineRule="auto"/>
              <w:ind w:left="0" w:firstLine="0"/>
            </w:pPr>
            <w:r>
              <w:t xml:space="preserve">Answers could include: </w:t>
            </w:r>
          </w:p>
          <w:p w14:paraId="6F3C4335" w14:textId="77777777" w:rsidR="00450B13" w:rsidRDefault="00450B13" w:rsidP="009B5F59">
            <w:pPr>
              <w:spacing w:after="0" w:line="259" w:lineRule="auto"/>
              <w:ind w:left="0" w:firstLine="0"/>
            </w:pPr>
            <w:r>
              <w:t xml:space="preserve"> </w:t>
            </w:r>
          </w:p>
          <w:p w14:paraId="75EB2ADB" w14:textId="77777777" w:rsidR="00450B13" w:rsidRDefault="00450B13" w:rsidP="00F55008">
            <w:pPr>
              <w:numPr>
                <w:ilvl w:val="0"/>
                <w:numId w:val="4"/>
              </w:numPr>
              <w:spacing w:after="0" w:line="259" w:lineRule="auto"/>
              <w:ind w:hanging="358"/>
            </w:pPr>
            <w:r>
              <w:t xml:space="preserve">e-commerce is the trading or goods and services via the internet . </w:t>
            </w:r>
          </w:p>
        </w:tc>
      </w:tr>
      <w:tr w:rsidR="00450B13" w14:paraId="12132DAB" w14:textId="77777777" w:rsidTr="009B5F59">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51B46F00" w14:textId="77777777" w:rsidR="00450B13" w:rsidRDefault="00450B13" w:rsidP="009B5F59">
            <w:pPr>
              <w:spacing w:after="0" w:line="259" w:lineRule="auto"/>
              <w:ind w:left="0" w:firstLine="0"/>
            </w:pPr>
            <w:r>
              <w:t xml:space="preserve">Accept any other correct, logical answer. </w:t>
            </w:r>
          </w:p>
        </w:tc>
      </w:tr>
    </w:tbl>
    <w:p w14:paraId="04CBA45C" w14:textId="77777777" w:rsidR="00536990" w:rsidRDefault="00536990">
      <w:pPr>
        <w:spacing w:after="0" w:line="259" w:lineRule="auto"/>
        <w:ind w:left="0" w:firstLine="0"/>
      </w:pPr>
    </w:p>
    <w:p w14:paraId="136D097C" w14:textId="77777777" w:rsidR="00536990" w:rsidRPr="00040EEF" w:rsidRDefault="00536990" w:rsidP="00F55008">
      <w:pPr>
        <w:pStyle w:val="ListParagraph"/>
        <w:numPr>
          <w:ilvl w:val="0"/>
          <w:numId w:val="14"/>
        </w:numPr>
        <w:tabs>
          <w:tab w:val="left" w:pos="720"/>
        </w:tabs>
        <w:suppressAutoHyphens/>
        <w:spacing w:after="0" w:line="240" w:lineRule="auto"/>
        <w:rPr>
          <w:spacing w:val="-2"/>
        </w:rPr>
      </w:pPr>
      <w:r w:rsidRPr="00040EEF">
        <w:rPr>
          <w:spacing w:val="-2"/>
        </w:rPr>
        <w:t>Outline how e-commerce can assist April to maintain relationships with overseas distributors                                                                                                          (4 marks)</w:t>
      </w:r>
      <w:r w:rsidRPr="00040EEF">
        <w:rPr>
          <w:spacing w:val="-2"/>
        </w:rPr>
        <w:br/>
      </w:r>
    </w:p>
    <w:p w14:paraId="59118607" w14:textId="77777777" w:rsidR="00DC4B9F" w:rsidRDefault="00A07670">
      <w:pPr>
        <w:spacing w:after="0" w:line="259" w:lineRule="auto"/>
        <w:ind w:left="0" w:right="21" w:firstLine="0"/>
      </w:pPr>
      <w:r>
        <w:rPr>
          <w:b/>
        </w:rPr>
        <w:t xml:space="preserve"> </w:t>
      </w:r>
    </w:p>
    <w:tbl>
      <w:tblPr>
        <w:tblStyle w:val="TableGrid"/>
        <w:tblW w:w="9161" w:type="dxa"/>
        <w:tblInd w:w="716" w:type="dxa"/>
        <w:tblCellMar>
          <w:right w:w="54" w:type="dxa"/>
        </w:tblCellMar>
        <w:tblLook w:val="04A0" w:firstRow="1" w:lastRow="0" w:firstColumn="1" w:lastColumn="0" w:noHBand="0" w:noVBand="1"/>
      </w:tblPr>
      <w:tblGrid>
        <w:gridCol w:w="4790"/>
        <w:gridCol w:w="3045"/>
        <w:gridCol w:w="1326"/>
      </w:tblGrid>
      <w:tr w:rsidR="00DC4B9F" w14:paraId="5485A232" w14:textId="77777777" w:rsidTr="00F34A9F">
        <w:trPr>
          <w:trHeight w:val="264"/>
        </w:trPr>
        <w:tc>
          <w:tcPr>
            <w:tcW w:w="4790" w:type="dxa"/>
            <w:tcBorders>
              <w:top w:val="single" w:sz="4" w:space="0" w:color="000000"/>
              <w:left w:val="single" w:sz="4" w:space="0" w:color="000000"/>
              <w:bottom w:val="single" w:sz="4" w:space="0" w:color="000000"/>
              <w:right w:val="nil"/>
            </w:tcBorders>
          </w:tcPr>
          <w:p w14:paraId="104FAC4A" w14:textId="77777777" w:rsidR="00DC4B9F" w:rsidRDefault="00A07670">
            <w:pPr>
              <w:spacing w:after="0" w:line="259" w:lineRule="auto"/>
              <w:ind w:left="0" w:right="395" w:firstLine="0"/>
              <w:jc w:val="right"/>
            </w:pPr>
            <w:r>
              <w:rPr>
                <w:b/>
              </w:rPr>
              <w:t xml:space="preserve">Description </w:t>
            </w:r>
          </w:p>
        </w:tc>
        <w:tc>
          <w:tcPr>
            <w:tcW w:w="3045" w:type="dxa"/>
            <w:tcBorders>
              <w:top w:val="single" w:sz="4" w:space="0" w:color="000000"/>
              <w:left w:val="nil"/>
              <w:bottom w:val="single" w:sz="4" w:space="0" w:color="000000"/>
              <w:right w:val="single" w:sz="4" w:space="0" w:color="000000"/>
            </w:tcBorders>
          </w:tcPr>
          <w:p w14:paraId="5B913C04" w14:textId="77777777" w:rsidR="00DC4B9F" w:rsidRDefault="00DC4B9F">
            <w:pPr>
              <w:spacing w:after="160" w:line="259" w:lineRule="auto"/>
              <w:ind w:left="0" w:firstLine="0"/>
            </w:pPr>
          </w:p>
        </w:tc>
        <w:tc>
          <w:tcPr>
            <w:tcW w:w="1326" w:type="dxa"/>
            <w:tcBorders>
              <w:top w:val="single" w:sz="4" w:space="0" w:color="000000"/>
              <w:left w:val="single" w:sz="4" w:space="0" w:color="000000"/>
              <w:bottom w:val="single" w:sz="4" w:space="0" w:color="000000"/>
              <w:right w:val="single" w:sz="4" w:space="0" w:color="000000"/>
            </w:tcBorders>
          </w:tcPr>
          <w:p w14:paraId="6DB85AF0" w14:textId="77777777" w:rsidR="00DC4B9F" w:rsidRDefault="00A07670">
            <w:pPr>
              <w:spacing w:after="0" w:line="259" w:lineRule="auto"/>
              <w:ind w:left="52" w:firstLine="0"/>
              <w:jc w:val="center"/>
            </w:pPr>
            <w:r>
              <w:rPr>
                <w:b/>
              </w:rPr>
              <w:t xml:space="preserve">Marks </w:t>
            </w:r>
          </w:p>
        </w:tc>
      </w:tr>
      <w:tr w:rsidR="00DC4B9F" w14:paraId="2E16621E" w14:textId="77777777" w:rsidTr="00F34A9F">
        <w:trPr>
          <w:trHeight w:val="262"/>
        </w:trPr>
        <w:tc>
          <w:tcPr>
            <w:tcW w:w="4790" w:type="dxa"/>
            <w:tcBorders>
              <w:top w:val="single" w:sz="4" w:space="0" w:color="000000"/>
              <w:left w:val="single" w:sz="4" w:space="0" w:color="000000"/>
              <w:bottom w:val="single" w:sz="4" w:space="0" w:color="000000"/>
              <w:right w:val="nil"/>
            </w:tcBorders>
          </w:tcPr>
          <w:p w14:paraId="25AC3F7E" w14:textId="77777777" w:rsidR="00DC4B9F" w:rsidRDefault="00F34A9F">
            <w:pPr>
              <w:spacing w:after="0" w:line="259" w:lineRule="auto"/>
              <w:ind w:left="113" w:firstLine="0"/>
            </w:pPr>
            <w:r w:rsidRPr="00040EEF">
              <w:rPr>
                <w:spacing w:val="-2"/>
              </w:rPr>
              <w:t>Outline</w:t>
            </w:r>
            <w:r>
              <w:rPr>
                <w:spacing w:val="-2"/>
              </w:rPr>
              <w:t>s</w:t>
            </w:r>
            <w:r w:rsidRPr="00040EEF">
              <w:rPr>
                <w:spacing w:val="-2"/>
              </w:rPr>
              <w:t xml:space="preserve"> how e-commerce can </w:t>
            </w:r>
            <w:r>
              <w:rPr>
                <w:spacing w:val="-2"/>
              </w:rPr>
              <w:t>in</w:t>
            </w:r>
            <w:r w:rsidRPr="00040EEF">
              <w:rPr>
                <w:spacing w:val="-2"/>
              </w:rPr>
              <w:t xml:space="preserve"> maintain</w:t>
            </w:r>
            <w:r>
              <w:rPr>
                <w:spacing w:val="-2"/>
              </w:rPr>
              <w:t xml:space="preserve">ing </w:t>
            </w:r>
            <w:r w:rsidRPr="00040EEF">
              <w:rPr>
                <w:spacing w:val="-2"/>
              </w:rPr>
              <w:t xml:space="preserve">relationships with overseas distributors                                                                                                          </w:t>
            </w:r>
          </w:p>
        </w:tc>
        <w:tc>
          <w:tcPr>
            <w:tcW w:w="3045" w:type="dxa"/>
            <w:tcBorders>
              <w:top w:val="single" w:sz="4" w:space="0" w:color="000000"/>
              <w:left w:val="nil"/>
              <w:bottom w:val="single" w:sz="4" w:space="0" w:color="000000"/>
              <w:right w:val="single" w:sz="4" w:space="0" w:color="000000"/>
            </w:tcBorders>
          </w:tcPr>
          <w:p w14:paraId="5C0C8AC1" w14:textId="77777777" w:rsidR="00DC4B9F" w:rsidRDefault="00DC4B9F" w:rsidP="00F34A9F">
            <w:pPr>
              <w:spacing w:after="160" w:line="259" w:lineRule="auto"/>
              <w:ind w:left="2147" w:firstLine="0"/>
            </w:pPr>
          </w:p>
        </w:tc>
        <w:tc>
          <w:tcPr>
            <w:tcW w:w="1326" w:type="dxa"/>
            <w:tcBorders>
              <w:top w:val="single" w:sz="4" w:space="0" w:color="000000"/>
              <w:left w:val="single" w:sz="4" w:space="0" w:color="000000"/>
              <w:bottom w:val="single" w:sz="4" w:space="0" w:color="000000"/>
              <w:right w:val="single" w:sz="4" w:space="0" w:color="000000"/>
            </w:tcBorders>
          </w:tcPr>
          <w:p w14:paraId="683400FA" w14:textId="77777777" w:rsidR="00DC4B9F" w:rsidRDefault="00040EEF">
            <w:pPr>
              <w:spacing w:after="0" w:line="259" w:lineRule="auto"/>
              <w:ind w:left="113" w:firstLine="0"/>
              <w:jc w:val="center"/>
            </w:pPr>
            <w:r>
              <w:t>4</w:t>
            </w:r>
          </w:p>
        </w:tc>
      </w:tr>
      <w:tr w:rsidR="00040EEF" w14:paraId="05042CA6" w14:textId="77777777" w:rsidTr="00F34A9F">
        <w:trPr>
          <w:trHeight w:val="264"/>
        </w:trPr>
        <w:tc>
          <w:tcPr>
            <w:tcW w:w="4790" w:type="dxa"/>
            <w:tcBorders>
              <w:top w:val="single" w:sz="4" w:space="0" w:color="000000"/>
              <w:left w:val="single" w:sz="4" w:space="0" w:color="000000"/>
              <w:bottom w:val="dashed" w:sz="4" w:space="0" w:color="000000"/>
              <w:right w:val="nil"/>
            </w:tcBorders>
          </w:tcPr>
          <w:p w14:paraId="2BBEF6EF" w14:textId="77777777" w:rsidR="00040EEF" w:rsidRDefault="00F34A9F">
            <w:pPr>
              <w:spacing w:after="0" w:line="259" w:lineRule="auto"/>
              <w:ind w:left="113" w:firstLine="0"/>
            </w:pPr>
            <w:r>
              <w:rPr>
                <w:spacing w:val="-2"/>
              </w:rPr>
              <w:t xml:space="preserve">Makes a comment about </w:t>
            </w:r>
            <w:r w:rsidRPr="00040EEF">
              <w:rPr>
                <w:spacing w:val="-2"/>
              </w:rPr>
              <w:t xml:space="preserve">how e-commerce can assist </w:t>
            </w:r>
            <w:r>
              <w:rPr>
                <w:spacing w:val="-2"/>
              </w:rPr>
              <w:t>in</w:t>
            </w:r>
            <w:r w:rsidRPr="00040EEF">
              <w:rPr>
                <w:spacing w:val="-2"/>
              </w:rPr>
              <w:t xml:space="preserve"> maintain</w:t>
            </w:r>
            <w:r>
              <w:rPr>
                <w:spacing w:val="-2"/>
              </w:rPr>
              <w:t>ing</w:t>
            </w:r>
            <w:r w:rsidRPr="00040EEF">
              <w:rPr>
                <w:spacing w:val="-2"/>
              </w:rPr>
              <w:t xml:space="preserve"> relationships with overseas distributors                                                                                                          </w:t>
            </w:r>
          </w:p>
        </w:tc>
        <w:tc>
          <w:tcPr>
            <w:tcW w:w="3045" w:type="dxa"/>
            <w:tcBorders>
              <w:top w:val="single" w:sz="4" w:space="0" w:color="000000"/>
              <w:left w:val="nil"/>
              <w:bottom w:val="dashed" w:sz="4" w:space="0" w:color="000000"/>
              <w:right w:val="single" w:sz="4" w:space="0" w:color="000000"/>
            </w:tcBorders>
          </w:tcPr>
          <w:p w14:paraId="58140717" w14:textId="77777777" w:rsidR="00040EEF" w:rsidRDefault="00040EEF">
            <w:pPr>
              <w:spacing w:after="160" w:line="259" w:lineRule="auto"/>
              <w:ind w:left="0" w:firstLine="0"/>
            </w:pPr>
          </w:p>
        </w:tc>
        <w:tc>
          <w:tcPr>
            <w:tcW w:w="1326" w:type="dxa"/>
            <w:tcBorders>
              <w:top w:val="single" w:sz="4" w:space="0" w:color="000000"/>
              <w:left w:val="single" w:sz="4" w:space="0" w:color="000000"/>
              <w:bottom w:val="dashed" w:sz="4" w:space="0" w:color="000000"/>
              <w:right w:val="single" w:sz="4" w:space="0" w:color="000000"/>
            </w:tcBorders>
          </w:tcPr>
          <w:p w14:paraId="1360D626" w14:textId="77777777" w:rsidR="00040EEF" w:rsidRDefault="00040EEF">
            <w:pPr>
              <w:spacing w:after="0" w:line="259" w:lineRule="auto"/>
              <w:ind w:left="49" w:firstLine="0"/>
              <w:jc w:val="center"/>
            </w:pPr>
            <w:r>
              <w:t>3</w:t>
            </w:r>
          </w:p>
        </w:tc>
      </w:tr>
      <w:tr w:rsidR="00DC4B9F" w14:paraId="6C703D9A" w14:textId="77777777" w:rsidTr="00F34A9F">
        <w:trPr>
          <w:trHeight w:val="264"/>
        </w:trPr>
        <w:tc>
          <w:tcPr>
            <w:tcW w:w="4790" w:type="dxa"/>
            <w:tcBorders>
              <w:top w:val="single" w:sz="4" w:space="0" w:color="000000"/>
              <w:left w:val="single" w:sz="4" w:space="0" w:color="000000"/>
              <w:bottom w:val="dashed" w:sz="4" w:space="0" w:color="000000"/>
              <w:right w:val="nil"/>
            </w:tcBorders>
          </w:tcPr>
          <w:p w14:paraId="0C31A2AA" w14:textId="77777777" w:rsidR="00DC4B9F" w:rsidRDefault="00F34A9F">
            <w:pPr>
              <w:spacing w:after="0" w:line="259" w:lineRule="auto"/>
              <w:ind w:left="113" w:firstLine="0"/>
            </w:pPr>
            <w:r>
              <w:rPr>
                <w:spacing w:val="-2"/>
              </w:rPr>
              <w:t>Makes a general statement about e-commerce and distribution</w:t>
            </w:r>
          </w:p>
        </w:tc>
        <w:tc>
          <w:tcPr>
            <w:tcW w:w="3045" w:type="dxa"/>
            <w:tcBorders>
              <w:top w:val="single" w:sz="4" w:space="0" w:color="000000"/>
              <w:left w:val="nil"/>
              <w:bottom w:val="dashed" w:sz="4" w:space="0" w:color="000000"/>
              <w:right w:val="single" w:sz="4" w:space="0" w:color="000000"/>
            </w:tcBorders>
          </w:tcPr>
          <w:p w14:paraId="673A1CBC" w14:textId="77777777" w:rsidR="00DC4B9F" w:rsidRDefault="00DC4B9F">
            <w:pPr>
              <w:spacing w:after="160" w:line="259" w:lineRule="auto"/>
              <w:ind w:left="0" w:firstLine="0"/>
            </w:pPr>
          </w:p>
        </w:tc>
        <w:tc>
          <w:tcPr>
            <w:tcW w:w="1326" w:type="dxa"/>
            <w:tcBorders>
              <w:top w:val="single" w:sz="4" w:space="0" w:color="000000"/>
              <w:left w:val="single" w:sz="4" w:space="0" w:color="000000"/>
              <w:bottom w:val="dashed" w:sz="4" w:space="0" w:color="000000"/>
              <w:right w:val="single" w:sz="4" w:space="0" w:color="000000"/>
            </w:tcBorders>
          </w:tcPr>
          <w:p w14:paraId="3B6D555A" w14:textId="77777777" w:rsidR="00DC4B9F" w:rsidRDefault="00A07670">
            <w:pPr>
              <w:spacing w:after="0" w:line="259" w:lineRule="auto"/>
              <w:ind w:left="49" w:firstLine="0"/>
              <w:jc w:val="center"/>
            </w:pPr>
            <w:r>
              <w:t xml:space="preserve">2 </w:t>
            </w:r>
          </w:p>
        </w:tc>
      </w:tr>
      <w:tr w:rsidR="00DC4B9F" w14:paraId="63145353" w14:textId="77777777" w:rsidTr="00F34A9F">
        <w:trPr>
          <w:trHeight w:val="262"/>
        </w:trPr>
        <w:tc>
          <w:tcPr>
            <w:tcW w:w="4790" w:type="dxa"/>
            <w:tcBorders>
              <w:top w:val="dashed" w:sz="4" w:space="0" w:color="000000"/>
              <w:left w:val="single" w:sz="4" w:space="0" w:color="000000"/>
              <w:bottom w:val="single" w:sz="4" w:space="0" w:color="000000"/>
              <w:right w:val="nil"/>
            </w:tcBorders>
          </w:tcPr>
          <w:p w14:paraId="28F829F8" w14:textId="77777777" w:rsidR="00DC4B9F" w:rsidRDefault="00F34A9F">
            <w:pPr>
              <w:spacing w:after="0" w:line="259" w:lineRule="auto"/>
              <w:ind w:left="113" w:firstLine="0"/>
            </w:pPr>
            <w:r>
              <w:rPr>
                <w:spacing w:val="-2"/>
              </w:rPr>
              <w:t xml:space="preserve">Makes a general statement about </w:t>
            </w:r>
            <w:r w:rsidRPr="00040EEF">
              <w:rPr>
                <w:spacing w:val="-2"/>
              </w:rPr>
              <w:t xml:space="preserve">e-commerce </w:t>
            </w:r>
          </w:p>
        </w:tc>
        <w:tc>
          <w:tcPr>
            <w:tcW w:w="3045" w:type="dxa"/>
            <w:tcBorders>
              <w:top w:val="dashed" w:sz="4" w:space="0" w:color="000000"/>
              <w:left w:val="nil"/>
              <w:bottom w:val="single" w:sz="4" w:space="0" w:color="000000"/>
              <w:right w:val="single" w:sz="4" w:space="0" w:color="000000"/>
            </w:tcBorders>
          </w:tcPr>
          <w:p w14:paraId="536ECDA8" w14:textId="77777777" w:rsidR="00DC4B9F" w:rsidRDefault="00DC4B9F">
            <w:pPr>
              <w:spacing w:after="160" w:line="259" w:lineRule="auto"/>
              <w:ind w:left="0" w:firstLine="0"/>
            </w:pPr>
          </w:p>
        </w:tc>
        <w:tc>
          <w:tcPr>
            <w:tcW w:w="1326" w:type="dxa"/>
            <w:tcBorders>
              <w:top w:val="dashed" w:sz="4" w:space="0" w:color="000000"/>
              <w:left w:val="single" w:sz="4" w:space="0" w:color="000000"/>
              <w:bottom w:val="single" w:sz="4" w:space="0" w:color="000000"/>
              <w:right w:val="single" w:sz="4" w:space="0" w:color="000000"/>
            </w:tcBorders>
          </w:tcPr>
          <w:p w14:paraId="5CD49992" w14:textId="77777777" w:rsidR="00DC4B9F" w:rsidRDefault="00A07670">
            <w:pPr>
              <w:spacing w:after="0" w:line="259" w:lineRule="auto"/>
              <w:ind w:left="49" w:firstLine="0"/>
              <w:jc w:val="center"/>
            </w:pPr>
            <w:r>
              <w:t xml:space="preserve">1 </w:t>
            </w:r>
          </w:p>
        </w:tc>
      </w:tr>
      <w:tr w:rsidR="00DC4B9F" w14:paraId="6593BF83" w14:textId="77777777" w:rsidTr="00F34A9F">
        <w:trPr>
          <w:trHeight w:val="264"/>
        </w:trPr>
        <w:tc>
          <w:tcPr>
            <w:tcW w:w="4790" w:type="dxa"/>
            <w:tcBorders>
              <w:top w:val="single" w:sz="4" w:space="0" w:color="000000"/>
              <w:left w:val="single" w:sz="4" w:space="0" w:color="000000"/>
              <w:bottom w:val="single" w:sz="4" w:space="0" w:color="000000"/>
              <w:right w:val="nil"/>
            </w:tcBorders>
          </w:tcPr>
          <w:p w14:paraId="1DCD7677" w14:textId="77777777" w:rsidR="00DC4B9F" w:rsidRDefault="00DC4B9F">
            <w:pPr>
              <w:spacing w:after="160" w:line="259" w:lineRule="auto"/>
              <w:ind w:left="0" w:firstLine="0"/>
            </w:pPr>
          </w:p>
        </w:tc>
        <w:tc>
          <w:tcPr>
            <w:tcW w:w="3045" w:type="dxa"/>
            <w:tcBorders>
              <w:top w:val="single" w:sz="4" w:space="0" w:color="000000"/>
              <w:left w:val="nil"/>
              <w:bottom w:val="single" w:sz="4" w:space="0" w:color="000000"/>
              <w:right w:val="single" w:sz="4" w:space="0" w:color="000000"/>
            </w:tcBorders>
          </w:tcPr>
          <w:p w14:paraId="6E466881" w14:textId="77777777" w:rsidR="00DC4B9F" w:rsidRDefault="00A07670">
            <w:pPr>
              <w:spacing w:after="0" w:line="259" w:lineRule="auto"/>
              <w:ind w:left="0" w:right="62" w:firstLine="0"/>
              <w:jc w:val="right"/>
            </w:pPr>
            <w:r>
              <w:rPr>
                <w:b/>
              </w:rPr>
              <w:t>Total</w:t>
            </w:r>
            <w:r>
              <w:t xml:space="preserve"> </w:t>
            </w:r>
          </w:p>
        </w:tc>
        <w:tc>
          <w:tcPr>
            <w:tcW w:w="1326" w:type="dxa"/>
            <w:tcBorders>
              <w:top w:val="single" w:sz="4" w:space="0" w:color="000000"/>
              <w:left w:val="single" w:sz="4" w:space="0" w:color="000000"/>
              <w:bottom w:val="single" w:sz="4" w:space="0" w:color="000000"/>
              <w:right w:val="single" w:sz="4" w:space="0" w:color="000000"/>
            </w:tcBorders>
          </w:tcPr>
          <w:p w14:paraId="1E23FC53" w14:textId="77777777" w:rsidR="00DC4B9F" w:rsidRDefault="00A07670">
            <w:pPr>
              <w:spacing w:after="0" w:line="259" w:lineRule="auto"/>
              <w:ind w:left="49" w:firstLine="0"/>
              <w:jc w:val="center"/>
            </w:pPr>
            <w:r>
              <w:rPr>
                <w:b/>
              </w:rPr>
              <w:t xml:space="preserve">4 </w:t>
            </w:r>
          </w:p>
        </w:tc>
      </w:tr>
      <w:tr w:rsidR="002A5457" w14:paraId="1ED49704" w14:textId="77777777" w:rsidTr="006854E5">
        <w:trPr>
          <w:trHeight w:val="264"/>
        </w:trPr>
        <w:tc>
          <w:tcPr>
            <w:tcW w:w="9161" w:type="dxa"/>
            <w:gridSpan w:val="3"/>
            <w:tcBorders>
              <w:top w:val="single" w:sz="4" w:space="0" w:color="000000"/>
              <w:left w:val="single" w:sz="4" w:space="0" w:color="000000"/>
              <w:bottom w:val="single" w:sz="4" w:space="0" w:color="000000"/>
              <w:right w:val="single" w:sz="4" w:space="0" w:color="000000"/>
            </w:tcBorders>
          </w:tcPr>
          <w:p w14:paraId="7026E9BE" w14:textId="77777777" w:rsidR="002A5457" w:rsidRDefault="002A5457" w:rsidP="002A5457">
            <w:pPr>
              <w:spacing w:after="0" w:line="259" w:lineRule="auto"/>
              <w:ind w:left="113" w:firstLine="0"/>
            </w:pPr>
            <w:r>
              <w:t xml:space="preserve">Answers could include: </w:t>
            </w:r>
          </w:p>
          <w:p w14:paraId="1FE2001B" w14:textId="77777777" w:rsidR="002A5457" w:rsidRDefault="002A5457" w:rsidP="002A5457">
            <w:pPr>
              <w:tabs>
                <w:tab w:val="left" w:pos="2548"/>
              </w:tabs>
              <w:ind w:right="-3328"/>
            </w:pPr>
            <w:r w:rsidRPr="002A5457">
              <w:t xml:space="preserve">e-commerce supports transfers of information and/or financial transactions globally </w:t>
            </w:r>
          </w:p>
          <w:p w14:paraId="3C2ADCCE" w14:textId="77777777" w:rsidR="002A5457" w:rsidRDefault="002A5457" w:rsidP="002A5457">
            <w:pPr>
              <w:tabs>
                <w:tab w:val="left" w:pos="2548"/>
              </w:tabs>
              <w:ind w:right="-3328"/>
            </w:pPr>
            <w:r w:rsidRPr="002A5457">
              <w:t xml:space="preserve">e.g. dissemination </w:t>
            </w:r>
            <w:r>
              <w:t xml:space="preserve"> </w:t>
            </w:r>
            <w:r w:rsidRPr="002A5457">
              <w:t xml:space="preserve">of a marketing strategy or the development of an electronic payment </w:t>
            </w:r>
          </w:p>
          <w:p w14:paraId="5365B23C" w14:textId="77777777" w:rsidR="002A5457" w:rsidRDefault="002A5457" w:rsidP="002A5457">
            <w:pPr>
              <w:tabs>
                <w:tab w:val="left" w:pos="2548"/>
              </w:tabs>
              <w:ind w:right="-3328"/>
            </w:pPr>
            <w:r w:rsidRPr="002A5457">
              <w:t xml:space="preserve">system </w:t>
            </w:r>
          </w:p>
          <w:p w14:paraId="7F739B1C" w14:textId="77777777" w:rsidR="002A5457" w:rsidRDefault="002A5457" w:rsidP="002A5457">
            <w:pPr>
              <w:spacing w:after="0" w:line="259" w:lineRule="auto"/>
            </w:pPr>
            <w:r>
              <w:t xml:space="preserve">the internet supports business activities to operate 24/7 in a global environment </w:t>
            </w:r>
          </w:p>
          <w:p w14:paraId="11126FEB" w14:textId="77777777" w:rsidR="002A5457" w:rsidRDefault="002A5457" w:rsidP="002A5457">
            <w:pPr>
              <w:tabs>
                <w:tab w:val="left" w:pos="2548"/>
              </w:tabs>
              <w:ind w:right="-3328"/>
            </w:pPr>
            <w:r>
              <w:t>access allows business to operate in a global environment on both a B2B and B2C basis</w:t>
            </w:r>
          </w:p>
          <w:p w14:paraId="0B5C4FD5" w14:textId="77777777" w:rsidR="002A5457" w:rsidRPr="002A5457" w:rsidRDefault="002A5457" w:rsidP="002A5457">
            <w:pPr>
              <w:tabs>
                <w:tab w:val="left" w:pos="2548"/>
              </w:tabs>
              <w:ind w:right="-3328"/>
            </w:pPr>
            <w:r w:rsidRPr="002A5457">
              <w:t xml:space="preserve">supports B2B and B2C business for new products </w:t>
            </w:r>
          </w:p>
          <w:p w14:paraId="6F6F6077" w14:textId="77777777" w:rsidR="002A5457" w:rsidRDefault="002A5457" w:rsidP="002A5457">
            <w:pPr>
              <w:tabs>
                <w:tab w:val="left" w:pos="411"/>
              </w:tabs>
              <w:spacing w:after="0" w:line="259" w:lineRule="auto"/>
              <w:ind w:left="49" w:firstLine="0"/>
              <w:rPr>
                <w:b/>
              </w:rPr>
            </w:pPr>
            <w:r>
              <w:rPr>
                <w:b/>
              </w:rPr>
              <w:tab/>
            </w:r>
          </w:p>
        </w:tc>
      </w:tr>
      <w:tr w:rsidR="00DC4B9F" w14:paraId="0FCFB657" w14:textId="77777777" w:rsidTr="00F34A9F">
        <w:trPr>
          <w:trHeight w:val="300"/>
        </w:trPr>
        <w:tc>
          <w:tcPr>
            <w:tcW w:w="4790" w:type="dxa"/>
            <w:tcBorders>
              <w:top w:val="single" w:sz="4" w:space="0" w:color="000000"/>
              <w:left w:val="single" w:sz="4" w:space="0" w:color="000000"/>
              <w:bottom w:val="single" w:sz="4" w:space="0" w:color="000000"/>
              <w:right w:val="nil"/>
            </w:tcBorders>
          </w:tcPr>
          <w:p w14:paraId="5CB22993" w14:textId="77777777" w:rsidR="00DC4B9F" w:rsidRDefault="00A07670">
            <w:pPr>
              <w:spacing w:after="0" w:line="259" w:lineRule="auto"/>
              <w:ind w:left="113" w:firstLine="0"/>
            </w:pPr>
            <w:r>
              <w:t xml:space="preserve">Accept any other correct, logical answer. </w:t>
            </w:r>
          </w:p>
        </w:tc>
        <w:tc>
          <w:tcPr>
            <w:tcW w:w="4371" w:type="dxa"/>
            <w:gridSpan w:val="2"/>
            <w:tcBorders>
              <w:top w:val="single" w:sz="4" w:space="0" w:color="000000"/>
              <w:left w:val="nil"/>
              <w:bottom w:val="single" w:sz="4" w:space="0" w:color="000000"/>
              <w:right w:val="single" w:sz="4" w:space="0" w:color="000000"/>
            </w:tcBorders>
          </w:tcPr>
          <w:p w14:paraId="39F1E44A" w14:textId="77777777" w:rsidR="00DC4B9F" w:rsidRDefault="00DC4B9F">
            <w:pPr>
              <w:spacing w:after="160" w:line="259" w:lineRule="auto"/>
              <w:ind w:left="0" w:firstLine="0"/>
            </w:pPr>
          </w:p>
        </w:tc>
      </w:tr>
    </w:tbl>
    <w:p w14:paraId="2E92D7B6" w14:textId="77777777" w:rsidR="00DC4B9F" w:rsidRDefault="00A07670">
      <w:pPr>
        <w:spacing w:after="0" w:line="259" w:lineRule="auto"/>
        <w:ind w:left="1" w:right="21" w:firstLine="0"/>
      </w:pPr>
      <w:r>
        <w:t xml:space="preserve"> </w:t>
      </w:r>
    </w:p>
    <w:p w14:paraId="526A2C1F" w14:textId="77777777" w:rsidR="00DC4B9F" w:rsidRDefault="00A07670">
      <w:pPr>
        <w:spacing w:after="0" w:line="259" w:lineRule="auto"/>
        <w:ind w:left="1" w:firstLine="0"/>
      </w:pPr>
      <w:r>
        <w:t xml:space="preserve"> </w:t>
      </w:r>
      <w:r>
        <w:tab/>
        <w:t xml:space="preserve"> </w:t>
      </w:r>
    </w:p>
    <w:p w14:paraId="4E2B7448" w14:textId="77777777" w:rsidR="002465F0" w:rsidRDefault="002465F0">
      <w:pPr>
        <w:spacing w:after="160" w:line="259" w:lineRule="auto"/>
        <w:ind w:left="0" w:firstLine="0"/>
        <w:rPr>
          <w:spacing w:val="-2"/>
        </w:rPr>
      </w:pPr>
      <w:r>
        <w:rPr>
          <w:spacing w:val="-2"/>
        </w:rPr>
        <w:br w:type="page"/>
      </w:r>
    </w:p>
    <w:p w14:paraId="7418D1E2" w14:textId="77777777" w:rsidR="00DC4B9F" w:rsidRDefault="00536990" w:rsidP="00F55008">
      <w:pPr>
        <w:pStyle w:val="ListParagraph"/>
        <w:numPr>
          <w:ilvl w:val="0"/>
          <w:numId w:val="14"/>
        </w:numPr>
        <w:spacing w:after="0" w:line="259" w:lineRule="auto"/>
        <w:ind w:right="23"/>
      </w:pPr>
      <w:r w:rsidRPr="004F6705">
        <w:rPr>
          <w:spacing w:val="-2"/>
        </w:rPr>
        <w:lastRenderedPageBreak/>
        <w:t xml:space="preserve">Discuss the rationale for and benefits of </w:t>
      </w:r>
      <w:r w:rsidRPr="004F6705">
        <w:rPr>
          <w:b/>
          <w:spacing w:val="-2"/>
        </w:rPr>
        <w:t>three</w:t>
      </w:r>
      <w:r w:rsidRPr="004F6705">
        <w:rPr>
          <w:spacing w:val="-2"/>
        </w:rPr>
        <w:t xml:space="preserve"> global strategic alliances.             (8 marks)</w:t>
      </w:r>
      <w:r w:rsidR="00A07670">
        <w:t xml:space="preserve"> </w:t>
      </w:r>
    </w:p>
    <w:p w14:paraId="7738C23C" w14:textId="77777777" w:rsidR="00413051" w:rsidRDefault="00413051">
      <w:pPr>
        <w:spacing w:after="0" w:line="259" w:lineRule="auto"/>
        <w:ind w:left="0" w:right="23" w:firstLine="0"/>
      </w:pPr>
    </w:p>
    <w:p w14:paraId="578070CE" w14:textId="77777777" w:rsidR="00413051" w:rsidRDefault="00413051">
      <w:pPr>
        <w:spacing w:after="0" w:line="259" w:lineRule="auto"/>
        <w:ind w:left="0" w:right="23" w:firstLine="0"/>
      </w:pPr>
    </w:p>
    <w:tbl>
      <w:tblPr>
        <w:tblStyle w:val="TableGrid"/>
        <w:tblW w:w="8636" w:type="dxa"/>
        <w:tblInd w:w="717" w:type="dxa"/>
        <w:tblCellMar>
          <w:left w:w="112" w:type="dxa"/>
          <w:right w:w="54" w:type="dxa"/>
        </w:tblCellMar>
        <w:tblLook w:val="04A0" w:firstRow="1" w:lastRow="0" w:firstColumn="1" w:lastColumn="0" w:noHBand="0" w:noVBand="1"/>
      </w:tblPr>
      <w:tblGrid>
        <w:gridCol w:w="7470"/>
        <w:gridCol w:w="1166"/>
      </w:tblGrid>
      <w:tr w:rsidR="00DC4B9F" w14:paraId="0317EA2E" w14:textId="77777777">
        <w:trPr>
          <w:trHeight w:val="264"/>
        </w:trPr>
        <w:tc>
          <w:tcPr>
            <w:tcW w:w="7470" w:type="dxa"/>
            <w:tcBorders>
              <w:top w:val="single" w:sz="4" w:space="0" w:color="000000"/>
              <w:left w:val="single" w:sz="4" w:space="0" w:color="000000"/>
              <w:bottom w:val="single" w:sz="4" w:space="0" w:color="000000"/>
              <w:right w:val="single" w:sz="4" w:space="0" w:color="000000"/>
            </w:tcBorders>
          </w:tcPr>
          <w:p w14:paraId="75747629" w14:textId="77777777" w:rsidR="00DC4B9F" w:rsidRDefault="00A07670">
            <w:pPr>
              <w:spacing w:after="0" w:line="259" w:lineRule="auto"/>
              <w:ind w:left="0" w:right="59" w:firstLine="0"/>
              <w:jc w:val="center"/>
            </w:pPr>
            <w:r>
              <w:rPr>
                <w:b/>
              </w:rPr>
              <w:t xml:space="preserve">Description </w:t>
            </w:r>
          </w:p>
        </w:tc>
        <w:tc>
          <w:tcPr>
            <w:tcW w:w="1166" w:type="dxa"/>
            <w:tcBorders>
              <w:top w:val="single" w:sz="4" w:space="0" w:color="000000"/>
              <w:left w:val="single" w:sz="4" w:space="0" w:color="000000"/>
              <w:bottom w:val="single" w:sz="4" w:space="0" w:color="000000"/>
              <w:right w:val="single" w:sz="4" w:space="0" w:color="000000"/>
            </w:tcBorders>
          </w:tcPr>
          <w:p w14:paraId="0FE5EF3E" w14:textId="77777777" w:rsidR="00DC4B9F" w:rsidRDefault="00A07670">
            <w:pPr>
              <w:spacing w:after="0" w:line="259" w:lineRule="auto"/>
              <w:ind w:left="0" w:right="58" w:firstLine="0"/>
              <w:jc w:val="center"/>
            </w:pPr>
            <w:r>
              <w:rPr>
                <w:b/>
              </w:rPr>
              <w:t xml:space="preserve">Marks </w:t>
            </w:r>
          </w:p>
        </w:tc>
      </w:tr>
      <w:tr w:rsidR="00DC4B9F" w14:paraId="1815ABBC" w14:textId="77777777">
        <w:trPr>
          <w:trHeight w:val="264"/>
        </w:trPr>
        <w:tc>
          <w:tcPr>
            <w:tcW w:w="7470" w:type="dxa"/>
            <w:tcBorders>
              <w:top w:val="single" w:sz="4" w:space="0" w:color="000000"/>
              <w:left w:val="single" w:sz="4" w:space="0" w:color="000000"/>
              <w:bottom w:val="dashed" w:sz="4" w:space="0" w:color="000000"/>
              <w:right w:val="single" w:sz="4" w:space="0" w:color="000000"/>
            </w:tcBorders>
          </w:tcPr>
          <w:p w14:paraId="477F9338" w14:textId="77777777" w:rsidR="00DC4B9F" w:rsidRDefault="000E2843">
            <w:pPr>
              <w:spacing w:after="0" w:line="259" w:lineRule="auto"/>
              <w:ind w:left="0" w:firstLine="0"/>
            </w:pPr>
            <w:r>
              <w:rPr>
                <w:spacing w:val="-2"/>
              </w:rPr>
              <w:t xml:space="preserve">Discuss the </w:t>
            </w:r>
            <w:r w:rsidRPr="00404149">
              <w:rPr>
                <w:spacing w:val="-2"/>
              </w:rPr>
              <w:t>rationale for global strategic alliances</w:t>
            </w:r>
          </w:p>
        </w:tc>
        <w:tc>
          <w:tcPr>
            <w:tcW w:w="1166" w:type="dxa"/>
            <w:tcBorders>
              <w:top w:val="single" w:sz="4" w:space="0" w:color="000000"/>
              <w:left w:val="single" w:sz="4" w:space="0" w:color="000000"/>
              <w:bottom w:val="dashed" w:sz="4" w:space="0" w:color="000000"/>
              <w:right w:val="single" w:sz="4" w:space="0" w:color="000000"/>
            </w:tcBorders>
          </w:tcPr>
          <w:p w14:paraId="043FA125" w14:textId="77777777" w:rsidR="00DC4B9F" w:rsidRDefault="000E2843" w:rsidP="000E2843">
            <w:pPr>
              <w:tabs>
                <w:tab w:val="left" w:pos="728"/>
              </w:tabs>
              <w:spacing w:after="0" w:line="259" w:lineRule="auto"/>
              <w:ind w:left="0" w:right="60" w:firstLine="0"/>
              <w:jc w:val="center"/>
            </w:pPr>
            <w:r>
              <w:t>2</w:t>
            </w:r>
          </w:p>
        </w:tc>
      </w:tr>
      <w:tr w:rsidR="00DC4B9F" w14:paraId="67B6D364" w14:textId="77777777">
        <w:trPr>
          <w:trHeight w:val="262"/>
        </w:trPr>
        <w:tc>
          <w:tcPr>
            <w:tcW w:w="7470" w:type="dxa"/>
            <w:tcBorders>
              <w:top w:val="dashed" w:sz="4" w:space="0" w:color="000000"/>
              <w:left w:val="single" w:sz="4" w:space="0" w:color="000000"/>
              <w:bottom w:val="dashed" w:sz="4" w:space="0" w:color="000000"/>
              <w:right w:val="single" w:sz="4" w:space="0" w:color="000000"/>
            </w:tcBorders>
          </w:tcPr>
          <w:p w14:paraId="126A13FB" w14:textId="77777777" w:rsidR="00DC4B9F" w:rsidRDefault="000E2843">
            <w:pPr>
              <w:spacing w:after="0" w:line="259" w:lineRule="auto"/>
              <w:ind w:left="0" w:firstLine="0"/>
            </w:pPr>
            <w:r>
              <w:t>Makes a statement</w:t>
            </w:r>
            <w:r w:rsidR="00A07670">
              <w:t xml:space="preserve"> on </w:t>
            </w:r>
            <w:r>
              <w:rPr>
                <w:spacing w:val="-2"/>
              </w:rPr>
              <w:t xml:space="preserve">the </w:t>
            </w:r>
            <w:r w:rsidRPr="00404149">
              <w:rPr>
                <w:spacing w:val="-2"/>
              </w:rPr>
              <w:t>rationale for global strategic alliances</w:t>
            </w:r>
          </w:p>
        </w:tc>
        <w:tc>
          <w:tcPr>
            <w:tcW w:w="1166" w:type="dxa"/>
            <w:tcBorders>
              <w:top w:val="dashed" w:sz="4" w:space="0" w:color="000000"/>
              <w:left w:val="single" w:sz="4" w:space="0" w:color="000000"/>
              <w:bottom w:val="dashed" w:sz="4" w:space="0" w:color="000000"/>
              <w:right w:val="single" w:sz="4" w:space="0" w:color="000000"/>
            </w:tcBorders>
          </w:tcPr>
          <w:p w14:paraId="0A8D3F02" w14:textId="77777777" w:rsidR="00DC4B9F" w:rsidRDefault="000E2843">
            <w:pPr>
              <w:spacing w:after="0" w:line="259" w:lineRule="auto"/>
              <w:ind w:left="0" w:right="60" w:firstLine="0"/>
              <w:jc w:val="center"/>
            </w:pPr>
            <w:r>
              <w:t>1</w:t>
            </w:r>
          </w:p>
        </w:tc>
      </w:tr>
      <w:tr w:rsidR="00DC4B9F" w14:paraId="3A3630FC" w14:textId="77777777">
        <w:trPr>
          <w:trHeight w:val="263"/>
        </w:trPr>
        <w:tc>
          <w:tcPr>
            <w:tcW w:w="7470" w:type="dxa"/>
            <w:tcBorders>
              <w:top w:val="dashed" w:sz="4" w:space="0" w:color="000000"/>
              <w:left w:val="single" w:sz="4" w:space="0" w:color="000000"/>
              <w:bottom w:val="single" w:sz="4" w:space="0" w:color="000000"/>
              <w:right w:val="single" w:sz="4" w:space="0" w:color="000000"/>
            </w:tcBorders>
          </w:tcPr>
          <w:p w14:paraId="6BD88ED9" w14:textId="77777777" w:rsidR="00DC4B9F" w:rsidRDefault="00DC4B9F">
            <w:pPr>
              <w:spacing w:after="0" w:line="259" w:lineRule="auto"/>
              <w:ind w:left="0" w:firstLine="0"/>
            </w:pPr>
          </w:p>
        </w:tc>
        <w:tc>
          <w:tcPr>
            <w:tcW w:w="1166" w:type="dxa"/>
            <w:tcBorders>
              <w:top w:val="dashed" w:sz="4" w:space="0" w:color="000000"/>
              <w:left w:val="single" w:sz="4" w:space="0" w:color="000000"/>
              <w:bottom w:val="single" w:sz="4" w:space="0" w:color="000000"/>
              <w:right w:val="single" w:sz="4" w:space="0" w:color="000000"/>
            </w:tcBorders>
          </w:tcPr>
          <w:p w14:paraId="6DED0DC5" w14:textId="77777777" w:rsidR="00DC4B9F" w:rsidRDefault="00DC4B9F">
            <w:pPr>
              <w:spacing w:after="0" w:line="259" w:lineRule="auto"/>
              <w:ind w:left="0" w:right="60" w:firstLine="0"/>
              <w:jc w:val="center"/>
            </w:pPr>
          </w:p>
        </w:tc>
      </w:tr>
      <w:tr w:rsidR="00DC4B9F" w14:paraId="62122207" w14:textId="77777777">
        <w:trPr>
          <w:trHeight w:val="262"/>
        </w:trPr>
        <w:tc>
          <w:tcPr>
            <w:tcW w:w="7470" w:type="dxa"/>
            <w:tcBorders>
              <w:top w:val="single" w:sz="4" w:space="0" w:color="000000"/>
              <w:left w:val="single" w:sz="4" w:space="0" w:color="000000"/>
              <w:bottom w:val="single" w:sz="4" w:space="0" w:color="000000"/>
              <w:right w:val="single" w:sz="4" w:space="0" w:color="000000"/>
            </w:tcBorders>
            <w:shd w:val="clear" w:color="auto" w:fill="DADADB"/>
          </w:tcPr>
          <w:p w14:paraId="4C01F51C" w14:textId="77777777" w:rsidR="00DC4B9F" w:rsidRDefault="00A07670">
            <w:pPr>
              <w:spacing w:after="0" w:line="259" w:lineRule="auto"/>
              <w:ind w:left="0" w:right="60" w:firstLine="0"/>
              <w:jc w:val="right"/>
            </w:pPr>
            <w:r>
              <w:rPr>
                <w:b/>
              </w:rPr>
              <w:t xml:space="preserve">Sub-total </w:t>
            </w:r>
          </w:p>
        </w:tc>
        <w:tc>
          <w:tcPr>
            <w:tcW w:w="1166" w:type="dxa"/>
            <w:tcBorders>
              <w:top w:val="single" w:sz="4" w:space="0" w:color="000000"/>
              <w:left w:val="single" w:sz="4" w:space="0" w:color="000000"/>
              <w:bottom w:val="single" w:sz="4" w:space="0" w:color="000000"/>
              <w:right w:val="single" w:sz="4" w:space="0" w:color="000000"/>
            </w:tcBorders>
            <w:shd w:val="clear" w:color="auto" w:fill="DADADB"/>
          </w:tcPr>
          <w:p w14:paraId="02250A8B" w14:textId="77777777" w:rsidR="00DC4B9F" w:rsidRDefault="000E2843">
            <w:pPr>
              <w:spacing w:after="0" w:line="259" w:lineRule="auto"/>
              <w:ind w:left="0" w:right="60" w:firstLine="0"/>
              <w:jc w:val="center"/>
            </w:pPr>
            <w:r>
              <w:t>2</w:t>
            </w:r>
          </w:p>
        </w:tc>
      </w:tr>
      <w:tr w:rsidR="00DC4B9F" w14:paraId="5B66D86A" w14:textId="77777777">
        <w:trPr>
          <w:trHeight w:val="263"/>
        </w:trPr>
        <w:tc>
          <w:tcPr>
            <w:tcW w:w="7470" w:type="dxa"/>
            <w:tcBorders>
              <w:top w:val="single" w:sz="4" w:space="0" w:color="000000"/>
              <w:left w:val="single" w:sz="4" w:space="0" w:color="000000"/>
              <w:bottom w:val="dashed" w:sz="4" w:space="0" w:color="000000"/>
              <w:right w:val="single" w:sz="4" w:space="0" w:color="000000"/>
            </w:tcBorders>
          </w:tcPr>
          <w:p w14:paraId="6CB054D6" w14:textId="77777777" w:rsidR="00DC4B9F" w:rsidRDefault="000E2843">
            <w:pPr>
              <w:spacing w:after="0" w:line="259" w:lineRule="auto"/>
              <w:ind w:left="0" w:firstLine="0"/>
            </w:pPr>
            <w:r>
              <w:rPr>
                <w:spacing w:val="-2"/>
              </w:rPr>
              <w:t xml:space="preserve">Discuss in detail the </w:t>
            </w:r>
            <w:r w:rsidRPr="00404149">
              <w:rPr>
                <w:spacing w:val="-2"/>
              </w:rPr>
              <w:t xml:space="preserve">benefits of </w:t>
            </w:r>
            <w:r w:rsidRPr="00404149">
              <w:rPr>
                <w:b/>
                <w:spacing w:val="-2"/>
              </w:rPr>
              <w:t>three</w:t>
            </w:r>
            <w:r>
              <w:rPr>
                <w:spacing w:val="-2"/>
              </w:rPr>
              <w:t xml:space="preserve"> </w:t>
            </w:r>
            <w:r w:rsidRPr="00404149">
              <w:rPr>
                <w:spacing w:val="-2"/>
              </w:rPr>
              <w:t>global strategic alliances</w:t>
            </w:r>
          </w:p>
        </w:tc>
        <w:tc>
          <w:tcPr>
            <w:tcW w:w="1166" w:type="dxa"/>
            <w:tcBorders>
              <w:top w:val="single" w:sz="4" w:space="0" w:color="000000"/>
              <w:left w:val="single" w:sz="4" w:space="0" w:color="000000"/>
              <w:bottom w:val="dashed" w:sz="4" w:space="0" w:color="000000"/>
              <w:right w:val="single" w:sz="4" w:space="0" w:color="000000"/>
            </w:tcBorders>
          </w:tcPr>
          <w:p w14:paraId="43B394F8" w14:textId="77777777" w:rsidR="00DC4B9F" w:rsidRDefault="000E2843">
            <w:pPr>
              <w:spacing w:after="0" w:line="259" w:lineRule="auto"/>
              <w:ind w:left="0" w:right="60" w:firstLine="0"/>
              <w:jc w:val="center"/>
            </w:pPr>
            <w:r>
              <w:t>6</w:t>
            </w:r>
          </w:p>
        </w:tc>
      </w:tr>
      <w:tr w:rsidR="00DC4B9F" w14:paraId="3EF3C7E1" w14:textId="77777777">
        <w:trPr>
          <w:trHeight w:val="264"/>
        </w:trPr>
        <w:tc>
          <w:tcPr>
            <w:tcW w:w="7470" w:type="dxa"/>
            <w:tcBorders>
              <w:top w:val="dashed" w:sz="4" w:space="0" w:color="000000"/>
              <w:left w:val="single" w:sz="4" w:space="0" w:color="000000"/>
              <w:bottom w:val="dashed" w:sz="4" w:space="0" w:color="000000"/>
              <w:right w:val="single" w:sz="4" w:space="0" w:color="000000"/>
            </w:tcBorders>
          </w:tcPr>
          <w:p w14:paraId="1389510C" w14:textId="77777777" w:rsidR="00DC4B9F" w:rsidRDefault="000E2843">
            <w:pPr>
              <w:spacing w:after="0" w:line="259" w:lineRule="auto"/>
              <w:ind w:left="0" w:firstLine="0"/>
            </w:pPr>
            <w:r>
              <w:t xml:space="preserve">Discuss </w:t>
            </w:r>
            <w:r>
              <w:rPr>
                <w:spacing w:val="-2"/>
              </w:rPr>
              <w:t xml:space="preserve">the </w:t>
            </w:r>
            <w:r w:rsidRPr="00404149">
              <w:rPr>
                <w:spacing w:val="-2"/>
              </w:rPr>
              <w:t xml:space="preserve">benefits of </w:t>
            </w:r>
            <w:r w:rsidRPr="000E2843">
              <w:rPr>
                <w:b/>
                <w:spacing w:val="-2"/>
              </w:rPr>
              <w:t>two</w:t>
            </w:r>
            <w:r>
              <w:rPr>
                <w:spacing w:val="-2"/>
              </w:rPr>
              <w:t xml:space="preserve"> </w:t>
            </w:r>
            <w:r w:rsidRPr="00404149">
              <w:rPr>
                <w:spacing w:val="-2"/>
              </w:rPr>
              <w:t>global strategic alliances</w:t>
            </w:r>
            <w:r>
              <w:t xml:space="preserve"> OR </w:t>
            </w:r>
            <w:r w:rsidR="00A07670">
              <w:t xml:space="preserve">Comments on </w:t>
            </w:r>
            <w:r>
              <w:t xml:space="preserve">the </w:t>
            </w:r>
            <w:r w:rsidRPr="00404149">
              <w:rPr>
                <w:spacing w:val="-2"/>
              </w:rPr>
              <w:t xml:space="preserve">benefits of </w:t>
            </w:r>
            <w:r w:rsidRPr="00404149">
              <w:rPr>
                <w:b/>
                <w:spacing w:val="-2"/>
              </w:rPr>
              <w:t>three</w:t>
            </w:r>
            <w:r>
              <w:rPr>
                <w:spacing w:val="-2"/>
              </w:rPr>
              <w:t xml:space="preserve"> </w:t>
            </w:r>
            <w:r w:rsidRPr="00404149">
              <w:rPr>
                <w:spacing w:val="-2"/>
              </w:rPr>
              <w:t>global strategic alliances</w:t>
            </w:r>
          </w:p>
        </w:tc>
        <w:tc>
          <w:tcPr>
            <w:tcW w:w="1166" w:type="dxa"/>
            <w:tcBorders>
              <w:top w:val="dashed" w:sz="4" w:space="0" w:color="000000"/>
              <w:left w:val="single" w:sz="4" w:space="0" w:color="000000"/>
              <w:bottom w:val="dashed" w:sz="4" w:space="0" w:color="000000"/>
              <w:right w:val="single" w:sz="4" w:space="0" w:color="000000"/>
            </w:tcBorders>
          </w:tcPr>
          <w:p w14:paraId="15F6FA7A" w14:textId="77777777" w:rsidR="00DC4B9F" w:rsidRDefault="000E2843">
            <w:pPr>
              <w:spacing w:after="0" w:line="259" w:lineRule="auto"/>
              <w:ind w:left="0" w:right="60" w:firstLine="0"/>
              <w:jc w:val="center"/>
            </w:pPr>
            <w:r>
              <w:t>4</w:t>
            </w:r>
          </w:p>
        </w:tc>
      </w:tr>
      <w:tr w:rsidR="00DC4B9F" w14:paraId="344EE091" w14:textId="77777777">
        <w:trPr>
          <w:trHeight w:val="264"/>
        </w:trPr>
        <w:tc>
          <w:tcPr>
            <w:tcW w:w="7470" w:type="dxa"/>
            <w:tcBorders>
              <w:top w:val="dashed" w:sz="4" w:space="0" w:color="000000"/>
              <w:left w:val="single" w:sz="4" w:space="0" w:color="000000"/>
              <w:bottom w:val="dashed" w:sz="4" w:space="0" w:color="000000"/>
              <w:right w:val="single" w:sz="4" w:space="0" w:color="000000"/>
            </w:tcBorders>
          </w:tcPr>
          <w:p w14:paraId="2947C700" w14:textId="77777777" w:rsidR="00DC4B9F" w:rsidRDefault="000E2843">
            <w:pPr>
              <w:spacing w:after="0" w:line="259" w:lineRule="auto"/>
              <w:ind w:left="0" w:firstLine="0"/>
            </w:pPr>
            <w:r>
              <w:t xml:space="preserve">Comments on the </w:t>
            </w:r>
            <w:r w:rsidRPr="00404149">
              <w:rPr>
                <w:spacing w:val="-2"/>
              </w:rPr>
              <w:t xml:space="preserve">benefits of </w:t>
            </w:r>
            <w:r w:rsidRPr="000E2843">
              <w:rPr>
                <w:b/>
                <w:spacing w:val="-2"/>
              </w:rPr>
              <w:t xml:space="preserve">one </w:t>
            </w:r>
            <w:r w:rsidRPr="00404149">
              <w:rPr>
                <w:spacing w:val="-2"/>
              </w:rPr>
              <w:t>global strategic alliances</w:t>
            </w:r>
          </w:p>
        </w:tc>
        <w:tc>
          <w:tcPr>
            <w:tcW w:w="1166" w:type="dxa"/>
            <w:tcBorders>
              <w:top w:val="dashed" w:sz="4" w:space="0" w:color="000000"/>
              <w:left w:val="single" w:sz="4" w:space="0" w:color="000000"/>
              <w:bottom w:val="dashed" w:sz="4" w:space="0" w:color="000000"/>
              <w:right w:val="single" w:sz="4" w:space="0" w:color="000000"/>
            </w:tcBorders>
          </w:tcPr>
          <w:p w14:paraId="41AA10AF" w14:textId="77777777" w:rsidR="00DC4B9F" w:rsidRDefault="000E2843">
            <w:pPr>
              <w:spacing w:after="0" w:line="259" w:lineRule="auto"/>
              <w:ind w:left="0" w:right="60" w:firstLine="0"/>
              <w:jc w:val="center"/>
            </w:pPr>
            <w:r>
              <w:t>2</w:t>
            </w:r>
          </w:p>
        </w:tc>
      </w:tr>
      <w:tr w:rsidR="00DC4B9F" w14:paraId="686C94F7" w14:textId="77777777">
        <w:trPr>
          <w:trHeight w:val="263"/>
        </w:trPr>
        <w:tc>
          <w:tcPr>
            <w:tcW w:w="7470" w:type="dxa"/>
            <w:tcBorders>
              <w:top w:val="dashed" w:sz="4" w:space="0" w:color="000000"/>
              <w:left w:val="single" w:sz="4" w:space="0" w:color="000000"/>
              <w:bottom w:val="single" w:sz="4" w:space="0" w:color="000000"/>
              <w:right w:val="single" w:sz="4" w:space="0" w:color="000000"/>
            </w:tcBorders>
          </w:tcPr>
          <w:p w14:paraId="5109F018" w14:textId="77777777" w:rsidR="00DC4B9F" w:rsidRDefault="000E2843">
            <w:pPr>
              <w:spacing w:after="0" w:line="259" w:lineRule="auto"/>
              <w:ind w:left="0" w:firstLine="0"/>
            </w:pPr>
            <w:r>
              <w:t xml:space="preserve">Makes a general statement about </w:t>
            </w:r>
            <w:r w:rsidRPr="00404149">
              <w:rPr>
                <w:spacing w:val="-2"/>
              </w:rPr>
              <w:t>global strategic alliances</w:t>
            </w:r>
          </w:p>
        </w:tc>
        <w:tc>
          <w:tcPr>
            <w:tcW w:w="1166" w:type="dxa"/>
            <w:tcBorders>
              <w:top w:val="dashed" w:sz="4" w:space="0" w:color="000000"/>
              <w:left w:val="single" w:sz="4" w:space="0" w:color="000000"/>
              <w:bottom w:val="single" w:sz="4" w:space="0" w:color="000000"/>
              <w:right w:val="single" w:sz="4" w:space="0" w:color="000000"/>
            </w:tcBorders>
          </w:tcPr>
          <w:p w14:paraId="054CA542" w14:textId="77777777" w:rsidR="00DC4B9F" w:rsidRDefault="00A07670">
            <w:pPr>
              <w:spacing w:after="0" w:line="259" w:lineRule="auto"/>
              <w:ind w:left="0" w:right="60" w:firstLine="0"/>
              <w:jc w:val="center"/>
            </w:pPr>
            <w:r>
              <w:t xml:space="preserve">1 </w:t>
            </w:r>
          </w:p>
        </w:tc>
      </w:tr>
      <w:tr w:rsidR="00DC4B9F" w14:paraId="394AD7BA" w14:textId="77777777">
        <w:trPr>
          <w:trHeight w:val="262"/>
        </w:trPr>
        <w:tc>
          <w:tcPr>
            <w:tcW w:w="7470" w:type="dxa"/>
            <w:tcBorders>
              <w:top w:val="single" w:sz="4" w:space="0" w:color="000000"/>
              <w:left w:val="single" w:sz="4" w:space="0" w:color="000000"/>
              <w:bottom w:val="single" w:sz="4" w:space="0" w:color="000000"/>
              <w:right w:val="single" w:sz="4" w:space="0" w:color="000000"/>
            </w:tcBorders>
            <w:shd w:val="clear" w:color="auto" w:fill="DADADB"/>
          </w:tcPr>
          <w:p w14:paraId="289BA638" w14:textId="77777777" w:rsidR="00DC4B9F" w:rsidRDefault="00A07670">
            <w:pPr>
              <w:spacing w:after="0" w:line="259" w:lineRule="auto"/>
              <w:ind w:left="0" w:right="60" w:firstLine="0"/>
              <w:jc w:val="right"/>
            </w:pPr>
            <w:r>
              <w:rPr>
                <w:b/>
              </w:rPr>
              <w:t xml:space="preserve">Sub-total </w:t>
            </w:r>
          </w:p>
        </w:tc>
        <w:tc>
          <w:tcPr>
            <w:tcW w:w="1166" w:type="dxa"/>
            <w:tcBorders>
              <w:top w:val="single" w:sz="4" w:space="0" w:color="000000"/>
              <w:left w:val="single" w:sz="4" w:space="0" w:color="000000"/>
              <w:bottom w:val="single" w:sz="4" w:space="0" w:color="000000"/>
              <w:right w:val="single" w:sz="4" w:space="0" w:color="000000"/>
            </w:tcBorders>
            <w:shd w:val="clear" w:color="auto" w:fill="DADADB"/>
          </w:tcPr>
          <w:p w14:paraId="764467B1" w14:textId="77777777" w:rsidR="00DC4B9F" w:rsidRDefault="000E2843">
            <w:pPr>
              <w:spacing w:after="0" w:line="259" w:lineRule="auto"/>
              <w:ind w:left="0" w:right="60" w:firstLine="0"/>
              <w:jc w:val="center"/>
            </w:pPr>
            <w:r>
              <w:t>6</w:t>
            </w:r>
          </w:p>
        </w:tc>
      </w:tr>
      <w:tr w:rsidR="00DC4B9F" w14:paraId="1A5E5F43" w14:textId="77777777">
        <w:trPr>
          <w:trHeight w:val="263"/>
        </w:trPr>
        <w:tc>
          <w:tcPr>
            <w:tcW w:w="7470" w:type="dxa"/>
            <w:tcBorders>
              <w:top w:val="single" w:sz="4" w:space="0" w:color="000000"/>
              <w:left w:val="single" w:sz="4" w:space="0" w:color="000000"/>
              <w:bottom w:val="single" w:sz="4" w:space="0" w:color="000000"/>
              <w:right w:val="single" w:sz="4" w:space="0" w:color="000000"/>
            </w:tcBorders>
          </w:tcPr>
          <w:p w14:paraId="0742E01A" w14:textId="77777777" w:rsidR="00DC4B9F" w:rsidRDefault="00A07670">
            <w:pPr>
              <w:spacing w:after="0" w:line="259" w:lineRule="auto"/>
              <w:ind w:left="0" w:right="62" w:firstLine="0"/>
              <w:jc w:val="right"/>
            </w:pPr>
            <w:r>
              <w:rPr>
                <w:b/>
              </w:rPr>
              <w:t>Total</w:t>
            </w:r>
            <w:r>
              <w:t xml:space="preserve"> </w:t>
            </w:r>
          </w:p>
        </w:tc>
        <w:tc>
          <w:tcPr>
            <w:tcW w:w="1166" w:type="dxa"/>
            <w:tcBorders>
              <w:top w:val="single" w:sz="4" w:space="0" w:color="000000"/>
              <w:left w:val="single" w:sz="4" w:space="0" w:color="000000"/>
              <w:bottom w:val="single" w:sz="4" w:space="0" w:color="000000"/>
              <w:right w:val="single" w:sz="4" w:space="0" w:color="000000"/>
            </w:tcBorders>
          </w:tcPr>
          <w:p w14:paraId="2B9BFDA5" w14:textId="77777777" w:rsidR="00DC4B9F" w:rsidRDefault="00A07670">
            <w:pPr>
              <w:spacing w:after="0" w:line="259" w:lineRule="auto"/>
              <w:ind w:left="0" w:right="60" w:firstLine="0"/>
              <w:jc w:val="center"/>
            </w:pPr>
            <w:r>
              <w:rPr>
                <w:b/>
              </w:rPr>
              <w:t xml:space="preserve">8 </w:t>
            </w:r>
          </w:p>
        </w:tc>
      </w:tr>
      <w:tr w:rsidR="00DC4B9F" w14:paraId="1211FE1D" w14:textId="77777777" w:rsidTr="000E2843">
        <w:trPr>
          <w:trHeight w:val="4888"/>
        </w:trPr>
        <w:tc>
          <w:tcPr>
            <w:tcW w:w="8636" w:type="dxa"/>
            <w:gridSpan w:val="2"/>
            <w:tcBorders>
              <w:top w:val="single" w:sz="4" w:space="0" w:color="000000"/>
              <w:left w:val="single" w:sz="4" w:space="0" w:color="000000"/>
              <w:bottom w:val="single" w:sz="4" w:space="0" w:color="000000"/>
              <w:right w:val="single" w:sz="4" w:space="0" w:color="000000"/>
            </w:tcBorders>
          </w:tcPr>
          <w:p w14:paraId="31794949" w14:textId="77777777" w:rsidR="000E2843" w:rsidRDefault="000E2843" w:rsidP="000E2843">
            <w:pPr>
              <w:spacing w:after="0" w:line="259" w:lineRule="auto"/>
              <w:ind w:left="0" w:right="23" w:firstLine="0"/>
            </w:pPr>
            <w:r>
              <w:t xml:space="preserve">Answers could include: </w:t>
            </w:r>
          </w:p>
          <w:p w14:paraId="14FD34FD" w14:textId="77777777" w:rsidR="000E2843" w:rsidRDefault="000E2843" w:rsidP="000E2843">
            <w:pPr>
              <w:spacing w:after="0" w:line="259" w:lineRule="auto"/>
              <w:ind w:left="0" w:right="23" w:firstLine="0"/>
            </w:pPr>
            <w:r>
              <w:t xml:space="preserve"> • strategic alliances are designed as collaborative strategies between businesses in a range of forms over a pre-determined timeframe developed for mutual benefit </w:t>
            </w:r>
          </w:p>
          <w:p w14:paraId="50E67B9E" w14:textId="77777777" w:rsidR="000E2843" w:rsidRDefault="000E2843" w:rsidP="000E2843">
            <w:pPr>
              <w:spacing w:after="0" w:line="259" w:lineRule="auto"/>
              <w:ind w:left="0" w:right="23" w:firstLine="0"/>
            </w:pPr>
            <w:r>
              <w:t xml:space="preserve">• dependent on the nature of the alliance, the businesses in the alliance share staff, customers, resources and operations systems and knowledge – this can be a benefit to partners </w:t>
            </w:r>
          </w:p>
          <w:p w14:paraId="35212E99" w14:textId="77777777" w:rsidR="000E2843" w:rsidRDefault="000E2843" w:rsidP="000E2843">
            <w:pPr>
              <w:spacing w:after="0" w:line="259" w:lineRule="auto"/>
              <w:ind w:left="0" w:right="23" w:firstLine="0"/>
            </w:pPr>
            <w:r>
              <w:t xml:space="preserve">• the aim of any strategic alliance is to develop synergies and thus create competitive advantage greater than the individual partners </w:t>
            </w:r>
          </w:p>
          <w:p w14:paraId="55056106" w14:textId="77777777" w:rsidR="000E2843" w:rsidRDefault="000E2843" w:rsidP="000E2843">
            <w:pPr>
              <w:spacing w:after="0" w:line="259" w:lineRule="auto"/>
              <w:ind w:left="0" w:right="23" w:firstLine="0"/>
            </w:pPr>
            <w:r>
              <w:t xml:space="preserve">• benefit is to generate greater income from the alliance compared to individual partners </w:t>
            </w:r>
          </w:p>
          <w:p w14:paraId="4A67FAEC" w14:textId="77777777" w:rsidR="00DC4B9F" w:rsidRDefault="000E2843" w:rsidP="000E2843">
            <w:pPr>
              <w:spacing w:after="0" w:line="259" w:lineRule="auto"/>
              <w:ind w:left="0" w:right="23" w:firstLine="0"/>
            </w:pPr>
            <w:r>
              <w:t xml:space="preserve">• when considering strategic alliances April Showers would need to consider the strategic reason for her developing any alliance, that is, why she would do this, the type of alliance best suited to her business needs (outsourcing, acquisition, merger, joint venture, franchising), what she would gain/the benefits from the alliance (lower staff costs, access to local skilled staff, lower infrastructure costs for her printing and design business, local knowledge sharing, greater access and/or lower costs to raw materials, access to new/greater markets, finally increased revenue). </w:t>
            </w:r>
          </w:p>
        </w:tc>
      </w:tr>
      <w:tr w:rsidR="00DC4B9F" w14:paraId="72A74F04" w14:textId="77777777">
        <w:trPr>
          <w:trHeight w:val="264"/>
        </w:trPr>
        <w:tc>
          <w:tcPr>
            <w:tcW w:w="8636" w:type="dxa"/>
            <w:gridSpan w:val="2"/>
            <w:tcBorders>
              <w:top w:val="single" w:sz="4" w:space="0" w:color="000000"/>
              <w:left w:val="single" w:sz="4" w:space="0" w:color="000000"/>
              <w:bottom w:val="single" w:sz="4" w:space="0" w:color="000000"/>
              <w:right w:val="single" w:sz="4" w:space="0" w:color="000000"/>
            </w:tcBorders>
          </w:tcPr>
          <w:p w14:paraId="574E51DC" w14:textId="77777777" w:rsidR="00DC4B9F" w:rsidRDefault="00A07670">
            <w:pPr>
              <w:spacing w:after="0" w:line="259" w:lineRule="auto"/>
              <w:ind w:left="0" w:firstLine="0"/>
            </w:pPr>
            <w:r>
              <w:t xml:space="preserve">Accept any other correct, logical answer. </w:t>
            </w:r>
          </w:p>
        </w:tc>
      </w:tr>
    </w:tbl>
    <w:p w14:paraId="178F5473" w14:textId="77777777" w:rsidR="00DC4B9F" w:rsidRDefault="00A07670">
      <w:pPr>
        <w:spacing w:after="0" w:line="259" w:lineRule="auto"/>
        <w:ind w:left="1" w:right="23" w:firstLine="0"/>
      </w:pPr>
      <w:r>
        <w:t xml:space="preserve"> </w:t>
      </w:r>
    </w:p>
    <w:p w14:paraId="70A78D53" w14:textId="77777777" w:rsidR="00DC4B9F" w:rsidRDefault="00A07670">
      <w:pPr>
        <w:spacing w:after="0" w:line="259" w:lineRule="auto"/>
        <w:ind w:left="1" w:firstLine="0"/>
      </w:pPr>
      <w:r>
        <w:t xml:space="preserve"> </w:t>
      </w:r>
      <w:r>
        <w:tab/>
        <w:t xml:space="preserve"> </w:t>
      </w:r>
    </w:p>
    <w:p w14:paraId="66E5A947" w14:textId="77777777" w:rsidR="002465F0" w:rsidRDefault="00A07670">
      <w:pPr>
        <w:spacing w:after="0" w:line="259" w:lineRule="auto"/>
        <w:ind w:left="0" w:firstLine="0"/>
      </w:pPr>
      <w:r>
        <w:t xml:space="preserve"> </w:t>
      </w:r>
    </w:p>
    <w:p w14:paraId="139BFA03" w14:textId="77777777" w:rsidR="002465F0" w:rsidRDefault="002465F0">
      <w:pPr>
        <w:spacing w:after="160" w:line="259" w:lineRule="auto"/>
        <w:ind w:left="0" w:firstLine="0"/>
      </w:pPr>
      <w:r>
        <w:br w:type="page"/>
      </w:r>
    </w:p>
    <w:p w14:paraId="61D30A2C" w14:textId="77777777" w:rsidR="00DC4B9F" w:rsidRDefault="00DC4B9F">
      <w:pPr>
        <w:spacing w:after="0" w:line="259" w:lineRule="auto"/>
        <w:ind w:left="0" w:firstLine="0"/>
      </w:pPr>
    </w:p>
    <w:p w14:paraId="783A25F4" w14:textId="77777777" w:rsidR="00536990" w:rsidRPr="00EE1FC0" w:rsidRDefault="00536990" w:rsidP="00F55008">
      <w:pPr>
        <w:pStyle w:val="ListParagraph"/>
        <w:numPr>
          <w:ilvl w:val="0"/>
          <w:numId w:val="14"/>
        </w:numPr>
        <w:tabs>
          <w:tab w:val="left" w:pos="720"/>
          <w:tab w:val="right" w:pos="9317"/>
        </w:tabs>
        <w:suppressAutoHyphens/>
        <w:spacing w:after="0" w:line="240" w:lineRule="auto"/>
        <w:contextualSpacing w:val="0"/>
        <w:rPr>
          <w:spacing w:val="-2"/>
        </w:rPr>
      </w:pPr>
      <w:r w:rsidRPr="00EE1FC0">
        <w:t xml:space="preserve">Explain </w:t>
      </w:r>
      <w:r w:rsidRPr="00EE1FC0">
        <w:rPr>
          <w:b/>
        </w:rPr>
        <w:t>three</w:t>
      </w:r>
      <w:r w:rsidRPr="00EE1FC0">
        <w:t xml:space="preserve"> internal factors that drive change in a global environment.      (6marks)   </w:t>
      </w:r>
      <w:r>
        <w:br/>
      </w:r>
      <w:r w:rsidRPr="00EE1FC0">
        <w:t xml:space="preserve">                     </w:t>
      </w:r>
    </w:p>
    <w:tbl>
      <w:tblPr>
        <w:tblStyle w:val="TableGrid"/>
        <w:tblW w:w="8640" w:type="dxa"/>
        <w:tblInd w:w="716" w:type="dxa"/>
        <w:tblCellMar>
          <w:left w:w="113" w:type="dxa"/>
          <w:right w:w="54" w:type="dxa"/>
        </w:tblCellMar>
        <w:tblLook w:val="04A0" w:firstRow="1" w:lastRow="0" w:firstColumn="1" w:lastColumn="0" w:noHBand="0" w:noVBand="1"/>
      </w:tblPr>
      <w:tblGrid>
        <w:gridCol w:w="7471"/>
        <w:gridCol w:w="1169"/>
      </w:tblGrid>
      <w:tr w:rsidR="00DC4B9F" w14:paraId="67D947CA" w14:textId="77777777">
        <w:trPr>
          <w:trHeight w:val="262"/>
        </w:trPr>
        <w:tc>
          <w:tcPr>
            <w:tcW w:w="7471" w:type="dxa"/>
            <w:tcBorders>
              <w:top w:val="single" w:sz="4" w:space="0" w:color="000000"/>
              <w:left w:val="single" w:sz="4" w:space="0" w:color="000000"/>
              <w:bottom w:val="single" w:sz="4" w:space="0" w:color="000000"/>
              <w:right w:val="single" w:sz="4" w:space="0" w:color="000000"/>
            </w:tcBorders>
          </w:tcPr>
          <w:p w14:paraId="69CEF806" w14:textId="77777777" w:rsidR="00DC4B9F" w:rsidRDefault="00A07670">
            <w:pPr>
              <w:spacing w:after="0" w:line="259" w:lineRule="auto"/>
              <w:ind w:left="0" w:right="58" w:firstLine="0"/>
              <w:jc w:val="center"/>
            </w:pPr>
            <w:r>
              <w:rPr>
                <w:b/>
              </w:rPr>
              <w:t xml:space="preserve">Description </w:t>
            </w:r>
          </w:p>
        </w:tc>
        <w:tc>
          <w:tcPr>
            <w:tcW w:w="1169" w:type="dxa"/>
            <w:tcBorders>
              <w:top w:val="single" w:sz="4" w:space="0" w:color="000000"/>
              <w:left w:val="single" w:sz="4" w:space="0" w:color="000000"/>
              <w:bottom w:val="single" w:sz="4" w:space="0" w:color="000000"/>
              <w:right w:val="single" w:sz="4" w:space="0" w:color="000000"/>
            </w:tcBorders>
          </w:tcPr>
          <w:p w14:paraId="440DFE15" w14:textId="77777777" w:rsidR="00DC4B9F" w:rsidRDefault="00A07670">
            <w:pPr>
              <w:spacing w:after="0" w:line="259" w:lineRule="auto"/>
              <w:ind w:left="0" w:right="61" w:firstLine="0"/>
              <w:jc w:val="center"/>
            </w:pPr>
            <w:r>
              <w:rPr>
                <w:b/>
              </w:rPr>
              <w:t xml:space="preserve">Marks </w:t>
            </w:r>
          </w:p>
        </w:tc>
      </w:tr>
      <w:tr w:rsidR="00DC4B9F" w14:paraId="63D70D3A" w14:textId="77777777" w:rsidTr="002465F0">
        <w:trPr>
          <w:trHeight w:val="424"/>
        </w:trPr>
        <w:tc>
          <w:tcPr>
            <w:tcW w:w="7471" w:type="dxa"/>
            <w:tcBorders>
              <w:top w:val="single" w:sz="4" w:space="0" w:color="000000"/>
              <w:left w:val="single" w:sz="4" w:space="0" w:color="000000"/>
              <w:bottom w:val="dashed" w:sz="4" w:space="0" w:color="000000"/>
              <w:right w:val="single" w:sz="4" w:space="0" w:color="000000"/>
            </w:tcBorders>
          </w:tcPr>
          <w:p w14:paraId="15A3FA42" w14:textId="77777777" w:rsidR="00DC4B9F" w:rsidRDefault="002465F0">
            <w:pPr>
              <w:spacing w:after="0" w:line="259" w:lineRule="auto"/>
              <w:ind w:left="0" w:firstLine="0"/>
            </w:pPr>
            <w:r w:rsidRPr="00EE1FC0">
              <w:t>Explain</w:t>
            </w:r>
            <w:r>
              <w:t>s</w:t>
            </w:r>
            <w:r w:rsidRPr="00EE1FC0">
              <w:t xml:space="preserve"> </w:t>
            </w:r>
            <w:r w:rsidRPr="00EE1FC0">
              <w:rPr>
                <w:b/>
              </w:rPr>
              <w:t>three</w:t>
            </w:r>
            <w:r w:rsidRPr="00EE1FC0">
              <w:t xml:space="preserve"> internal factors that drive change in a global environment</w:t>
            </w:r>
          </w:p>
        </w:tc>
        <w:tc>
          <w:tcPr>
            <w:tcW w:w="1169" w:type="dxa"/>
            <w:tcBorders>
              <w:top w:val="single" w:sz="4" w:space="0" w:color="000000"/>
              <w:left w:val="single" w:sz="4" w:space="0" w:color="000000"/>
              <w:bottom w:val="dashed" w:sz="4" w:space="0" w:color="000000"/>
              <w:right w:val="single" w:sz="4" w:space="0" w:color="000000"/>
            </w:tcBorders>
            <w:vAlign w:val="center"/>
          </w:tcPr>
          <w:p w14:paraId="4EC482B4" w14:textId="77777777" w:rsidR="00DC4B9F" w:rsidRDefault="002465F0">
            <w:pPr>
              <w:spacing w:after="0" w:line="259" w:lineRule="auto"/>
              <w:ind w:left="0" w:right="39" w:firstLine="0"/>
              <w:jc w:val="center"/>
            </w:pPr>
            <w:r>
              <w:t>6</w:t>
            </w:r>
            <w:r w:rsidR="00A07670">
              <w:t xml:space="preserve"> </w:t>
            </w:r>
          </w:p>
        </w:tc>
      </w:tr>
      <w:tr w:rsidR="00DC4B9F" w14:paraId="775795C0" w14:textId="77777777" w:rsidTr="002465F0">
        <w:trPr>
          <w:trHeight w:val="331"/>
        </w:trPr>
        <w:tc>
          <w:tcPr>
            <w:tcW w:w="7471" w:type="dxa"/>
            <w:tcBorders>
              <w:top w:val="dashed" w:sz="4" w:space="0" w:color="000000"/>
              <w:left w:val="single" w:sz="4" w:space="0" w:color="000000"/>
              <w:bottom w:val="dashed" w:sz="4" w:space="0" w:color="000000"/>
              <w:right w:val="single" w:sz="4" w:space="0" w:color="000000"/>
            </w:tcBorders>
          </w:tcPr>
          <w:p w14:paraId="4C23621B" w14:textId="77777777" w:rsidR="00DC4B9F" w:rsidRDefault="002465F0">
            <w:pPr>
              <w:spacing w:after="0" w:line="259" w:lineRule="auto"/>
              <w:ind w:left="0" w:firstLine="0"/>
            </w:pPr>
            <w:r w:rsidRPr="00EE1FC0">
              <w:t>Explain</w:t>
            </w:r>
            <w:r>
              <w:t>s</w:t>
            </w:r>
            <w:r w:rsidRPr="00EE1FC0">
              <w:t xml:space="preserve"> </w:t>
            </w:r>
            <w:r w:rsidRPr="002465F0">
              <w:rPr>
                <w:b/>
              </w:rPr>
              <w:t>two</w:t>
            </w:r>
            <w:r>
              <w:t xml:space="preserve"> i</w:t>
            </w:r>
            <w:r w:rsidRPr="00EE1FC0">
              <w:t>nternal factors that drive change in a global environment</w:t>
            </w:r>
          </w:p>
        </w:tc>
        <w:tc>
          <w:tcPr>
            <w:tcW w:w="1169" w:type="dxa"/>
            <w:tcBorders>
              <w:top w:val="dashed" w:sz="4" w:space="0" w:color="000000"/>
              <w:left w:val="single" w:sz="4" w:space="0" w:color="000000"/>
              <w:bottom w:val="dashed" w:sz="4" w:space="0" w:color="000000"/>
              <w:right w:val="single" w:sz="4" w:space="0" w:color="000000"/>
            </w:tcBorders>
            <w:vAlign w:val="center"/>
          </w:tcPr>
          <w:p w14:paraId="04777F34" w14:textId="77777777" w:rsidR="00DC4B9F" w:rsidRDefault="002465F0">
            <w:pPr>
              <w:spacing w:after="0" w:line="259" w:lineRule="auto"/>
              <w:ind w:left="0" w:right="39" w:firstLine="0"/>
              <w:jc w:val="center"/>
            </w:pPr>
            <w:r>
              <w:t>4</w:t>
            </w:r>
            <w:r w:rsidR="00A07670">
              <w:t xml:space="preserve"> </w:t>
            </w:r>
          </w:p>
        </w:tc>
      </w:tr>
      <w:tr w:rsidR="00DC4B9F" w14:paraId="0A3D22F5" w14:textId="77777777" w:rsidTr="002465F0">
        <w:trPr>
          <w:trHeight w:val="367"/>
        </w:trPr>
        <w:tc>
          <w:tcPr>
            <w:tcW w:w="7471" w:type="dxa"/>
            <w:tcBorders>
              <w:top w:val="dashed" w:sz="4" w:space="0" w:color="000000"/>
              <w:left w:val="single" w:sz="4" w:space="0" w:color="000000"/>
              <w:bottom w:val="dashed" w:sz="4" w:space="0" w:color="000000"/>
              <w:right w:val="single" w:sz="4" w:space="0" w:color="000000"/>
            </w:tcBorders>
          </w:tcPr>
          <w:p w14:paraId="7618D8DD" w14:textId="77777777" w:rsidR="00DC4B9F" w:rsidRDefault="002465F0">
            <w:pPr>
              <w:spacing w:after="0" w:line="259" w:lineRule="auto"/>
              <w:ind w:left="0" w:firstLine="0"/>
            </w:pPr>
            <w:r w:rsidRPr="00EE1FC0">
              <w:t>Explain</w:t>
            </w:r>
            <w:r>
              <w:t>s</w:t>
            </w:r>
            <w:r w:rsidRPr="00EE1FC0">
              <w:t xml:space="preserve"> </w:t>
            </w:r>
            <w:r w:rsidRPr="002465F0">
              <w:rPr>
                <w:b/>
              </w:rPr>
              <w:t>one</w:t>
            </w:r>
            <w:r w:rsidRPr="00EE1FC0">
              <w:t xml:space="preserve"> internal factors that drive change in a global environment</w:t>
            </w:r>
          </w:p>
        </w:tc>
        <w:tc>
          <w:tcPr>
            <w:tcW w:w="1169" w:type="dxa"/>
            <w:tcBorders>
              <w:top w:val="dashed" w:sz="4" w:space="0" w:color="000000"/>
              <w:left w:val="single" w:sz="4" w:space="0" w:color="000000"/>
              <w:bottom w:val="dashed" w:sz="4" w:space="0" w:color="000000"/>
              <w:right w:val="single" w:sz="4" w:space="0" w:color="000000"/>
            </w:tcBorders>
            <w:vAlign w:val="center"/>
          </w:tcPr>
          <w:p w14:paraId="324488B4" w14:textId="77777777" w:rsidR="00DC4B9F" w:rsidRDefault="002465F0">
            <w:pPr>
              <w:spacing w:after="0" w:line="259" w:lineRule="auto"/>
              <w:ind w:left="0" w:right="39" w:firstLine="0"/>
              <w:jc w:val="center"/>
            </w:pPr>
            <w:r>
              <w:t>2</w:t>
            </w:r>
          </w:p>
        </w:tc>
      </w:tr>
      <w:tr w:rsidR="00DC4B9F" w14:paraId="48B0FA0E" w14:textId="77777777">
        <w:trPr>
          <w:trHeight w:val="264"/>
        </w:trPr>
        <w:tc>
          <w:tcPr>
            <w:tcW w:w="7471" w:type="dxa"/>
            <w:tcBorders>
              <w:top w:val="dashed" w:sz="4" w:space="0" w:color="000000"/>
              <w:left w:val="single" w:sz="4" w:space="0" w:color="000000"/>
              <w:bottom w:val="single" w:sz="4" w:space="0" w:color="000000"/>
              <w:right w:val="single" w:sz="4" w:space="0" w:color="000000"/>
            </w:tcBorders>
          </w:tcPr>
          <w:p w14:paraId="6672C201" w14:textId="77777777" w:rsidR="00DC4B9F" w:rsidRDefault="002465F0">
            <w:pPr>
              <w:spacing w:after="0" w:line="259" w:lineRule="auto"/>
              <w:ind w:left="0" w:firstLine="0"/>
            </w:pPr>
            <w:r>
              <w:t>Makes a statement about</w:t>
            </w:r>
            <w:r w:rsidRPr="00EE1FC0">
              <w:t xml:space="preserve"> </w:t>
            </w:r>
            <w:r>
              <w:t>chang</w:t>
            </w:r>
            <w:r w:rsidRPr="00EE1FC0">
              <w:t xml:space="preserve">e in a global environment </w:t>
            </w:r>
          </w:p>
        </w:tc>
        <w:tc>
          <w:tcPr>
            <w:tcW w:w="1169" w:type="dxa"/>
            <w:tcBorders>
              <w:top w:val="dashed" w:sz="4" w:space="0" w:color="000000"/>
              <w:left w:val="single" w:sz="4" w:space="0" w:color="000000"/>
              <w:bottom w:val="single" w:sz="4" w:space="0" w:color="000000"/>
              <w:right w:val="single" w:sz="4" w:space="0" w:color="000000"/>
            </w:tcBorders>
          </w:tcPr>
          <w:p w14:paraId="5B89989F" w14:textId="77777777" w:rsidR="00DC4B9F" w:rsidRDefault="00A07670">
            <w:pPr>
              <w:spacing w:after="0" w:line="259" w:lineRule="auto"/>
              <w:ind w:left="0" w:right="39" w:firstLine="0"/>
              <w:jc w:val="center"/>
            </w:pPr>
            <w:r>
              <w:t xml:space="preserve">1 </w:t>
            </w:r>
          </w:p>
        </w:tc>
      </w:tr>
      <w:tr w:rsidR="00DC4B9F" w14:paraId="6F518EF6" w14:textId="77777777">
        <w:trPr>
          <w:trHeight w:val="264"/>
        </w:trPr>
        <w:tc>
          <w:tcPr>
            <w:tcW w:w="7471" w:type="dxa"/>
            <w:tcBorders>
              <w:top w:val="single" w:sz="4" w:space="0" w:color="000000"/>
              <w:left w:val="single" w:sz="4" w:space="0" w:color="000000"/>
              <w:bottom w:val="single" w:sz="4" w:space="0" w:color="000000"/>
              <w:right w:val="single" w:sz="4" w:space="0" w:color="000000"/>
            </w:tcBorders>
          </w:tcPr>
          <w:p w14:paraId="4875D350" w14:textId="77777777" w:rsidR="00DC4B9F" w:rsidRDefault="00A07670">
            <w:pPr>
              <w:spacing w:after="0" w:line="259" w:lineRule="auto"/>
              <w:ind w:left="0" w:right="62" w:firstLine="0"/>
              <w:jc w:val="right"/>
            </w:pPr>
            <w:r>
              <w:rPr>
                <w:b/>
              </w:rPr>
              <w:t xml:space="preserve">Total </w:t>
            </w:r>
          </w:p>
        </w:tc>
        <w:tc>
          <w:tcPr>
            <w:tcW w:w="1169" w:type="dxa"/>
            <w:tcBorders>
              <w:top w:val="single" w:sz="4" w:space="0" w:color="000000"/>
              <w:left w:val="single" w:sz="4" w:space="0" w:color="000000"/>
              <w:bottom w:val="single" w:sz="4" w:space="0" w:color="000000"/>
              <w:right w:val="single" w:sz="4" w:space="0" w:color="000000"/>
            </w:tcBorders>
          </w:tcPr>
          <w:p w14:paraId="6B3870F0" w14:textId="77777777" w:rsidR="00DC4B9F" w:rsidRDefault="002465F0">
            <w:pPr>
              <w:spacing w:after="0" w:line="259" w:lineRule="auto"/>
              <w:ind w:left="0" w:right="63" w:firstLine="0"/>
              <w:jc w:val="center"/>
            </w:pPr>
            <w:r>
              <w:rPr>
                <w:b/>
              </w:rPr>
              <w:t>6</w:t>
            </w:r>
          </w:p>
        </w:tc>
      </w:tr>
      <w:tr w:rsidR="00DC4B9F" w14:paraId="3E32A03E" w14:textId="77777777" w:rsidTr="00381103">
        <w:trPr>
          <w:trHeight w:val="4090"/>
        </w:trPr>
        <w:tc>
          <w:tcPr>
            <w:tcW w:w="8640" w:type="dxa"/>
            <w:gridSpan w:val="2"/>
            <w:tcBorders>
              <w:top w:val="single" w:sz="4" w:space="0" w:color="000000"/>
              <w:left w:val="single" w:sz="4" w:space="0" w:color="000000"/>
              <w:bottom w:val="single" w:sz="4" w:space="0" w:color="000000"/>
              <w:right w:val="single" w:sz="4" w:space="0" w:color="000000"/>
            </w:tcBorders>
          </w:tcPr>
          <w:p w14:paraId="26E6633D" w14:textId="77777777" w:rsidR="002C6EB3" w:rsidRDefault="002C6EB3" w:rsidP="002C6EB3">
            <w:pPr>
              <w:spacing w:after="0" w:line="259" w:lineRule="auto"/>
              <w:ind w:left="0" w:right="23" w:firstLine="0"/>
            </w:pPr>
            <w:r>
              <w:t xml:space="preserve">Answers could include: </w:t>
            </w:r>
          </w:p>
          <w:p w14:paraId="6F79D5FA" w14:textId="77777777" w:rsidR="002C6EB3" w:rsidRDefault="002C6EB3" w:rsidP="002C6EB3">
            <w:pPr>
              <w:spacing w:after="0" w:line="259" w:lineRule="auto"/>
              <w:ind w:left="0" w:right="34" w:firstLine="0"/>
            </w:pPr>
          </w:p>
          <w:p w14:paraId="3012C837" w14:textId="77777777" w:rsidR="002C6EB3" w:rsidRDefault="002C6EB3" w:rsidP="002C6EB3">
            <w:pPr>
              <w:spacing w:after="0" w:line="259" w:lineRule="auto"/>
              <w:ind w:left="0" w:right="34" w:firstLine="0"/>
            </w:pPr>
            <w:r>
              <w:t xml:space="preserve">Driving factors (forces) are those that apply pressure for a change to occur. It is important for business owners to understand the forces of change in the internal and external environments as it might affect their business and how it should be run. </w:t>
            </w:r>
          </w:p>
          <w:p w14:paraId="5B97AB23" w14:textId="77777777" w:rsidR="002C6EB3" w:rsidRDefault="002C6EB3" w:rsidP="002C6EB3">
            <w:pPr>
              <w:spacing w:after="0" w:line="259" w:lineRule="auto"/>
              <w:ind w:left="0" w:right="34" w:firstLine="0"/>
            </w:pPr>
          </w:p>
          <w:p w14:paraId="648D50A7" w14:textId="77777777" w:rsidR="002C6EB3" w:rsidRPr="002C6EB3" w:rsidRDefault="002C6EB3" w:rsidP="002C6EB3">
            <w:pPr>
              <w:spacing w:after="0" w:line="259" w:lineRule="auto"/>
              <w:ind w:left="0" w:right="34" w:firstLine="0"/>
              <w:rPr>
                <w:b/>
              </w:rPr>
            </w:pPr>
            <w:r w:rsidRPr="002C6EB3">
              <w:rPr>
                <w:b/>
              </w:rPr>
              <w:t xml:space="preserve">internal factors that drive change: </w:t>
            </w:r>
          </w:p>
          <w:p w14:paraId="1C5C08F0" w14:textId="77777777" w:rsidR="002C6EB3" w:rsidRDefault="002C6EB3" w:rsidP="002C6EB3">
            <w:pPr>
              <w:spacing w:after="0" w:line="259" w:lineRule="auto"/>
              <w:ind w:left="0" w:right="34" w:firstLine="0"/>
            </w:pPr>
            <w:r>
              <w:t xml:space="preserve">• management’s desire to introduce change e.g. costs can be a factor in driving change; if the cost of production is too expensive, outsourcing may be an option to save labour costs </w:t>
            </w:r>
          </w:p>
          <w:p w14:paraId="11CF92BE" w14:textId="77777777" w:rsidR="002C6EB3" w:rsidRDefault="002C6EB3" w:rsidP="002C6EB3">
            <w:pPr>
              <w:spacing w:after="0" w:line="259" w:lineRule="auto"/>
              <w:ind w:left="0" w:right="34" w:firstLine="0"/>
            </w:pPr>
            <w:r>
              <w:t xml:space="preserve">• employees may initiate change to improve working conditions and/or skill development </w:t>
            </w:r>
          </w:p>
          <w:p w14:paraId="633D354C" w14:textId="77777777" w:rsidR="00DC4B9F" w:rsidRDefault="002C6EB3" w:rsidP="002C6EB3">
            <w:pPr>
              <w:spacing w:after="0" w:line="259" w:lineRule="auto"/>
              <w:ind w:left="0" w:right="34" w:firstLine="0"/>
            </w:pPr>
            <w:r>
              <w:t>• introduce new technology for efficiency and/or cost savings.</w:t>
            </w:r>
          </w:p>
        </w:tc>
      </w:tr>
      <w:tr w:rsidR="00DC4B9F" w14:paraId="4FAE48DB" w14:textId="77777777">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373A3920" w14:textId="77777777" w:rsidR="00DC4B9F" w:rsidRDefault="00A07670">
            <w:pPr>
              <w:spacing w:after="0" w:line="259" w:lineRule="auto"/>
              <w:ind w:left="0" w:firstLine="0"/>
            </w:pPr>
            <w:r>
              <w:t xml:space="preserve">Accept any other correct, logical answer. </w:t>
            </w:r>
          </w:p>
        </w:tc>
      </w:tr>
    </w:tbl>
    <w:p w14:paraId="6C2DD74B" w14:textId="77777777" w:rsidR="00DC4B9F" w:rsidRDefault="00A07670">
      <w:pPr>
        <w:spacing w:after="0" w:line="259" w:lineRule="auto"/>
        <w:ind w:left="1" w:right="21" w:firstLine="0"/>
      </w:pPr>
      <w:r>
        <w:t xml:space="preserve"> </w:t>
      </w:r>
    </w:p>
    <w:p w14:paraId="35A93B01" w14:textId="77777777" w:rsidR="00DC4B9F" w:rsidRDefault="00A07670">
      <w:pPr>
        <w:spacing w:after="0" w:line="259" w:lineRule="auto"/>
        <w:ind w:left="1" w:firstLine="0"/>
      </w:pPr>
      <w:r>
        <w:t xml:space="preserve"> </w:t>
      </w:r>
    </w:p>
    <w:p w14:paraId="3849586D" w14:textId="77777777" w:rsidR="002465F0" w:rsidRDefault="002465F0">
      <w:pPr>
        <w:spacing w:after="160" w:line="259" w:lineRule="auto"/>
        <w:ind w:left="0" w:firstLine="0"/>
        <w:rPr>
          <w:rFonts w:ascii="Franklin Gothic Book" w:eastAsiaTheme="minorEastAsia" w:hAnsi="Franklin Gothic Book" w:cs="Calibri"/>
          <w:b/>
          <w:iCs/>
          <w:color w:val="auto"/>
        </w:rPr>
      </w:pPr>
      <w:r>
        <w:rPr>
          <w:b/>
        </w:rPr>
        <w:br w:type="page"/>
      </w:r>
    </w:p>
    <w:p w14:paraId="70D216E0" w14:textId="77777777" w:rsidR="00536990" w:rsidRDefault="00536990" w:rsidP="00F55008">
      <w:pPr>
        <w:pStyle w:val="ListItem"/>
        <w:numPr>
          <w:ilvl w:val="0"/>
          <w:numId w:val="14"/>
        </w:numPr>
        <w:spacing w:before="0" w:after="0" w:line="240" w:lineRule="auto"/>
        <w:rPr>
          <w:rFonts w:ascii="Arial" w:hAnsi="Arial" w:cs="Arial"/>
        </w:rPr>
      </w:pPr>
      <w:r>
        <w:rPr>
          <w:rFonts w:ascii="Arial" w:hAnsi="Arial" w:cs="Arial"/>
        </w:rPr>
        <w:lastRenderedPageBreak/>
        <w:t>Ex</w:t>
      </w:r>
      <w:r w:rsidRPr="00435809">
        <w:rPr>
          <w:rFonts w:ascii="Arial" w:hAnsi="Arial" w:cs="Arial"/>
        </w:rPr>
        <w:t>p</w:t>
      </w:r>
      <w:r>
        <w:rPr>
          <w:rFonts w:ascii="Arial" w:hAnsi="Arial" w:cs="Arial"/>
        </w:rPr>
        <w:t>lain</w:t>
      </w:r>
      <w:r w:rsidRPr="00435809">
        <w:rPr>
          <w:rFonts w:ascii="Arial" w:hAnsi="Arial" w:cs="Arial"/>
        </w:rPr>
        <w:t xml:space="preserve"> what is meant by the term </w:t>
      </w:r>
      <w:r>
        <w:rPr>
          <w:rFonts w:ascii="Arial" w:hAnsi="Arial" w:cs="Arial"/>
        </w:rPr>
        <w:t>s</w:t>
      </w:r>
      <w:r w:rsidRPr="00435809">
        <w:rPr>
          <w:rFonts w:ascii="Arial" w:hAnsi="Arial" w:cs="Arial"/>
        </w:rPr>
        <w:t xml:space="preserve">tandardisation and discuss </w:t>
      </w:r>
      <w:r w:rsidRPr="00435809">
        <w:rPr>
          <w:rFonts w:ascii="Arial" w:hAnsi="Arial" w:cs="Arial"/>
          <w:b/>
        </w:rPr>
        <w:t>one</w:t>
      </w:r>
      <w:r w:rsidRPr="00435809">
        <w:rPr>
          <w:rFonts w:ascii="Arial" w:hAnsi="Arial" w:cs="Arial"/>
        </w:rPr>
        <w:t xml:space="preserve"> advantage </w:t>
      </w:r>
    </w:p>
    <w:p w14:paraId="46C481F1" w14:textId="77777777" w:rsidR="00536990" w:rsidRDefault="00536990" w:rsidP="00536990">
      <w:pPr>
        <w:pStyle w:val="ListItem"/>
        <w:numPr>
          <w:ilvl w:val="0"/>
          <w:numId w:val="0"/>
        </w:numPr>
        <w:spacing w:before="0" w:after="0" w:line="240" w:lineRule="auto"/>
        <w:ind w:left="720"/>
        <w:rPr>
          <w:rFonts w:ascii="Arial" w:hAnsi="Arial" w:cs="Arial"/>
        </w:rPr>
      </w:pPr>
      <w:r w:rsidRPr="00435809">
        <w:rPr>
          <w:rFonts w:ascii="Arial" w:hAnsi="Arial" w:cs="Arial"/>
        </w:rPr>
        <w:t xml:space="preserve">and </w:t>
      </w:r>
      <w:r w:rsidRPr="00435809">
        <w:rPr>
          <w:rFonts w:ascii="Arial" w:hAnsi="Arial" w:cs="Arial"/>
          <w:b/>
        </w:rPr>
        <w:t xml:space="preserve">one </w:t>
      </w:r>
      <w:r w:rsidRPr="00435809">
        <w:rPr>
          <w:rFonts w:ascii="Arial" w:hAnsi="Arial" w:cs="Arial"/>
        </w:rPr>
        <w:t xml:space="preserve">disadvantage of standardisation when applying elements of the </w:t>
      </w:r>
    </w:p>
    <w:p w14:paraId="7BB9CA0C" w14:textId="77777777" w:rsidR="00536990" w:rsidRPr="00435809" w:rsidRDefault="00536990" w:rsidP="00536990">
      <w:pPr>
        <w:pStyle w:val="ListItem"/>
        <w:numPr>
          <w:ilvl w:val="0"/>
          <w:numId w:val="0"/>
        </w:numPr>
        <w:spacing w:before="0" w:after="0" w:line="240" w:lineRule="auto"/>
        <w:ind w:left="720"/>
        <w:rPr>
          <w:rFonts w:ascii="Arial" w:hAnsi="Arial" w:cs="Arial"/>
        </w:rPr>
      </w:pPr>
      <w:r w:rsidRPr="00435809">
        <w:rPr>
          <w:rFonts w:ascii="Arial" w:hAnsi="Arial" w:cs="Arial"/>
        </w:rPr>
        <w:t>marketing mix to global brands</w:t>
      </w:r>
      <w:r>
        <w:rPr>
          <w:rFonts w:ascii="Arial" w:hAnsi="Arial" w:cs="Arial"/>
        </w:rPr>
        <w:t>.                                                                            (5 marks)</w:t>
      </w:r>
    </w:p>
    <w:p w14:paraId="218923D9" w14:textId="77777777" w:rsidR="00536990" w:rsidRPr="00435809" w:rsidRDefault="00536990" w:rsidP="00536990">
      <w:pPr>
        <w:tabs>
          <w:tab w:val="left" w:pos="567"/>
          <w:tab w:val="right" w:pos="9477"/>
        </w:tabs>
        <w:ind w:left="567" w:hanging="567"/>
        <w:rPr>
          <w:iCs/>
        </w:rPr>
      </w:pPr>
    </w:p>
    <w:tbl>
      <w:tblPr>
        <w:tblStyle w:val="TableGrid"/>
        <w:tblW w:w="8640" w:type="dxa"/>
        <w:tblInd w:w="716" w:type="dxa"/>
        <w:tblCellMar>
          <w:left w:w="113" w:type="dxa"/>
          <w:right w:w="54" w:type="dxa"/>
        </w:tblCellMar>
        <w:tblLook w:val="04A0" w:firstRow="1" w:lastRow="0" w:firstColumn="1" w:lastColumn="0" w:noHBand="0" w:noVBand="1"/>
      </w:tblPr>
      <w:tblGrid>
        <w:gridCol w:w="7471"/>
        <w:gridCol w:w="1169"/>
      </w:tblGrid>
      <w:tr w:rsidR="002465F0" w14:paraId="734AD76A" w14:textId="77777777" w:rsidTr="009B5F59">
        <w:trPr>
          <w:trHeight w:val="262"/>
        </w:trPr>
        <w:tc>
          <w:tcPr>
            <w:tcW w:w="7471" w:type="dxa"/>
            <w:tcBorders>
              <w:top w:val="single" w:sz="4" w:space="0" w:color="000000"/>
              <w:left w:val="single" w:sz="4" w:space="0" w:color="000000"/>
              <w:bottom w:val="single" w:sz="4" w:space="0" w:color="000000"/>
              <w:right w:val="single" w:sz="4" w:space="0" w:color="000000"/>
            </w:tcBorders>
          </w:tcPr>
          <w:p w14:paraId="25310E7B" w14:textId="77777777" w:rsidR="002465F0" w:rsidRDefault="002465F0" w:rsidP="009B5F59">
            <w:pPr>
              <w:spacing w:after="0" w:line="259" w:lineRule="auto"/>
              <w:ind w:left="0" w:right="58" w:firstLine="0"/>
              <w:jc w:val="center"/>
            </w:pPr>
            <w:r>
              <w:rPr>
                <w:b/>
              </w:rPr>
              <w:t xml:space="preserve">Description </w:t>
            </w:r>
          </w:p>
        </w:tc>
        <w:tc>
          <w:tcPr>
            <w:tcW w:w="1169" w:type="dxa"/>
            <w:tcBorders>
              <w:top w:val="single" w:sz="4" w:space="0" w:color="000000"/>
              <w:left w:val="single" w:sz="4" w:space="0" w:color="000000"/>
              <w:bottom w:val="single" w:sz="4" w:space="0" w:color="000000"/>
              <w:right w:val="single" w:sz="4" w:space="0" w:color="000000"/>
            </w:tcBorders>
          </w:tcPr>
          <w:p w14:paraId="66054592" w14:textId="77777777" w:rsidR="002465F0" w:rsidRDefault="002465F0" w:rsidP="009B5F59">
            <w:pPr>
              <w:spacing w:after="0" w:line="259" w:lineRule="auto"/>
              <w:ind w:left="0" w:right="61" w:firstLine="0"/>
              <w:jc w:val="center"/>
            </w:pPr>
            <w:r>
              <w:rPr>
                <w:b/>
              </w:rPr>
              <w:t xml:space="preserve">Marks </w:t>
            </w:r>
          </w:p>
        </w:tc>
      </w:tr>
      <w:tr w:rsidR="002465F0" w14:paraId="18463E39" w14:textId="77777777" w:rsidTr="009B5F59">
        <w:trPr>
          <w:trHeight w:val="516"/>
        </w:trPr>
        <w:tc>
          <w:tcPr>
            <w:tcW w:w="7471" w:type="dxa"/>
            <w:tcBorders>
              <w:top w:val="single" w:sz="4" w:space="0" w:color="000000"/>
              <w:left w:val="single" w:sz="4" w:space="0" w:color="000000"/>
              <w:bottom w:val="dashed" w:sz="4" w:space="0" w:color="000000"/>
              <w:right w:val="single" w:sz="4" w:space="0" w:color="000000"/>
            </w:tcBorders>
          </w:tcPr>
          <w:p w14:paraId="1936F47F" w14:textId="77777777" w:rsidR="002465F0" w:rsidRPr="00E25AAE" w:rsidRDefault="00E25AAE" w:rsidP="00E25AAE">
            <w:pPr>
              <w:pStyle w:val="ListItem"/>
              <w:numPr>
                <w:ilvl w:val="0"/>
                <w:numId w:val="0"/>
              </w:numPr>
              <w:spacing w:before="0" w:after="0" w:line="240" w:lineRule="auto"/>
              <w:rPr>
                <w:rFonts w:ascii="Arial" w:hAnsi="Arial" w:cs="Arial"/>
              </w:rPr>
            </w:pPr>
            <w:r>
              <w:rPr>
                <w:rFonts w:ascii="Arial" w:hAnsi="Arial" w:cs="Arial"/>
              </w:rPr>
              <w:t>Ex</w:t>
            </w:r>
            <w:r w:rsidRPr="00435809">
              <w:rPr>
                <w:rFonts w:ascii="Arial" w:hAnsi="Arial" w:cs="Arial"/>
              </w:rPr>
              <w:t>p</w:t>
            </w:r>
            <w:r>
              <w:rPr>
                <w:rFonts w:ascii="Arial" w:hAnsi="Arial" w:cs="Arial"/>
              </w:rPr>
              <w:t>lain</w:t>
            </w:r>
            <w:r w:rsidR="00B378C6">
              <w:rPr>
                <w:rFonts w:ascii="Arial" w:hAnsi="Arial" w:cs="Arial"/>
              </w:rPr>
              <w:t>s</w:t>
            </w:r>
            <w:r w:rsidRPr="00435809">
              <w:rPr>
                <w:rFonts w:ascii="Arial" w:hAnsi="Arial" w:cs="Arial"/>
              </w:rPr>
              <w:t xml:space="preserve"> what is meant by the term </w:t>
            </w:r>
            <w:r>
              <w:rPr>
                <w:rFonts w:ascii="Arial" w:hAnsi="Arial" w:cs="Arial"/>
              </w:rPr>
              <w:t>s</w:t>
            </w:r>
            <w:r w:rsidRPr="00435809">
              <w:rPr>
                <w:rFonts w:ascii="Arial" w:hAnsi="Arial" w:cs="Arial"/>
              </w:rPr>
              <w:t xml:space="preserve">tandardisation and discuss </w:t>
            </w:r>
            <w:r w:rsidRPr="00435809">
              <w:rPr>
                <w:rFonts w:ascii="Arial" w:hAnsi="Arial" w:cs="Arial"/>
                <w:b/>
              </w:rPr>
              <w:t>one</w:t>
            </w:r>
            <w:r w:rsidRPr="00435809">
              <w:rPr>
                <w:rFonts w:ascii="Arial" w:hAnsi="Arial" w:cs="Arial"/>
              </w:rPr>
              <w:t xml:space="preserve"> advantage and </w:t>
            </w:r>
            <w:r w:rsidRPr="00435809">
              <w:rPr>
                <w:rFonts w:ascii="Arial" w:hAnsi="Arial" w:cs="Arial"/>
                <w:b/>
              </w:rPr>
              <w:t xml:space="preserve">one </w:t>
            </w:r>
            <w:r w:rsidRPr="00435809">
              <w:rPr>
                <w:rFonts w:ascii="Arial" w:hAnsi="Arial" w:cs="Arial"/>
              </w:rPr>
              <w:t>disadvantage of standardisation when applying elements of the marketing mix to global brands</w:t>
            </w:r>
            <w:r>
              <w:rPr>
                <w:rFonts w:ascii="Arial" w:hAnsi="Arial" w:cs="Arial"/>
              </w:rPr>
              <w:t xml:space="preserve">.                                                                            </w:t>
            </w:r>
          </w:p>
        </w:tc>
        <w:tc>
          <w:tcPr>
            <w:tcW w:w="1169" w:type="dxa"/>
            <w:tcBorders>
              <w:top w:val="single" w:sz="4" w:space="0" w:color="000000"/>
              <w:left w:val="single" w:sz="4" w:space="0" w:color="000000"/>
              <w:bottom w:val="dashed" w:sz="4" w:space="0" w:color="000000"/>
              <w:right w:val="single" w:sz="4" w:space="0" w:color="000000"/>
            </w:tcBorders>
            <w:vAlign w:val="center"/>
          </w:tcPr>
          <w:p w14:paraId="6C4E70B2" w14:textId="77777777" w:rsidR="002465F0" w:rsidRDefault="00E25AAE" w:rsidP="009B5F59">
            <w:pPr>
              <w:spacing w:after="0" w:line="259" w:lineRule="auto"/>
              <w:ind w:left="0" w:right="39" w:firstLine="0"/>
              <w:jc w:val="center"/>
            </w:pPr>
            <w:r>
              <w:t>5</w:t>
            </w:r>
          </w:p>
        </w:tc>
      </w:tr>
      <w:tr w:rsidR="002465F0" w14:paraId="52B52CC9" w14:textId="77777777" w:rsidTr="009B5F59">
        <w:trPr>
          <w:trHeight w:val="516"/>
        </w:trPr>
        <w:tc>
          <w:tcPr>
            <w:tcW w:w="7471" w:type="dxa"/>
            <w:tcBorders>
              <w:top w:val="dashed" w:sz="4" w:space="0" w:color="000000"/>
              <w:left w:val="single" w:sz="4" w:space="0" w:color="000000"/>
              <w:bottom w:val="dashed" w:sz="4" w:space="0" w:color="000000"/>
              <w:right w:val="single" w:sz="4" w:space="0" w:color="000000"/>
            </w:tcBorders>
          </w:tcPr>
          <w:p w14:paraId="59CDD75D" w14:textId="77777777" w:rsidR="002465F0" w:rsidRDefault="00B378C6" w:rsidP="009B5F59">
            <w:pPr>
              <w:spacing w:after="0" w:line="259" w:lineRule="auto"/>
              <w:ind w:left="0" w:firstLine="0"/>
            </w:pPr>
            <w:r>
              <w:t>Outlines</w:t>
            </w:r>
            <w:r w:rsidRPr="00435809">
              <w:t xml:space="preserve"> what is meant by the term </w:t>
            </w:r>
            <w:r>
              <w:t>s</w:t>
            </w:r>
            <w:r w:rsidRPr="00435809">
              <w:t xml:space="preserve">tandardisation and discuss </w:t>
            </w:r>
            <w:r w:rsidRPr="00435809">
              <w:rPr>
                <w:b/>
              </w:rPr>
              <w:t>one</w:t>
            </w:r>
            <w:r w:rsidRPr="00435809">
              <w:t xml:space="preserve"> advantage and </w:t>
            </w:r>
            <w:r w:rsidRPr="00435809">
              <w:rPr>
                <w:b/>
              </w:rPr>
              <w:t xml:space="preserve">one </w:t>
            </w:r>
            <w:r w:rsidRPr="00435809">
              <w:t>disadvantage of standardisation when applying elements of the marketing mix to global brands</w:t>
            </w:r>
            <w:r>
              <w:t xml:space="preserve">.                                                                            </w:t>
            </w:r>
          </w:p>
        </w:tc>
        <w:tc>
          <w:tcPr>
            <w:tcW w:w="1169" w:type="dxa"/>
            <w:tcBorders>
              <w:top w:val="dashed" w:sz="4" w:space="0" w:color="000000"/>
              <w:left w:val="single" w:sz="4" w:space="0" w:color="000000"/>
              <w:bottom w:val="dashed" w:sz="4" w:space="0" w:color="000000"/>
              <w:right w:val="single" w:sz="4" w:space="0" w:color="000000"/>
            </w:tcBorders>
            <w:vAlign w:val="center"/>
          </w:tcPr>
          <w:p w14:paraId="48CBEFA3" w14:textId="77777777" w:rsidR="002465F0" w:rsidRDefault="00B378C6" w:rsidP="009B5F59">
            <w:pPr>
              <w:spacing w:after="0" w:line="259" w:lineRule="auto"/>
              <w:ind w:left="0" w:right="39" w:firstLine="0"/>
              <w:jc w:val="center"/>
            </w:pPr>
            <w:r>
              <w:t>4</w:t>
            </w:r>
            <w:r w:rsidR="002465F0">
              <w:t xml:space="preserve"> </w:t>
            </w:r>
          </w:p>
        </w:tc>
      </w:tr>
      <w:tr w:rsidR="002465F0" w14:paraId="4A220091" w14:textId="77777777" w:rsidTr="009B5F59">
        <w:trPr>
          <w:trHeight w:val="516"/>
        </w:trPr>
        <w:tc>
          <w:tcPr>
            <w:tcW w:w="7471" w:type="dxa"/>
            <w:tcBorders>
              <w:top w:val="dashed" w:sz="4" w:space="0" w:color="000000"/>
              <w:left w:val="single" w:sz="4" w:space="0" w:color="000000"/>
              <w:bottom w:val="dashed" w:sz="4" w:space="0" w:color="000000"/>
              <w:right w:val="single" w:sz="4" w:space="0" w:color="000000"/>
            </w:tcBorders>
          </w:tcPr>
          <w:p w14:paraId="0B83FC6E" w14:textId="77777777" w:rsidR="002465F0" w:rsidRDefault="00B378C6" w:rsidP="009B5F59">
            <w:pPr>
              <w:spacing w:after="0" w:line="259" w:lineRule="auto"/>
              <w:ind w:left="0" w:firstLine="0"/>
            </w:pPr>
            <w:r>
              <w:t>Ex</w:t>
            </w:r>
            <w:r w:rsidRPr="00435809">
              <w:t>p</w:t>
            </w:r>
            <w:r>
              <w:t>lains</w:t>
            </w:r>
            <w:r w:rsidRPr="00435809">
              <w:t xml:space="preserve"> what is meant by the term </w:t>
            </w:r>
            <w:r>
              <w:t>s</w:t>
            </w:r>
            <w:r w:rsidRPr="00435809">
              <w:t xml:space="preserve">tandardisation and </w:t>
            </w:r>
            <w:r>
              <w:t>makes a comment about</w:t>
            </w:r>
            <w:r w:rsidRPr="00435809">
              <w:t xml:space="preserve"> </w:t>
            </w:r>
            <w:r w:rsidRPr="00435809">
              <w:rPr>
                <w:b/>
              </w:rPr>
              <w:t>one</w:t>
            </w:r>
            <w:r w:rsidRPr="00435809">
              <w:t xml:space="preserve"> advantage and </w:t>
            </w:r>
            <w:r w:rsidRPr="00435809">
              <w:rPr>
                <w:b/>
              </w:rPr>
              <w:t xml:space="preserve">one </w:t>
            </w:r>
            <w:r w:rsidRPr="00435809">
              <w:t>disadvantage of standardisation when applying elements of the marketing mix to global brands</w:t>
            </w:r>
            <w:r>
              <w:t xml:space="preserve">.                                                                            </w:t>
            </w:r>
          </w:p>
        </w:tc>
        <w:tc>
          <w:tcPr>
            <w:tcW w:w="1169" w:type="dxa"/>
            <w:tcBorders>
              <w:top w:val="dashed" w:sz="4" w:space="0" w:color="000000"/>
              <w:left w:val="single" w:sz="4" w:space="0" w:color="000000"/>
              <w:bottom w:val="dashed" w:sz="4" w:space="0" w:color="000000"/>
              <w:right w:val="single" w:sz="4" w:space="0" w:color="000000"/>
            </w:tcBorders>
            <w:vAlign w:val="center"/>
          </w:tcPr>
          <w:p w14:paraId="6177C088" w14:textId="77777777" w:rsidR="002465F0" w:rsidRDefault="00B378C6" w:rsidP="009B5F59">
            <w:pPr>
              <w:spacing w:after="0" w:line="259" w:lineRule="auto"/>
              <w:ind w:left="0" w:right="39" w:firstLine="0"/>
              <w:jc w:val="center"/>
            </w:pPr>
            <w:r>
              <w:t>3</w:t>
            </w:r>
          </w:p>
        </w:tc>
      </w:tr>
      <w:tr w:rsidR="00E25AAE" w14:paraId="48379A3A" w14:textId="77777777" w:rsidTr="009B5F59">
        <w:trPr>
          <w:trHeight w:val="264"/>
        </w:trPr>
        <w:tc>
          <w:tcPr>
            <w:tcW w:w="7471" w:type="dxa"/>
            <w:tcBorders>
              <w:top w:val="dashed" w:sz="4" w:space="0" w:color="000000"/>
              <w:left w:val="single" w:sz="4" w:space="0" w:color="000000"/>
              <w:bottom w:val="single" w:sz="4" w:space="0" w:color="000000"/>
              <w:right w:val="single" w:sz="4" w:space="0" w:color="000000"/>
            </w:tcBorders>
          </w:tcPr>
          <w:p w14:paraId="157C8861" w14:textId="77777777" w:rsidR="00E25AAE" w:rsidRDefault="00B378C6" w:rsidP="009B5F59">
            <w:pPr>
              <w:spacing w:after="0" w:line="259" w:lineRule="auto"/>
              <w:ind w:left="0" w:firstLine="0"/>
            </w:pPr>
            <w:r>
              <w:t>Makes a statement about s</w:t>
            </w:r>
            <w:r w:rsidRPr="00435809">
              <w:t xml:space="preserve">tandardisation and </w:t>
            </w:r>
            <w:r>
              <w:t xml:space="preserve">makes reference to </w:t>
            </w:r>
            <w:r w:rsidRPr="00435809">
              <w:rPr>
                <w:b/>
              </w:rPr>
              <w:t>one</w:t>
            </w:r>
            <w:r w:rsidRPr="00435809">
              <w:t xml:space="preserve"> advantage </w:t>
            </w:r>
            <w:r>
              <w:t xml:space="preserve">OR </w:t>
            </w:r>
            <w:r w:rsidRPr="00435809">
              <w:t xml:space="preserve"> </w:t>
            </w:r>
            <w:r w:rsidRPr="00435809">
              <w:rPr>
                <w:b/>
              </w:rPr>
              <w:t xml:space="preserve">one </w:t>
            </w:r>
            <w:r w:rsidRPr="00435809">
              <w:t>disadvantage of standardisation when applying elements of the marketing mix to global brands</w:t>
            </w:r>
            <w:r>
              <w:t xml:space="preserve">.                                                                            </w:t>
            </w:r>
          </w:p>
        </w:tc>
        <w:tc>
          <w:tcPr>
            <w:tcW w:w="1169" w:type="dxa"/>
            <w:tcBorders>
              <w:top w:val="dashed" w:sz="4" w:space="0" w:color="000000"/>
              <w:left w:val="single" w:sz="4" w:space="0" w:color="000000"/>
              <w:bottom w:val="single" w:sz="4" w:space="0" w:color="000000"/>
              <w:right w:val="single" w:sz="4" w:space="0" w:color="000000"/>
            </w:tcBorders>
          </w:tcPr>
          <w:p w14:paraId="6588B293" w14:textId="77777777" w:rsidR="00E25AAE" w:rsidRDefault="00B378C6" w:rsidP="009B5F59">
            <w:pPr>
              <w:spacing w:after="0" w:line="259" w:lineRule="auto"/>
              <w:ind w:left="0" w:right="39" w:firstLine="0"/>
              <w:jc w:val="center"/>
            </w:pPr>
            <w:r>
              <w:t>2</w:t>
            </w:r>
          </w:p>
        </w:tc>
      </w:tr>
      <w:tr w:rsidR="002465F0" w14:paraId="63C40C5D" w14:textId="77777777" w:rsidTr="009B5F59">
        <w:trPr>
          <w:trHeight w:val="264"/>
        </w:trPr>
        <w:tc>
          <w:tcPr>
            <w:tcW w:w="7471" w:type="dxa"/>
            <w:tcBorders>
              <w:top w:val="dashed" w:sz="4" w:space="0" w:color="000000"/>
              <w:left w:val="single" w:sz="4" w:space="0" w:color="000000"/>
              <w:bottom w:val="single" w:sz="4" w:space="0" w:color="000000"/>
              <w:right w:val="single" w:sz="4" w:space="0" w:color="000000"/>
            </w:tcBorders>
          </w:tcPr>
          <w:p w14:paraId="18248155" w14:textId="77777777" w:rsidR="002465F0" w:rsidRDefault="00B378C6" w:rsidP="009B5F59">
            <w:pPr>
              <w:spacing w:after="0" w:line="259" w:lineRule="auto"/>
              <w:ind w:left="0" w:firstLine="0"/>
            </w:pPr>
            <w:r>
              <w:t>Makes a generals statement about s</w:t>
            </w:r>
            <w:r w:rsidRPr="00435809">
              <w:t>tandardisation</w:t>
            </w:r>
            <w:r w:rsidR="002465F0">
              <w:t xml:space="preserve"> </w:t>
            </w:r>
            <w:r>
              <w:t xml:space="preserve">or </w:t>
            </w:r>
            <w:r w:rsidRPr="00435809">
              <w:t xml:space="preserve">marketing mix </w:t>
            </w:r>
          </w:p>
        </w:tc>
        <w:tc>
          <w:tcPr>
            <w:tcW w:w="1169" w:type="dxa"/>
            <w:tcBorders>
              <w:top w:val="dashed" w:sz="4" w:space="0" w:color="000000"/>
              <w:left w:val="single" w:sz="4" w:space="0" w:color="000000"/>
              <w:bottom w:val="single" w:sz="4" w:space="0" w:color="000000"/>
              <w:right w:val="single" w:sz="4" w:space="0" w:color="000000"/>
            </w:tcBorders>
          </w:tcPr>
          <w:p w14:paraId="4B8260B0" w14:textId="77777777" w:rsidR="002465F0" w:rsidRDefault="002465F0" w:rsidP="009B5F59">
            <w:pPr>
              <w:spacing w:after="0" w:line="259" w:lineRule="auto"/>
              <w:ind w:left="0" w:right="39" w:firstLine="0"/>
              <w:jc w:val="center"/>
            </w:pPr>
            <w:r>
              <w:t xml:space="preserve">1 </w:t>
            </w:r>
          </w:p>
        </w:tc>
      </w:tr>
      <w:tr w:rsidR="002465F0" w14:paraId="41CE2057" w14:textId="77777777" w:rsidTr="009B5F59">
        <w:trPr>
          <w:trHeight w:val="264"/>
        </w:trPr>
        <w:tc>
          <w:tcPr>
            <w:tcW w:w="7471" w:type="dxa"/>
            <w:tcBorders>
              <w:top w:val="single" w:sz="4" w:space="0" w:color="000000"/>
              <w:left w:val="single" w:sz="4" w:space="0" w:color="000000"/>
              <w:bottom w:val="single" w:sz="4" w:space="0" w:color="000000"/>
              <w:right w:val="single" w:sz="4" w:space="0" w:color="000000"/>
            </w:tcBorders>
          </w:tcPr>
          <w:p w14:paraId="731B301D" w14:textId="77777777" w:rsidR="002465F0" w:rsidRDefault="002465F0" w:rsidP="009B5F59">
            <w:pPr>
              <w:spacing w:after="0" w:line="259" w:lineRule="auto"/>
              <w:ind w:left="0" w:right="62" w:firstLine="0"/>
              <w:jc w:val="right"/>
            </w:pPr>
            <w:r>
              <w:rPr>
                <w:b/>
              </w:rPr>
              <w:t xml:space="preserve">Total </w:t>
            </w:r>
          </w:p>
        </w:tc>
        <w:tc>
          <w:tcPr>
            <w:tcW w:w="1169" w:type="dxa"/>
            <w:tcBorders>
              <w:top w:val="single" w:sz="4" w:space="0" w:color="000000"/>
              <w:left w:val="single" w:sz="4" w:space="0" w:color="000000"/>
              <w:bottom w:val="single" w:sz="4" w:space="0" w:color="000000"/>
              <w:right w:val="single" w:sz="4" w:space="0" w:color="000000"/>
            </w:tcBorders>
          </w:tcPr>
          <w:p w14:paraId="7511AAB0" w14:textId="77777777" w:rsidR="002465F0" w:rsidRDefault="002465F0" w:rsidP="009B5F59">
            <w:pPr>
              <w:spacing w:after="0" w:line="259" w:lineRule="auto"/>
              <w:ind w:left="0" w:right="63" w:firstLine="0"/>
              <w:jc w:val="center"/>
            </w:pPr>
            <w:r>
              <w:rPr>
                <w:b/>
              </w:rPr>
              <w:t xml:space="preserve">4 </w:t>
            </w:r>
          </w:p>
        </w:tc>
      </w:tr>
      <w:tr w:rsidR="002465F0" w14:paraId="6364E295" w14:textId="77777777" w:rsidTr="009B5F59">
        <w:trPr>
          <w:trHeight w:val="6586"/>
        </w:trPr>
        <w:tc>
          <w:tcPr>
            <w:tcW w:w="8640" w:type="dxa"/>
            <w:gridSpan w:val="2"/>
            <w:tcBorders>
              <w:top w:val="single" w:sz="4" w:space="0" w:color="000000"/>
              <w:left w:val="single" w:sz="4" w:space="0" w:color="000000"/>
              <w:bottom w:val="single" w:sz="4" w:space="0" w:color="000000"/>
              <w:right w:val="single" w:sz="4" w:space="0" w:color="000000"/>
            </w:tcBorders>
          </w:tcPr>
          <w:p w14:paraId="1BBB93EE" w14:textId="77777777" w:rsidR="001C169E" w:rsidRDefault="002465F0" w:rsidP="001C169E">
            <w:pPr>
              <w:spacing w:after="0" w:line="259" w:lineRule="auto"/>
              <w:ind w:left="0" w:right="23" w:firstLine="0"/>
            </w:pPr>
            <w:r>
              <w:t xml:space="preserve"> </w:t>
            </w:r>
            <w:r w:rsidR="001C169E">
              <w:t xml:space="preserve">Answers could include: </w:t>
            </w:r>
          </w:p>
          <w:p w14:paraId="0626E1A3" w14:textId="77777777" w:rsidR="001C169E" w:rsidRDefault="001C169E" w:rsidP="001C169E">
            <w:pPr>
              <w:spacing w:after="0" w:line="259" w:lineRule="auto"/>
              <w:ind w:left="0" w:right="34" w:firstLine="0"/>
            </w:pPr>
          </w:p>
          <w:p w14:paraId="1CAAEB54" w14:textId="77777777" w:rsidR="001C169E" w:rsidRDefault="001C169E" w:rsidP="001C169E">
            <w:pPr>
              <w:spacing w:after="0" w:line="259" w:lineRule="auto"/>
              <w:ind w:left="0" w:right="34" w:firstLine="0"/>
            </w:pPr>
            <w:r>
              <w:t xml:space="preserve">Standardisation: </w:t>
            </w:r>
          </w:p>
          <w:p w14:paraId="6412C96F" w14:textId="77777777" w:rsidR="001C169E" w:rsidRDefault="001C169E" w:rsidP="00F55008">
            <w:pPr>
              <w:pStyle w:val="ListParagraph"/>
              <w:numPr>
                <w:ilvl w:val="0"/>
                <w:numId w:val="13"/>
              </w:numPr>
              <w:spacing w:after="0" w:line="259" w:lineRule="auto"/>
              <w:ind w:right="34"/>
            </w:pPr>
            <w:r>
              <w:t xml:space="preserve">provides a consistent message </w:t>
            </w:r>
          </w:p>
          <w:p w14:paraId="3FC691F3" w14:textId="77777777" w:rsidR="001C169E" w:rsidRDefault="001C169E" w:rsidP="00F55008">
            <w:pPr>
              <w:pStyle w:val="ListParagraph"/>
              <w:numPr>
                <w:ilvl w:val="0"/>
                <w:numId w:val="13"/>
              </w:numPr>
              <w:spacing w:after="0" w:line="259" w:lineRule="auto"/>
              <w:ind w:right="34"/>
            </w:pPr>
            <w:r>
              <w:t xml:space="preserve">allows economy of scales for packaging etc. </w:t>
            </w:r>
          </w:p>
          <w:p w14:paraId="3FD9DCF6" w14:textId="77777777" w:rsidR="001C169E" w:rsidRDefault="001C169E" w:rsidP="00F55008">
            <w:pPr>
              <w:pStyle w:val="ListParagraph"/>
              <w:numPr>
                <w:ilvl w:val="0"/>
                <w:numId w:val="13"/>
              </w:numPr>
              <w:spacing w:after="0" w:line="259" w:lineRule="auto"/>
              <w:ind w:right="34"/>
            </w:pPr>
            <w:r>
              <w:t xml:space="preserve">customers are visually aware of same brand in different markets </w:t>
            </w:r>
          </w:p>
          <w:p w14:paraId="23FEA05C" w14:textId="77777777" w:rsidR="001C169E" w:rsidRDefault="001C169E" w:rsidP="00F55008">
            <w:pPr>
              <w:pStyle w:val="ListParagraph"/>
              <w:numPr>
                <w:ilvl w:val="0"/>
                <w:numId w:val="13"/>
              </w:numPr>
              <w:spacing w:after="0" w:line="259" w:lineRule="auto"/>
              <w:ind w:right="34"/>
            </w:pPr>
            <w:r>
              <w:t xml:space="preserve">by selling one unified product lacks uniqueness – may not be as competitive against local products/businesses </w:t>
            </w:r>
          </w:p>
          <w:p w14:paraId="7A5ABED6" w14:textId="77777777" w:rsidR="001C169E" w:rsidRDefault="001C169E" w:rsidP="00F55008">
            <w:pPr>
              <w:pStyle w:val="ListParagraph"/>
              <w:numPr>
                <w:ilvl w:val="0"/>
                <w:numId w:val="13"/>
              </w:numPr>
              <w:spacing w:after="0" w:line="259" w:lineRule="auto"/>
              <w:ind w:right="34"/>
            </w:pPr>
            <w:r>
              <w:t xml:space="preserve">limits flexibility that can have a negative reaction by neglecting local requirements. </w:t>
            </w:r>
          </w:p>
          <w:p w14:paraId="06581AA5" w14:textId="77777777" w:rsidR="001C169E" w:rsidRDefault="00042558" w:rsidP="001C169E">
            <w:pPr>
              <w:spacing w:after="0" w:line="259" w:lineRule="auto"/>
              <w:ind w:left="0" w:right="34" w:firstLine="0"/>
            </w:pPr>
            <w:r>
              <w:rPr>
                <w:b/>
              </w:rPr>
              <w:t>D</w:t>
            </w:r>
            <w:r w:rsidRPr="001C169E">
              <w:rPr>
                <w:b/>
              </w:rPr>
              <w:t>isadvantage</w:t>
            </w:r>
            <w:r w:rsidR="001C169E" w:rsidRPr="001C169E">
              <w:rPr>
                <w:b/>
              </w:rPr>
              <w:t xml:space="preserve"> of standardization</w:t>
            </w:r>
            <w:r w:rsidR="001C169E" w:rsidRPr="001C169E">
              <w:t xml:space="preserve"> </w:t>
            </w:r>
          </w:p>
          <w:p w14:paraId="7D02EC00" w14:textId="77777777" w:rsidR="002465F0" w:rsidRDefault="001C169E" w:rsidP="001C169E">
            <w:pPr>
              <w:spacing w:after="0" w:line="259" w:lineRule="auto"/>
              <w:ind w:left="0" w:right="34" w:firstLine="0"/>
            </w:pPr>
            <w:r>
              <w:t xml:space="preserve">Makes </w:t>
            </w:r>
            <w:r w:rsidRPr="001C169E">
              <w:t>product</w:t>
            </w:r>
            <w:r>
              <w:t>s</w:t>
            </w:r>
            <w:r w:rsidRPr="001C169E">
              <w:t xml:space="preserve"> lose </w:t>
            </w:r>
            <w:r>
              <w:t xml:space="preserve">their </w:t>
            </w:r>
            <w:r w:rsidRPr="001C169E">
              <w:t>uniqueness. This is because if an organization builds its customer base on customers that value its unique products; standardization of its products would mean that the business would lose some of its former customer base</w:t>
            </w:r>
          </w:p>
          <w:p w14:paraId="7424C7D0" w14:textId="77777777" w:rsidR="001C169E" w:rsidRDefault="001C169E" w:rsidP="001C169E">
            <w:pPr>
              <w:spacing w:after="0" w:line="259" w:lineRule="auto"/>
              <w:ind w:left="0" w:right="34" w:firstLine="0"/>
            </w:pPr>
          </w:p>
          <w:p w14:paraId="421274AB" w14:textId="77777777" w:rsidR="001C169E" w:rsidRDefault="001C169E" w:rsidP="001C169E">
            <w:pPr>
              <w:spacing w:after="0" w:line="259" w:lineRule="auto"/>
              <w:ind w:left="0" w:right="34" w:firstLine="0"/>
            </w:pPr>
            <w:r w:rsidRPr="003F5425">
              <w:t>Advantages of standardisation</w:t>
            </w:r>
            <w:r>
              <w:t>:</w:t>
            </w:r>
          </w:p>
          <w:p w14:paraId="59129292" w14:textId="77777777" w:rsidR="001C169E" w:rsidRDefault="001C169E" w:rsidP="001C169E">
            <w:pPr>
              <w:spacing w:after="0" w:line="259" w:lineRule="auto"/>
              <w:ind w:left="0" w:right="34" w:firstLine="0"/>
            </w:pPr>
            <w:r>
              <w:t>Quality control – guarantees the customer a uniform experience</w:t>
            </w:r>
          </w:p>
          <w:p w14:paraId="388DCBB3" w14:textId="77777777" w:rsidR="001C169E" w:rsidRDefault="001C169E" w:rsidP="001C169E">
            <w:pPr>
              <w:spacing w:after="0" w:line="259" w:lineRule="auto"/>
              <w:ind w:left="0" w:right="34" w:firstLine="0"/>
            </w:pPr>
            <w:r>
              <w:t>Reduction in costs</w:t>
            </w:r>
          </w:p>
          <w:p w14:paraId="32CC51A5" w14:textId="77777777" w:rsidR="001C169E" w:rsidRDefault="003F5425" w:rsidP="001C169E">
            <w:pPr>
              <w:spacing w:after="0" w:line="259" w:lineRule="auto"/>
              <w:ind w:left="0" w:right="34" w:firstLine="0"/>
            </w:pPr>
            <w:r>
              <w:t>Marketing</w:t>
            </w:r>
          </w:p>
        </w:tc>
      </w:tr>
    </w:tbl>
    <w:p w14:paraId="30555E73" w14:textId="77777777" w:rsidR="00DC4B9F" w:rsidRDefault="00DC4B9F">
      <w:pPr>
        <w:spacing w:after="0" w:line="259" w:lineRule="auto"/>
        <w:ind w:left="1" w:firstLine="0"/>
      </w:pPr>
    </w:p>
    <w:p w14:paraId="56151FF8" w14:textId="77777777" w:rsidR="00536990" w:rsidRDefault="00536990">
      <w:pPr>
        <w:spacing w:after="160" w:line="259" w:lineRule="auto"/>
        <w:ind w:left="0" w:firstLine="0"/>
        <w:rPr>
          <w:b/>
        </w:rPr>
      </w:pPr>
      <w:r>
        <w:br w:type="page"/>
      </w:r>
    </w:p>
    <w:p w14:paraId="03783DCC" w14:textId="77777777" w:rsidR="00DC4B9F" w:rsidRDefault="00A07670">
      <w:pPr>
        <w:pStyle w:val="Heading2"/>
        <w:tabs>
          <w:tab w:val="right" w:pos="9376"/>
        </w:tabs>
        <w:ind w:left="-14" w:firstLine="0"/>
      </w:pPr>
      <w:r>
        <w:lastRenderedPageBreak/>
        <w:t xml:space="preserve">Question 8 </w:t>
      </w:r>
      <w:r>
        <w:tab/>
        <w:t xml:space="preserve">(25 marks) </w:t>
      </w:r>
    </w:p>
    <w:p w14:paraId="36E76046" w14:textId="77777777" w:rsidR="00DC4B9F" w:rsidRDefault="00A07670">
      <w:pPr>
        <w:spacing w:after="0" w:line="259" w:lineRule="auto"/>
        <w:ind w:left="0" w:firstLine="0"/>
      </w:pPr>
      <w:r>
        <w:t xml:space="preserve"> </w:t>
      </w:r>
    </w:p>
    <w:p w14:paraId="65653ADD" w14:textId="77777777" w:rsidR="00536990" w:rsidRPr="00370E9D" w:rsidRDefault="00536990" w:rsidP="00F55008">
      <w:pPr>
        <w:pStyle w:val="ListParagraph"/>
        <w:numPr>
          <w:ilvl w:val="0"/>
          <w:numId w:val="15"/>
        </w:numPr>
        <w:spacing w:after="0" w:line="240" w:lineRule="auto"/>
        <w:contextualSpacing w:val="0"/>
      </w:pPr>
      <w:r w:rsidRPr="00370E9D">
        <w:t xml:space="preserve">Discuss </w:t>
      </w:r>
      <w:r w:rsidRPr="00370E9D">
        <w:rPr>
          <w:b/>
        </w:rPr>
        <w:t>three</w:t>
      </w:r>
      <w:r w:rsidRPr="00370E9D">
        <w:t xml:space="preserve"> factors that determine the feasibility of expanding into a foreign market </w:t>
      </w:r>
      <w:r w:rsidRPr="00370E9D">
        <w:br/>
        <w:t xml:space="preserve">                                                                                                                          </w:t>
      </w:r>
      <w:r w:rsidR="004F6705">
        <w:t>(</w:t>
      </w:r>
      <w:r w:rsidRPr="00370E9D">
        <w:t>6 marks)</w:t>
      </w:r>
      <w:r w:rsidRPr="00370E9D">
        <w:br/>
      </w:r>
    </w:p>
    <w:tbl>
      <w:tblPr>
        <w:tblStyle w:val="TableGrid"/>
        <w:tblW w:w="8636" w:type="dxa"/>
        <w:tblInd w:w="717" w:type="dxa"/>
        <w:tblCellMar>
          <w:left w:w="112" w:type="dxa"/>
          <w:right w:w="55" w:type="dxa"/>
        </w:tblCellMar>
        <w:tblLook w:val="04A0" w:firstRow="1" w:lastRow="0" w:firstColumn="1" w:lastColumn="0" w:noHBand="0" w:noVBand="1"/>
      </w:tblPr>
      <w:tblGrid>
        <w:gridCol w:w="7466"/>
        <w:gridCol w:w="1170"/>
      </w:tblGrid>
      <w:tr w:rsidR="00DC4B9F" w14:paraId="4C8341C1" w14:textId="77777777" w:rsidTr="002D15D1">
        <w:trPr>
          <w:trHeight w:val="264"/>
        </w:trPr>
        <w:tc>
          <w:tcPr>
            <w:tcW w:w="7466" w:type="dxa"/>
            <w:tcBorders>
              <w:top w:val="single" w:sz="4" w:space="0" w:color="000000"/>
              <w:left w:val="single" w:sz="4" w:space="0" w:color="000000"/>
              <w:bottom w:val="single" w:sz="4" w:space="0" w:color="000000"/>
              <w:right w:val="single" w:sz="7" w:space="0" w:color="000000"/>
            </w:tcBorders>
          </w:tcPr>
          <w:p w14:paraId="77901D87" w14:textId="77777777" w:rsidR="00DC4B9F" w:rsidRDefault="00A07670">
            <w:pPr>
              <w:spacing w:after="0" w:line="259" w:lineRule="auto"/>
              <w:ind w:left="0" w:right="54" w:firstLine="0"/>
              <w:jc w:val="center"/>
            </w:pPr>
            <w:r>
              <w:rPr>
                <w:b/>
              </w:rPr>
              <w:t xml:space="preserve">Description </w:t>
            </w:r>
          </w:p>
        </w:tc>
        <w:tc>
          <w:tcPr>
            <w:tcW w:w="1170" w:type="dxa"/>
            <w:tcBorders>
              <w:top w:val="single" w:sz="4" w:space="0" w:color="000000"/>
              <w:left w:val="single" w:sz="7" w:space="0" w:color="000000"/>
              <w:bottom w:val="single" w:sz="4" w:space="0" w:color="000000"/>
              <w:right w:val="single" w:sz="4" w:space="0" w:color="000000"/>
            </w:tcBorders>
          </w:tcPr>
          <w:p w14:paraId="6EC9BDCD" w14:textId="77777777" w:rsidR="00DC4B9F" w:rsidRDefault="00A07670">
            <w:pPr>
              <w:spacing w:after="0" w:line="259" w:lineRule="auto"/>
              <w:ind w:left="0" w:right="48" w:firstLine="0"/>
              <w:jc w:val="center"/>
            </w:pPr>
            <w:r>
              <w:rPr>
                <w:b/>
              </w:rPr>
              <w:t xml:space="preserve">Marks </w:t>
            </w:r>
          </w:p>
        </w:tc>
      </w:tr>
      <w:tr w:rsidR="002D15D1" w14:paraId="07ED3F7F" w14:textId="77777777" w:rsidTr="002D15D1">
        <w:trPr>
          <w:trHeight w:val="262"/>
        </w:trPr>
        <w:tc>
          <w:tcPr>
            <w:tcW w:w="7466" w:type="dxa"/>
            <w:tcBorders>
              <w:top w:val="single" w:sz="4" w:space="0" w:color="000000"/>
              <w:left w:val="single" w:sz="4" w:space="0" w:color="000000"/>
              <w:bottom w:val="dashed" w:sz="4" w:space="0" w:color="000000"/>
              <w:right w:val="single" w:sz="7" w:space="0" w:color="000000"/>
            </w:tcBorders>
          </w:tcPr>
          <w:p w14:paraId="627E72AF" w14:textId="77777777" w:rsidR="002D15D1" w:rsidRDefault="002D15D1">
            <w:pPr>
              <w:spacing w:after="0" w:line="259" w:lineRule="auto"/>
              <w:ind w:left="0" w:firstLine="0"/>
            </w:pPr>
            <w:r w:rsidRPr="00370E9D">
              <w:t>Discuss</w:t>
            </w:r>
            <w:r>
              <w:t>es</w:t>
            </w:r>
            <w:r w:rsidRPr="00370E9D">
              <w:t xml:space="preserve"> </w:t>
            </w:r>
            <w:r w:rsidRPr="00370E9D">
              <w:rPr>
                <w:b/>
              </w:rPr>
              <w:t>three</w:t>
            </w:r>
            <w:r w:rsidRPr="00370E9D">
              <w:t xml:space="preserve"> factors that determine the feasibility of expanding into a foreign market</w:t>
            </w:r>
          </w:p>
        </w:tc>
        <w:tc>
          <w:tcPr>
            <w:tcW w:w="1170" w:type="dxa"/>
            <w:tcBorders>
              <w:top w:val="single" w:sz="4" w:space="0" w:color="000000"/>
              <w:left w:val="single" w:sz="7" w:space="0" w:color="000000"/>
              <w:bottom w:val="dashed" w:sz="4" w:space="0" w:color="000000"/>
              <w:right w:val="single" w:sz="4" w:space="0" w:color="000000"/>
            </w:tcBorders>
          </w:tcPr>
          <w:p w14:paraId="2802A128" w14:textId="77777777" w:rsidR="002D15D1" w:rsidRDefault="002D15D1">
            <w:pPr>
              <w:spacing w:after="0" w:line="259" w:lineRule="auto"/>
              <w:ind w:left="0" w:right="55" w:firstLine="0"/>
              <w:jc w:val="center"/>
            </w:pPr>
            <w:r>
              <w:t>6</w:t>
            </w:r>
          </w:p>
        </w:tc>
      </w:tr>
      <w:tr w:rsidR="002D15D1" w14:paraId="76C3A33F" w14:textId="77777777" w:rsidTr="002D15D1">
        <w:trPr>
          <w:trHeight w:val="262"/>
        </w:trPr>
        <w:tc>
          <w:tcPr>
            <w:tcW w:w="7466" w:type="dxa"/>
            <w:tcBorders>
              <w:top w:val="single" w:sz="4" w:space="0" w:color="000000"/>
              <w:left w:val="single" w:sz="4" w:space="0" w:color="000000"/>
              <w:bottom w:val="dashed" w:sz="4" w:space="0" w:color="000000"/>
              <w:right w:val="single" w:sz="7" w:space="0" w:color="000000"/>
            </w:tcBorders>
          </w:tcPr>
          <w:p w14:paraId="33A994F3" w14:textId="77777777" w:rsidR="002D15D1" w:rsidRDefault="002D15D1">
            <w:pPr>
              <w:spacing w:after="0" w:line="259" w:lineRule="auto"/>
              <w:ind w:left="0" w:firstLine="0"/>
            </w:pPr>
            <w:r w:rsidRPr="00370E9D">
              <w:t>Discuss</w:t>
            </w:r>
            <w:r>
              <w:t>es</w:t>
            </w:r>
            <w:r w:rsidRPr="00370E9D">
              <w:t xml:space="preserve"> </w:t>
            </w:r>
            <w:r>
              <w:rPr>
                <w:b/>
              </w:rPr>
              <w:t>two</w:t>
            </w:r>
            <w:r w:rsidRPr="00370E9D">
              <w:t xml:space="preserve"> factors that determine the feasibility of expanding into a foreign market</w:t>
            </w:r>
          </w:p>
        </w:tc>
        <w:tc>
          <w:tcPr>
            <w:tcW w:w="1170" w:type="dxa"/>
            <w:tcBorders>
              <w:top w:val="single" w:sz="4" w:space="0" w:color="000000"/>
              <w:left w:val="single" w:sz="7" w:space="0" w:color="000000"/>
              <w:bottom w:val="dashed" w:sz="4" w:space="0" w:color="000000"/>
              <w:right w:val="single" w:sz="4" w:space="0" w:color="000000"/>
            </w:tcBorders>
          </w:tcPr>
          <w:p w14:paraId="0BC3EF65" w14:textId="77777777" w:rsidR="002D15D1" w:rsidRDefault="002D15D1">
            <w:pPr>
              <w:spacing w:after="0" w:line="259" w:lineRule="auto"/>
              <w:ind w:left="0" w:right="55" w:firstLine="0"/>
              <w:jc w:val="center"/>
            </w:pPr>
            <w:r>
              <w:t>4</w:t>
            </w:r>
          </w:p>
        </w:tc>
      </w:tr>
      <w:tr w:rsidR="002D15D1" w14:paraId="7210414A" w14:textId="77777777" w:rsidTr="002D15D1">
        <w:trPr>
          <w:trHeight w:val="262"/>
        </w:trPr>
        <w:tc>
          <w:tcPr>
            <w:tcW w:w="7466" w:type="dxa"/>
            <w:tcBorders>
              <w:top w:val="single" w:sz="4" w:space="0" w:color="000000"/>
              <w:left w:val="single" w:sz="4" w:space="0" w:color="000000"/>
              <w:bottom w:val="dashed" w:sz="4" w:space="0" w:color="000000"/>
              <w:right w:val="single" w:sz="7" w:space="0" w:color="000000"/>
            </w:tcBorders>
          </w:tcPr>
          <w:p w14:paraId="4A5A9282" w14:textId="77777777" w:rsidR="002D15D1" w:rsidRDefault="002D15D1">
            <w:pPr>
              <w:spacing w:after="0" w:line="259" w:lineRule="auto"/>
              <w:ind w:left="0" w:firstLine="0"/>
            </w:pPr>
            <w:r w:rsidRPr="00370E9D">
              <w:t>Discuss</w:t>
            </w:r>
            <w:r>
              <w:t>es one</w:t>
            </w:r>
            <w:r w:rsidRPr="00370E9D">
              <w:t xml:space="preserve"> factor that determine the feasibility of expanding into a foreign market</w:t>
            </w:r>
          </w:p>
        </w:tc>
        <w:tc>
          <w:tcPr>
            <w:tcW w:w="1170" w:type="dxa"/>
            <w:tcBorders>
              <w:top w:val="single" w:sz="4" w:space="0" w:color="000000"/>
              <w:left w:val="single" w:sz="7" w:space="0" w:color="000000"/>
              <w:bottom w:val="dashed" w:sz="4" w:space="0" w:color="000000"/>
              <w:right w:val="single" w:sz="4" w:space="0" w:color="000000"/>
            </w:tcBorders>
          </w:tcPr>
          <w:p w14:paraId="0FB3715A" w14:textId="77777777" w:rsidR="002D15D1" w:rsidRDefault="002D15D1">
            <w:pPr>
              <w:spacing w:after="0" w:line="259" w:lineRule="auto"/>
              <w:ind w:left="0" w:right="55" w:firstLine="0"/>
              <w:jc w:val="center"/>
            </w:pPr>
            <w:r>
              <w:t>2</w:t>
            </w:r>
          </w:p>
        </w:tc>
      </w:tr>
      <w:tr w:rsidR="00DC4B9F" w14:paraId="70F4E88E" w14:textId="77777777" w:rsidTr="002D15D1">
        <w:trPr>
          <w:trHeight w:val="262"/>
        </w:trPr>
        <w:tc>
          <w:tcPr>
            <w:tcW w:w="7466" w:type="dxa"/>
            <w:tcBorders>
              <w:top w:val="single" w:sz="4" w:space="0" w:color="000000"/>
              <w:left w:val="single" w:sz="4" w:space="0" w:color="000000"/>
              <w:bottom w:val="dashed" w:sz="4" w:space="0" w:color="000000"/>
              <w:right w:val="single" w:sz="7" w:space="0" w:color="000000"/>
            </w:tcBorders>
          </w:tcPr>
          <w:p w14:paraId="74A5AB8A" w14:textId="77777777" w:rsidR="00DC4B9F" w:rsidRDefault="002D15D1">
            <w:pPr>
              <w:spacing w:after="0" w:line="259" w:lineRule="auto"/>
              <w:ind w:left="0" w:firstLine="0"/>
            </w:pPr>
            <w:r>
              <w:t>Makes a  statement about</w:t>
            </w:r>
            <w:r w:rsidRPr="00370E9D">
              <w:t xml:space="preserve"> expanding into a foreign market</w:t>
            </w:r>
          </w:p>
        </w:tc>
        <w:tc>
          <w:tcPr>
            <w:tcW w:w="1170" w:type="dxa"/>
            <w:tcBorders>
              <w:top w:val="single" w:sz="4" w:space="0" w:color="000000"/>
              <w:left w:val="single" w:sz="7" w:space="0" w:color="000000"/>
              <w:bottom w:val="dashed" w:sz="4" w:space="0" w:color="000000"/>
              <w:right w:val="single" w:sz="4" w:space="0" w:color="000000"/>
            </w:tcBorders>
          </w:tcPr>
          <w:p w14:paraId="12B2D07C" w14:textId="77777777" w:rsidR="00DC4B9F" w:rsidRDefault="002D15D1">
            <w:pPr>
              <w:spacing w:after="0" w:line="259" w:lineRule="auto"/>
              <w:ind w:left="0" w:right="55" w:firstLine="0"/>
              <w:jc w:val="center"/>
            </w:pPr>
            <w:r>
              <w:t>1</w:t>
            </w:r>
            <w:r w:rsidR="00A07670">
              <w:t xml:space="preserve"> </w:t>
            </w:r>
          </w:p>
        </w:tc>
      </w:tr>
      <w:tr w:rsidR="00DC4B9F" w14:paraId="545B31AF" w14:textId="77777777" w:rsidTr="002D15D1">
        <w:trPr>
          <w:trHeight w:val="264"/>
        </w:trPr>
        <w:tc>
          <w:tcPr>
            <w:tcW w:w="7466" w:type="dxa"/>
            <w:tcBorders>
              <w:top w:val="single" w:sz="4" w:space="0" w:color="000000"/>
              <w:left w:val="single" w:sz="4" w:space="0" w:color="000000"/>
              <w:bottom w:val="single" w:sz="4" w:space="0" w:color="000000"/>
              <w:right w:val="single" w:sz="7" w:space="0" w:color="000000"/>
            </w:tcBorders>
          </w:tcPr>
          <w:p w14:paraId="7E8A82AC" w14:textId="77777777" w:rsidR="00DC4B9F" w:rsidRDefault="00A07670">
            <w:pPr>
              <w:spacing w:after="0" w:line="259" w:lineRule="auto"/>
              <w:ind w:left="0" w:right="62" w:firstLine="0"/>
              <w:jc w:val="right"/>
            </w:pPr>
            <w:r>
              <w:rPr>
                <w:b/>
              </w:rPr>
              <w:t xml:space="preserve">Total </w:t>
            </w:r>
          </w:p>
        </w:tc>
        <w:tc>
          <w:tcPr>
            <w:tcW w:w="1170" w:type="dxa"/>
            <w:tcBorders>
              <w:top w:val="single" w:sz="4" w:space="0" w:color="000000"/>
              <w:left w:val="single" w:sz="7" w:space="0" w:color="000000"/>
              <w:bottom w:val="single" w:sz="4" w:space="0" w:color="000000"/>
              <w:right w:val="single" w:sz="4" w:space="0" w:color="000000"/>
            </w:tcBorders>
          </w:tcPr>
          <w:p w14:paraId="22C400B0" w14:textId="77777777" w:rsidR="00DC4B9F" w:rsidRDefault="002D15D1">
            <w:pPr>
              <w:spacing w:after="0" w:line="259" w:lineRule="auto"/>
              <w:ind w:left="0" w:right="55" w:firstLine="0"/>
              <w:jc w:val="center"/>
            </w:pPr>
            <w:r>
              <w:rPr>
                <w:b/>
              </w:rPr>
              <w:t>6</w:t>
            </w:r>
          </w:p>
        </w:tc>
      </w:tr>
      <w:tr w:rsidR="00DC4B9F" w14:paraId="1F9DE347" w14:textId="77777777">
        <w:trPr>
          <w:trHeight w:val="3046"/>
        </w:trPr>
        <w:tc>
          <w:tcPr>
            <w:tcW w:w="8636" w:type="dxa"/>
            <w:gridSpan w:val="2"/>
            <w:tcBorders>
              <w:top w:val="single" w:sz="4" w:space="0" w:color="000000"/>
              <w:left w:val="single" w:sz="4" w:space="0" w:color="000000"/>
              <w:bottom w:val="single" w:sz="4" w:space="0" w:color="000000"/>
              <w:right w:val="single" w:sz="4" w:space="0" w:color="000000"/>
            </w:tcBorders>
          </w:tcPr>
          <w:p w14:paraId="498DE6EF" w14:textId="77777777" w:rsidR="00EF4E22" w:rsidRDefault="00EF4E22" w:rsidP="00EF4E22">
            <w:pPr>
              <w:spacing w:after="0" w:line="259" w:lineRule="auto"/>
            </w:pPr>
            <w:r>
              <w:t xml:space="preserve">Answers could include: </w:t>
            </w:r>
          </w:p>
          <w:p w14:paraId="63E128ED" w14:textId="77777777" w:rsidR="00EF4E22" w:rsidRDefault="00EF4E22" w:rsidP="00F55008">
            <w:pPr>
              <w:pStyle w:val="ListParagraph"/>
              <w:numPr>
                <w:ilvl w:val="0"/>
                <w:numId w:val="13"/>
              </w:numPr>
              <w:spacing w:after="0" w:line="259" w:lineRule="auto"/>
            </w:pPr>
            <w:r>
              <w:t>ability and number of potential customers</w:t>
            </w:r>
            <w:r>
              <w:br/>
              <w:t xml:space="preserve">        frequency of purchase </w:t>
            </w:r>
          </w:p>
          <w:p w14:paraId="4FEBFE96" w14:textId="77777777" w:rsidR="00EF4E22" w:rsidRDefault="00EF4E22" w:rsidP="00EF4E22">
            <w:pPr>
              <w:spacing w:after="0" w:line="259" w:lineRule="auto"/>
            </w:pPr>
            <w:r>
              <w:t xml:space="preserve">                    have enough potential customers to warrant investment of expansion </w:t>
            </w:r>
          </w:p>
          <w:p w14:paraId="2B92AF50" w14:textId="77777777" w:rsidR="00EF4E22" w:rsidRDefault="00EF4E22" w:rsidP="00EF4E22">
            <w:pPr>
              <w:pStyle w:val="ListParagraph"/>
              <w:spacing w:after="0" w:line="259" w:lineRule="auto"/>
              <w:ind w:firstLine="0"/>
            </w:pPr>
            <w:r>
              <w:t xml:space="preserve">        potential customers must be able to afford quality Australian products</w:t>
            </w:r>
            <w:r>
              <w:br/>
            </w:r>
          </w:p>
          <w:p w14:paraId="355C5C57" w14:textId="77777777" w:rsidR="00EF4E22" w:rsidRDefault="00EF4E22" w:rsidP="00F55008">
            <w:pPr>
              <w:pStyle w:val="ListParagraph"/>
              <w:numPr>
                <w:ilvl w:val="0"/>
                <w:numId w:val="13"/>
              </w:numPr>
              <w:spacing w:after="0" w:line="259" w:lineRule="auto"/>
            </w:pPr>
            <w:r>
              <w:t xml:space="preserve">Consumption patterns </w:t>
            </w:r>
          </w:p>
          <w:p w14:paraId="334F4C00" w14:textId="77777777" w:rsidR="00EF4E22" w:rsidRDefault="00EF4E22" w:rsidP="00EF4E22">
            <w:pPr>
              <w:pStyle w:val="ListParagraph"/>
              <w:spacing w:after="0" w:line="259" w:lineRule="auto"/>
              <w:ind w:firstLine="0"/>
            </w:pPr>
            <w:r>
              <w:t xml:space="preserve">        changing trends of consumers  </w:t>
            </w:r>
          </w:p>
          <w:p w14:paraId="0423600A" w14:textId="77777777" w:rsidR="00EF4E22" w:rsidRDefault="00EF4E22" w:rsidP="00EF4E22">
            <w:pPr>
              <w:spacing w:after="0" w:line="259" w:lineRule="auto"/>
              <w:ind w:left="0" w:firstLine="0"/>
            </w:pPr>
            <w:r>
              <w:t xml:space="preserve">                    Australian products due to quality –</w:t>
            </w:r>
          </w:p>
          <w:p w14:paraId="5C281069" w14:textId="77777777" w:rsidR="00EF4E22" w:rsidRDefault="00EF4E22" w:rsidP="00EF4E22">
            <w:pPr>
              <w:spacing w:after="0" w:line="259" w:lineRule="auto"/>
            </w:pPr>
          </w:p>
          <w:p w14:paraId="080A6F81" w14:textId="77777777" w:rsidR="00EF4E22" w:rsidRDefault="00EF4E22" w:rsidP="00F55008">
            <w:pPr>
              <w:pStyle w:val="ListParagraph"/>
              <w:numPr>
                <w:ilvl w:val="0"/>
                <w:numId w:val="13"/>
              </w:numPr>
              <w:spacing w:after="0" w:line="259" w:lineRule="auto"/>
            </w:pPr>
            <w:r>
              <w:t xml:space="preserve">Competitor activity </w:t>
            </w:r>
          </w:p>
          <w:p w14:paraId="136455CC" w14:textId="77777777" w:rsidR="00EF4E22" w:rsidRDefault="00EF4E22" w:rsidP="00EF4E22">
            <w:pPr>
              <w:pStyle w:val="ListParagraph"/>
              <w:spacing w:after="0" w:line="259" w:lineRule="auto"/>
              <w:ind w:firstLine="0"/>
            </w:pPr>
            <w:r>
              <w:t xml:space="preserve">        refers to the number of competitors in the market and their market share  </w:t>
            </w:r>
          </w:p>
          <w:p w14:paraId="0B3C33DA" w14:textId="77777777" w:rsidR="00DC4B9F" w:rsidRDefault="00EF4E22" w:rsidP="00EF4E22">
            <w:pPr>
              <w:spacing w:after="0" w:line="259" w:lineRule="auto"/>
            </w:pPr>
            <w:r>
              <w:t xml:space="preserve">                   Free Trade Agreement (FTA) reducing barriers</w:t>
            </w:r>
          </w:p>
        </w:tc>
      </w:tr>
      <w:tr w:rsidR="00DC4B9F" w14:paraId="29E4A06C" w14:textId="77777777">
        <w:trPr>
          <w:trHeight w:val="264"/>
        </w:trPr>
        <w:tc>
          <w:tcPr>
            <w:tcW w:w="8636" w:type="dxa"/>
            <w:gridSpan w:val="2"/>
            <w:tcBorders>
              <w:top w:val="single" w:sz="4" w:space="0" w:color="000000"/>
              <w:left w:val="single" w:sz="4" w:space="0" w:color="000000"/>
              <w:bottom w:val="single" w:sz="4" w:space="0" w:color="000000"/>
              <w:right w:val="single" w:sz="4" w:space="0" w:color="000000"/>
            </w:tcBorders>
          </w:tcPr>
          <w:p w14:paraId="0724CD4C" w14:textId="77777777" w:rsidR="00DC4B9F" w:rsidRDefault="00A07670">
            <w:pPr>
              <w:spacing w:after="0" w:line="259" w:lineRule="auto"/>
              <w:ind w:left="0" w:firstLine="0"/>
            </w:pPr>
            <w:r>
              <w:t xml:space="preserve">Accept any other correct, logical answer. </w:t>
            </w:r>
          </w:p>
        </w:tc>
      </w:tr>
    </w:tbl>
    <w:p w14:paraId="42EB1179" w14:textId="77777777" w:rsidR="00DC4B9F" w:rsidRDefault="00A07670">
      <w:pPr>
        <w:spacing w:after="0" w:line="259" w:lineRule="auto"/>
        <w:ind w:left="284" w:right="23" w:firstLine="0"/>
      </w:pPr>
      <w:r>
        <w:t xml:space="preserve"> </w:t>
      </w:r>
    </w:p>
    <w:p w14:paraId="4F0A1850" w14:textId="77777777" w:rsidR="004F6705" w:rsidRDefault="00A07670">
      <w:pPr>
        <w:spacing w:after="0" w:line="259" w:lineRule="auto"/>
        <w:ind w:left="284" w:firstLine="0"/>
      </w:pPr>
      <w:r>
        <w:t xml:space="preserve"> </w:t>
      </w:r>
    </w:p>
    <w:p w14:paraId="5153883B" w14:textId="77777777" w:rsidR="004F6705" w:rsidRDefault="004F6705">
      <w:pPr>
        <w:spacing w:after="160" w:line="259" w:lineRule="auto"/>
        <w:ind w:left="0" w:firstLine="0"/>
      </w:pPr>
      <w:r>
        <w:br w:type="page"/>
      </w:r>
    </w:p>
    <w:p w14:paraId="0C9E311A" w14:textId="77777777" w:rsidR="00DC4B9F" w:rsidRDefault="00DC4B9F">
      <w:pPr>
        <w:spacing w:after="0" w:line="259" w:lineRule="auto"/>
        <w:ind w:left="284" w:firstLine="0"/>
      </w:pPr>
    </w:p>
    <w:p w14:paraId="2BCE7AFA" w14:textId="77777777" w:rsidR="00536990" w:rsidRPr="00370E9D" w:rsidRDefault="00536990" w:rsidP="00F55008">
      <w:pPr>
        <w:pStyle w:val="ListParagraph"/>
        <w:numPr>
          <w:ilvl w:val="0"/>
          <w:numId w:val="15"/>
        </w:numPr>
        <w:spacing w:after="0" w:line="240" w:lineRule="auto"/>
        <w:contextualSpacing w:val="0"/>
      </w:pPr>
      <w:r w:rsidRPr="00370E9D">
        <w:t xml:space="preserve">Explain the benefits to </w:t>
      </w:r>
      <w:r w:rsidRPr="00370E9D">
        <w:rPr>
          <w:i/>
        </w:rPr>
        <w:t>‘Photo Shop’</w:t>
      </w:r>
      <w:r w:rsidRPr="00370E9D">
        <w:t xml:space="preserve"> of having a global brand</w:t>
      </w:r>
      <w:r w:rsidRPr="00370E9D">
        <w:tab/>
      </w:r>
      <w:r w:rsidRPr="00370E9D">
        <w:tab/>
        <w:t xml:space="preserve">        (4 marks)</w:t>
      </w:r>
    </w:p>
    <w:p w14:paraId="2B509C11" w14:textId="77777777" w:rsidR="00DC4B9F" w:rsidRDefault="00A07670">
      <w:pPr>
        <w:spacing w:after="0" w:line="259" w:lineRule="auto"/>
        <w:ind w:left="0" w:right="21" w:firstLine="0"/>
      </w:pPr>
      <w:r>
        <w:t xml:space="preserve"> </w:t>
      </w:r>
    </w:p>
    <w:tbl>
      <w:tblPr>
        <w:tblStyle w:val="TableGrid"/>
        <w:tblW w:w="8640" w:type="dxa"/>
        <w:tblInd w:w="716" w:type="dxa"/>
        <w:tblCellMar>
          <w:left w:w="113" w:type="dxa"/>
          <w:right w:w="59" w:type="dxa"/>
        </w:tblCellMar>
        <w:tblLook w:val="04A0" w:firstRow="1" w:lastRow="0" w:firstColumn="1" w:lastColumn="0" w:noHBand="0" w:noVBand="1"/>
      </w:tblPr>
      <w:tblGrid>
        <w:gridCol w:w="7469"/>
        <w:gridCol w:w="1171"/>
      </w:tblGrid>
      <w:tr w:rsidR="00DC4B9F" w14:paraId="08E3DF10" w14:textId="77777777">
        <w:trPr>
          <w:trHeight w:val="262"/>
        </w:trPr>
        <w:tc>
          <w:tcPr>
            <w:tcW w:w="7469" w:type="dxa"/>
            <w:tcBorders>
              <w:top w:val="single" w:sz="4" w:space="0" w:color="000000"/>
              <w:left w:val="single" w:sz="4" w:space="0" w:color="000000"/>
              <w:bottom w:val="single" w:sz="4" w:space="0" w:color="000000"/>
              <w:right w:val="single" w:sz="4" w:space="0" w:color="000000"/>
            </w:tcBorders>
          </w:tcPr>
          <w:p w14:paraId="4E800A72" w14:textId="77777777" w:rsidR="00DC4B9F" w:rsidRDefault="00A07670">
            <w:pPr>
              <w:spacing w:after="0" w:line="259" w:lineRule="auto"/>
              <w:ind w:left="0" w:right="51" w:firstLine="0"/>
              <w:jc w:val="center"/>
            </w:pPr>
            <w:r>
              <w:rPr>
                <w:b/>
              </w:rPr>
              <w:t xml:space="preserve">Description </w:t>
            </w:r>
          </w:p>
        </w:tc>
        <w:tc>
          <w:tcPr>
            <w:tcW w:w="1171" w:type="dxa"/>
            <w:tcBorders>
              <w:top w:val="single" w:sz="4" w:space="0" w:color="000000"/>
              <w:left w:val="single" w:sz="4" w:space="0" w:color="000000"/>
              <w:bottom w:val="single" w:sz="4" w:space="0" w:color="000000"/>
              <w:right w:val="single" w:sz="4" w:space="0" w:color="000000"/>
            </w:tcBorders>
          </w:tcPr>
          <w:p w14:paraId="211DA230" w14:textId="77777777" w:rsidR="00DC4B9F" w:rsidRDefault="00A07670">
            <w:pPr>
              <w:spacing w:after="0" w:line="259" w:lineRule="auto"/>
              <w:ind w:left="0" w:right="49" w:firstLine="0"/>
              <w:jc w:val="center"/>
            </w:pPr>
            <w:r>
              <w:rPr>
                <w:b/>
              </w:rPr>
              <w:t xml:space="preserve">Marks </w:t>
            </w:r>
          </w:p>
        </w:tc>
      </w:tr>
      <w:tr w:rsidR="00DC4B9F" w14:paraId="49872D28" w14:textId="77777777" w:rsidTr="002D15D1">
        <w:trPr>
          <w:trHeight w:val="303"/>
        </w:trPr>
        <w:tc>
          <w:tcPr>
            <w:tcW w:w="7469" w:type="dxa"/>
            <w:tcBorders>
              <w:top w:val="single" w:sz="4" w:space="0" w:color="000000"/>
              <w:left w:val="single" w:sz="4" w:space="0" w:color="000000"/>
              <w:bottom w:val="dashed" w:sz="4" w:space="0" w:color="000000"/>
              <w:right w:val="single" w:sz="4" w:space="0" w:color="000000"/>
            </w:tcBorders>
          </w:tcPr>
          <w:p w14:paraId="28F11133" w14:textId="77777777" w:rsidR="00DC4B9F" w:rsidRDefault="002D15D1">
            <w:pPr>
              <w:spacing w:after="0" w:line="259" w:lineRule="auto"/>
              <w:ind w:left="0" w:firstLine="0"/>
              <w:jc w:val="both"/>
            </w:pPr>
            <w:r w:rsidRPr="00370E9D">
              <w:t>Explain</w:t>
            </w:r>
            <w:r>
              <w:t>s</w:t>
            </w:r>
            <w:r w:rsidRPr="00370E9D">
              <w:t xml:space="preserve"> the benefits of having a global brand</w:t>
            </w:r>
            <w:r w:rsidRPr="00370E9D">
              <w:tab/>
            </w:r>
          </w:p>
        </w:tc>
        <w:tc>
          <w:tcPr>
            <w:tcW w:w="1171" w:type="dxa"/>
            <w:tcBorders>
              <w:top w:val="single" w:sz="4" w:space="0" w:color="000000"/>
              <w:left w:val="single" w:sz="4" w:space="0" w:color="000000"/>
              <w:bottom w:val="dashed" w:sz="4" w:space="0" w:color="000000"/>
              <w:right w:val="single" w:sz="4" w:space="0" w:color="000000"/>
            </w:tcBorders>
            <w:vAlign w:val="center"/>
          </w:tcPr>
          <w:p w14:paraId="432DA7B2" w14:textId="77777777" w:rsidR="00DC4B9F" w:rsidRDefault="002D15D1">
            <w:pPr>
              <w:spacing w:after="0" w:line="259" w:lineRule="auto"/>
              <w:ind w:left="0" w:right="61" w:firstLine="0"/>
              <w:jc w:val="center"/>
            </w:pPr>
            <w:r>
              <w:t>4</w:t>
            </w:r>
          </w:p>
        </w:tc>
      </w:tr>
      <w:tr w:rsidR="00DC4B9F" w14:paraId="7E86CF5B" w14:textId="77777777">
        <w:trPr>
          <w:trHeight w:val="264"/>
        </w:trPr>
        <w:tc>
          <w:tcPr>
            <w:tcW w:w="7469" w:type="dxa"/>
            <w:tcBorders>
              <w:top w:val="dashed" w:sz="4" w:space="0" w:color="000000"/>
              <w:left w:val="single" w:sz="4" w:space="0" w:color="000000"/>
              <w:bottom w:val="dashed" w:sz="4" w:space="0" w:color="000000"/>
              <w:right w:val="single" w:sz="4" w:space="0" w:color="000000"/>
            </w:tcBorders>
          </w:tcPr>
          <w:p w14:paraId="61DC3B09" w14:textId="77777777" w:rsidR="00DC4B9F" w:rsidRDefault="002D15D1">
            <w:pPr>
              <w:spacing w:after="0" w:line="259" w:lineRule="auto"/>
              <w:ind w:left="0" w:firstLine="0"/>
            </w:pPr>
            <w:r>
              <w:t>Comments on t</w:t>
            </w:r>
            <w:r w:rsidRPr="00370E9D">
              <w:t>he benefits of having a global brand</w:t>
            </w:r>
          </w:p>
        </w:tc>
        <w:tc>
          <w:tcPr>
            <w:tcW w:w="1171" w:type="dxa"/>
            <w:tcBorders>
              <w:top w:val="dashed" w:sz="4" w:space="0" w:color="000000"/>
              <w:left w:val="single" w:sz="4" w:space="0" w:color="000000"/>
              <w:bottom w:val="dashed" w:sz="4" w:space="0" w:color="000000"/>
              <w:right w:val="single" w:sz="4" w:space="0" w:color="000000"/>
            </w:tcBorders>
          </w:tcPr>
          <w:p w14:paraId="58D1AA80" w14:textId="77777777" w:rsidR="00DC4B9F" w:rsidRDefault="002D15D1">
            <w:pPr>
              <w:spacing w:after="0" w:line="259" w:lineRule="auto"/>
              <w:ind w:left="0" w:right="61" w:firstLine="0"/>
              <w:jc w:val="center"/>
            </w:pPr>
            <w:r>
              <w:t>3</w:t>
            </w:r>
            <w:r w:rsidR="00A07670">
              <w:t xml:space="preserve"> </w:t>
            </w:r>
          </w:p>
        </w:tc>
      </w:tr>
      <w:tr w:rsidR="002D15D1" w14:paraId="539404C1" w14:textId="77777777">
        <w:trPr>
          <w:trHeight w:val="262"/>
        </w:trPr>
        <w:tc>
          <w:tcPr>
            <w:tcW w:w="7469" w:type="dxa"/>
            <w:tcBorders>
              <w:top w:val="dashed" w:sz="4" w:space="0" w:color="000000"/>
              <w:left w:val="single" w:sz="4" w:space="0" w:color="000000"/>
              <w:bottom w:val="single" w:sz="4" w:space="0" w:color="000000"/>
              <w:right w:val="single" w:sz="4" w:space="0" w:color="000000"/>
            </w:tcBorders>
          </w:tcPr>
          <w:p w14:paraId="14CDD49E" w14:textId="77777777" w:rsidR="002D15D1" w:rsidRDefault="002D15D1">
            <w:pPr>
              <w:spacing w:after="0" w:line="259" w:lineRule="auto"/>
              <w:ind w:left="0" w:firstLine="0"/>
            </w:pPr>
            <w:r>
              <w:t>Provides an example of a global brand and makes a brief statement about</w:t>
            </w:r>
            <w:r w:rsidRPr="00370E9D">
              <w:t xml:space="preserve"> </w:t>
            </w:r>
            <w:r>
              <w:t xml:space="preserve">the </w:t>
            </w:r>
            <w:r w:rsidRPr="00370E9D">
              <w:t>global brand</w:t>
            </w:r>
          </w:p>
        </w:tc>
        <w:tc>
          <w:tcPr>
            <w:tcW w:w="1171" w:type="dxa"/>
            <w:tcBorders>
              <w:top w:val="dashed" w:sz="4" w:space="0" w:color="000000"/>
              <w:left w:val="single" w:sz="4" w:space="0" w:color="000000"/>
              <w:bottom w:val="single" w:sz="4" w:space="0" w:color="000000"/>
              <w:right w:val="single" w:sz="4" w:space="0" w:color="000000"/>
            </w:tcBorders>
          </w:tcPr>
          <w:p w14:paraId="37625CEF" w14:textId="77777777" w:rsidR="002D15D1" w:rsidRDefault="002D15D1">
            <w:pPr>
              <w:spacing w:after="0" w:line="259" w:lineRule="auto"/>
              <w:ind w:left="0" w:right="61" w:firstLine="0"/>
              <w:jc w:val="center"/>
            </w:pPr>
            <w:r>
              <w:t>2</w:t>
            </w:r>
          </w:p>
        </w:tc>
      </w:tr>
      <w:tr w:rsidR="00DC4B9F" w14:paraId="3BA59C9C" w14:textId="77777777">
        <w:trPr>
          <w:trHeight w:val="262"/>
        </w:trPr>
        <w:tc>
          <w:tcPr>
            <w:tcW w:w="7469" w:type="dxa"/>
            <w:tcBorders>
              <w:top w:val="dashed" w:sz="4" w:space="0" w:color="000000"/>
              <w:left w:val="single" w:sz="4" w:space="0" w:color="000000"/>
              <w:bottom w:val="single" w:sz="4" w:space="0" w:color="000000"/>
              <w:right w:val="single" w:sz="4" w:space="0" w:color="000000"/>
            </w:tcBorders>
          </w:tcPr>
          <w:p w14:paraId="70874856" w14:textId="77777777" w:rsidR="00DC4B9F" w:rsidRDefault="002D15D1">
            <w:pPr>
              <w:spacing w:after="0" w:line="259" w:lineRule="auto"/>
              <w:ind w:left="0" w:firstLine="0"/>
            </w:pPr>
            <w:r>
              <w:t xml:space="preserve">Makes a brief comment about </w:t>
            </w:r>
            <w:r w:rsidRPr="00370E9D">
              <w:t>global brand</w:t>
            </w:r>
            <w:r>
              <w:t>s OR provides an example of a global brand</w:t>
            </w:r>
          </w:p>
        </w:tc>
        <w:tc>
          <w:tcPr>
            <w:tcW w:w="1171" w:type="dxa"/>
            <w:tcBorders>
              <w:top w:val="dashed" w:sz="4" w:space="0" w:color="000000"/>
              <w:left w:val="single" w:sz="4" w:space="0" w:color="000000"/>
              <w:bottom w:val="single" w:sz="4" w:space="0" w:color="000000"/>
              <w:right w:val="single" w:sz="4" w:space="0" w:color="000000"/>
            </w:tcBorders>
          </w:tcPr>
          <w:p w14:paraId="10EEFE7C" w14:textId="77777777" w:rsidR="00DC4B9F" w:rsidRDefault="00A07670">
            <w:pPr>
              <w:spacing w:after="0" w:line="259" w:lineRule="auto"/>
              <w:ind w:left="0" w:right="61" w:firstLine="0"/>
              <w:jc w:val="center"/>
            </w:pPr>
            <w:r>
              <w:t xml:space="preserve">1 </w:t>
            </w:r>
          </w:p>
        </w:tc>
      </w:tr>
      <w:tr w:rsidR="00DC4B9F" w14:paraId="043E9A57" w14:textId="77777777">
        <w:trPr>
          <w:trHeight w:val="264"/>
        </w:trPr>
        <w:tc>
          <w:tcPr>
            <w:tcW w:w="7469" w:type="dxa"/>
            <w:tcBorders>
              <w:top w:val="single" w:sz="4" w:space="0" w:color="000000"/>
              <w:left w:val="single" w:sz="4" w:space="0" w:color="000000"/>
              <w:bottom w:val="single" w:sz="4" w:space="0" w:color="000000"/>
              <w:right w:val="single" w:sz="4" w:space="0" w:color="000000"/>
            </w:tcBorders>
          </w:tcPr>
          <w:p w14:paraId="5B75E409" w14:textId="77777777" w:rsidR="00DC4B9F" w:rsidRDefault="00A07670">
            <w:pPr>
              <w:spacing w:after="0" w:line="259" w:lineRule="auto"/>
              <w:ind w:left="0" w:right="62" w:firstLine="0"/>
              <w:jc w:val="right"/>
            </w:pPr>
            <w:r>
              <w:rPr>
                <w:b/>
              </w:rPr>
              <w:t xml:space="preserve">Total </w:t>
            </w:r>
          </w:p>
        </w:tc>
        <w:tc>
          <w:tcPr>
            <w:tcW w:w="1171" w:type="dxa"/>
            <w:tcBorders>
              <w:top w:val="single" w:sz="4" w:space="0" w:color="000000"/>
              <w:left w:val="single" w:sz="4" w:space="0" w:color="000000"/>
              <w:bottom w:val="single" w:sz="4" w:space="0" w:color="000000"/>
              <w:right w:val="single" w:sz="4" w:space="0" w:color="000000"/>
            </w:tcBorders>
          </w:tcPr>
          <w:p w14:paraId="54BA2587" w14:textId="77777777" w:rsidR="00DC4B9F" w:rsidRDefault="002D15D1">
            <w:pPr>
              <w:spacing w:after="0" w:line="259" w:lineRule="auto"/>
              <w:ind w:left="0" w:right="61" w:firstLine="0"/>
              <w:jc w:val="center"/>
            </w:pPr>
            <w:r>
              <w:rPr>
                <w:b/>
              </w:rPr>
              <w:t>4</w:t>
            </w:r>
          </w:p>
        </w:tc>
      </w:tr>
      <w:tr w:rsidR="00DC4B9F" w14:paraId="5F358D36" w14:textId="77777777">
        <w:trPr>
          <w:trHeight w:val="6586"/>
        </w:trPr>
        <w:tc>
          <w:tcPr>
            <w:tcW w:w="8640" w:type="dxa"/>
            <w:gridSpan w:val="2"/>
            <w:tcBorders>
              <w:top w:val="single" w:sz="4" w:space="0" w:color="000000"/>
              <w:left w:val="single" w:sz="4" w:space="0" w:color="000000"/>
              <w:bottom w:val="single" w:sz="4" w:space="0" w:color="000000"/>
              <w:right w:val="single" w:sz="4" w:space="0" w:color="000000"/>
            </w:tcBorders>
          </w:tcPr>
          <w:p w14:paraId="70B3BD77" w14:textId="77777777" w:rsidR="00DC4B9F" w:rsidRDefault="00A07670">
            <w:pPr>
              <w:spacing w:after="0" w:line="259" w:lineRule="auto"/>
              <w:ind w:left="0" w:firstLine="0"/>
            </w:pPr>
            <w:r>
              <w:t xml:space="preserve">Answers could include: </w:t>
            </w:r>
          </w:p>
          <w:p w14:paraId="3A787179" w14:textId="77777777" w:rsidR="00DC4B9F" w:rsidRDefault="00A07670">
            <w:pPr>
              <w:spacing w:after="0" w:line="259" w:lineRule="auto"/>
              <w:ind w:left="0" w:firstLine="0"/>
            </w:pPr>
            <w:r>
              <w:t xml:space="preserve"> </w:t>
            </w:r>
          </w:p>
          <w:p w14:paraId="39A5F085" w14:textId="77777777" w:rsidR="005E41AF" w:rsidRDefault="005E41AF" w:rsidP="005E41AF">
            <w:pPr>
              <w:spacing w:after="0" w:line="259" w:lineRule="auto"/>
              <w:ind w:left="0" w:firstLine="0"/>
            </w:pPr>
            <w:r>
              <w:t xml:space="preserve">Benefits include: </w:t>
            </w:r>
          </w:p>
          <w:p w14:paraId="2E08F5AF" w14:textId="77777777" w:rsidR="005E41AF" w:rsidRDefault="005E41AF" w:rsidP="005E41AF">
            <w:pPr>
              <w:spacing w:after="0" w:line="259" w:lineRule="auto"/>
              <w:ind w:left="0" w:firstLine="0"/>
            </w:pPr>
          </w:p>
          <w:p w14:paraId="28C60C79" w14:textId="77777777" w:rsidR="005E41AF" w:rsidRDefault="005E41AF" w:rsidP="005E41AF">
            <w:pPr>
              <w:spacing w:after="0" w:line="259" w:lineRule="auto"/>
              <w:ind w:left="0" w:firstLine="0"/>
            </w:pPr>
            <w:r w:rsidRPr="00773F11">
              <w:rPr>
                <w:b/>
              </w:rPr>
              <w:t>consistency</w:t>
            </w:r>
            <w:r>
              <w:t xml:space="preserve"> – enables a business to communicate a consistent message to customers in all markets resulting in stronger brand awareness and positioning </w:t>
            </w:r>
          </w:p>
          <w:p w14:paraId="50D945E3" w14:textId="77777777" w:rsidR="005E41AF" w:rsidRDefault="005E41AF" w:rsidP="005E41AF">
            <w:pPr>
              <w:spacing w:after="0" w:line="259" w:lineRule="auto"/>
              <w:ind w:left="0" w:firstLine="0"/>
            </w:pPr>
            <w:r>
              <w:t xml:space="preserve"> low risk – </w:t>
            </w:r>
            <w:r w:rsidRPr="00370E9D">
              <w:rPr>
                <w:i/>
              </w:rPr>
              <w:t>‘Photo Shop’</w:t>
            </w:r>
            <w:r>
              <w:t xml:space="preserve"> can use marketing strategies (promotion and advertising) that have worked in Australia  </w:t>
            </w:r>
          </w:p>
          <w:p w14:paraId="3A5AFDB1" w14:textId="77777777" w:rsidR="005E41AF" w:rsidRDefault="005E41AF" w:rsidP="005E41AF">
            <w:pPr>
              <w:spacing w:after="0" w:line="259" w:lineRule="auto"/>
              <w:ind w:left="0" w:firstLine="0"/>
            </w:pPr>
          </w:p>
          <w:p w14:paraId="4FC33C2D" w14:textId="77777777" w:rsidR="005E41AF" w:rsidRDefault="005E41AF" w:rsidP="005E41AF">
            <w:pPr>
              <w:spacing w:after="0" w:line="259" w:lineRule="auto"/>
              <w:ind w:left="0" w:firstLine="0"/>
            </w:pPr>
            <w:r w:rsidRPr="00773F11">
              <w:rPr>
                <w:b/>
              </w:rPr>
              <w:t>lower cost</w:t>
            </w:r>
            <w:r>
              <w:t xml:space="preserve"> – </w:t>
            </w:r>
            <w:r w:rsidRPr="00370E9D">
              <w:rPr>
                <w:i/>
              </w:rPr>
              <w:t>‘Photo Shop’</w:t>
            </w:r>
            <w:r>
              <w:t xml:space="preserve"> will be able to achieve economies of scale by </w:t>
            </w:r>
          </w:p>
          <w:p w14:paraId="0FE87220" w14:textId="77777777" w:rsidR="005E41AF" w:rsidRDefault="005E41AF" w:rsidP="005E41AF">
            <w:pPr>
              <w:spacing w:after="0" w:line="259" w:lineRule="auto"/>
              <w:ind w:left="0" w:firstLine="0"/>
            </w:pPr>
            <w:r>
              <w:t xml:space="preserve">using the same advertising and packaging in in Asia. </w:t>
            </w:r>
          </w:p>
          <w:p w14:paraId="636EFF0E" w14:textId="77777777" w:rsidR="005E41AF" w:rsidRDefault="005E41AF" w:rsidP="005E41AF">
            <w:pPr>
              <w:spacing w:after="0" w:line="259" w:lineRule="auto"/>
              <w:ind w:left="0" w:firstLine="0"/>
            </w:pPr>
            <w:r>
              <w:t xml:space="preserve">Multiple teams for research and marketing strategy are not needed, a centralised team of people will develop marketing strategies for all markets, thus quicker and less expensive </w:t>
            </w:r>
          </w:p>
          <w:p w14:paraId="343B963A" w14:textId="77777777" w:rsidR="005E41AF" w:rsidRDefault="005E41AF" w:rsidP="005E41AF">
            <w:pPr>
              <w:spacing w:after="0" w:line="259" w:lineRule="auto"/>
              <w:ind w:left="0" w:firstLine="0"/>
            </w:pPr>
          </w:p>
          <w:p w14:paraId="6CFEF640" w14:textId="77777777" w:rsidR="005E41AF" w:rsidRDefault="005E41AF" w:rsidP="005E41AF">
            <w:pPr>
              <w:spacing w:after="0" w:line="259" w:lineRule="auto"/>
              <w:ind w:left="0" w:firstLine="0"/>
            </w:pPr>
            <w:r w:rsidRPr="00773F11">
              <w:rPr>
                <w:b/>
              </w:rPr>
              <w:t>easier to manage</w:t>
            </w:r>
            <w:r>
              <w:t xml:space="preserve"> – a standardised approach will be less complex than working with multiple advertising agencies, marketing teams and different strategies </w:t>
            </w:r>
          </w:p>
          <w:p w14:paraId="0C39E486" w14:textId="77777777" w:rsidR="00773F11" w:rsidRDefault="00773F11" w:rsidP="005E41AF">
            <w:pPr>
              <w:spacing w:after="0" w:line="259" w:lineRule="auto"/>
              <w:ind w:left="0" w:firstLine="0"/>
            </w:pPr>
          </w:p>
          <w:p w14:paraId="2400921E" w14:textId="77777777" w:rsidR="005E41AF" w:rsidRDefault="005E41AF" w:rsidP="005E41AF">
            <w:pPr>
              <w:spacing w:after="0" w:line="259" w:lineRule="auto"/>
              <w:ind w:left="0" w:firstLine="0"/>
            </w:pPr>
            <w:r w:rsidRPr="00773F11">
              <w:rPr>
                <w:b/>
              </w:rPr>
              <w:t>better differentiation</w:t>
            </w:r>
            <w:r>
              <w:t xml:space="preserve"> – a consistent global brand will stand out from the competition as consumers will see the same logo, colours, product name and advertising.</w:t>
            </w:r>
          </w:p>
          <w:p w14:paraId="44F24D88" w14:textId="77777777" w:rsidR="00DC4B9F" w:rsidRDefault="00DC4B9F">
            <w:pPr>
              <w:spacing w:after="0" w:line="259" w:lineRule="auto"/>
              <w:ind w:left="1441" w:firstLine="0"/>
            </w:pPr>
          </w:p>
          <w:p w14:paraId="1E9542EF" w14:textId="77777777" w:rsidR="00DC4B9F" w:rsidRDefault="00A07670">
            <w:pPr>
              <w:tabs>
                <w:tab w:val="center" w:pos="411"/>
                <w:tab w:val="center" w:pos="4243"/>
              </w:tabs>
              <w:spacing w:after="0" w:line="259" w:lineRule="auto"/>
              <w:ind w:left="0" w:firstLine="0"/>
            </w:pPr>
            <w:r>
              <w:t xml:space="preserve"> </w:t>
            </w:r>
          </w:p>
        </w:tc>
      </w:tr>
      <w:tr w:rsidR="00DC4B9F" w14:paraId="0A42E094" w14:textId="77777777">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247727E9" w14:textId="77777777" w:rsidR="00DC4B9F" w:rsidRDefault="00A07670">
            <w:pPr>
              <w:spacing w:after="0" w:line="259" w:lineRule="auto"/>
              <w:ind w:left="0" w:firstLine="0"/>
            </w:pPr>
            <w:r>
              <w:t xml:space="preserve">Accept any other correct, logical answer. </w:t>
            </w:r>
          </w:p>
        </w:tc>
      </w:tr>
    </w:tbl>
    <w:p w14:paraId="42AE3374" w14:textId="77777777" w:rsidR="00DC4B9F" w:rsidRDefault="00A07670">
      <w:pPr>
        <w:spacing w:after="0" w:line="259" w:lineRule="auto"/>
        <w:ind w:left="1" w:right="21" w:firstLine="0"/>
      </w:pPr>
      <w:r>
        <w:t xml:space="preserve"> </w:t>
      </w:r>
    </w:p>
    <w:p w14:paraId="2FF8D0FE" w14:textId="77777777" w:rsidR="00DC4B9F" w:rsidRDefault="00A07670">
      <w:pPr>
        <w:spacing w:after="0" w:line="259" w:lineRule="auto"/>
        <w:ind w:left="1" w:firstLine="0"/>
      </w:pPr>
      <w:r>
        <w:t xml:space="preserve"> </w:t>
      </w:r>
      <w:r>
        <w:tab/>
        <w:t xml:space="preserve"> </w:t>
      </w:r>
    </w:p>
    <w:p w14:paraId="777670AB" w14:textId="77777777" w:rsidR="00DC4B9F" w:rsidRDefault="00A07670">
      <w:pPr>
        <w:spacing w:after="0" w:line="259" w:lineRule="auto"/>
        <w:ind w:left="0" w:firstLine="0"/>
      </w:pPr>
      <w:r>
        <w:t xml:space="preserve"> </w:t>
      </w:r>
    </w:p>
    <w:p w14:paraId="15CD4C81" w14:textId="77777777" w:rsidR="0020298A" w:rsidRDefault="009B5F59" w:rsidP="009B5F59">
      <w:pPr>
        <w:tabs>
          <w:tab w:val="right" w:pos="9376"/>
        </w:tabs>
        <w:spacing w:after="0" w:line="259" w:lineRule="auto"/>
        <w:ind w:left="0" w:right="-14" w:firstLine="0"/>
      </w:pPr>
      <w:r>
        <w:tab/>
      </w:r>
    </w:p>
    <w:p w14:paraId="7FFCB86B" w14:textId="77777777" w:rsidR="0020298A" w:rsidRDefault="0020298A">
      <w:pPr>
        <w:spacing w:after="160" w:line="259" w:lineRule="auto"/>
        <w:ind w:left="0" w:firstLine="0"/>
      </w:pPr>
      <w:r>
        <w:br w:type="page"/>
      </w:r>
    </w:p>
    <w:p w14:paraId="1D3BCC9F" w14:textId="77777777" w:rsidR="00DC4B9F" w:rsidRDefault="00536990" w:rsidP="00F55008">
      <w:pPr>
        <w:pStyle w:val="ListParagraph"/>
        <w:numPr>
          <w:ilvl w:val="0"/>
          <w:numId w:val="15"/>
        </w:numPr>
        <w:tabs>
          <w:tab w:val="right" w:pos="9376"/>
        </w:tabs>
        <w:spacing w:after="0" w:line="259" w:lineRule="auto"/>
        <w:ind w:right="-14"/>
      </w:pPr>
      <w:r w:rsidRPr="00370E9D">
        <w:lastRenderedPageBreak/>
        <w:t>Explain the role of ethics in global business decisions with specific reference to environmental responsibility.</w:t>
      </w:r>
      <w:r w:rsidRPr="00370E9D">
        <w:tab/>
      </w:r>
      <w:r w:rsidR="00A07670">
        <w:t xml:space="preserve">(6 marks) </w:t>
      </w:r>
    </w:p>
    <w:p w14:paraId="1A25AB08" w14:textId="77777777" w:rsidR="00DC4B9F" w:rsidRDefault="00A07670">
      <w:pPr>
        <w:spacing w:after="0" w:line="259" w:lineRule="auto"/>
        <w:ind w:left="0" w:right="21" w:firstLine="0"/>
      </w:pPr>
      <w:r>
        <w:t xml:space="preserve"> </w:t>
      </w:r>
    </w:p>
    <w:tbl>
      <w:tblPr>
        <w:tblStyle w:val="TableGrid"/>
        <w:tblW w:w="8640" w:type="dxa"/>
        <w:tblInd w:w="716" w:type="dxa"/>
        <w:tblCellMar>
          <w:left w:w="113" w:type="dxa"/>
          <w:right w:w="54" w:type="dxa"/>
        </w:tblCellMar>
        <w:tblLook w:val="04A0" w:firstRow="1" w:lastRow="0" w:firstColumn="1" w:lastColumn="0" w:noHBand="0" w:noVBand="1"/>
      </w:tblPr>
      <w:tblGrid>
        <w:gridCol w:w="7474"/>
        <w:gridCol w:w="1166"/>
      </w:tblGrid>
      <w:tr w:rsidR="00DC4B9F" w14:paraId="7EB8A8E0" w14:textId="77777777">
        <w:trPr>
          <w:trHeight w:val="262"/>
        </w:trPr>
        <w:tc>
          <w:tcPr>
            <w:tcW w:w="7474" w:type="dxa"/>
            <w:tcBorders>
              <w:top w:val="single" w:sz="4" w:space="0" w:color="000000"/>
              <w:left w:val="single" w:sz="4" w:space="0" w:color="000000"/>
              <w:bottom w:val="single" w:sz="4" w:space="0" w:color="000000"/>
              <w:right w:val="single" w:sz="4" w:space="0" w:color="000000"/>
            </w:tcBorders>
          </w:tcPr>
          <w:p w14:paraId="321F1F62" w14:textId="77777777" w:rsidR="00DC4B9F" w:rsidRDefault="00A07670">
            <w:pPr>
              <w:spacing w:after="0" w:line="259" w:lineRule="auto"/>
              <w:ind w:left="0" w:right="61" w:firstLine="0"/>
              <w:jc w:val="center"/>
            </w:pPr>
            <w:r>
              <w:rPr>
                <w:b/>
              </w:rPr>
              <w:t xml:space="preserve">Description </w:t>
            </w:r>
          </w:p>
        </w:tc>
        <w:tc>
          <w:tcPr>
            <w:tcW w:w="1166" w:type="dxa"/>
            <w:tcBorders>
              <w:top w:val="single" w:sz="4" w:space="0" w:color="000000"/>
              <w:left w:val="single" w:sz="4" w:space="0" w:color="000000"/>
              <w:bottom w:val="single" w:sz="4" w:space="0" w:color="000000"/>
              <w:right w:val="single" w:sz="4" w:space="0" w:color="000000"/>
            </w:tcBorders>
          </w:tcPr>
          <w:p w14:paraId="6F03C565" w14:textId="77777777" w:rsidR="00DC4B9F" w:rsidRDefault="00A07670">
            <w:pPr>
              <w:spacing w:after="0" w:line="259" w:lineRule="auto"/>
              <w:ind w:left="0" w:right="59" w:firstLine="0"/>
              <w:jc w:val="center"/>
            </w:pPr>
            <w:r>
              <w:rPr>
                <w:b/>
              </w:rPr>
              <w:t xml:space="preserve">Marks </w:t>
            </w:r>
          </w:p>
        </w:tc>
      </w:tr>
      <w:tr w:rsidR="001E382D" w14:paraId="39437923" w14:textId="77777777">
        <w:trPr>
          <w:trHeight w:val="516"/>
        </w:trPr>
        <w:tc>
          <w:tcPr>
            <w:tcW w:w="7474" w:type="dxa"/>
            <w:tcBorders>
              <w:top w:val="single" w:sz="4" w:space="0" w:color="000000"/>
              <w:left w:val="single" w:sz="4" w:space="0" w:color="000000"/>
              <w:bottom w:val="dashed" w:sz="4" w:space="0" w:color="000000"/>
              <w:right w:val="single" w:sz="4" w:space="0" w:color="000000"/>
            </w:tcBorders>
          </w:tcPr>
          <w:p w14:paraId="0D339CE1" w14:textId="77777777" w:rsidR="001E382D" w:rsidRPr="00370E9D" w:rsidRDefault="001E382D" w:rsidP="001E382D">
            <w:pPr>
              <w:spacing w:after="0" w:line="259" w:lineRule="auto"/>
              <w:ind w:left="0" w:firstLine="0"/>
            </w:pPr>
            <w:r w:rsidRPr="001E382D">
              <w:t>Explain</w:t>
            </w:r>
            <w:r w:rsidR="008D2ED1">
              <w:t>s</w:t>
            </w:r>
            <w:r w:rsidRPr="001E382D">
              <w:t xml:space="preserve"> the role of ethics in global business decisions with specific reference to environmental responsibility.:</w:t>
            </w:r>
          </w:p>
        </w:tc>
        <w:tc>
          <w:tcPr>
            <w:tcW w:w="1166" w:type="dxa"/>
            <w:tcBorders>
              <w:top w:val="single" w:sz="4" w:space="0" w:color="000000"/>
              <w:left w:val="single" w:sz="4" w:space="0" w:color="000000"/>
              <w:bottom w:val="dashed" w:sz="4" w:space="0" w:color="000000"/>
              <w:right w:val="single" w:sz="4" w:space="0" w:color="000000"/>
            </w:tcBorders>
            <w:vAlign w:val="center"/>
          </w:tcPr>
          <w:p w14:paraId="10160ED3" w14:textId="77777777" w:rsidR="001E382D" w:rsidRDefault="008D2ED1">
            <w:pPr>
              <w:spacing w:after="0" w:line="259" w:lineRule="auto"/>
              <w:ind w:left="0" w:right="61" w:firstLine="0"/>
              <w:jc w:val="center"/>
            </w:pPr>
            <w:r>
              <w:t>6</w:t>
            </w:r>
          </w:p>
        </w:tc>
      </w:tr>
      <w:tr w:rsidR="00DC4B9F" w14:paraId="69B62A45" w14:textId="77777777">
        <w:trPr>
          <w:trHeight w:val="516"/>
        </w:trPr>
        <w:tc>
          <w:tcPr>
            <w:tcW w:w="7474" w:type="dxa"/>
            <w:tcBorders>
              <w:top w:val="single" w:sz="4" w:space="0" w:color="000000"/>
              <w:left w:val="single" w:sz="4" w:space="0" w:color="000000"/>
              <w:bottom w:val="dashed" w:sz="4" w:space="0" w:color="000000"/>
              <w:right w:val="single" w:sz="4" w:space="0" w:color="000000"/>
            </w:tcBorders>
          </w:tcPr>
          <w:p w14:paraId="6C8B0E4D" w14:textId="77777777" w:rsidR="00DC4B9F" w:rsidRDefault="008D2ED1">
            <w:pPr>
              <w:spacing w:after="0" w:line="259" w:lineRule="auto"/>
              <w:ind w:left="0" w:firstLine="0"/>
            </w:pPr>
            <w:r>
              <w:t>Comments on the</w:t>
            </w:r>
            <w:r w:rsidR="001E382D" w:rsidRPr="00370E9D">
              <w:t xml:space="preserve"> role of ethics in global business decisions with specific reference to environmental responsibility.</w:t>
            </w:r>
          </w:p>
        </w:tc>
        <w:tc>
          <w:tcPr>
            <w:tcW w:w="1166" w:type="dxa"/>
            <w:tcBorders>
              <w:top w:val="single" w:sz="4" w:space="0" w:color="000000"/>
              <w:left w:val="single" w:sz="4" w:space="0" w:color="000000"/>
              <w:bottom w:val="dashed" w:sz="4" w:space="0" w:color="000000"/>
              <w:right w:val="single" w:sz="4" w:space="0" w:color="000000"/>
            </w:tcBorders>
            <w:vAlign w:val="center"/>
          </w:tcPr>
          <w:p w14:paraId="2DB090F7" w14:textId="77777777" w:rsidR="00DC4B9F" w:rsidRDefault="008D2ED1">
            <w:pPr>
              <w:spacing w:after="0" w:line="259" w:lineRule="auto"/>
              <w:ind w:left="0" w:right="61" w:firstLine="0"/>
              <w:jc w:val="center"/>
            </w:pPr>
            <w:r>
              <w:t>4</w:t>
            </w:r>
            <w:r w:rsidR="00A07670">
              <w:t xml:space="preserve"> </w:t>
            </w:r>
          </w:p>
        </w:tc>
      </w:tr>
      <w:tr w:rsidR="00DC4B9F" w14:paraId="108E6688" w14:textId="77777777">
        <w:trPr>
          <w:trHeight w:val="264"/>
        </w:trPr>
        <w:tc>
          <w:tcPr>
            <w:tcW w:w="7474" w:type="dxa"/>
            <w:tcBorders>
              <w:top w:val="dashed" w:sz="4" w:space="0" w:color="000000"/>
              <w:left w:val="single" w:sz="4" w:space="0" w:color="000000"/>
              <w:bottom w:val="dashed" w:sz="4" w:space="0" w:color="000000"/>
              <w:right w:val="single" w:sz="4" w:space="0" w:color="000000"/>
            </w:tcBorders>
          </w:tcPr>
          <w:p w14:paraId="0C809168" w14:textId="77777777" w:rsidR="00DC4B9F" w:rsidRDefault="008D2ED1">
            <w:pPr>
              <w:spacing w:after="0" w:line="259" w:lineRule="auto"/>
              <w:ind w:left="0" w:firstLine="0"/>
            </w:pPr>
            <w:r>
              <w:t>Comments briefly on ethics linking to</w:t>
            </w:r>
            <w:r w:rsidR="001E382D" w:rsidRPr="00370E9D">
              <w:t xml:space="preserve"> environmental responsibility.</w:t>
            </w:r>
          </w:p>
        </w:tc>
        <w:tc>
          <w:tcPr>
            <w:tcW w:w="1166" w:type="dxa"/>
            <w:tcBorders>
              <w:top w:val="dashed" w:sz="4" w:space="0" w:color="000000"/>
              <w:left w:val="single" w:sz="4" w:space="0" w:color="000000"/>
              <w:bottom w:val="dashed" w:sz="4" w:space="0" w:color="000000"/>
              <w:right w:val="single" w:sz="4" w:space="0" w:color="000000"/>
            </w:tcBorders>
          </w:tcPr>
          <w:p w14:paraId="3B56EB51" w14:textId="77777777" w:rsidR="00DC4B9F" w:rsidRDefault="008D2ED1">
            <w:pPr>
              <w:spacing w:after="0" w:line="259" w:lineRule="auto"/>
              <w:ind w:left="0" w:right="61" w:firstLine="0"/>
              <w:jc w:val="center"/>
            </w:pPr>
            <w:r>
              <w:t>2</w:t>
            </w:r>
            <w:r w:rsidR="00A07670">
              <w:t xml:space="preserve"> </w:t>
            </w:r>
          </w:p>
        </w:tc>
      </w:tr>
      <w:tr w:rsidR="00DC4B9F" w14:paraId="60ED14B5" w14:textId="77777777">
        <w:trPr>
          <w:trHeight w:val="262"/>
        </w:trPr>
        <w:tc>
          <w:tcPr>
            <w:tcW w:w="7474" w:type="dxa"/>
            <w:tcBorders>
              <w:top w:val="dashed" w:sz="4" w:space="0" w:color="000000"/>
              <w:left w:val="single" w:sz="4" w:space="0" w:color="000000"/>
              <w:bottom w:val="single" w:sz="4" w:space="0" w:color="000000"/>
              <w:right w:val="single" w:sz="4" w:space="0" w:color="000000"/>
            </w:tcBorders>
          </w:tcPr>
          <w:p w14:paraId="42003CA8" w14:textId="77777777" w:rsidR="00DC4B9F" w:rsidRDefault="001E382D">
            <w:pPr>
              <w:spacing w:after="0" w:line="259" w:lineRule="auto"/>
              <w:ind w:left="0" w:firstLine="0"/>
            </w:pPr>
            <w:r>
              <w:t>Makes a general statement about</w:t>
            </w:r>
            <w:r w:rsidRPr="00370E9D">
              <w:t xml:space="preserve"> ethics </w:t>
            </w:r>
            <w:r>
              <w:t>OR</w:t>
            </w:r>
            <w:r w:rsidRPr="00370E9D">
              <w:t xml:space="preserve"> environmental responsibility.</w:t>
            </w:r>
          </w:p>
        </w:tc>
        <w:tc>
          <w:tcPr>
            <w:tcW w:w="1166" w:type="dxa"/>
            <w:tcBorders>
              <w:top w:val="dashed" w:sz="4" w:space="0" w:color="000000"/>
              <w:left w:val="single" w:sz="4" w:space="0" w:color="000000"/>
              <w:bottom w:val="single" w:sz="4" w:space="0" w:color="000000"/>
              <w:right w:val="single" w:sz="4" w:space="0" w:color="000000"/>
            </w:tcBorders>
          </w:tcPr>
          <w:p w14:paraId="1E23DD4A" w14:textId="77777777" w:rsidR="00DC4B9F" w:rsidRDefault="00A07670">
            <w:pPr>
              <w:spacing w:after="0" w:line="259" w:lineRule="auto"/>
              <w:ind w:left="0" w:right="61" w:firstLine="0"/>
              <w:jc w:val="center"/>
            </w:pPr>
            <w:r>
              <w:t xml:space="preserve">1 </w:t>
            </w:r>
          </w:p>
        </w:tc>
      </w:tr>
      <w:tr w:rsidR="00DC4B9F" w14:paraId="7220200C" w14:textId="77777777">
        <w:trPr>
          <w:trHeight w:val="264"/>
        </w:trPr>
        <w:tc>
          <w:tcPr>
            <w:tcW w:w="7474" w:type="dxa"/>
            <w:tcBorders>
              <w:top w:val="single" w:sz="4" w:space="0" w:color="000000"/>
              <w:left w:val="single" w:sz="4" w:space="0" w:color="000000"/>
              <w:bottom w:val="single" w:sz="4" w:space="0" w:color="000000"/>
              <w:right w:val="single" w:sz="4" w:space="0" w:color="000000"/>
            </w:tcBorders>
          </w:tcPr>
          <w:p w14:paraId="02403FC5" w14:textId="77777777" w:rsidR="00DC4B9F" w:rsidRDefault="00A07670">
            <w:pPr>
              <w:spacing w:after="0" w:line="259" w:lineRule="auto"/>
              <w:ind w:left="0" w:right="62" w:firstLine="0"/>
              <w:jc w:val="right"/>
            </w:pPr>
            <w:r>
              <w:rPr>
                <w:b/>
              </w:rPr>
              <w:t xml:space="preserve">Total </w:t>
            </w:r>
          </w:p>
        </w:tc>
        <w:tc>
          <w:tcPr>
            <w:tcW w:w="1166" w:type="dxa"/>
            <w:tcBorders>
              <w:top w:val="single" w:sz="4" w:space="0" w:color="000000"/>
              <w:left w:val="single" w:sz="4" w:space="0" w:color="000000"/>
              <w:bottom w:val="single" w:sz="4" w:space="0" w:color="000000"/>
              <w:right w:val="single" w:sz="4" w:space="0" w:color="000000"/>
            </w:tcBorders>
          </w:tcPr>
          <w:p w14:paraId="75DB1E23" w14:textId="77777777" w:rsidR="00DC4B9F" w:rsidRDefault="00A07670">
            <w:pPr>
              <w:spacing w:after="0" w:line="259" w:lineRule="auto"/>
              <w:ind w:left="0" w:right="61" w:firstLine="0"/>
              <w:jc w:val="center"/>
            </w:pPr>
            <w:r>
              <w:rPr>
                <w:b/>
              </w:rPr>
              <w:t xml:space="preserve">6 </w:t>
            </w:r>
          </w:p>
        </w:tc>
      </w:tr>
      <w:tr w:rsidR="00DC4B9F" w14:paraId="7F1993A5" w14:textId="77777777" w:rsidTr="00E60D04">
        <w:trPr>
          <w:trHeight w:val="3527"/>
        </w:trPr>
        <w:tc>
          <w:tcPr>
            <w:tcW w:w="8640" w:type="dxa"/>
            <w:gridSpan w:val="2"/>
            <w:tcBorders>
              <w:top w:val="single" w:sz="4" w:space="0" w:color="000000"/>
              <w:left w:val="single" w:sz="4" w:space="0" w:color="000000"/>
              <w:bottom w:val="single" w:sz="4" w:space="0" w:color="000000"/>
              <w:right w:val="single" w:sz="4" w:space="0" w:color="000000"/>
            </w:tcBorders>
          </w:tcPr>
          <w:p w14:paraId="557A5C87" w14:textId="77777777" w:rsidR="00DC4B9F" w:rsidRDefault="00A07670">
            <w:pPr>
              <w:spacing w:after="0" w:line="259" w:lineRule="auto"/>
              <w:ind w:left="0" w:firstLine="0"/>
            </w:pPr>
            <w:r>
              <w:t xml:space="preserve">Answers could include: </w:t>
            </w:r>
          </w:p>
          <w:p w14:paraId="523C7DBC" w14:textId="77777777" w:rsidR="00DC0457" w:rsidRDefault="00DC0457">
            <w:pPr>
              <w:spacing w:after="0" w:line="259" w:lineRule="auto"/>
              <w:ind w:left="0" w:firstLine="0"/>
            </w:pPr>
            <w:r w:rsidRPr="00DC0457">
              <w:t xml:space="preserve">ethics informs global business practices so as to achieve economic and social/ cultural goals </w:t>
            </w:r>
          </w:p>
          <w:p w14:paraId="75B07534" w14:textId="77777777" w:rsidR="00EA6DC5" w:rsidRDefault="00EF4E22">
            <w:pPr>
              <w:spacing w:after="0" w:line="259" w:lineRule="auto"/>
              <w:ind w:left="0" w:firstLine="0"/>
            </w:pPr>
            <w:r w:rsidRPr="00DC0457">
              <w:t>•</w:t>
            </w:r>
            <w:r w:rsidR="00EA6DC5" w:rsidRPr="00EA6DC5">
              <w:t xml:space="preserve">The role of environmental responsible decisions in a global business:  </w:t>
            </w:r>
          </w:p>
          <w:p w14:paraId="0D8D38EA" w14:textId="77777777" w:rsidR="00EF4E22" w:rsidRDefault="00EA6DC5" w:rsidP="00EF4E22">
            <w:pPr>
              <w:spacing w:after="0" w:line="259" w:lineRule="auto"/>
            </w:pPr>
            <w:r w:rsidRPr="00EA6DC5">
              <w:t>inform ways and practice that contribute to more sustainable patterns of living</w:t>
            </w:r>
          </w:p>
          <w:p w14:paraId="7DCD2792" w14:textId="77777777" w:rsidR="00EA6DC5" w:rsidRDefault="00EF4E22" w:rsidP="00EF4E22">
            <w:pPr>
              <w:spacing w:after="0" w:line="259" w:lineRule="auto"/>
            </w:pPr>
            <w:r w:rsidRPr="00DC0457">
              <w:t>•</w:t>
            </w:r>
            <w:r w:rsidR="00EA6DC5" w:rsidRPr="00EA6DC5">
              <w:t>decisions are futures</w:t>
            </w:r>
            <w:r w:rsidR="00EA6DC5">
              <w:t xml:space="preserve"> </w:t>
            </w:r>
            <w:r w:rsidR="00EA6DC5" w:rsidRPr="00EA6DC5">
              <w:t>oriented, focusing on protecting environments and creating a more ecologically and socially just world through informed action.</w:t>
            </w:r>
          </w:p>
          <w:p w14:paraId="4273FF94" w14:textId="77777777" w:rsidR="00DC0457" w:rsidRDefault="00DC0457">
            <w:pPr>
              <w:spacing w:after="0" w:line="259" w:lineRule="auto"/>
              <w:ind w:left="0" w:firstLine="0"/>
            </w:pPr>
            <w:r w:rsidRPr="00DC0457">
              <w:t xml:space="preserve">• minimise harm to the environment </w:t>
            </w:r>
          </w:p>
          <w:p w14:paraId="7720AE33" w14:textId="77777777" w:rsidR="00DC0457" w:rsidRDefault="00DC0457">
            <w:pPr>
              <w:spacing w:after="0" w:line="259" w:lineRule="auto"/>
              <w:ind w:left="0" w:firstLine="0"/>
            </w:pPr>
            <w:r w:rsidRPr="00DC0457">
              <w:t xml:space="preserve">• inputs – energy and water </w:t>
            </w:r>
          </w:p>
          <w:p w14:paraId="3BC7C7C6" w14:textId="77777777" w:rsidR="00DC0457" w:rsidRDefault="00DC0457">
            <w:pPr>
              <w:spacing w:after="0" w:line="259" w:lineRule="auto"/>
              <w:ind w:left="0" w:firstLine="0"/>
            </w:pPr>
            <w:r w:rsidRPr="00DC0457">
              <w:t xml:space="preserve">• outputs – emissions and waste </w:t>
            </w:r>
          </w:p>
          <w:p w14:paraId="7A47CA79" w14:textId="77777777" w:rsidR="00DC0457" w:rsidRDefault="00DC0457" w:rsidP="00DC0457">
            <w:pPr>
              <w:spacing w:after="0" w:line="259" w:lineRule="auto"/>
              <w:ind w:left="0" w:firstLine="0"/>
            </w:pPr>
            <w:r w:rsidRPr="00DC0457">
              <w:t xml:space="preserve">• corporate social responsibility </w:t>
            </w:r>
          </w:p>
          <w:p w14:paraId="2F2F721A" w14:textId="77777777" w:rsidR="00DC0457" w:rsidRDefault="00DC0457" w:rsidP="00DC0457">
            <w:pPr>
              <w:spacing w:after="0" w:line="259" w:lineRule="auto"/>
              <w:ind w:left="0" w:firstLine="0"/>
            </w:pPr>
            <w:r w:rsidRPr="00DC0457">
              <w:t xml:space="preserve">• global reporting initiative (GRI) </w:t>
            </w:r>
          </w:p>
          <w:p w14:paraId="4A3929E2" w14:textId="77777777" w:rsidR="00DC0457" w:rsidRDefault="00DC0457" w:rsidP="00DC0457">
            <w:pPr>
              <w:spacing w:after="0" w:line="259" w:lineRule="auto"/>
              <w:ind w:left="0" w:firstLine="0"/>
            </w:pPr>
            <w:r w:rsidRPr="00DC0457">
              <w:t xml:space="preserve">• triple bottom line </w:t>
            </w:r>
          </w:p>
          <w:p w14:paraId="0E08A629" w14:textId="77777777" w:rsidR="00DC0457" w:rsidRDefault="00DC0457" w:rsidP="00DC0457">
            <w:pPr>
              <w:spacing w:after="0" w:line="259" w:lineRule="auto"/>
              <w:ind w:left="0" w:firstLine="0"/>
            </w:pPr>
            <w:r w:rsidRPr="00DC0457">
              <w:t xml:space="preserve">• mandatory standards including: Clean Energy Act, National Greenhouse and Energy Reporting  </w:t>
            </w:r>
          </w:p>
          <w:p w14:paraId="7CDB2B50" w14:textId="77777777" w:rsidR="00DC4B9F" w:rsidRDefault="00DC4B9F">
            <w:pPr>
              <w:spacing w:after="0" w:line="259" w:lineRule="auto"/>
              <w:ind w:left="732" w:right="60" w:hanging="360"/>
            </w:pPr>
          </w:p>
        </w:tc>
      </w:tr>
      <w:tr w:rsidR="00DC4B9F" w14:paraId="6A68E0E9" w14:textId="77777777">
        <w:trPr>
          <w:trHeight w:val="264"/>
        </w:trPr>
        <w:tc>
          <w:tcPr>
            <w:tcW w:w="8640" w:type="dxa"/>
            <w:gridSpan w:val="2"/>
            <w:tcBorders>
              <w:top w:val="single" w:sz="4" w:space="0" w:color="000000"/>
              <w:left w:val="single" w:sz="4" w:space="0" w:color="000000"/>
              <w:bottom w:val="single" w:sz="4" w:space="0" w:color="000000"/>
              <w:right w:val="single" w:sz="4" w:space="0" w:color="000000"/>
            </w:tcBorders>
          </w:tcPr>
          <w:p w14:paraId="13421D40" w14:textId="77777777" w:rsidR="00DC4B9F" w:rsidRDefault="00A07670">
            <w:pPr>
              <w:spacing w:after="0" w:line="259" w:lineRule="auto"/>
              <w:ind w:left="0" w:firstLine="0"/>
            </w:pPr>
            <w:r>
              <w:t xml:space="preserve">Accept any other correct, logical answer. </w:t>
            </w:r>
          </w:p>
        </w:tc>
      </w:tr>
    </w:tbl>
    <w:p w14:paraId="5489417B" w14:textId="77777777" w:rsidR="00DC4B9F" w:rsidRDefault="00A07670">
      <w:pPr>
        <w:spacing w:after="0" w:line="259" w:lineRule="auto"/>
        <w:ind w:left="1" w:right="21" w:firstLine="0"/>
      </w:pPr>
      <w:r>
        <w:t xml:space="preserve"> </w:t>
      </w:r>
    </w:p>
    <w:p w14:paraId="30A1E8AC" w14:textId="77777777" w:rsidR="00DC4B9F" w:rsidRDefault="00A07670">
      <w:pPr>
        <w:spacing w:after="0" w:line="259" w:lineRule="auto"/>
        <w:ind w:left="1" w:firstLine="0"/>
      </w:pPr>
      <w:r>
        <w:t xml:space="preserve"> </w:t>
      </w:r>
      <w:r>
        <w:tab/>
        <w:t xml:space="preserve"> </w:t>
      </w:r>
    </w:p>
    <w:p w14:paraId="4E67D1EB" w14:textId="77777777" w:rsidR="00DC4B9F" w:rsidRDefault="00A07670">
      <w:pPr>
        <w:spacing w:after="0" w:line="259" w:lineRule="auto"/>
        <w:ind w:left="0" w:firstLine="0"/>
      </w:pPr>
      <w:r>
        <w:t xml:space="preserve"> </w:t>
      </w:r>
    </w:p>
    <w:p w14:paraId="7FED107D" w14:textId="77777777" w:rsidR="00E60D04" w:rsidRDefault="00E60D04">
      <w:pPr>
        <w:spacing w:after="160" w:line="259" w:lineRule="auto"/>
        <w:ind w:left="0" w:firstLine="0"/>
      </w:pPr>
      <w:r>
        <w:br w:type="page"/>
      </w:r>
    </w:p>
    <w:p w14:paraId="449E8FBC" w14:textId="77777777" w:rsidR="00DC4B9F" w:rsidRDefault="00536990" w:rsidP="00F55008">
      <w:pPr>
        <w:pStyle w:val="ListParagraph"/>
        <w:numPr>
          <w:ilvl w:val="0"/>
          <w:numId w:val="15"/>
        </w:numPr>
        <w:spacing w:after="0" w:line="259" w:lineRule="auto"/>
        <w:ind w:right="23"/>
      </w:pPr>
      <w:r w:rsidRPr="00370E9D">
        <w:lastRenderedPageBreak/>
        <w:t>Discuss the benefits of home grown/developed products</w:t>
      </w:r>
      <w:r w:rsidRPr="00370E9D">
        <w:tab/>
      </w:r>
      <w:r w:rsidR="00E60D04">
        <w:t xml:space="preserve">             </w:t>
      </w:r>
      <w:r w:rsidRPr="00370E9D">
        <w:t xml:space="preserve">     (5 marks)</w:t>
      </w:r>
      <w:r w:rsidR="00A07670">
        <w:t xml:space="preserve"> </w:t>
      </w:r>
    </w:p>
    <w:p w14:paraId="11FCF0BF" w14:textId="77777777" w:rsidR="00E60D04" w:rsidRDefault="00E60D04" w:rsidP="00E60D04">
      <w:pPr>
        <w:pStyle w:val="ListParagraph"/>
        <w:spacing w:after="0" w:line="259" w:lineRule="auto"/>
        <w:ind w:left="1080" w:right="23" w:firstLine="0"/>
      </w:pPr>
    </w:p>
    <w:tbl>
      <w:tblPr>
        <w:tblStyle w:val="TableGrid"/>
        <w:tblW w:w="8636" w:type="dxa"/>
        <w:tblInd w:w="717" w:type="dxa"/>
        <w:tblCellMar>
          <w:left w:w="111" w:type="dxa"/>
          <w:right w:w="54" w:type="dxa"/>
        </w:tblCellMar>
        <w:tblLook w:val="04A0" w:firstRow="1" w:lastRow="0" w:firstColumn="1" w:lastColumn="0" w:noHBand="0" w:noVBand="1"/>
      </w:tblPr>
      <w:tblGrid>
        <w:gridCol w:w="7460"/>
        <w:gridCol w:w="1176"/>
      </w:tblGrid>
      <w:tr w:rsidR="00DC4B9F" w14:paraId="5D375A93" w14:textId="77777777">
        <w:trPr>
          <w:trHeight w:val="262"/>
        </w:trPr>
        <w:tc>
          <w:tcPr>
            <w:tcW w:w="7460" w:type="dxa"/>
            <w:tcBorders>
              <w:top w:val="single" w:sz="4" w:space="0" w:color="000000"/>
              <w:left w:val="single" w:sz="4" w:space="0" w:color="000000"/>
              <w:bottom w:val="single" w:sz="4" w:space="0" w:color="000000"/>
              <w:right w:val="single" w:sz="4" w:space="0" w:color="000000"/>
            </w:tcBorders>
          </w:tcPr>
          <w:p w14:paraId="2FAC93DF" w14:textId="77777777" w:rsidR="00DC4B9F" w:rsidRDefault="00A07670">
            <w:pPr>
              <w:spacing w:after="0" w:line="259" w:lineRule="auto"/>
              <w:ind w:left="0" w:right="58" w:firstLine="0"/>
              <w:jc w:val="center"/>
            </w:pPr>
            <w:r>
              <w:rPr>
                <w:b/>
              </w:rPr>
              <w:t xml:space="preserve">Description </w:t>
            </w:r>
          </w:p>
        </w:tc>
        <w:tc>
          <w:tcPr>
            <w:tcW w:w="1176" w:type="dxa"/>
            <w:tcBorders>
              <w:top w:val="single" w:sz="4" w:space="0" w:color="000000"/>
              <w:left w:val="single" w:sz="4" w:space="0" w:color="000000"/>
              <w:bottom w:val="single" w:sz="4" w:space="0" w:color="000000"/>
              <w:right w:val="single" w:sz="4" w:space="0" w:color="000000"/>
            </w:tcBorders>
          </w:tcPr>
          <w:p w14:paraId="0AB1AC9B" w14:textId="77777777" w:rsidR="00DC4B9F" w:rsidRDefault="00A07670">
            <w:pPr>
              <w:spacing w:after="0" w:line="259" w:lineRule="auto"/>
              <w:ind w:left="0" w:right="53" w:firstLine="0"/>
              <w:jc w:val="center"/>
            </w:pPr>
            <w:r>
              <w:rPr>
                <w:b/>
              </w:rPr>
              <w:t xml:space="preserve">Marks </w:t>
            </w:r>
          </w:p>
        </w:tc>
      </w:tr>
      <w:tr w:rsidR="00DC4B9F" w14:paraId="720EBB5D" w14:textId="77777777" w:rsidTr="00E60D04">
        <w:trPr>
          <w:trHeight w:val="236"/>
        </w:trPr>
        <w:tc>
          <w:tcPr>
            <w:tcW w:w="7460" w:type="dxa"/>
            <w:tcBorders>
              <w:top w:val="single" w:sz="4" w:space="0" w:color="000000"/>
              <w:left w:val="single" w:sz="4" w:space="0" w:color="000000"/>
              <w:bottom w:val="dashed" w:sz="4" w:space="0" w:color="000000"/>
              <w:right w:val="single" w:sz="4" w:space="0" w:color="000000"/>
            </w:tcBorders>
          </w:tcPr>
          <w:p w14:paraId="2F9A8FF2" w14:textId="77777777" w:rsidR="00DC4B9F" w:rsidRDefault="00E60D04">
            <w:pPr>
              <w:spacing w:after="0" w:line="259" w:lineRule="auto"/>
              <w:ind w:left="0" w:firstLine="0"/>
            </w:pPr>
            <w:r w:rsidRPr="00370E9D">
              <w:t>Discuss</w:t>
            </w:r>
            <w:r>
              <w:t>es</w:t>
            </w:r>
            <w:r w:rsidRPr="00370E9D">
              <w:t xml:space="preserve"> the benefits of home grown/developed products</w:t>
            </w:r>
          </w:p>
        </w:tc>
        <w:tc>
          <w:tcPr>
            <w:tcW w:w="1176" w:type="dxa"/>
            <w:tcBorders>
              <w:top w:val="single" w:sz="4" w:space="0" w:color="000000"/>
              <w:left w:val="single" w:sz="4" w:space="0" w:color="000000"/>
              <w:bottom w:val="dashed" w:sz="4" w:space="0" w:color="000000"/>
              <w:right w:val="single" w:sz="4" w:space="0" w:color="000000"/>
            </w:tcBorders>
            <w:vAlign w:val="center"/>
          </w:tcPr>
          <w:p w14:paraId="579108E2" w14:textId="77777777" w:rsidR="00DC4B9F" w:rsidRDefault="00E60D04">
            <w:pPr>
              <w:spacing w:after="0" w:line="259" w:lineRule="auto"/>
              <w:ind w:left="0" w:right="55" w:firstLine="0"/>
              <w:jc w:val="center"/>
            </w:pPr>
            <w:r>
              <w:t>5</w:t>
            </w:r>
          </w:p>
        </w:tc>
      </w:tr>
      <w:tr w:rsidR="00DC4B9F" w14:paraId="54284D85" w14:textId="77777777">
        <w:trPr>
          <w:trHeight w:val="264"/>
        </w:trPr>
        <w:tc>
          <w:tcPr>
            <w:tcW w:w="7460" w:type="dxa"/>
            <w:tcBorders>
              <w:top w:val="dashed" w:sz="4" w:space="0" w:color="000000"/>
              <w:left w:val="single" w:sz="4" w:space="0" w:color="000000"/>
              <w:bottom w:val="dashed" w:sz="4" w:space="0" w:color="000000"/>
              <w:right w:val="single" w:sz="4" w:space="0" w:color="000000"/>
            </w:tcBorders>
          </w:tcPr>
          <w:p w14:paraId="3A36C2E4" w14:textId="77777777" w:rsidR="00DC4B9F" w:rsidRDefault="00E60D04">
            <w:pPr>
              <w:spacing w:after="0" w:line="259" w:lineRule="auto"/>
              <w:ind w:left="0" w:firstLine="0"/>
            </w:pPr>
            <w:r>
              <w:t xml:space="preserve">Comments on the </w:t>
            </w:r>
            <w:r w:rsidRPr="00370E9D">
              <w:t>benefits of home grown/developed products</w:t>
            </w:r>
          </w:p>
        </w:tc>
        <w:tc>
          <w:tcPr>
            <w:tcW w:w="1176" w:type="dxa"/>
            <w:tcBorders>
              <w:top w:val="dashed" w:sz="4" w:space="0" w:color="000000"/>
              <w:left w:val="single" w:sz="4" w:space="0" w:color="000000"/>
              <w:bottom w:val="dashed" w:sz="4" w:space="0" w:color="000000"/>
              <w:right w:val="single" w:sz="4" w:space="0" w:color="000000"/>
            </w:tcBorders>
          </w:tcPr>
          <w:p w14:paraId="61DF7214" w14:textId="77777777" w:rsidR="00DC4B9F" w:rsidRDefault="00E60D04">
            <w:pPr>
              <w:spacing w:after="0" w:line="259" w:lineRule="auto"/>
              <w:ind w:left="0" w:right="55" w:firstLine="0"/>
              <w:jc w:val="center"/>
            </w:pPr>
            <w:r>
              <w:t>3</w:t>
            </w:r>
            <w:r w:rsidR="00A07670">
              <w:t xml:space="preserve"> </w:t>
            </w:r>
          </w:p>
        </w:tc>
      </w:tr>
      <w:tr w:rsidR="00DC4B9F" w14:paraId="4D142F50" w14:textId="77777777">
        <w:trPr>
          <w:trHeight w:val="263"/>
        </w:trPr>
        <w:tc>
          <w:tcPr>
            <w:tcW w:w="7460" w:type="dxa"/>
            <w:tcBorders>
              <w:top w:val="dashed" w:sz="4" w:space="0" w:color="000000"/>
              <w:left w:val="single" w:sz="4" w:space="0" w:color="000000"/>
              <w:bottom w:val="single" w:sz="4" w:space="0" w:color="000000"/>
              <w:right w:val="single" w:sz="4" w:space="0" w:color="000000"/>
            </w:tcBorders>
          </w:tcPr>
          <w:p w14:paraId="2932C281" w14:textId="77777777" w:rsidR="00DC4B9F" w:rsidRDefault="00E60D04">
            <w:pPr>
              <w:spacing w:after="0" w:line="259" w:lineRule="auto"/>
              <w:ind w:left="0" w:firstLine="0"/>
            </w:pPr>
            <w:r>
              <w:t>Makes a comment about</w:t>
            </w:r>
            <w:r w:rsidRPr="00370E9D">
              <w:t xml:space="preserve"> grown/developed products</w:t>
            </w:r>
            <w:r>
              <w:t xml:space="preserve"> and provides an</w:t>
            </w:r>
            <w:r w:rsidR="00590F7D">
              <w:t xml:space="preserve"> </w:t>
            </w:r>
            <w:r>
              <w:t>example of a homegrown/developed product</w:t>
            </w:r>
          </w:p>
        </w:tc>
        <w:tc>
          <w:tcPr>
            <w:tcW w:w="1176" w:type="dxa"/>
            <w:tcBorders>
              <w:top w:val="dashed" w:sz="4" w:space="0" w:color="000000"/>
              <w:left w:val="single" w:sz="4" w:space="0" w:color="000000"/>
              <w:bottom w:val="single" w:sz="4" w:space="0" w:color="000000"/>
              <w:right w:val="single" w:sz="4" w:space="0" w:color="000000"/>
            </w:tcBorders>
          </w:tcPr>
          <w:p w14:paraId="1B5CAAE1" w14:textId="77777777" w:rsidR="00DC4B9F" w:rsidRDefault="00E60D04">
            <w:pPr>
              <w:spacing w:after="0" w:line="259" w:lineRule="auto"/>
              <w:ind w:left="0" w:right="55" w:firstLine="0"/>
              <w:jc w:val="center"/>
            </w:pPr>
            <w:r>
              <w:t>2</w:t>
            </w:r>
            <w:r w:rsidR="00A07670">
              <w:t xml:space="preserve"> </w:t>
            </w:r>
          </w:p>
        </w:tc>
      </w:tr>
      <w:tr w:rsidR="00DC4B9F" w14:paraId="4F92DB5A" w14:textId="77777777" w:rsidTr="00E60D04">
        <w:trPr>
          <w:trHeight w:val="375"/>
        </w:trPr>
        <w:tc>
          <w:tcPr>
            <w:tcW w:w="7460" w:type="dxa"/>
            <w:tcBorders>
              <w:top w:val="single" w:sz="4" w:space="0" w:color="000000"/>
              <w:left w:val="single" w:sz="4" w:space="0" w:color="000000"/>
              <w:bottom w:val="dashed" w:sz="4" w:space="0" w:color="000000"/>
              <w:right w:val="single" w:sz="4" w:space="0" w:color="000000"/>
            </w:tcBorders>
          </w:tcPr>
          <w:p w14:paraId="1A67E509" w14:textId="77777777" w:rsidR="00DC4B9F" w:rsidRDefault="00E60D04">
            <w:pPr>
              <w:spacing w:after="0" w:line="259" w:lineRule="auto"/>
              <w:ind w:left="0" w:firstLine="0"/>
            </w:pPr>
            <w:r>
              <w:t>Makes a general statement about</w:t>
            </w:r>
            <w:r w:rsidRPr="00370E9D">
              <w:t xml:space="preserve"> home grown/developed products</w:t>
            </w:r>
            <w:r>
              <w:t xml:space="preserve"> OR provides a relevant example of a home grown/developed products</w:t>
            </w:r>
          </w:p>
        </w:tc>
        <w:tc>
          <w:tcPr>
            <w:tcW w:w="1176" w:type="dxa"/>
            <w:tcBorders>
              <w:top w:val="single" w:sz="4" w:space="0" w:color="000000"/>
              <w:left w:val="single" w:sz="4" w:space="0" w:color="000000"/>
              <w:bottom w:val="dashed" w:sz="4" w:space="0" w:color="000000"/>
              <w:right w:val="single" w:sz="4" w:space="0" w:color="000000"/>
            </w:tcBorders>
            <w:vAlign w:val="center"/>
          </w:tcPr>
          <w:p w14:paraId="1ECA3D00" w14:textId="77777777" w:rsidR="00DC4B9F" w:rsidRDefault="00E60D04">
            <w:pPr>
              <w:spacing w:after="0" w:line="259" w:lineRule="auto"/>
              <w:ind w:left="0" w:right="55" w:firstLine="0"/>
              <w:jc w:val="center"/>
            </w:pPr>
            <w:r>
              <w:t>1</w:t>
            </w:r>
          </w:p>
        </w:tc>
      </w:tr>
      <w:tr w:rsidR="00DC4B9F" w14:paraId="5F6026F1" w14:textId="77777777">
        <w:trPr>
          <w:trHeight w:val="265"/>
        </w:trPr>
        <w:tc>
          <w:tcPr>
            <w:tcW w:w="7460" w:type="dxa"/>
            <w:tcBorders>
              <w:top w:val="single" w:sz="4" w:space="0" w:color="000000"/>
              <w:left w:val="single" w:sz="4" w:space="0" w:color="000000"/>
              <w:bottom w:val="single" w:sz="4" w:space="0" w:color="000000"/>
              <w:right w:val="single" w:sz="4" w:space="0" w:color="000000"/>
            </w:tcBorders>
          </w:tcPr>
          <w:p w14:paraId="4FF5E7EE" w14:textId="77777777" w:rsidR="00DC4B9F" w:rsidRDefault="00A07670">
            <w:pPr>
              <w:spacing w:after="0" w:line="259" w:lineRule="auto"/>
              <w:ind w:left="0" w:right="62" w:firstLine="0"/>
              <w:jc w:val="right"/>
            </w:pPr>
            <w:r>
              <w:rPr>
                <w:b/>
              </w:rPr>
              <w:t>Total</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27CF864E" w14:textId="77777777" w:rsidR="00DC4B9F" w:rsidRDefault="00E60D04">
            <w:pPr>
              <w:spacing w:after="0" w:line="259" w:lineRule="auto"/>
              <w:ind w:left="0" w:right="55" w:firstLine="0"/>
              <w:jc w:val="center"/>
            </w:pPr>
            <w:r>
              <w:rPr>
                <w:b/>
              </w:rPr>
              <w:t>5</w:t>
            </w:r>
            <w:r w:rsidR="00A07670">
              <w:rPr>
                <w:b/>
              </w:rPr>
              <w:t xml:space="preserve"> </w:t>
            </w:r>
          </w:p>
        </w:tc>
      </w:tr>
      <w:tr w:rsidR="00DC4B9F" w14:paraId="3D6449F7" w14:textId="77777777" w:rsidTr="00590F7D">
        <w:trPr>
          <w:trHeight w:val="4927"/>
        </w:trPr>
        <w:tc>
          <w:tcPr>
            <w:tcW w:w="8636" w:type="dxa"/>
            <w:gridSpan w:val="2"/>
            <w:tcBorders>
              <w:top w:val="single" w:sz="4" w:space="0" w:color="000000"/>
              <w:left w:val="single" w:sz="4" w:space="0" w:color="000000"/>
              <w:bottom w:val="single" w:sz="4" w:space="0" w:color="000000"/>
              <w:right w:val="single" w:sz="4" w:space="0" w:color="000000"/>
            </w:tcBorders>
          </w:tcPr>
          <w:p w14:paraId="06C2C5C5" w14:textId="77777777" w:rsidR="00DC4B9F" w:rsidRDefault="00A07670">
            <w:pPr>
              <w:spacing w:after="0" w:line="259" w:lineRule="auto"/>
              <w:ind w:left="0" w:firstLine="0"/>
            </w:pPr>
            <w:r>
              <w:t xml:space="preserve">Answers could include: </w:t>
            </w:r>
          </w:p>
          <w:p w14:paraId="7929BE5A" w14:textId="77777777" w:rsidR="00DC4B9F" w:rsidRDefault="00A07670">
            <w:pPr>
              <w:spacing w:after="0" w:line="259" w:lineRule="auto"/>
              <w:ind w:left="0" w:firstLine="0"/>
            </w:pPr>
            <w:r>
              <w:t xml:space="preserve"> </w:t>
            </w:r>
          </w:p>
          <w:p w14:paraId="51786DD8" w14:textId="77777777" w:rsidR="00590F7D" w:rsidRDefault="00590F7D">
            <w:pPr>
              <w:spacing w:after="0" w:line="259" w:lineRule="auto"/>
              <w:ind w:left="0" w:firstLine="0"/>
            </w:pPr>
            <w:r>
              <w:t>B</w:t>
            </w:r>
            <w:r w:rsidRPr="00590F7D">
              <w:t xml:space="preserve">enefits could include:  </w:t>
            </w:r>
          </w:p>
          <w:p w14:paraId="141AC7B8" w14:textId="77777777" w:rsidR="00C808ED" w:rsidRDefault="00C808ED" w:rsidP="00C808ED">
            <w:pPr>
              <w:pStyle w:val="ListParagraph"/>
              <w:numPr>
                <w:ilvl w:val="0"/>
                <w:numId w:val="13"/>
              </w:numPr>
              <w:spacing w:after="0" w:line="259" w:lineRule="auto"/>
            </w:pPr>
            <w:r w:rsidRPr="00C808ED">
              <w:t xml:space="preserve">greater sales of home-grown products overseas leads to greater profits for the business and these profits staying in Australia </w:t>
            </w:r>
          </w:p>
          <w:p w14:paraId="626CA5EC" w14:textId="77777777" w:rsidR="00C808ED" w:rsidRDefault="00C808ED" w:rsidP="00C808ED">
            <w:pPr>
              <w:pStyle w:val="ListParagraph"/>
              <w:numPr>
                <w:ilvl w:val="0"/>
                <w:numId w:val="13"/>
              </w:numPr>
              <w:spacing w:after="0" w:line="259" w:lineRule="auto"/>
            </w:pPr>
            <w:r w:rsidRPr="00C808ED">
              <w:t xml:space="preserve">greater sales leads to more employment in the home country </w:t>
            </w:r>
          </w:p>
          <w:p w14:paraId="7D2644E5" w14:textId="77777777" w:rsidR="00C808ED" w:rsidRDefault="00C808ED" w:rsidP="00C808ED">
            <w:pPr>
              <w:spacing w:after="0" w:line="259" w:lineRule="auto"/>
              <w:ind w:left="728" w:hanging="728"/>
            </w:pPr>
            <w:r>
              <w:t xml:space="preserve">            </w:t>
            </w:r>
            <w:r w:rsidRPr="00C808ED">
              <w:t xml:space="preserve">lower unemployment levels means less crime, less social welfare and the </w:t>
            </w:r>
            <w:r>
              <w:t xml:space="preserve">                       s</w:t>
            </w:r>
            <w:r w:rsidRPr="00C808ED">
              <w:t xml:space="preserve">ubsequent increase in the collection of income taxes for the government. This </w:t>
            </w:r>
            <w:r>
              <w:t xml:space="preserve">      </w:t>
            </w:r>
            <w:r w:rsidRPr="00C808ED">
              <w:t xml:space="preserve">can be used for essential services such as schools, hospitals, roads and infrastructures to benefit the people living in the home country </w:t>
            </w:r>
          </w:p>
          <w:p w14:paraId="402DF030" w14:textId="77777777" w:rsidR="00DC4B9F" w:rsidRDefault="00C808ED" w:rsidP="00C808ED">
            <w:pPr>
              <w:pStyle w:val="ListParagraph"/>
              <w:numPr>
                <w:ilvl w:val="0"/>
                <w:numId w:val="17"/>
              </w:numPr>
              <w:spacing w:after="0" w:line="259" w:lineRule="auto"/>
            </w:pPr>
            <w:r w:rsidRPr="00C808ED">
              <w:t>greater profits from increased sales will result in increases in taxation collection. Governments can use taxation collected to benefit people living in the home country. Accept</w:t>
            </w:r>
          </w:p>
        </w:tc>
      </w:tr>
      <w:tr w:rsidR="00DC4B9F" w14:paraId="142C9531" w14:textId="77777777">
        <w:trPr>
          <w:trHeight w:val="264"/>
        </w:trPr>
        <w:tc>
          <w:tcPr>
            <w:tcW w:w="8636" w:type="dxa"/>
            <w:gridSpan w:val="2"/>
            <w:tcBorders>
              <w:top w:val="single" w:sz="4" w:space="0" w:color="000000"/>
              <w:left w:val="single" w:sz="4" w:space="0" w:color="000000"/>
              <w:bottom w:val="single" w:sz="4" w:space="0" w:color="000000"/>
              <w:right w:val="single" w:sz="4" w:space="0" w:color="000000"/>
            </w:tcBorders>
          </w:tcPr>
          <w:p w14:paraId="4B764B1E" w14:textId="77777777" w:rsidR="00DC4B9F" w:rsidRDefault="00A07670">
            <w:pPr>
              <w:spacing w:after="0" w:line="259" w:lineRule="auto"/>
              <w:ind w:left="0" w:firstLine="0"/>
            </w:pPr>
            <w:r>
              <w:t xml:space="preserve">Accept any other correct, logical answer. </w:t>
            </w:r>
          </w:p>
        </w:tc>
      </w:tr>
    </w:tbl>
    <w:p w14:paraId="0D6443BC" w14:textId="77777777" w:rsidR="00DC4B9F" w:rsidRDefault="00A07670">
      <w:pPr>
        <w:spacing w:after="0" w:line="259" w:lineRule="auto"/>
        <w:ind w:left="1" w:right="23" w:firstLine="0"/>
      </w:pPr>
      <w:r>
        <w:t xml:space="preserve"> </w:t>
      </w:r>
    </w:p>
    <w:p w14:paraId="5A8728FC" w14:textId="77777777" w:rsidR="00E60D04" w:rsidRDefault="00A07670">
      <w:pPr>
        <w:spacing w:after="0" w:line="259" w:lineRule="auto"/>
        <w:ind w:left="1" w:firstLine="0"/>
      </w:pPr>
      <w:r>
        <w:t xml:space="preserve"> </w:t>
      </w:r>
      <w:r>
        <w:tab/>
        <w:t xml:space="preserve"> </w:t>
      </w:r>
    </w:p>
    <w:p w14:paraId="0E3C3367" w14:textId="77777777" w:rsidR="00E60D04" w:rsidRDefault="00E60D04">
      <w:pPr>
        <w:spacing w:after="160" w:line="259" w:lineRule="auto"/>
        <w:ind w:left="0" w:firstLine="0"/>
      </w:pPr>
      <w:r>
        <w:br w:type="page"/>
      </w:r>
    </w:p>
    <w:p w14:paraId="368CA074" w14:textId="77777777" w:rsidR="00DC4B9F" w:rsidRDefault="00DC4B9F">
      <w:pPr>
        <w:spacing w:after="0" w:line="259" w:lineRule="auto"/>
        <w:ind w:left="1" w:firstLine="0"/>
      </w:pPr>
    </w:p>
    <w:p w14:paraId="4BF45828" w14:textId="77777777" w:rsidR="00E64942" w:rsidRPr="00370E9D" w:rsidRDefault="00E64942" w:rsidP="00F55008">
      <w:pPr>
        <w:pStyle w:val="ListParagraph"/>
        <w:numPr>
          <w:ilvl w:val="0"/>
          <w:numId w:val="15"/>
        </w:numPr>
        <w:tabs>
          <w:tab w:val="right" w:pos="9026"/>
        </w:tabs>
        <w:spacing w:after="0" w:line="240" w:lineRule="auto"/>
        <w:contextualSpacing w:val="0"/>
      </w:pPr>
      <w:r>
        <w:t xml:space="preserve">Outline and explain </w:t>
      </w:r>
      <w:r w:rsidRPr="00370E9D">
        <w:rPr>
          <w:b/>
        </w:rPr>
        <w:t>two</w:t>
      </w:r>
      <w:r>
        <w:t xml:space="preserve"> </w:t>
      </w:r>
      <w:r w:rsidRPr="00370E9D">
        <w:t>home government incentives for international trade</w:t>
      </w:r>
      <w:r>
        <w:t xml:space="preserve"> that may be available to </w:t>
      </w:r>
      <w:r w:rsidRPr="00370E9D">
        <w:rPr>
          <w:i/>
        </w:rPr>
        <w:t>‘Photo Shop’</w:t>
      </w:r>
      <w:r>
        <w:rPr>
          <w:i/>
        </w:rPr>
        <w:t xml:space="preserve">.                                                      </w:t>
      </w:r>
      <w:r w:rsidRPr="00370E9D">
        <w:t>(6 marks)</w:t>
      </w:r>
      <w:r>
        <w:t xml:space="preserve"> </w:t>
      </w:r>
    </w:p>
    <w:p w14:paraId="77E6E473" w14:textId="77777777" w:rsidR="00DC4B9F" w:rsidRDefault="00DC4B9F">
      <w:pPr>
        <w:tabs>
          <w:tab w:val="center" w:pos="1779"/>
          <w:tab w:val="right" w:pos="9376"/>
        </w:tabs>
        <w:spacing w:after="0" w:line="259" w:lineRule="auto"/>
        <w:ind w:left="0" w:right="-14" w:firstLine="0"/>
      </w:pPr>
    </w:p>
    <w:p w14:paraId="6FD6FB86" w14:textId="77777777" w:rsidR="00DC4B9F" w:rsidRDefault="00DC4B9F">
      <w:pPr>
        <w:spacing w:after="0" w:line="259" w:lineRule="auto"/>
        <w:ind w:left="0" w:right="21" w:firstLine="0"/>
      </w:pPr>
    </w:p>
    <w:tbl>
      <w:tblPr>
        <w:tblStyle w:val="TableGrid"/>
        <w:tblW w:w="8601" w:type="dxa"/>
        <w:tblInd w:w="755" w:type="dxa"/>
        <w:tblCellMar>
          <w:left w:w="67" w:type="dxa"/>
          <w:right w:w="49" w:type="dxa"/>
        </w:tblCellMar>
        <w:tblLook w:val="04A0" w:firstRow="1" w:lastRow="0" w:firstColumn="1" w:lastColumn="0" w:noHBand="0" w:noVBand="1"/>
      </w:tblPr>
      <w:tblGrid>
        <w:gridCol w:w="7437"/>
        <w:gridCol w:w="1164"/>
      </w:tblGrid>
      <w:tr w:rsidR="00DC4B9F" w14:paraId="51EBCFCC" w14:textId="77777777">
        <w:trPr>
          <w:trHeight w:val="264"/>
        </w:trPr>
        <w:tc>
          <w:tcPr>
            <w:tcW w:w="7437" w:type="dxa"/>
            <w:tcBorders>
              <w:top w:val="single" w:sz="4" w:space="0" w:color="000000"/>
              <w:left w:val="single" w:sz="4" w:space="0" w:color="000000"/>
              <w:bottom w:val="single" w:sz="4" w:space="0" w:color="000000"/>
              <w:right w:val="single" w:sz="4" w:space="0" w:color="000000"/>
            </w:tcBorders>
          </w:tcPr>
          <w:p w14:paraId="257C2550" w14:textId="77777777" w:rsidR="00DC4B9F" w:rsidRDefault="00A07670">
            <w:pPr>
              <w:spacing w:after="0" w:line="259" w:lineRule="auto"/>
              <w:ind w:left="0" w:right="27" w:firstLine="0"/>
              <w:jc w:val="center"/>
            </w:pPr>
            <w:r>
              <w:rPr>
                <w:b/>
              </w:rPr>
              <w:t xml:space="preserve">Description </w:t>
            </w:r>
          </w:p>
        </w:tc>
        <w:tc>
          <w:tcPr>
            <w:tcW w:w="1164" w:type="dxa"/>
            <w:tcBorders>
              <w:top w:val="single" w:sz="4" w:space="0" w:color="000000"/>
              <w:left w:val="single" w:sz="4" w:space="0" w:color="000000"/>
              <w:bottom w:val="single" w:sz="4" w:space="0" w:color="000000"/>
              <w:right w:val="single" w:sz="4" w:space="0" w:color="000000"/>
            </w:tcBorders>
          </w:tcPr>
          <w:p w14:paraId="26B03B9D" w14:textId="77777777" w:rsidR="00DC4B9F" w:rsidRDefault="00A07670">
            <w:pPr>
              <w:spacing w:after="0" w:line="259" w:lineRule="auto"/>
              <w:ind w:left="9" w:firstLine="0"/>
              <w:jc w:val="center"/>
            </w:pPr>
            <w:r>
              <w:rPr>
                <w:b/>
              </w:rPr>
              <w:t xml:space="preserve">Marks </w:t>
            </w:r>
          </w:p>
        </w:tc>
      </w:tr>
      <w:tr w:rsidR="00DC4B9F" w14:paraId="7C82FAC5" w14:textId="77777777">
        <w:trPr>
          <w:trHeight w:val="516"/>
        </w:trPr>
        <w:tc>
          <w:tcPr>
            <w:tcW w:w="7437" w:type="dxa"/>
            <w:tcBorders>
              <w:top w:val="single" w:sz="4" w:space="0" w:color="000000"/>
              <w:left w:val="single" w:sz="4" w:space="0" w:color="000000"/>
              <w:bottom w:val="dashed" w:sz="4" w:space="0" w:color="000000"/>
              <w:right w:val="single" w:sz="4" w:space="0" w:color="000000"/>
            </w:tcBorders>
          </w:tcPr>
          <w:p w14:paraId="5E8FB62D" w14:textId="77777777" w:rsidR="00DC4B9F" w:rsidRDefault="00E60D04">
            <w:pPr>
              <w:spacing w:after="0" w:line="259" w:lineRule="auto"/>
              <w:ind w:left="0" w:firstLine="0"/>
            </w:pPr>
            <w:r>
              <w:t xml:space="preserve">Outlines and explains </w:t>
            </w:r>
            <w:r w:rsidRPr="00370E9D">
              <w:rPr>
                <w:b/>
              </w:rPr>
              <w:t>two</w:t>
            </w:r>
            <w:r>
              <w:t xml:space="preserve"> </w:t>
            </w:r>
            <w:r w:rsidRPr="00370E9D">
              <w:t>home government incentives for international trade</w:t>
            </w:r>
            <w:r>
              <w:t xml:space="preserve"> that may be available </w:t>
            </w:r>
          </w:p>
        </w:tc>
        <w:tc>
          <w:tcPr>
            <w:tcW w:w="1164" w:type="dxa"/>
            <w:tcBorders>
              <w:top w:val="single" w:sz="4" w:space="0" w:color="000000"/>
              <w:left w:val="single" w:sz="4" w:space="0" w:color="000000"/>
              <w:bottom w:val="dashed" w:sz="4" w:space="0" w:color="000000"/>
              <w:right w:val="single" w:sz="4" w:space="0" w:color="000000"/>
            </w:tcBorders>
            <w:vAlign w:val="center"/>
          </w:tcPr>
          <w:p w14:paraId="4A4CB9DC" w14:textId="77777777" w:rsidR="00DC4B9F" w:rsidRDefault="00E60D04">
            <w:pPr>
              <w:spacing w:after="0" w:line="259" w:lineRule="auto"/>
              <w:ind w:left="7" w:firstLine="0"/>
              <w:jc w:val="center"/>
            </w:pPr>
            <w:r>
              <w:t>6</w:t>
            </w:r>
          </w:p>
        </w:tc>
      </w:tr>
      <w:tr w:rsidR="00DC4B9F" w14:paraId="491154B5" w14:textId="77777777">
        <w:trPr>
          <w:trHeight w:val="516"/>
        </w:trPr>
        <w:tc>
          <w:tcPr>
            <w:tcW w:w="7437" w:type="dxa"/>
            <w:tcBorders>
              <w:top w:val="dashed" w:sz="4" w:space="0" w:color="000000"/>
              <w:left w:val="single" w:sz="4" w:space="0" w:color="000000"/>
              <w:bottom w:val="dashed" w:sz="4" w:space="0" w:color="000000"/>
              <w:right w:val="single" w:sz="4" w:space="0" w:color="000000"/>
            </w:tcBorders>
          </w:tcPr>
          <w:p w14:paraId="47DB4D34" w14:textId="77777777" w:rsidR="00DC4B9F" w:rsidRDefault="00E60D04">
            <w:pPr>
              <w:spacing w:after="0" w:line="259" w:lineRule="auto"/>
              <w:ind w:left="0" w:firstLine="0"/>
            </w:pPr>
            <w:r>
              <w:t xml:space="preserve">Comments on </w:t>
            </w:r>
            <w:r w:rsidRPr="00370E9D">
              <w:rPr>
                <w:b/>
              </w:rPr>
              <w:t>two</w:t>
            </w:r>
            <w:r>
              <w:t xml:space="preserve"> </w:t>
            </w:r>
            <w:r w:rsidRPr="00370E9D">
              <w:t>home government incentives for international trade</w:t>
            </w:r>
            <w:r>
              <w:t xml:space="preserve"> that may be available</w:t>
            </w:r>
          </w:p>
        </w:tc>
        <w:tc>
          <w:tcPr>
            <w:tcW w:w="1164" w:type="dxa"/>
            <w:tcBorders>
              <w:top w:val="dashed" w:sz="4" w:space="0" w:color="000000"/>
              <w:left w:val="single" w:sz="4" w:space="0" w:color="000000"/>
              <w:bottom w:val="dashed" w:sz="4" w:space="0" w:color="000000"/>
              <w:right w:val="single" w:sz="4" w:space="0" w:color="000000"/>
            </w:tcBorders>
            <w:vAlign w:val="center"/>
          </w:tcPr>
          <w:p w14:paraId="432DA4A0" w14:textId="77777777" w:rsidR="00DC4B9F" w:rsidRDefault="00E60D04">
            <w:pPr>
              <w:spacing w:after="0" w:line="259" w:lineRule="auto"/>
              <w:ind w:left="7" w:firstLine="0"/>
              <w:jc w:val="center"/>
            </w:pPr>
            <w:r>
              <w:t>4</w:t>
            </w:r>
          </w:p>
        </w:tc>
      </w:tr>
      <w:tr w:rsidR="00DC4B9F" w14:paraId="51B5B750" w14:textId="77777777">
        <w:trPr>
          <w:trHeight w:val="264"/>
        </w:trPr>
        <w:tc>
          <w:tcPr>
            <w:tcW w:w="7437" w:type="dxa"/>
            <w:tcBorders>
              <w:top w:val="dashed" w:sz="4" w:space="0" w:color="000000"/>
              <w:left w:val="single" w:sz="4" w:space="0" w:color="000000"/>
              <w:bottom w:val="dashed" w:sz="4" w:space="0" w:color="000000"/>
              <w:right w:val="single" w:sz="4" w:space="0" w:color="000000"/>
            </w:tcBorders>
          </w:tcPr>
          <w:p w14:paraId="38EB81A4" w14:textId="77777777" w:rsidR="00DC4B9F" w:rsidRDefault="00E60D04">
            <w:pPr>
              <w:spacing w:after="0" w:line="259" w:lineRule="auto"/>
              <w:ind w:left="0" w:firstLine="0"/>
            </w:pPr>
            <w:r>
              <w:t xml:space="preserve">Comments on one </w:t>
            </w:r>
            <w:r w:rsidRPr="00370E9D">
              <w:t>home government incentives for international trade</w:t>
            </w:r>
            <w:r>
              <w:t xml:space="preserve"> that may be available</w:t>
            </w:r>
          </w:p>
        </w:tc>
        <w:tc>
          <w:tcPr>
            <w:tcW w:w="1164" w:type="dxa"/>
            <w:tcBorders>
              <w:top w:val="dashed" w:sz="4" w:space="0" w:color="000000"/>
              <w:left w:val="single" w:sz="4" w:space="0" w:color="000000"/>
              <w:bottom w:val="dashed" w:sz="4" w:space="0" w:color="000000"/>
              <w:right w:val="single" w:sz="4" w:space="0" w:color="000000"/>
            </w:tcBorders>
          </w:tcPr>
          <w:p w14:paraId="3DD93AE8" w14:textId="77777777" w:rsidR="00DC4B9F" w:rsidRDefault="00A07670">
            <w:pPr>
              <w:spacing w:after="0" w:line="259" w:lineRule="auto"/>
              <w:ind w:left="7" w:firstLine="0"/>
              <w:jc w:val="center"/>
            </w:pPr>
            <w:r>
              <w:t xml:space="preserve">2 </w:t>
            </w:r>
          </w:p>
        </w:tc>
      </w:tr>
      <w:tr w:rsidR="00DC4B9F" w14:paraId="3A7CF7AC" w14:textId="77777777">
        <w:trPr>
          <w:trHeight w:val="262"/>
        </w:trPr>
        <w:tc>
          <w:tcPr>
            <w:tcW w:w="7437" w:type="dxa"/>
            <w:tcBorders>
              <w:top w:val="dashed" w:sz="4" w:space="0" w:color="000000"/>
              <w:left w:val="single" w:sz="4" w:space="0" w:color="000000"/>
              <w:bottom w:val="single" w:sz="4" w:space="0" w:color="000000"/>
              <w:right w:val="single" w:sz="4" w:space="0" w:color="000000"/>
            </w:tcBorders>
          </w:tcPr>
          <w:p w14:paraId="43465A85" w14:textId="77777777" w:rsidR="00DC4B9F" w:rsidRDefault="00E60D04">
            <w:pPr>
              <w:spacing w:after="0" w:line="259" w:lineRule="auto"/>
              <w:ind w:left="0" w:firstLine="0"/>
            </w:pPr>
            <w:r>
              <w:t>Makes a general comment about</w:t>
            </w:r>
            <w:r w:rsidRPr="00370E9D">
              <w:t xml:space="preserve"> government incentives </w:t>
            </w:r>
          </w:p>
        </w:tc>
        <w:tc>
          <w:tcPr>
            <w:tcW w:w="1164" w:type="dxa"/>
            <w:tcBorders>
              <w:top w:val="dashed" w:sz="4" w:space="0" w:color="000000"/>
              <w:left w:val="single" w:sz="4" w:space="0" w:color="000000"/>
              <w:bottom w:val="single" w:sz="4" w:space="0" w:color="000000"/>
              <w:right w:val="single" w:sz="4" w:space="0" w:color="000000"/>
            </w:tcBorders>
          </w:tcPr>
          <w:p w14:paraId="7D0B6DB7" w14:textId="77777777" w:rsidR="00DC4B9F" w:rsidRDefault="00A07670">
            <w:pPr>
              <w:spacing w:after="0" w:line="259" w:lineRule="auto"/>
              <w:ind w:left="7" w:firstLine="0"/>
              <w:jc w:val="center"/>
            </w:pPr>
            <w:r>
              <w:t xml:space="preserve">1 </w:t>
            </w:r>
          </w:p>
        </w:tc>
      </w:tr>
      <w:tr w:rsidR="00DC4B9F" w14:paraId="218D7A1A" w14:textId="77777777">
        <w:trPr>
          <w:trHeight w:val="264"/>
        </w:trPr>
        <w:tc>
          <w:tcPr>
            <w:tcW w:w="7437" w:type="dxa"/>
            <w:tcBorders>
              <w:top w:val="single" w:sz="4" w:space="0" w:color="000000"/>
              <w:left w:val="single" w:sz="4" w:space="0" w:color="000000"/>
              <w:bottom w:val="single" w:sz="4" w:space="0" w:color="000000"/>
              <w:right w:val="single" w:sz="4" w:space="0" w:color="000000"/>
            </w:tcBorders>
          </w:tcPr>
          <w:p w14:paraId="6736546E" w14:textId="77777777" w:rsidR="00DC4B9F" w:rsidRDefault="00A07670">
            <w:pPr>
              <w:spacing w:after="0" w:line="259" w:lineRule="auto"/>
              <w:ind w:left="0" w:right="62" w:firstLine="0"/>
              <w:jc w:val="right"/>
            </w:pPr>
            <w:r>
              <w:rPr>
                <w:b/>
              </w:rPr>
              <w:t>Total</w:t>
            </w:r>
            <w:r>
              <w:t xml:space="preserve"> </w:t>
            </w:r>
          </w:p>
        </w:tc>
        <w:tc>
          <w:tcPr>
            <w:tcW w:w="1164" w:type="dxa"/>
            <w:tcBorders>
              <w:top w:val="single" w:sz="4" w:space="0" w:color="000000"/>
              <w:left w:val="single" w:sz="4" w:space="0" w:color="000000"/>
              <w:bottom w:val="single" w:sz="4" w:space="0" w:color="000000"/>
              <w:right w:val="single" w:sz="4" w:space="0" w:color="000000"/>
            </w:tcBorders>
          </w:tcPr>
          <w:p w14:paraId="2A51DCB9" w14:textId="77777777" w:rsidR="00DC4B9F" w:rsidRDefault="00E60D04">
            <w:pPr>
              <w:spacing w:after="0" w:line="259" w:lineRule="auto"/>
              <w:ind w:left="7" w:firstLine="0"/>
              <w:jc w:val="center"/>
            </w:pPr>
            <w:r>
              <w:rPr>
                <w:b/>
              </w:rPr>
              <w:t>6</w:t>
            </w:r>
          </w:p>
        </w:tc>
      </w:tr>
      <w:tr w:rsidR="00DC4B9F" w14:paraId="06A3304B" w14:textId="77777777" w:rsidTr="00007778">
        <w:trPr>
          <w:trHeight w:val="6289"/>
        </w:trPr>
        <w:tc>
          <w:tcPr>
            <w:tcW w:w="8601" w:type="dxa"/>
            <w:gridSpan w:val="2"/>
            <w:tcBorders>
              <w:top w:val="single" w:sz="4" w:space="0" w:color="000000"/>
              <w:left w:val="single" w:sz="4" w:space="0" w:color="000000"/>
              <w:bottom w:val="single" w:sz="4" w:space="0" w:color="000000"/>
              <w:right w:val="single" w:sz="4" w:space="0" w:color="000000"/>
            </w:tcBorders>
          </w:tcPr>
          <w:p w14:paraId="4B920991" w14:textId="77777777" w:rsidR="00747CBB" w:rsidRDefault="00747CBB" w:rsidP="00747CBB">
            <w:pPr>
              <w:spacing w:after="2" w:line="239" w:lineRule="auto"/>
              <w:ind w:left="0" w:firstLine="0"/>
            </w:pPr>
            <w:r>
              <w:t xml:space="preserve">Answers could include: </w:t>
            </w:r>
          </w:p>
          <w:p w14:paraId="3C85DC83" w14:textId="77777777" w:rsidR="00747CBB" w:rsidRPr="00747CBB" w:rsidRDefault="00747CBB" w:rsidP="00747CBB">
            <w:pPr>
              <w:spacing w:after="2" w:line="239" w:lineRule="auto"/>
              <w:ind w:left="0" w:firstLine="0"/>
              <w:rPr>
                <w:b/>
              </w:rPr>
            </w:pPr>
            <w:r w:rsidRPr="00747CBB">
              <w:rPr>
                <w:b/>
              </w:rPr>
              <w:t xml:space="preserve">grants: </w:t>
            </w:r>
          </w:p>
          <w:p w14:paraId="76696973" w14:textId="77777777" w:rsidR="00747CBB" w:rsidRDefault="00747CBB" w:rsidP="00747CBB">
            <w:pPr>
              <w:spacing w:after="2" w:line="239" w:lineRule="auto"/>
              <w:ind w:left="0" w:firstLine="0"/>
            </w:pPr>
            <w:r>
              <w:t xml:space="preserve">• financial assistance provided by home governments to encourage export development e.g. Export Market Development Grant (EMDG) – financial assistance program for aspiring and current SME Australian businesses to develop export markets, administered by Austrade </w:t>
            </w:r>
          </w:p>
          <w:p w14:paraId="44FF5524" w14:textId="77777777" w:rsidR="00747CBB" w:rsidRDefault="00747CBB" w:rsidP="00747CBB">
            <w:pPr>
              <w:spacing w:after="2" w:line="239" w:lineRule="auto"/>
              <w:ind w:left="0" w:firstLine="0"/>
            </w:pPr>
          </w:p>
          <w:p w14:paraId="1272235E" w14:textId="77777777" w:rsidR="00747CBB" w:rsidRPr="00747CBB" w:rsidRDefault="00747CBB" w:rsidP="00747CBB">
            <w:pPr>
              <w:spacing w:after="2" w:line="239" w:lineRule="auto"/>
              <w:ind w:left="0" w:firstLine="0"/>
              <w:rPr>
                <w:b/>
              </w:rPr>
            </w:pPr>
            <w:r w:rsidRPr="00747CBB">
              <w:rPr>
                <w:b/>
              </w:rPr>
              <w:t xml:space="preserve">taxation: </w:t>
            </w:r>
          </w:p>
          <w:p w14:paraId="3FC38618" w14:textId="77777777" w:rsidR="00747CBB" w:rsidRDefault="00747CBB" w:rsidP="00747CBB">
            <w:pPr>
              <w:spacing w:after="2" w:line="239" w:lineRule="auto"/>
              <w:ind w:left="0" w:firstLine="0"/>
            </w:pPr>
            <w:r>
              <w:t xml:space="preserve">• tax concessions for export markets e.g. exports of goods and services from Australia are generally GST-free (conditions apply) • Duty Drawback Scheme enables exporters to obtain a refund on customs duty paid on imported goods  </w:t>
            </w:r>
          </w:p>
          <w:p w14:paraId="4AFC225B" w14:textId="77777777" w:rsidR="00747CBB" w:rsidRDefault="00747CBB" w:rsidP="00747CBB">
            <w:pPr>
              <w:spacing w:after="2" w:line="239" w:lineRule="auto"/>
              <w:ind w:left="0" w:firstLine="0"/>
            </w:pPr>
            <w:r>
              <w:t xml:space="preserve">• tax incentives are given to businesses by the Australian Taxation Office, such as offsets for expenditure on research and development, tax incentives for start-ups, tax </w:t>
            </w:r>
          </w:p>
          <w:p w14:paraId="45BEDC84" w14:textId="77777777" w:rsidR="00747CBB" w:rsidRDefault="00747CBB" w:rsidP="00747CBB">
            <w:pPr>
              <w:spacing w:after="2" w:line="239" w:lineRule="auto"/>
              <w:ind w:left="0" w:firstLine="0"/>
            </w:pPr>
            <w:r>
              <w:t xml:space="preserve">incentives for innovation </w:t>
            </w:r>
          </w:p>
          <w:p w14:paraId="461E9D87" w14:textId="77777777" w:rsidR="00747CBB" w:rsidRDefault="00747CBB" w:rsidP="00747CBB">
            <w:pPr>
              <w:spacing w:after="2" w:line="239" w:lineRule="auto"/>
              <w:ind w:left="0" w:firstLine="0"/>
            </w:pPr>
          </w:p>
          <w:p w14:paraId="1F8E1B43" w14:textId="77777777" w:rsidR="00747CBB" w:rsidRPr="00747CBB" w:rsidRDefault="00747CBB" w:rsidP="00747CBB">
            <w:pPr>
              <w:spacing w:after="2" w:line="239" w:lineRule="auto"/>
              <w:ind w:left="0" w:firstLine="0"/>
              <w:rPr>
                <w:b/>
              </w:rPr>
            </w:pPr>
            <w:r w:rsidRPr="00747CBB">
              <w:rPr>
                <w:b/>
              </w:rPr>
              <w:t xml:space="preserve">other government incentives can include: </w:t>
            </w:r>
          </w:p>
          <w:p w14:paraId="29B89D4D" w14:textId="77777777" w:rsidR="00747CBB" w:rsidRDefault="00747CBB" w:rsidP="00747CBB">
            <w:pPr>
              <w:spacing w:after="2" w:line="239" w:lineRule="auto"/>
              <w:ind w:left="0" w:firstLine="0"/>
            </w:pPr>
            <w:r>
              <w:t xml:space="preserve">• Export Finance and Insurance Corporation (EFIC) Export Finance Guarantee – Australian government export credit agency, secures finance and minimises risk of payments for Australian exporters </w:t>
            </w:r>
          </w:p>
          <w:p w14:paraId="2A776326" w14:textId="77777777" w:rsidR="00E60D04" w:rsidRDefault="00747CBB" w:rsidP="00747CBB">
            <w:pPr>
              <w:spacing w:after="2" w:line="239" w:lineRule="auto"/>
              <w:ind w:left="0" w:firstLine="0"/>
            </w:pPr>
            <w:r>
              <w:t>• Austrade (Australian Trade and Investment Commission) also assists business by:  ◦ providing information about international markets and trends  ◦ arranging meetings with potential clients and partners  ◦ providing ongoing support such as information and advice to assist Australian businesses to reduce time, cost and risk associated with exporting.</w:t>
            </w:r>
            <w:r w:rsidR="00A07670">
              <w:t xml:space="preserve"> </w:t>
            </w:r>
          </w:p>
          <w:p w14:paraId="412369EB" w14:textId="77777777" w:rsidR="00DC4B9F" w:rsidRDefault="00DC4B9F">
            <w:pPr>
              <w:spacing w:after="0" w:line="259" w:lineRule="auto"/>
              <w:ind w:left="0" w:firstLine="0"/>
            </w:pPr>
          </w:p>
        </w:tc>
      </w:tr>
      <w:tr w:rsidR="00DC4B9F" w14:paraId="038F4DEA" w14:textId="77777777">
        <w:trPr>
          <w:trHeight w:val="264"/>
        </w:trPr>
        <w:tc>
          <w:tcPr>
            <w:tcW w:w="8601" w:type="dxa"/>
            <w:gridSpan w:val="2"/>
            <w:tcBorders>
              <w:top w:val="single" w:sz="4" w:space="0" w:color="000000"/>
              <w:left w:val="single" w:sz="4" w:space="0" w:color="000000"/>
              <w:bottom w:val="single" w:sz="4" w:space="0" w:color="000000"/>
              <w:right w:val="single" w:sz="4" w:space="0" w:color="000000"/>
            </w:tcBorders>
          </w:tcPr>
          <w:p w14:paraId="3D807182" w14:textId="77777777" w:rsidR="00DC4B9F" w:rsidRDefault="00A07670">
            <w:pPr>
              <w:spacing w:after="0" w:line="259" w:lineRule="auto"/>
              <w:ind w:left="0" w:firstLine="0"/>
            </w:pPr>
            <w:r>
              <w:t xml:space="preserve">Accept any other correct, logical answer. </w:t>
            </w:r>
          </w:p>
        </w:tc>
      </w:tr>
    </w:tbl>
    <w:p w14:paraId="2BACBAA3" w14:textId="77777777" w:rsidR="00DC4B9F" w:rsidRDefault="00A07670">
      <w:pPr>
        <w:spacing w:after="0" w:line="259" w:lineRule="auto"/>
        <w:ind w:left="1" w:right="21" w:firstLine="0"/>
      </w:pPr>
      <w:r>
        <w:t xml:space="preserve"> </w:t>
      </w:r>
    </w:p>
    <w:p w14:paraId="1C80D4A3" w14:textId="77777777" w:rsidR="00DC4B9F" w:rsidRDefault="00A07670">
      <w:pPr>
        <w:spacing w:after="0" w:line="259" w:lineRule="auto"/>
        <w:ind w:left="1" w:firstLine="0"/>
      </w:pPr>
      <w:r>
        <w:t xml:space="preserve"> </w:t>
      </w:r>
    </w:p>
    <w:p w14:paraId="156A2764" w14:textId="77777777" w:rsidR="00DC4B9F" w:rsidRDefault="00A07670">
      <w:pPr>
        <w:spacing w:after="0" w:line="259" w:lineRule="auto"/>
        <w:ind w:left="1" w:firstLine="0"/>
      </w:pPr>
      <w:r>
        <w:t xml:space="preserve"> </w:t>
      </w:r>
    </w:p>
    <w:p w14:paraId="2475E752" w14:textId="77777777" w:rsidR="00DC4B9F" w:rsidRDefault="00DC4B9F" w:rsidP="00007778">
      <w:pPr>
        <w:ind w:left="0" w:firstLine="0"/>
        <w:sectPr w:rsidR="00DC4B9F" w:rsidSect="00F34A9F">
          <w:headerReference w:type="even" r:id="rId11"/>
          <w:headerReference w:type="default" r:id="rId12"/>
          <w:headerReference w:type="first" r:id="rId13"/>
          <w:pgSz w:w="11906" w:h="16838"/>
          <w:pgMar w:top="1448" w:right="991" w:bottom="1020" w:left="1295" w:header="690" w:footer="720" w:gutter="0"/>
          <w:cols w:space="720"/>
        </w:sectPr>
      </w:pPr>
    </w:p>
    <w:p w14:paraId="5A37ECE9" w14:textId="77777777" w:rsidR="00DC4B9F" w:rsidRDefault="00DC4B9F">
      <w:pPr>
        <w:spacing w:after="0" w:line="259" w:lineRule="auto"/>
        <w:ind w:left="0" w:firstLine="0"/>
      </w:pPr>
    </w:p>
    <w:sectPr w:rsidR="00DC4B9F">
      <w:headerReference w:type="even" r:id="rId14"/>
      <w:headerReference w:type="default" r:id="rId15"/>
      <w:headerReference w:type="first" r:id="rId16"/>
      <w:pgSz w:w="11909" w:h="16834"/>
      <w:pgMar w:top="1440" w:right="1084"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7644" w14:textId="77777777" w:rsidR="00A447AF" w:rsidRDefault="00A447AF">
      <w:pPr>
        <w:spacing w:after="0" w:line="240" w:lineRule="auto"/>
      </w:pPr>
      <w:r>
        <w:separator/>
      </w:r>
    </w:p>
  </w:endnote>
  <w:endnote w:type="continuationSeparator" w:id="0">
    <w:p w14:paraId="6AB6A6DA" w14:textId="77777777" w:rsidR="00A447AF" w:rsidRDefault="00A4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BA20" w14:textId="77777777" w:rsidR="00A447AF" w:rsidRDefault="00A447AF">
      <w:pPr>
        <w:spacing w:after="0" w:line="240" w:lineRule="auto"/>
      </w:pPr>
      <w:r>
        <w:separator/>
      </w:r>
    </w:p>
  </w:footnote>
  <w:footnote w:type="continuationSeparator" w:id="0">
    <w:p w14:paraId="697E2DCC" w14:textId="77777777" w:rsidR="00A447AF" w:rsidRDefault="00A44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FEDFB" w14:textId="77777777" w:rsidR="006854E5" w:rsidRDefault="006854E5">
    <w:pPr>
      <w:tabs>
        <w:tab w:val="center" w:pos="4766"/>
        <w:tab w:val="right" w:pos="9317"/>
      </w:tabs>
      <w:spacing w:after="0" w:line="259" w:lineRule="auto"/>
      <w:ind w:left="0" w:firstLine="0"/>
    </w:pPr>
    <w:r>
      <w:rPr>
        <w:b/>
      </w:rPr>
      <w:t xml:space="preserve">BUSINESS MANAGEMENT AND </w:t>
    </w:r>
    <w:r>
      <w:rPr>
        <w:b/>
      </w:rPr>
      <w:tab/>
    </w:r>
    <w:r>
      <w:rPr>
        <w:b/>
      </w:rPr>
      <w:fldChar w:fldCharType="begin"/>
    </w:r>
    <w:r>
      <w:rPr>
        <w:b/>
      </w:rPr>
      <w:instrText xml:space="preserve"> PAGE   \* MERGEFORMAT </w:instrText>
    </w:r>
    <w:r>
      <w:rPr>
        <w:b/>
      </w:rPr>
      <w:fldChar w:fldCharType="separate"/>
    </w:r>
    <w:r w:rsidR="001532D7">
      <w:rPr>
        <w:b/>
        <w:noProof/>
      </w:rPr>
      <w:t>12</w:t>
    </w:r>
    <w:r>
      <w:rPr>
        <w:b/>
      </w:rPr>
      <w:fldChar w:fldCharType="end"/>
    </w:r>
    <w:r>
      <w:rPr>
        <w:b/>
      </w:rPr>
      <w:t xml:space="preserve"> </w:t>
    </w:r>
    <w:r>
      <w:rPr>
        <w:b/>
      </w:rPr>
      <w:tab/>
      <w:t xml:space="preserve">MARKING KEY </w:t>
    </w:r>
  </w:p>
  <w:p w14:paraId="7E197DBD" w14:textId="77777777" w:rsidR="006854E5" w:rsidRDefault="006854E5">
    <w:pPr>
      <w:tabs>
        <w:tab w:val="center" w:pos="4681"/>
      </w:tabs>
      <w:spacing w:after="0" w:line="259" w:lineRule="auto"/>
      <w:ind w:left="0" w:firstLine="0"/>
    </w:pPr>
    <w:r>
      <w:rPr>
        <w:b/>
      </w:rPr>
      <w:t xml:space="preserve">ENTERPRISE </w:t>
    </w:r>
    <w:r>
      <w:rPr>
        <w:b/>
      </w:rPr>
      <w:tab/>
      <w:t xml:space="preserve"> </w:t>
    </w:r>
  </w:p>
  <w:p w14:paraId="32F9A768" w14:textId="77777777" w:rsidR="006854E5" w:rsidRDefault="006854E5">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09FC" w14:textId="77777777" w:rsidR="006854E5" w:rsidRDefault="006854E5">
    <w:pPr>
      <w:tabs>
        <w:tab w:val="center" w:pos="4766"/>
        <w:tab w:val="right" w:pos="9317"/>
      </w:tabs>
      <w:spacing w:after="0" w:line="259" w:lineRule="auto"/>
      <w:ind w:left="0" w:firstLine="0"/>
    </w:pPr>
    <w:r>
      <w:rPr>
        <w:b/>
      </w:rPr>
      <w:t xml:space="preserve">BUSINESS MANAGEMENT AND </w:t>
    </w:r>
    <w:r>
      <w:rPr>
        <w:b/>
      </w:rPr>
      <w:tab/>
    </w:r>
    <w:r>
      <w:rPr>
        <w:b/>
      </w:rPr>
      <w:fldChar w:fldCharType="begin"/>
    </w:r>
    <w:r>
      <w:rPr>
        <w:b/>
      </w:rPr>
      <w:instrText xml:space="preserve"> PAGE   \* MERGEFORMAT </w:instrText>
    </w:r>
    <w:r>
      <w:rPr>
        <w:b/>
      </w:rPr>
      <w:fldChar w:fldCharType="separate"/>
    </w:r>
    <w:r w:rsidR="001532D7">
      <w:rPr>
        <w:b/>
        <w:noProof/>
      </w:rPr>
      <w:t>1</w:t>
    </w:r>
    <w:r>
      <w:rPr>
        <w:b/>
      </w:rPr>
      <w:fldChar w:fldCharType="end"/>
    </w:r>
    <w:r>
      <w:rPr>
        <w:b/>
      </w:rPr>
      <w:t xml:space="preserve"> </w:t>
    </w:r>
    <w:r>
      <w:rPr>
        <w:b/>
      </w:rPr>
      <w:tab/>
      <w:t xml:space="preserve">MARKING KEY </w:t>
    </w:r>
  </w:p>
  <w:p w14:paraId="7B24DB57" w14:textId="77777777" w:rsidR="006854E5" w:rsidRDefault="006854E5">
    <w:pPr>
      <w:tabs>
        <w:tab w:val="center" w:pos="4681"/>
      </w:tabs>
      <w:spacing w:after="0" w:line="259" w:lineRule="auto"/>
      <w:ind w:left="0" w:firstLine="0"/>
    </w:pPr>
    <w:r>
      <w:rPr>
        <w:b/>
      </w:rPr>
      <w:t xml:space="preserve">ENTERPRISE </w:t>
    </w:r>
    <w:r>
      <w:rPr>
        <w:b/>
      </w:rPr>
      <w:tab/>
      <w:t xml:space="preserve"> </w:t>
    </w:r>
  </w:p>
  <w:p w14:paraId="4FFF8DCB" w14:textId="77777777" w:rsidR="006854E5" w:rsidRDefault="006854E5">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8C7A" w14:textId="77777777" w:rsidR="006854E5" w:rsidRDefault="006854E5">
    <w:pPr>
      <w:tabs>
        <w:tab w:val="center" w:pos="4766"/>
        <w:tab w:val="right" w:pos="9317"/>
      </w:tabs>
      <w:spacing w:after="0" w:line="259" w:lineRule="auto"/>
      <w:ind w:left="0" w:firstLine="0"/>
    </w:pPr>
    <w:r>
      <w:rPr>
        <w:b/>
      </w:rPr>
      <w:t xml:space="preserve">BUSINESS MANAGEMENT AND </w:t>
    </w:r>
    <w:r>
      <w:rPr>
        <w:b/>
      </w:rPr>
      <w:tab/>
    </w:r>
    <w:r>
      <w:rPr>
        <w:b/>
      </w:rPr>
      <w:fldChar w:fldCharType="begin"/>
    </w:r>
    <w:r>
      <w:rPr>
        <w:b/>
      </w:rPr>
      <w:instrText xml:space="preserve"> PAGE   \* MERGEFORMAT </w:instrText>
    </w:r>
    <w:r>
      <w:rPr>
        <w:b/>
      </w:rPr>
      <w:fldChar w:fldCharType="separate"/>
    </w:r>
    <w:r>
      <w:rPr>
        <w:b/>
      </w:rPr>
      <w:t>7</w:t>
    </w:r>
    <w:r>
      <w:rPr>
        <w:b/>
      </w:rPr>
      <w:fldChar w:fldCharType="end"/>
    </w:r>
    <w:r>
      <w:rPr>
        <w:b/>
      </w:rPr>
      <w:t xml:space="preserve"> </w:t>
    </w:r>
    <w:r>
      <w:rPr>
        <w:b/>
      </w:rPr>
      <w:tab/>
      <w:t xml:space="preserve">MARKING KEY </w:t>
    </w:r>
  </w:p>
  <w:p w14:paraId="5757E1D6" w14:textId="77777777" w:rsidR="006854E5" w:rsidRDefault="006854E5">
    <w:pPr>
      <w:tabs>
        <w:tab w:val="center" w:pos="4681"/>
      </w:tabs>
      <w:spacing w:after="0" w:line="259" w:lineRule="auto"/>
      <w:ind w:left="0" w:firstLine="0"/>
    </w:pPr>
    <w:r>
      <w:rPr>
        <w:b/>
      </w:rPr>
      <w:t xml:space="preserve">ENTERPRISE </w:t>
    </w:r>
    <w:r>
      <w:rPr>
        <w:b/>
      </w:rPr>
      <w:tab/>
      <w:t xml:space="preserve"> </w:t>
    </w:r>
  </w:p>
  <w:p w14:paraId="617FAD73" w14:textId="77777777" w:rsidR="006854E5" w:rsidRDefault="006854E5">
    <w:pPr>
      <w:spacing w:after="0" w:line="259" w:lineRule="auto"/>
      <w:ind w:left="0" w:firstLine="0"/>
    </w:pPr>
    <w:r>
      <w:t xml:space="preserve"> </w:t>
    </w:r>
  </w:p>
  <w:p w14:paraId="7A2E0564" w14:textId="77777777" w:rsidR="006854E5" w:rsidRDefault="006854E5">
    <w:pPr>
      <w:spacing w:after="0" w:line="259" w:lineRule="auto"/>
      <w:ind w:left="0" w:right="1" w:firstLine="0"/>
      <w:jc w:val="right"/>
    </w:pPr>
    <w:r>
      <w:rPr>
        <w:b/>
      </w:rPr>
      <w:t xml:space="preserve">(10 marks)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4BD7" w14:textId="77777777" w:rsidR="006854E5" w:rsidRDefault="006854E5">
    <w:pPr>
      <w:tabs>
        <w:tab w:val="center" w:pos="4766"/>
        <w:tab w:val="right" w:pos="9376"/>
      </w:tabs>
      <w:spacing w:after="0" w:line="259" w:lineRule="auto"/>
      <w:ind w:left="0" w:firstLine="0"/>
    </w:pPr>
    <w:r>
      <w:rPr>
        <w:b/>
      </w:rPr>
      <w:t xml:space="preserve">BUSINESS MANAGEMENT AND </w:t>
    </w:r>
    <w:r>
      <w:rPr>
        <w:b/>
      </w:rPr>
      <w:tab/>
    </w:r>
    <w:r>
      <w:rPr>
        <w:b/>
      </w:rPr>
      <w:fldChar w:fldCharType="begin"/>
    </w:r>
    <w:r>
      <w:rPr>
        <w:b/>
      </w:rPr>
      <w:instrText xml:space="preserve"> PAGE   \* MERGEFORMAT </w:instrText>
    </w:r>
    <w:r>
      <w:rPr>
        <w:b/>
      </w:rPr>
      <w:fldChar w:fldCharType="separate"/>
    </w:r>
    <w:r w:rsidR="001532D7">
      <w:rPr>
        <w:b/>
        <w:noProof/>
      </w:rPr>
      <w:t>20</w:t>
    </w:r>
    <w:r>
      <w:rPr>
        <w:b/>
      </w:rPr>
      <w:fldChar w:fldCharType="end"/>
    </w:r>
    <w:r>
      <w:rPr>
        <w:b/>
      </w:rPr>
      <w:t xml:space="preserve"> </w:t>
    </w:r>
    <w:r>
      <w:rPr>
        <w:b/>
      </w:rPr>
      <w:tab/>
      <w:t xml:space="preserve">MARKING KEY </w:t>
    </w:r>
  </w:p>
  <w:p w14:paraId="1A5D5212" w14:textId="77777777" w:rsidR="006854E5" w:rsidRDefault="006854E5">
    <w:pPr>
      <w:tabs>
        <w:tab w:val="center" w:pos="4681"/>
      </w:tabs>
      <w:spacing w:after="0" w:line="259" w:lineRule="auto"/>
      <w:ind w:left="0" w:firstLine="0"/>
    </w:pPr>
    <w:r>
      <w:rPr>
        <w:b/>
      </w:rPr>
      <w:t xml:space="preserve">ENTERPRISE </w:t>
    </w:r>
    <w:r>
      <w:rPr>
        <w:b/>
      </w:rPr>
      <w:tab/>
      <w:t xml:space="preserve"> </w:t>
    </w:r>
  </w:p>
  <w:p w14:paraId="092243A6" w14:textId="77777777" w:rsidR="006854E5" w:rsidRDefault="006854E5">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B935F" w14:textId="77777777" w:rsidR="006854E5" w:rsidRDefault="006854E5">
    <w:pPr>
      <w:tabs>
        <w:tab w:val="center" w:pos="4766"/>
        <w:tab w:val="right" w:pos="9376"/>
      </w:tabs>
      <w:spacing w:after="0" w:line="259" w:lineRule="auto"/>
      <w:ind w:left="0" w:firstLine="0"/>
    </w:pPr>
    <w:r>
      <w:rPr>
        <w:b/>
      </w:rPr>
      <w:t xml:space="preserve">BUSINESS MANAGEMENT AND </w:t>
    </w:r>
    <w:r>
      <w:rPr>
        <w:b/>
      </w:rPr>
      <w:tab/>
    </w:r>
    <w:r>
      <w:rPr>
        <w:b/>
      </w:rPr>
      <w:fldChar w:fldCharType="begin"/>
    </w:r>
    <w:r>
      <w:rPr>
        <w:b/>
      </w:rPr>
      <w:instrText xml:space="preserve"> PAGE   \* MERGEFORMAT </w:instrText>
    </w:r>
    <w:r>
      <w:rPr>
        <w:b/>
      </w:rPr>
      <w:fldChar w:fldCharType="separate"/>
    </w:r>
    <w:r w:rsidR="001532D7">
      <w:rPr>
        <w:b/>
        <w:noProof/>
      </w:rPr>
      <w:t>21</w:t>
    </w:r>
    <w:r>
      <w:rPr>
        <w:b/>
      </w:rPr>
      <w:fldChar w:fldCharType="end"/>
    </w:r>
    <w:r>
      <w:rPr>
        <w:b/>
      </w:rPr>
      <w:t xml:space="preserve"> </w:t>
    </w:r>
    <w:r>
      <w:rPr>
        <w:b/>
      </w:rPr>
      <w:tab/>
      <w:t xml:space="preserve">MARKING KEY </w:t>
    </w:r>
  </w:p>
  <w:p w14:paraId="5CC160CE" w14:textId="77777777" w:rsidR="006854E5" w:rsidRDefault="006854E5">
    <w:pPr>
      <w:tabs>
        <w:tab w:val="center" w:pos="4681"/>
      </w:tabs>
      <w:spacing w:after="0" w:line="259" w:lineRule="auto"/>
      <w:ind w:left="0" w:firstLine="0"/>
    </w:pPr>
    <w:r>
      <w:rPr>
        <w:b/>
      </w:rPr>
      <w:t xml:space="preserve">ENTERPRISE </w:t>
    </w:r>
    <w:r>
      <w:rPr>
        <w:b/>
      </w:rPr>
      <w:tab/>
      <w:t xml:space="preserve"> </w:t>
    </w:r>
  </w:p>
  <w:p w14:paraId="01AB9FA5" w14:textId="77777777" w:rsidR="006854E5" w:rsidRDefault="006854E5">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ACF3" w14:textId="77777777" w:rsidR="006854E5" w:rsidRDefault="006854E5">
    <w:pPr>
      <w:tabs>
        <w:tab w:val="center" w:pos="4766"/>
        <w:tab w:val="right" w:pos="9376"/>
      </w:tabs>
      <w:spacing w:after="0" w:line="259" w:lineRule="auto"/>
      <w:ind w:left="0" w:firstLine="0"/>
    </w:pPr>
    <w:r>
      <w:rPr>
        <w:b/>
      </w:rPr>
      <w:t xml:space="preserve">BUSINESS MANAGEMENT AND </w:t>
    </w:r>
    <w:r>
      <w:rPr>
        <w:b/>
      </w:rPr>
      <w:tab/>
    </w:r>
    <w:r>
      <w:rPr>
        <w:b/>
      </w:rPr>
      <w:fldChar w:fldCharType="begin"/>
    </w:r>
    <w:r>
      <w:rPr>
        <w:b/>
      </w:rPr>
      <w:instrText xml:space="preserve"> PAGE   \* MERGEFORMAT </w:instrText>
    </w:r>
    <w:r>
      <w:rPr>
        <w:b/>
      </w:rPr>
      <w:fldChar w:fldCharType="separate"/>
    </w:r>
    <w:r>
      <w:rPr>
        <w:b/>
      </w:rPr>
      <w:t>2</w:t>
    </w:r>
    <w:r>
      <w:rPr>
        <w:b/>
      </w:rPr>
      <w:fldChar w:fldCharType="end"/>
    </w:r>
    <w:r>
      <w:rPr>
        <w:b/>
      </w:rPr>
      <w:t xml:space="preserve"> </w:t>
    </w:r>
    <w:r>
      <w:rPr>
        <w:b/>
      </w:rPr>
      <w:tab/>
      <w:t xml:space="preserve">MARKING KEY </w:t>
    </w:r>
  </w:p>
  <w:p w14:paraId="163C9FFA" w14:textId="77777777" w:rsidR="006854E5" w:rsidRDefault="006854E5">
    <w:pPr>
      <w:tabs>
        <w:tab w:val="center" w:pos="4681"/>
      </w:tabs>
      <w:spacing w:after="0" w:line="259" w:lineRule="auto"/>
      <w:ind w:left="0" w:firstLine="0"/>
    </w:pPr>
    <w:r>
      <w:rPr>
        <w:b/>
      </w:rPr>
      <w:t xml:space="preserve">ENTERPRISE </w:t>
    </w:r>
    <w:r>
      <w:rPr>
        <w:b/>
      </w:rPr>
      <w:tab/>
      <w:t xml:space="preserve"> </w:t>
    </w:r>
  </w:p>
  <w:p w14:paraId="2ED1E80D" w14:textId="77777777" w:rsidR="006854E5" w:rsidRDefault="006854E5">
    <w:pPr>
      <w:spacing w:after="0" w:line="259" w:lineRule="auto"/>
      <w:ind w:left="0"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0532" w14:textId="77777777" w:rsidR="006854E5" w:rsidRDefault="006854E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BA10" w14:textId="77777777" w:rsidR="006854E5" w:rsidRDefault="006854E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492D" w14:textId="77777777" w:rsidR="006854E5" w:rsidRDefault="006854E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C9B"/>
    <w:multiLevelType w:val="hybridMultilevel"/>
    <w:tmpl w:val="FCD28A0C"/>
    <w:lvl w:ilvl="0" w:tplc="8012B18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21733BE"/>
    <w:multiLevelType w:val="hybridMultilevel"/>
    <w:tmpl w:val="6C5803C8"/>
    <w:lvl w:ilvl="0" w:tplc="4A62ECEE">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82A50B8">
      <w:start w:val="1"/>
      <w:numFmt w:val="bullet"/>
      <w:lvlText w:val="o"/>
      <w:lvlJc w:val="left"/>
      <w:pPr>
        <w:ind w:left="11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E8ABDA0">
      <w:start w:val="1"/>
      <w:numFmt w:val="bullet"/>
      <w:lvlText w:val="▪"/>
      <w:lvlJc w:val="left"/>
      <w:pPr>
        <w:ind w:left="19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11C8AA2">
      <w:start w:val="1"/>
      <w:numFmt w:val="bullet"/>
      <w:lvlText w:val="•"/>
      <w:lvlJc w:val="left"/>
      <w:pPr>
        <w:ind w:left="26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9984BD6">
      <w:start w:val="1"/>
      <w:numFmt w:val="bullet"/>
      <w:lvlText w:val="o"/>
      <w:lvlJc w:val="left"/>
      <w:pPr>
        <w:ind w:left="33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1A04880">
      <w:start w:val="1"/>
      <w:numFmt w:val="bullet"/>
      <w:lvlText w:val="▪"/>
      <w:lvlJc w:val="left"/>
      <w:pPr>
        <w:ind w:left="40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5ACF908">
      <w:start w:val="1"/>
      <w:numFmt w:val="bullet"/>
      <w:lvlText w:val="•"/>
      <w:lvlJc w:val="left"/>
      <w:pPr>
        <w:ind w:left="47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818BE8C">
      <w:start w:val="1"/>
      <w:numFmt w:val="bullet"/>
      <w:lvlText w:val="o"/>
      <w:lvlJc w:val="left"/>
      <w:pPr>
        <w:ind w:left="55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A32EFCE">
      <w:start w:val="1"/>
      <w:numFmt w:val="bullet"/>
      <w:lvlText w:val="▪"/>
      <w:lvlJc w:val="left"/>
      <w:pPr>
        <w:ind w:left="62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272C32"/>
    <w:multiLevelType w:val="hybridMultilevel"/>
    <w:tmpl w:val="3606D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002A08"/>
    <w:multiLevelType w:val="hybridMultilevel"/>
    <w:tmpl w:val="9DF8B5AA"/>
    <w:lvl w:ilvl="0" w:tplc="48AA2846">
      <w:start w:val="1"/>
      <w:numFmt w:val="lowerLetter"/>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BCE872">
      <w:start w:val="1"/>
      <w:numFmt w:val="lowerLetter"/>
      <w:lvlText w:val="(%2)"/>
      <w:lvlJc w:val="left"/>
      <w:pPr>
        <w:ind w:left="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DCF960">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623EBA">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1438D4">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E8E726">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F3A0692">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606C02">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B43266">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71156F6"/>
    <w:multiLevelType w:val="hybridMultilevel"/>
    <w:tmpl w:val="EB746654"/>
    <w:lvl w:ilvl="0" w:tplc="04090001">
      <w:start w:val="1"/>
      <w:numFmt w:val="bullet"/>
      <w:lvlText w:val=""/>
      <w:lvlJc w:val="left"/>
      <w:pPr>
        <w:tabs>
          <w:tab w:val="num" w:pos="360"/>
        </w:tabs>
        <w:ind w:left="360" w:hanging="360"/>
      </w:pPr>
      <w:rPr>
        <w:rFonts w:ascii="Symbol" w:hAnsi="Symbol" w:hint="default"/>
      </w:rPr>
    </w:lvl>
    <w:lvl w:ilvl="1" w:tplc="1F6259B4">
      <w:start w:val="1"/>
      <w:numFmt w:val="bullet"/>
      <w:lvlText w:val=""/>
      <w:lvlJc w:val="left"/>
      <w:pPr>
        <w:tabs>
          <w:tab w:val="num" w:pos="680"/>
        </w:tabs>
        <w:ind w:left="680" w:hanging="323"/>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2B63D8"/>
    <w:multiLevelType w:val="hybridMultilevel"/>
    <w:tmpl w:val="33FA653E"/>
    <w:lvl w:ilvl="0" w:tplc="55120B64">
      <w:start w:val="1"/>
      <w:numFmt w:val="lowerLetter"/>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52207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A071F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1AD1C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8A1F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3E077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6E6CF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38E5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C8BB8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615721"/>
    <w:multiLevelType w:val="hybridMultilevel"/>
    <w:tmpl w:val="88BE7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8E1E1C"/>
    <w:multiLevelType w:val="hybridMultilevel"/>
    <w:tmpl w:val="3B4AE7C4"/>
    <w:lvl w:ilvl="0" w:tplc="8A52E3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1F5045"/>
    <w:multiLevelType w:val="hybridMultilevel"/>
    <w:tmpl w:val="4564767E"/>
    <w:lvl w:ilvl="0" w:tplc="338001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70259B"/>
    <w:multiLevelType w:val="hybridMultilevel"/>
    <w:tmpl w:val="C8FAC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3A467C"/>
    <w:multiLevelType w:val="hybridMultilevel"/>
    <w:tmpl w:val="8990E13E"/>
    <w:lvl w:ilvl="0" w:tplc="CCBA83A8">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D8C5B2C">
      <w:start w:val="1"/>
      <w:numFmt w:val="bullet"/>
      <w:lvlText w:val="o"/>
      <w:lvlJc w:val="left"/>
      <w:pPr>
        <w:ind w:left="11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7843534">
      <w:start w:val="1"/>
      <w:numFmt w:val="bullet"/>
      <w:lvlText w:val="▪"/>
      <w:lvlJc w:val="left"/>
      <w:pPr>
        <w:ind w:left="19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AAEE052">
      <w:start w:val="1"/>
      <w:numFmt w:val="bullet"/>
      <w:lvlText w:val="•"/>
      <w:lvlJc w:val="left"/>
      <w:pPr>
        <w:ind w:left="26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ED6AB96">
      <w:start w:val="1"/>
      <w:numFmt w:val="bullet"/>
      <w:lvlText w:val="o"/>
      <w:lvlJc w:val="left"/>
      <w:pPr>
        <w:ind w:left="33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AFED406">
      <w:start w:val="1"/>
      <w:numFmt w:val="bullet"/>
      <w:lvlText w:val="▪"/>
      <w:lvlJc w:val="left"/>
      <w:pPr>
        <w:ind w:left="40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60A7A08">
      <w:start w:val="1"/>
      <w:numFmt w:val="bullet"/>
      <w:lvlText w:val="•"/>
      <w:lvlJc w:val="left"/>
      <w:pPr>
        <w:ind w:left="47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61E0304">
      <w:start w:val="1"/>
      <w:numFmt w:val="bullet"/>
      <w:lvlText w:val="o"/>
      <w:lvlJc w:val="left"/>
      <w:pPr>
        <w:ind w:left="55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3D2A70A">
      <w:start w:val="1"/>
      <w:numFmt w:val="bullet"/>
      <w:lvlText w:val="▪"/>
      <w:lvlJc w:val="left"/>
      <w:pPr>
        <w:ind w:left="62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E3E45A4"/>
    <w:multiLevelType w:val="hybridMultilevel"/>
    <w:tmpl w:val="A96AC048"/>
    <w:lvl w:ilvl="0" w:tplc="04B60788">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8E23EC2">
      <w:start w:val="1"/>
      <w:numFmt w:val="bullet"/>
      <w:lvlText w:val="o"/>
      <w:lvlJc w:val="left"/>
      <w:pPr>
        <w:ind w:left="11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29E1B20">
      <w:start w:val="1"/>
      <w:numFmt w:val="bullet"/>
      <w:lvlText w:val="▪"/>
      <w:lvlJc w:val="left"/>
      <w:pPr>
        <w:ind w:left="19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0627D2E">
      <w:start w:val="1"/>
      <w:numFmt w:val="bullet"/>
      <w:lvlText w:val="•"/>
      <w:lvlJc w:val="left"/>
      <w:pPr>
        <w:ind w:left="26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15699C0">
      <w:start w:val="1"/>
      <w:numFmt w:val="bullet"/>
      <w:lvlText w:val="o"/>
      <w:lvlJc w:val="left"/>
      <w:pPr>
        <w:ind w:left="33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A1A9D54">
      <w:start w:val="1"/>
      <w:numFmt w:val="bullet"/>
      <w:lvlText w:val="▪"/>
      <w:lvlJc w:val="left"/>
      <w:pPr>
        <w:ind w:left="40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CB00E64">
      <w:start w:val="1"/>
      <w:numFmt w:val="bullet"/>
      <w:lvlText w:val="•"/>
      <w:lvlJc w:val="left"/>
      <w:pPr>
        <w:ind w:left="47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14F798">
      <w:start w:val="1"/>
      <w:numFmt w:val="bullet"/>
      <w:lvlText w:val="o"/>
      <w:lvlJc w:val="left"/>
      <w:pPr>
        <w:ind w:left="55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3A04994">
      <w:start w:val="1"/>
      <w:numFmt w:val="bullet"/>
      <w:lvlText w:val="▪"/>
      <w:lvlJc w:val="left"/>
      <w:pPr>
        <w:ind w:left="62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3FA4842"/>
    <w:multiLevelType w:val="hybridMultilevel"/>
    <w:tmpl w:val="B31A5B38"/>
    <w:lvl w:ilvl="0" w:tplc="D4C05796">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DE66FFC">
      <w:start w:val="1"/>
      <w:numFmt w:val="bullet"/>
      <w:lvlText w:val="o"/>
      <w:lvlJc w:val="left"/>
      <w:pPr>
        <w:ind w:left="11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9BA7A90">
      <w:start w:val="1"/>
      <w:numFmt w:val="bullet"/>
      <w:lvlText w:val="▪"/>
      <w:lvlJc w:val="left"/>
      <w:pPr>
        <w:ind w:left="19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AA89148">
      <w:start w:val="1"/>
      <w:numFmt w:val="bullet"/>
      <w:lvlText w:val="•"/>
      <w:lvlJc w:val="left"/>
      <w:pPr>
        <w:ind w:left="26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8B4BBA8">
      <w:start w:val="1"/>
      <w:numFmt w:val="bullet"/>
      <w:lvlText w:val="o"/>
      <w:lvlJc w:val="left"/>
      <w:pPr>
        <w:ind w:left="33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3AA6010">
      <w:start w:val="1"/>
      <w:numFmt w:val="bullet"/>
      <w:lvlText w:val="▪"/>
      <w:lvlJc w:val="left"/>
      <w:pPr>
        <w:ind w:left="40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0E474EA">
      <w:start w:val="1"/>
      <w:numFmt w:val="bullet"/>
      <w:lvlText w:val="•"/>
      <w:lvlJc w:val="left"/>
      <w:pPr>
        <w:ind w:left="47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42A04C0">
      <w:start w:val="1"/>
      <w:numFmt w:val="bullet"/>
      <w:lvlText w:val="o"/>
      <w:lvlJc w:val="left"/>
      <w:pPr>
        <w:ind w:left="55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FAC84A8">
      <w:start w:val="1"/>
      <w:numFmt w:val="bullet"/>
      <w:lvlText w:val="▪"/>
      <w:lvlJc w:val="left"/>
      <w:pPr>
        <w:ind w:left="62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176AAE"/>
    <w:multiLevelType w:val="hybridMultilevel"/>
    <w:tmpl w:val="D004AF6E"/>
    <w:lvl w:ilvl="0" w:tplc="8918D76C">
      <w:start w:val="1"/>
      <w:numFmt w:val="bullet"/>
      <w:lvlText w:val=""/>
      <w:lvlJc w:val="left"/>
      <w:pPr>
        <w:ind w:left="3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CFACA68">
      <w:start w:val="1"/>
      <w:numFmt w:val="bullet"/>
      <w:lvlText w:val="o"/>
      <w:lvlJc w:val="left"/>
      <w:pPr>
        <w:ind w:left="11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487398">
      <w:start w:val="1"/>
      <w:numFmt w:val="bullet"/>
      <w:lvlText w:val="▪"/>
      <w:lvlJc w:val="left"/>
      <w:pPr>
        <w:ind w:left="19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A2A4A3E">
      <w:start w:val="1"/>
      <w:numFmt w:val="bullet"/>
      <w:lvlText w:val="•"/>
      <w:lvlJc w:val="left"/>
      <w:pPr>
        <w:ind w:left="26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CB4A4C6">
      <w:start w:val="1"/>
      <w:numFmt w:val="bullet"/>
      <w:lvlText w:val="o"/>
      <w:lvlJc w:val="left"/>
      <w:pPr>
        <w:ind w:left="33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2764F86">
      <w:start w:val="1"/>
      <w:numFmt w:val="bullet"/>
      <w:lvlText w:val="▪"/>
      <w:lvlJc w:val="left"/>
      <w:pPr>
        <w:ind w:left="40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1021FFA">
      <w:start w:val="1"/>
      <w:numFmt w:val="bullet"/>
      <w:lvlText w:val="•"/>
      <w:lvlJc w:val="left"/>
      <w:pPr>
        <w:ind w:left="47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CAE9480">
      <w:start w:val="1"/>
      <w:numFmt w:val="bullet"/>
      <w:lvlText w:val="o"/>
      <w:lvlJc w:val="left"/>
      <w:pPr>
        <w:ind w:left="55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69C7B8E">
      <w:start w:val="1"/>
      <w:numFmt w:val="bullet"/>
      <w:lvlText w:val="▪"/>
      <w:lvlJc w:val="left"/>
      <w:pPr>
        <w:ind w:left="62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CBF2513"/>
    <w:multiLevelType w:val="hybridMultilevel"/>
    <w:tmpl w:val="2B90A38E"/>
    <w:lvl w:ilvl="0" w:tplc="F77CE644">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5" w15:restartNumberingAfterBreak="0">
    <w:nsid w:val="71227031"/>
    <w:multiLevelType w:val="hybridMultilevel"/>
    <w:tmpl w:val="C4F0A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5B6214"/>
    <w:multiLevelType w:val="hybridMultilevel"/>
    <w:tmpl w:val="B426B56A"/>
    <w:lvl w:ilvl="0" w:tplc="2070C76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95513D4"/>
    <w:multiLevelType w:val="hybridMultilevel"/>
    <w:tmpl w:val="77EE4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D73EC1"/>
    <w:multiLevelType w:val="hybridMultilevel"/>
    <w:tmpl w:val="829AB612"/>
    <w:lvl w:ilvl="0" w:tplc="604CBCF0">
      <w:start w:val="2"/>
      <w:numFmt w:val="lowerLetter"/>
      <w:lvlText w:val="(%1)"/>
      <w:lvlJc w:val="left"/>
      <w:pPr>
        <w:ind w:left="1842" w:firstLine="0"/>
      </w:pPr>
      <w:rPr>
        <w:rFonts w:ascii="Arial" w:eastAsia="Arial" w:hAnsi="Arial" w:cs="Arial" w:hint="default"/>
        <w:b w:val="0"/>
        <w:i w:val="0"/>
        <w:strike w:val="0"/>
        <w:dstrike w:val="0"/>
        <w:color w:val="000000"/>
        <w:sz w:val="22"/>
        <w:szCs w:val="22"/>
        <w:u w:val="none" w:color="000000"/>
        <w:vertAlign w:val="baseline"/>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9" w15:restartNumberingAfterBreak="0">
    <w:nsid w:val="7BE95A48"/>
    <w:multiLevelType w:val="hybridMultilevel"/>
    <w:tmpl w:val="8828FCE2"/>
    <w:lvl w:ilvl="0" w:tplc="0EA0924A">
      <w:start w:val="1"/>
      <w:numFmt w:val="lowerLetter"/>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6EC6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140BB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247A3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697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0C1C3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8E222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08915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F2435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48639415">
    <w:abstractNumId w:val="5"/>
  </w:num>
  <w:num w:numId="2" w16cid:durableId="10574504">
    <w:abstractNumId w:val="3"/>
  </w:num>
  <w:num w:numId="3" w16cid:durableId="1813061543">
    <w:abstractNumId w:val="19"/>
  </w:num>
  <w:num w:numId="4" w16cid:durableId="2098095991">
    <w:abstractNumId w:val="13"/>
  </w:num>
  <w:num w:numId="5" w16cid:durableId="1250000068">
    <w:abstractNumId w:val="11"/>
  </w:num>
  <w:num w:numId="6" w16cid:durableId="1296060445">
    <w:abstractNumId w:val="1"/>
  </w:num>
  <w:num w:numId="7" w16cid:durableId="1497301618">
    <w:abstractNumId w:val="10"/>
  </w:num>
  <w:num w:numId="8" w16cid:durableId="541330569">
    <w:abstractNumId w:val="12"/>
  </w:num>
  <w:num w:numId="9" w16cid:durableId="2113815249">
    <w:abstractNumId w:val="7"/>
  </w:num>
  <w:num w:numId="10" w16cid:durableId="1072579638">
    <w:abstractNumId w:val="8"/>
  </w:num>
  <w:num w:numId="11" w16cid:durableId="687559945">
    <w:abstractNumId w:val="18"/>
  </w:num>
  <w:num w:numId="12" w16cid:durableId="1410156804">
    <w:abstractNumId w:val="14"/>
  </w:num>
  <w:num w:numId="13" w16cid:durableId="470291781">
    <w:abstractNumId w:val="2"/>
  </w:num>
  <w:num w:numId="14" w16cid:durableId="983847720">
    <w:abstractNumId w:val="0"/>
  </w:num>
  <w:num w:numId="15" w16cid:durableId="704214100">
    <w:abstractNumId w:val="16"/>
  </w:num>
  <w:num w:numId="16" w16cid:durableId="480000998">
    <w:abstractNumId w:val="17"/>
  </w:num>
  <w:num w:numId="17" w16cid:durableId="877400322">
    <w:abstractNumId w:val="15"/>
  </w:num>
  <w:num w:numId="18" w16cid:durableId="1157264966">
    <w:abstractNumId w:val="4"/>
  </w:num>
  <w:num w:numId="19" w16cid:durableId="1023281746">
    <w:abstractNumId w:val="6"/>
  </w:num>
  <w:num w:numId="20" w16cid:durableId="102409428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9F"/>
    <w:rsid w:val="00001806"/>
    <w:rsid w:val="00007778"/>
    <w:rsid w:val="00040EEF"/>
    <w:rsid w:val="00042558"/>
    <w:rsid w:val="000E2843"/>
    <w:rsid w:val="000F47FF"/>
    <w:rsid w:val="00131DBC"/>
    <w:rsid w:val="00140C22"/>
    <w:rsid w:val="001532D7"/>
    <w:rsid w:val="001C169E"/>
    <w:rsid w:val="001E382D"/>
    <w:rsid w:val="001E7AB5"/>
    <w:rsid w:val="0020298A"/>
    <w:rsid w:val="0021554F"/>
    <w:rsid w:val="002465F0"/>
    <w:rsid w:val="00280718"/>
    <w:rsid w:val="00291D9B"/>
    <w:rsid w:val="002A5457"/>
    <w:rsid w:val="002C6EB3"/>
    <w:rsid w:val="002D15D1"/>
    <w:rsid w:val="002D5E48"/>
    <w:rsid w:val="00312220"/>
    <w:rsid w:val="00381103"/>
    <w:rsid w:val="00383FB1"/>
    <w:rsid w:val="003A7443"/>
    <w:rsid w:val="003A7F61"/>
    <w:rsid w:val="003C6443"/>
    <w:rsid w:val="003F5425"/>
    <w:rsid w:val="00413051"/>
    <w:rsid w:val="004349C4"/>
    <w:rsid w:val="00450B13"/>
    <w:rsid w:val="004769D3"/>
    <w:rsid w:val="004F0B0C"/>
    <w:rsid w:val="004F6705"/>
    <w:rsid w:val="00536990"/>
    <w:rsid w:val="00570C44"/>
    <w:rsid w:val="00590F7D"/>
    <w:rsid w:val="00596867"/>
    <w:rsid w:val="005E41AF"/>
    <w:rsid w:val="00677A11"/>
    <w:rsid w:val="006847CC"/>
    <w:rsid w:val="006854E5"/>
    <w:rsid w:val="00747CBB"/>
    <w:rsid w:val="00773F11"/>
    <w:rsid w:val="0084357D"/>
    <w:rsid w:val="008454A1"/>
    <w:rsid w:val="00874E99"/>
    <w:rsid w:val="008C3CC9"/>
    <w:rsid w:val="008D2ED1"/>
    <w:rsid w:val="009A16A3"/>
    <w:rsid w:val="009B5F59"/>
    <w:rsid w:val="009C1C9F"/>
    <w:rsid w:val="009D5004"/>
    <w:rsid w:val="00A07670"/>
    <w:rsid w:val="00A41E85"/>
    <w:rsid w:val="00A447AF"/>
    <w:rsid w:val="00B378C6"/>
    <w:rsid w:val="00B55812"/>
    <w:rsid w:val="00B671CB"/>
    <w:rsid w:val="00BB6804"/>
    <w:rsid w:val="00C32813"/>
    <w:rsid w:val="00C6331A"/>
    <w:rsid w:val="00C702D8"/>
    <w:rsid w:val="00C808ED"/>
    <w:rsid w:val="00CA790B"/>
    <w:rsid w:val="00D67AA8"/>
    <w:rsid w:val="00D702E5"/>
    <w:rsid w:val="00DC0457"/>
    <w:rsid w:val="00DC4B9F"/>
    <w:rsid w:val="00E11C0C"/>
    <w:rsid w:val="00E11E36"/>
    <w:rsid w:val="00E25AAE"/>
    <w:rsid w:val="00E34BC2"/>
    <w:rsid w:val="00E40435"/>
    <w:rsid w:val="00E47D24"/>
    <w:rsid w:val="00E60D04"/>
    <w:rsid w:val="00E64942"/>
    <w:rsid w:val="00E7401D"/>
    <w:rsid w:val="00E942FE"/>
    <w:rsid w:val="00EA6DC5"/>
    <w:rsid w:val="00EB338E"/>
    <w:rsid w:val="00EF4E22"/>
    <w:rsid w:val="00F300B3"/>
    <w:rsid w:val="00F34A9F"/>
    <w:rsid w:val="00F55008"/>
    <w:rsid w:val="00F935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7BB6"/>
  <w15:docId w15:val="{634DC5DA-EC6D-44A2-96B3-255D9F5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459" w:line="240" w:lineRule="auto"/>
      <w:ind w:left="2891" w:right="1146" w:hanging="766"/>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7670"/>
    <w:pPr>
      <w:ind w:left="720"/>
      <w:contextualSpacing/>
    </w:pPr>
  </w:style>
  <w:style w:type="character" w:customStyle="1" w:styleId="ListItemChar">
    <w:name w:val="List Item Char"/>
    <w:basedOn w:val="DefaultParagraphFont"/>
    <w:link w:val="ListItem"/>
    <w:locked/>
    <w:rsid w:val="00536990"/>
    <w:rPr>
      <w:rFonts w:ascii="Franklin Gothic Book" w:hAnsi="Franklin Gothic Book" w:cs="Calibri"/>
      <w:iCs/>
    </w:rPr>
  </w:style>
  <w:style w:type="paragraph" w:customStyle="1" w:styleId="ListItem">
    <w:name w:val="List Item"/>
    <w:basedOn w:val="Normal"/>
    <w:link w:val="ListItemChar"/>
    <w:qFormat/>
    <w:rsid w:val="00536990"/>
    <w:pPr>
      <w:numPr>
        <w:numId w:val="12"/>
      </w:numPr>
      <w:spacing w:before="120" w:after="120" w:line="276" w:lineRule="auto"/>
    </w:pPr>
    <w:rPr>
      <w:rFonts w:ascii="Franklin Gothic Book" w:eastAsiaTheme="minorEastAsia" w:hAnsi="Franklin Gothic Book" w:cs="Calibri"/>
      <w:iCs/>
      <w:color w:val="auto"/>
    </w:rPr>
  </w:style>
  <w:style w:type="paragraph" w:styleId="Footer">
    <w:name w:val="footer"/>
    <w:basedOn w:val="Normal"/>
    <w:link w:val="FooterChar"/>
    <w:uiPriority w:val="99"/>
    <w:unhideWhenUsed/>
    <w:rsid w:val="00291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D9B"/>
    <w:rPr>
      <w:rFonts w:ascii="Arial" w:eastAsia="Arial" w:hAnsi="Arial" w:cs="Arial"/>
      <w:color w:val="000000"/>
    </w:rPr>
  </w:style>
  <w:style w:type="paragraph" w:customStyle="1" w:styleId="csbullet">
    <w:name w:val="csbullet"/>
    <w:basedOn w:val="Normal"/>
    <w:rsid w:val="009A16A3"/>
    <w:pPr>
      <w:tabs>
        <w:tab w:val="left" w:pos="-851"/>
      </w:tabs>
      <w:spacing w:before="120" w:after="120" w:line="280" w:lineRule="exact"/>
      <w:ind w:left="0" w:firstLine="0"/>
    </w:pPr>
    <w:rPr>
      <w:rFonts w:ascii="Times New Roman" w:eastAsia="Times New Roman" w:hAnsi="Times New Roman" w:cs="Times New Roman"/>
      <w:color w:val="auto"/>
      <w:szCs w:val="20"/>
      <w:lang w:eastAsia="en-US"/>
    </w:rPr>
  </w:style>
  <w:style w:type="paragraph" w:customStyle="1" w:styleId="Default">
    <w:name w:val="Default"/>
    <w:rsid w:val="00131DB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4650</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BUSINESS MANAGEMENT</vt:lpstr>
    </vt:vector>
  </TitlesOfParts>
  <Company/>
  <LinksUpToDate>false</LinksUpToDate>
  <CharactersWithSpaces>31099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MANAGEMENT</dc:title>
  <dc:subject/>
  <dc:creator>E2019641</dc:creator>
  <cp:keywords/>
  <cp:lastModifiedBy>CAPES Wayne [Lynwood Senior High School]</cp:lastModifiedBy>
  <cp:revision>2</cp:revision>
  <dcterms:created xsi:type="dcterms:W3CDTF">2023-02-02T01:45:00Z</dcterms:created>
  <dcterms:modified xsi:type="dcterms:W3CDTF">2023-02-02T01:45:00Z</dcterms:modified>
</cp:coreProperties>
</file>