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8649B" w14:textId="647A124C" w:rsidR="00A30143" w:rsidRPr="0015296D" w:rsidRDefault="00295026" w:rsidP="00B71A82">
      <w:pPr>
        <w:pStyle w:val="ListItem"/>
        <w:rPr>
          <w:rFonts w:ascii="Calibri" w:hAnsi="Calibri"/>
          <w:b/>
          <w:color w:val="auto"/>
        </w:rPr>
      </w:pPr>
      <w:bookmarkStart w:id="0" w:name="_GoBack"/>
      <w:bookmarkEnd w:id="0"/>
      <w:r w:rsidRPr="0015296D">
        <w:rPr>
          <w:rFonts w:ascii="Calibri" w:hAnsi="Calibri"/>
          <w:b/>
          <w:color w:val="auto"/>
        </w:rPr>
        <w:t>Characteristics and needs of specific populations</w:t>
      </w:r>
    </w:p>
    <w:tbl>
      <w:tblPr>
        <w:tblStyle w:val="TableGrid"/>
        <w:tblW w:w="0" w:type="auto"/>
        <w:tblInd w:w="360" w:type="dxa"/>
        <w:tblLook w:val="04A0" w:firstRow="1" w:lastRow="0" w:firstColumn="1" w:lastColumn="0" w:noHBand="0" w:noVBand="1"/>
      </w:tblPr>
      <w:tblGrid>
        <w:gridCol w:w="2901"/>
        <w:gridCol w:w="2874"/>
        <w:gridCol w:w="2875"/>
      </w:tblGrid>
      <w:tr w:rsidR="00AA7CD4" w:rsidRPr="001926D4" w14:paraId="5786B1CC" w14:textId="77777777" w:rsidTr="00A30143">
        <w:tc>
          <w:tcPr>
            <w:tcW w:w="3003" w:type="dxa"/>
          </w:tcPr>
          <w:p w14:paraId="03E843BD" w14:textId="77777777" w:rsidR="00A30143" w:rsidRPr="001926D4" w:rsidRDefault="00A30143" w:rsidP="00B71A82">
            <w:pPr>
              <w:pStyle w:val="ListItem"/>
              <w:numPr>
                <w:ilvl w:val="0"/>
                <w:numId w:val="0"/>
              </w:numPr>
              <w:rPr>
                <w:rFonts w:ascii="Calibri" w:hAnsi="Calibri"/>
                <w:color w:val="auto"/>
                <w:sz w:val="21"/>
              </w:rPr>
            </w:pPr>
            <w:r w:rsidRPr="001926D4">
              <w:rPr>
                <w:rFonts w:ascii="Calibri" w:hAnsi="Calibri"/>
                <w:color w:val="auto"/>
                <w:sz w:val="21"/>
              </w:rPr>
              <w:t>Population</w:t>
            </w:r>
          </w:p>
        </w:tc>
        <w:tc>
          <w:tcPr>
            <w:tcW w:w="3003" w:type="dxa"/>
          </w:tcPr>
          <w:p w14:paraId="007B4A55" w14:textId="77777777" w:rsidR="00A30143" w:rsidRPr="001926D4" w:rsidRDefault="001926D4" w:rsidP="00B71A82">
            <w:pPr>
              <w:pStyle w:val="ListItem"/>
              <w:numPr>
                <w:ilvl w:val="0"/>
                <w:numId w:val="0"/>
              </w:numPr>
              <w:rPr>
                <w:rFonts w:ascii="Calibri" w:hAnsi="Calibri"/>
                <w:color w:val="auto"/>
              </w:rPr>
            </w:pPr>
            <w:r w:rsidRPr="001926D4">
              <w:rPr>
                <w:rFonts w:ascii="Calibri" w:hAnsi="Calibri"/>
                <w:color w:val="auto"/>
                <w:sz w:val="21"/>
              </w:rPr>
              <w:t>Characteristics</w:t>
            </w:r>
          </w:p>
        </w:tc>
        <w:tc>
          <w:tcPr>
            <w:tcW w:w="3004" w:type="dxa"/>
          </w:tcPr>
          <w:p w14:paraId="14DF59DA" w14:textId="77777777" w:rsidR="00A30143" w:rsidRPr="001926D4" w:rsidRDefault="001926D4" w:rsidP="00B71A82">
            <w:pPr>
              <w:pStyle w:val="ListItem"/>
              <w:numPr>
                <w:ilvl w:val="0"/>
                <w:numId w:val="0"/>
              </w:numPr>
              <w:rPr>
                <w:rFonts w:ascii="Calibri" w:hAnsi="Calibri"/>
                <w:color w:val="auto"/>
                <w:sz w:val="21"/>
              </w:rPr>
            </w:pPr>
            <w:r w:rsidRPr="001926D4">
              <w:rPr>
                <w:rFonts w:ascii="Calibri" w:hAnsi="Calibri"/>
                <w:color w:val="auto"/>
                <w:sz w:val="21"/>
              </w:rPr>
              <w:t>Needs</w:t>
            </w:r>
          </w:p>
        </w:tc>
      </w:tr>
      <w:tr w:rsidR="00AA7CD4" w:rsidRPr="001926D4" w14:paraId="7EC775F6" w14:textId="77777777" w:rsidTr="00A30143">
        <w:tc>
          <w:tcPr>
            <w:tcW w:w="3003" w:type="dxa"/>
          </w:tcPr>
          <w:p w14:paraId="655FCDE4" w14:textId="32120113" w:rsidR="00A30143" w:rsidRPr="001926D4" w:rsidRDefault="00AA7CD4" w:rsidP="00B71A82">
            <w:pPr>
              <w:pStyle w:val="ListItem"/>
              <w:numPr>
                <w:ilvl w:val="0"/>
                <w:numId w:val="0"/>
              </w:numPr>
              <w:rPr>
                <w:rFonts w:ascii="Calibri" w:hAnsi="Calibri"/>
                <w:color w:val="auto"/>
              </w:rPr>
            </w:pPr>
            <w:r>
              <w:rPr>
                <w:rFonts w:ascii="Calibri" w:hAnsi="Calibri"/>
                <w:color w:val="auto"/>
              </w:rPr>
              <w:t>Indigenous</w:t>
            </w:r>
          </w:p>
        </w:tc>
        <w:tc>
          <w:tcPr>
            <w:tcW w:w="3003" w:type="dxa"/>
          </w:tcPr>
          <w:p w14:paraId="78E1E2BC" w14:textId="7ED65516" w:rsidR="00A30143" w:rsidRDefault="00AA7CD4" w:rsidP="00B71A82">
            <w:pPr>
              <w:pStyle w:val="ListItem"/>
              <w:numPr>
                <w:ilvl w:val="0"/>
                <w:numId w:val="0"/>
              </w:numPr>
              <w:rPr>
                <w:rFonts w:ascii="Calibri" w:hAnsi="Calibri"/>
                <w:color w:val="auto"/>
              </w:rPr>
            </w:pPr>
            <w:r>
              <w:rPr>
                <w:rFonts w:ascii="Calibri" w:hAnsi="Calibri"/>
                <w:color w:val="auto"/>
              </w:rPr>
              <w:t>Socioeconomic</w:t>
            </w:r>
          </w:p>
          <w:p w14:paraId="0CC43F62" w14:textId="4F44D8D6" w:rsidR="00AA7CD4" w:rsidRDefault="00AA7CD4" w:rsidP="00B71A82">
            <w:pPr>
              <w:pStyle w:val="ListItem"/>
              <w:numPr>
                <w:ilvl w:val="0"/>
                <w:numId w:val="0"/>
              </w:numPr>
              <w:rPr>
                <w:rFonts w:ascii="Calibri" w:hAnsi="Calibri"/>
                <w:color w:val="auto"/>
              </w:rPr>
            </w:pPr>
            <w:r>
              <w:rPr>
                <w:rFonts w:ascii="Calibri" w:hAnsi="Calibri"/>
                <w:color w:val="auto"/>
              </w:rPr>
              <w:t>Demographic</w:t>
            </w:r>
          </w:p>
          <w:p w14:paraId="1F3F7138" w14:textId="60469A6A" w:rsidR="00AA7CD4" w:rsidRDefault="00AA7CD4" w:rsidP="00B71A82">
            <w:pPr>
              <w:pStyle w:val="ListItem"/>
              <w:numPr>
                <w:ilvl w:val="0"/>
                <w:numId w:val="0"/>
              </w:numPr>
              <w:rPr>
                <w:rFonts w:ascii="Calibri" w:hAnsi="Calibri"/>
                <w:color w:val="auto"/>
              </w:rPr>
            </w:pPr>
            <w:r>
              <w:rPr>
                <w:rFonts w:ascii="Calibri" w:hAnsi="Calibri"/>
                <w:color w:val="auto"/>
              </w:rPr>
              <w:t>Geographic</w:t>
            </w:r>
          </w:p>
          <w:p w14:paraId="7E8343A1" w14:textId="77777777" w:rsidR="00AA7CD4" w:rsidRDefault="00AA7CD4" w:rsidP="00B71A82">
            <w:pPr>
              <w:pStyle w:val="ListItem"/>
              <w:numPr>
                <w:ilvl w:val="0"/>
                <w:numId w:val="0"/>
              </w:numPr>
              <w:rPr>
                <w:rFonts w:ascii="Calibri" w:hAnsi="Calibri"/>
                <w:color w:val="auto"/>
              </w:rPr>
            </w:pPr>
            <w:r>
              <w:rPr>
                <w:rFonts w:ascii="Calibri" w:hAnsi="Calibri"/>
                <w:color w:val="auto"/>
              </w:rPr>
              <w:t>Employment</w:t>
            </w:r>
          </w:p>
          <w:p w14:paraId="276A7FD8" w14:textId="5B25B8F0" w:rsidR="00AA7CD4" w:rsidRPr="001926D4" w:rsidRDefault="00AA7CD4" w:rsidP="00B71A82">
            <w:pPr>
              <w:pStyle w:val="ListItem"/>
              <w:numPr>
                <w:ilvl w:val="0"/>
                <w:numId w:val="0"/>
              </w:numPr>
              <w:rPr>
                <w:rFonts w:ascii="Calibri" w:hAnsi="Calibri"/>
                <w:color w:val="auto"/>
              </w:rPr>
            </w:pPr>
            <w:r>
              <w:rPr>
                <w:rFonts w:ascii="Calibri" w:hAnsi="Calibri"/>
                <w:color w:val="auto"/>
              </w:rPr>
              <w:t xml:space="preserve">Education </w:t>
            </w:r>
          </w:p>
        </w:tc>
        <w:tc>
          <w:tcPr>
            <w:tcW w:w="3004" w:type="dxa"/>
          </w:tcPr>
          <w:p w14:paraId="7E38625A" w14:textId="65049205" w:rsidR="00A30143" w:rsidRDefault="00295026" w:rsidP="00B71A82">
            <w:pPr>
              <w:pStyle w:val="ListItem"/>
              <w:numPr>
                <w:ilvl w:val="0"/>
                <w:numId w:val="0"/>
              </w:numPr>
              <w:rPr>
                <w:rFonts w:ascii="Calibri" w:hAnsi="Calibri"/>
                <w:color w:val="auto"/>
              </w:rPr>
            </w:pPr>
            <w:r>
              <w:rPr>
                <w:rFonts w:ascii="Calibri" w:hAnsi="Calibri"/>
                <w:color w:val="auto"/>
              </w:rPr>
              <w:t>Better access</w:t>
            </w:r>
            <w:r w:rsidR="000A2288">
              <w:rPr>
                <w:rFonts w:ascii="Calibri" w:hAnsi="Calibri"/>
                <w:color w:val="auto"/>
              </w:rPr>
              <w:t xml:space="preserve"> to services</w:t>
            </w:r>
          </w:p>
          <w:p w14:paraId="3BA71DC9" w14:textId="21F5774D" w:rsidR="00AA7CD4" w:rsidRDefault="00AA7CD4" w:rsidP="00B71A82">
            <w:pPr>
              <w:pStyle w:val="ListItem"/>
              <w:numPr>
                <w:ilvl w:val="0"/>
                <w:numId w:val="0"/>
              </w:numPr>
              <w:rPr>
                <w:rFonts w:ascii="Calibri" w:hAnsi="Calibri"/>
                <w:color w:val="auto"/>
              </w:rPr>
            </w:pPr>
            <w:r>
              <w:rPr>
                <w:rFonts w:ascii="Calibri" w:hAnsi="Calibri"/>
                <w:color w:val="auto"/>
              </w:rPr>
              <w:t xml:space="preserve">Improved </w:t>
            </w:r>
            <w:r w:rsidR="00295026">
              <w:rPr>
                <w:rFonts w:ascii="Calibri" w:hAnsi="Calibri"/>
                <w:color w:val="auto"/>
              </w:rPr>
              <w:t>living conditions</w:t>
            </w:r>
          </w:p>
          <w:p w14:paraId="35103CE5" w14:textId="3AB7611C" w:rsidR="00AA7CD4" w:rsidRDefault="00295026" w:rsidP="00B71A82">
            <w:pPr>
              <w:pStyle w:val="ListItem"/>
              <w:numPr>
                <w:ilvl w:val="0"/>
                <w:numId w:val="0"/>
              </w:numPr>
              <w:rPr>
                <w:rFonts w:ascii="Calibri" w:hAnsi="Calibri"/>
                <w:color w:val="auto"/>
              </w:rPr>
            </w:pPr>
            <w:r>
              <w:rPr>
                <w:rFonts w:ascii="Calibri" w:hAnsi="Calibri"/>
                <w:color w:val="auto"/>
              </w:rPr>
              <w:t>Diabetes health</w:t>
            </w:r>
          </w:p>
          <w:p w14:paraId="6539241A" w14:textId="43FF5C2E" w:rsidR="00AA7CD4" w:rsidRDefault="00295026" w:rsidP="00B71A82">
            <w:pPr>
              <w:pStyle w:val="ListItem"/>
              <w:numPr>
                <w:ilvl w:val="0"/>
                <w:numId w:val="0"/>
              </w:numPr>
              <w:rPr>
                <w:rFonts w:ascii="Calibri" w:hAnsi="Calibri"/>
                <w:color w:val="auto"/>
              </w:rPr>
            </w:pPr>
            <w:r>
              <w:rPr>
                <w:rFonts w:ascii="Calibri" w:hAnsi="Calibri"/>
                <w:color w:val="auto"/>
              </w:rPr>
              <w:t>Social and emotional health</w:t>
            </w:r>
          </w:p>
          <w:p w14:paraId="3BB7370B" w14:textId="6D605B3B" w:rsidR="00AA7CD4" w:rsidRPr="001926D4" w:rsidRDefault="00295026" w:rsidP="00B71A82">
            <w:pPr>
              <w:pStyle w:val="ListItem"/>
              <w:numPr>
                <w:ilvl w:val="0"/>
                <w:numId w:val="0"/>
              </w:numPr>
              <w:rPr>
                <w:rFonts w:ascii="Calibri" w:hAnsi="Calibri"/>
                <w:color w:val="auto"/>
              </w:rPr>
            </w:pPr>
            <w:r>
              <w:rPr>
                <w:rFonts w:ascii="Calibri" w:hAnsi="Calibri"/>
                <w:color w:val="auto"/>
              </w:rPr>
              <w:t>Cardiovascular health</w:t>
            </w:r>
          </w:p>
        </w:tc>
      </w:tr>
      <w:tr w:rsidR="00AA7CD4" w:rsidRPr="001926D4" w14:paraId="78CB6C50" w14:textId="77777777" w:rsidTr="00A30143">
        <w:tc>
          <w:tcPr>
            <w:tcW w:w="3003" w:type="dxa"/>
          </w:tcPr>
          <w:p w14:paraId="45055DD2" w14:textId="1487DE6C" w:rsidR="00A30143" w:rsidRPr="001926D4" w:rsidRDefault="00295026" w:rsidP="00B71A82">
            <w:pPr>
              <w:pStyle w:val="ListItem"/>
              <w:numPr>
                <w:ilvl w:val="0"/>
                <w:numId w:val="0"/>
              </w:numPr>
              <w:rPr>
                <w:rFonts w:ascii="Calibri" w:hAnsi="Calibri"/>
                <w:color w:val="auto"/>
              </w:rPr>
            </w:pPr>
            <w:r>
              <w:rPr>
                <w:rFonts w:ascii="Calibri" w:hAnsi="Calibri"/>
                <w:color w:val="auto"/>
              </w:rPr>
              <w:t>Socioeconomically disadvantaged</w:t>
            </w:r>
          </w:p>
        </w:tc>
        <w:tc>
          <w:tcPr>
            <w:tcW w:w="3003" w:type="dxa"/>
          </w:tcPr>
          <w:p w14:paraId="7F8B1F2E" w14:textId="77777777" w:rsidR="00A30143" w:rsidRDefault="00AA7CD4" w:rsidP="00B71A82">
            <w:pPr>
              <w:pStyle w:val="ListItem"/>
              <w:numPr>
                <w:ilvl w:val="0"/>
                <w:numId w:val="0"/>
              </w:numPr>
              <w:rPr>
                <w:rFonts w:ascii="Calibri" w:hAnsi="Calibri"/>
                <w:color w:val="auto"/>
              </w:rPr>
            </w:pPr>
            <w:r>
              <w:rPr>
                <w:rFonts w:ascii="Calibri" w:hAnsi="Calibri"/>
                <w:color w:val="auto"/>
              </w:rPr>
              <w:t xml:space="preserve">Socioeconomic </w:t>
            </w:r>
          </w:p>
          <w:p w14:paraId="17382106" w14:textId="26958C9E" w:rsidR="00AA7CD4" w:rsidRDefault="00AA7CD4" w:rsidP="00B71A82">
            <w:pPr>
              <w:pStyle w:val="ListItem"/>
              <w:numPr>
                <w:ilvl w:val="0"/>
                <w:numId w:val="0"/>
              </w:numPr>
              <w:rPr>
                <w:rFonts w:ascii="Calibri" w:hAnsi="Calibri"/>
                <w:color w:val="auto"/>
              </w:rPr>
            </w:pPr>
            <w:r>
              <w:rPr>
                <w:rFonts w:ascii="Calibri" w:hAnsi="Calibri"/>
                <w:color w:val="auto"/>
              </w:rPr>
              <w:t>Employment</w:t>
            </w:r>
          </w:p>
          <w:p w14:paraId="79ED1A13" w14:textId="2A10661D" w:rsidR="00AA7CD4" w:rsidRPr="001926D4" w:rsidRDefault="00AA7CD4" w:rsidP="00B71A82">
            <w:pPr>
              <w:pStyle w:val="ListItem"/>
              <w:numPr>
                <w:ilvl w:val="0"/>
                <w:numId w:val="0"/>
              </w:numPr>
              <w:rPr>
                <w:rFonts w:ascii="Calibri" w:hAnsi="Calibri"/>
                <w:color w:val="auto"/>
              </w:rPr>
            </w:pPr>
            <w:r>
              <w:rPr>
                <w:rFonts w:ascii="Calibri" w:hAnsi="Calibri"/>
                <w:color w:val="auto"/>
              </w:rPr>
              <w:t xml:space="preserve">Education </w:t>
            </w:r>
          </w:p>
        </w:tc>
        <w:tc>
          <w:tcPr>
            <w:tcW w:w="3004" w:type="dxa"/>
          </w:tcPr>
          <w:p w14:paraId="6A8F629E" w14:textId="4E861720" w:rsidR="00A30143" w:rsidRDefault="00295026" w:rsidP="00B71A82">
            <w:pPr>
              <w:pStyle w:val="ListItem"/>
              <w:numPr>
                <w:ilvl w:val="0"/>
                <w:numId w:val="0"/>
              </w:numPr>
              <w:rPr>
                <w:rFonts w:ascii="Calibri" w:hAnsi="Calibri"/>
                <w:color w:val="auto"/>
              </w:rPr>
            </w:pPr>
            <w:r>
              <w:rPr>
                <w:rFonts w:ascii="Calibri" w:hAnsi="Calibri"/>
                <w:color w:val="auto"/>
              </w:rPr>
              <w:t>Obese or overweight support</w:t>
            </w:r>
          </w:p>
          <w:p w14:paraId="0CA57589" w14:textId="77777777" w:rsidR="00AA7CD4" w:rsidRDefault="00AA7CD4" w:rsidP="00B71A82">
            <w:pPr>
              <w:pStyle w:val="ListItem"/>
              <w:numPr>
                <w:ilvl w:val="0"/>
                <w:numId w:val="0"/>
              </w:numPr>
              <w:rPr>
                <w:rFonts w:ascii="Calibri" w:hAnsi="Calibri"/>
                <w:color w:val="auto"/>
              </w:rPr>
            </w:pPr>
            <w:r>
              <w:rPr>
                <w:rFonts w:ascii="Calibri" w:hAnsi="Calibri"/>
                <w:color w:val="auto"/>
              </w:rPr>
              <w:t>Exercise</w:t>
            </w:r>
          </w:p>
          <w:p w14:paraId="459C09E7" w14:textId="5D1514BD" w:rsidR="00AA7CD4" w:rsidRDefault="00295026" w:rsidP="00B71A82">
            <w:pPr>
              <w:pStyle w:val="ListItem"/>
              <w:numPr>
                <w:ilvl w:val="0"/>
                <w:numId w:val="0"/>
              </w:numPr>
              <w:rPr>
                <w:rFonts w:ascii="Calibri" w:hAnsi="Calibri"/>
                <w:color w:val="auto"/>
              </w:rPr>
            </w:pPr>
            <w:r>
              <w:rPr>
                <w:rFonts w:ascii="Calibri" w:hAnsi="Calibri"/>
                <w:color w:val="auto"/>
              </w:rPr>
              <w:t>Smoking cessation</w:t>
            </w:r>
          </w:p>
          <w:p w14:paraId="180E5479" w14:textId="29B3B03B" w:rsidR="00AA7CD4" w:rsidRPr="001926D4" w:rsidRDefault="00295026" w:rsidP="00B71A82">
            <w:pPr>
              <w:pStyle w:val="ListItem"/>
              <w:numPr>
                <w:ilvl w:val="0"/>
                <w:numId w:val="0"/>
              </w:numPr>
              <w:rPr>
                <w:rFonts w:ascii="Calibri" w:hAnsi="Calibri"/>
                <w:color w:val="auto"/>
              </w:rPr>
            </w:pPr>
            <w:r>
              <w:rPr>
                <w:rFonts w:ascii="Calibri" w:hAnsi="Calibri"/>
                <w:color w:val="auto"/>
              </w:rPr>
              <w:t>Mental health</w:t>
            </w:r>
          </w:p>
        </w:tc>
      </w:tr>
      <w:tr w:rsidR="00AA7CD4" w:rsidRPr="001926D4" w14:paraId="3F94D016" w14:textId="77777777" w:rsidTr="00A30143">
        <w:tc>
          <w:tcPr>
            <w:tcW w:w="3003" w:type="dxa"/>
          </w:tcPr>
          <w:p w14:paraId="2F072868" w14:textId="5E21D02F" w:rsidR="00A30143" w:rsidRPr="001926D4" w:rsidRDefault="00295026" w:rsidP="00B71A82">
            <w:pPr>
              <w:pStyle w:val="ListItem"/>
              <w:numPr>
                <w:ilvl w:val="0"/>
                <w:numId w:val="0"/>
              </w:numPr>
              <w:rPr>
                <w:rFonts w:ascii="Calibri" w:hAnsi="Calibri"/>
                <w:color w:val="auto"/>
              </w:rPr>
            </w:pPr>
            <w:r>
              <w:rPr>
                <w:rFonts w:ascii="Calibri" w:hAnsi="Calibri"/>
                <w:color w:val="auto"/>
              </w:rPr>
              <w:t>Rural and remote</w:t>
            </w:r>
          </w:p>
        </w:tc>
        <w:tc>
          <w:tcPr>
            <w:tcW w:w="3003" w:type="dxa"/>
          </w:tcPr>
          <w:p w14:paraId="522A2BFE" w14:textId="01564654" w:rsidR="00A30143" w:rsidRDefault="00AA7CD4" w:rsidP="00B71A82">
            <w:pPr>
              <w:pStyle w:val="ListItem"/>
              <w:numPr>
                <w:ilvl w:val="0"/>
                <w:numId w:val="0"/>
              </w:numPr>
              <w:rPr>
                <w:rFonts w:ascii="Calibri" w:hAnsi="Calibri"/>
                <w:color w:val="auto"/>
              </w:rPr>
            </w:pPr>
            <w:r>
              <w:rPr>
                <w:rFonts w:ascii="Calibri" w:hAnsi="Calibri"/>
                <w:color w:val="auto"/>
              </w:rPr>
              <w:t>Socioeconomic</w:t>
            </w:r>
          </w:p>
          <w:p w14:paraId="65D4A8B4" w14:textId="72552668" w:rsidR="00AA7CD4" w:rsidRDefault="00AA7CD4" w:rsidP="00B71A82">
            <w:pPr>
              <w:pStyle w:val="ListItem"/>
              <w:numPr>
                <w:ilvl w:val="0"/>
                <w:numId w:val="0"/>
              </w:numPr>
              <w:rPr>
                <w:rFonts w:ascii="Calibri" w:hAnsi="Calibri"/>
                <w:color w:val="auto"/>
              </w:rPr>
            </w:pPr>
            <w:r>
              <w:rPr>
                <w:rFonts w:ascii="Calibri" w:hAnsi="Calibri"/>
                <w:color w:val="auto"/>
              </w:rPr>
              <w:t>Demographic</w:t>
            </w:r>
          </w:p>
          <w:p w14:paraId="47AF6110" w14:textId="7ACAD79C" w:rsidR="00AA7CD4" w:rsidRDefault="00AA7CD4" w:rsidP="00B71A82">
            <w:pPr>
              <w:pStyle w:val="ListItem"/>
              <w:numPr>
                <w:ilvl w:val="0"/>
                <w:numId w:val="0"/>
              </w:numPr>
              <w:rPr>
                <w:rFonts w:ascii="Calibri" w:hAnsi="Calibri"/>
                <w:color w:val="auto"/>
              </w:rPr>
            </w:pPr>
            <w:r>
              <w:rPr>
                <w:rFonts w:ascii="Calibri" w:hAnsi="Calibri"/>
                <w:color w:val="auto"/>
              </w:rPr>
              <w:t>Geographic</w:t>
            </w:r>
          </w:p>
          <w:p w14:paraId="52BE840A" w14:textId="45CACD3A" w:rsidR="00AA7CD4" w:rsidRDefault="00AA7CD4" w:rsidP="00B71A82">
            <w:pPr>
              <w:pStyle w:val="ListItem"/>
              <w:numPr>
                <w:ilvl w:val="0"/>
                <w:numId w:val="0"/>
              </w:numPr>
              <w:rPr>
                <w:rFonts w:ascii="Calibri" w:hAnsi="Calibri"/>
                <w:color w:val="auto"/>
              </w:rPr>
            </w:pPr>
            <w:r>
              <w:rPr>
                <w:rFonts w:ascii="Calibri" w:hAnsi="Calibri"/>
                <w:color w:val="auto"/>
              </w:rPr>
              <w:t>Employment</w:t>
            </w:r>
          </w:p>
          <w:p w14:paraId="40A5F4A0" w14:textId="3EB8C623" w:rsidR="00AA7CD4" w:rsidRPr="001926D4" w:rsidRDefault="00AA7CD4" w:rsidP="00B71A82">
            <w:pPr>
              <w:pStyle w:val="ListItem"/>
              <w:numPr>
                <w:ilvl w:val="0"/>
                <w:numId w:val="0"/>
              </w:numPr>
              <w:rPr>
                <w:rFonts w:ascii="Calibri" w:hAnsi="Calibri"/>
                <w:color w:val="auto"/>
              </w:rPr>
            </w:pPr>
            <w:r>
              <w:rPr>
                <w:rFonts w:ascii="Calibri" w:hAnsi="Calibri"/>
                <w:color w:val="auto"/>
              </w:rPr>
              <w:t xml:space="preserve">Education </w:t>
            </w:r>
          </w:p>
        </w:tc>
        <w:tc>
          <w:tcPr>
            <w:tcW w:w="3004" w:type="dxa"/>
          </w:tcPr>
          <w:p w14:paraId="4063A06A" w14:textId="2469ABCE" w:rsidR="00A30143" w:rsidRDefault="00295026" w:rsidP="00B71A82">
            <w:pPr>
              <w:pStyle w:val="ListItem"/>
              <w:numPr>
                <w:ilvl w:val="0"/>
                <w:numId w:val="0"/>
              </w:numPr>
              <w:rPr>
                <w:rFonts w:ascii="Calibri" w:hAnsi="Calibri"/>
                <w:color w:val="auto"/>
              </w:rPr>
            </w:pPr>
            <w:r>
              <w:rPr>
                <w:rFonts w:ascii="Calibri" w:hAnsi="Calibri"/>
                <w:color w:val="auto"/>
              </w:rPr>
              <w:t>Better acce</w:t>
            </w:r>
            <w:r w:rsidR="00AA7CD4">
              <w:rPr>
                <w:rFonts w:ascii="Calibri" w:hAnsi="Calibri"/>
                <w:color w:val="auto"/>
              </w:rPr>
              <w:t>ss</w:t>
            </w:r>
            <w:r w:rsidR="000A2288">
              <w:rPr>
                <w:rFonts w:ascii="Calibri" w:hAnsi="Calibri"/>
                <w:color w:val="auto"/>
              </w:rPr>
              <w:t xml:space="preserve"> to services</w:t>
            </w:r>
          </w:p>
          <w:p w14:paraId="35889FF6" w14:textId="3F9A1031" w:rsidR="00AA7CD4" w:rsidRDefault="00295026" w:rsidP="00B71A82">
            <w:pPr>
              <w:pStyle w:val="ListItem"/>
              <w:numPr>
                <w:ilvl w:val="0"/>
                <w:numId w:val="0"/>
              </w:numPr>
              <w:rPr>
                <w:rFonts w:ascii="Calibri" w:hAnsi="Calibri"/>
                <w:color w:val="auto"/>
              </w:rPr>
            </w:pPr>
            <w:r>
              <w:rPr>
                <w:rFonts w:ascii="Calibri" w:hAnsi="Calibri"/>
                <w:color w:val="auto"/>
              </w:rPr>
              <w:t>Substance abuse prevention</w:t>
            </w:r>
          </w:p>
          <w:p w14:paraId="6027A0C4" w14:textId="0C853967" w:rsidR="00AA7CD4" w:rsidRDefault="00295026" w:rsidP="00B71A82">
            <w:pPr>
              <w:pStyle w:val="ListItem"/>
              <w:numPr>
                <w:ilvl w:val="0"/>
                <w:numId w:val="0"/>
              </w:numPr>
              <w:rPr>
                <w:rFonts w:ascii="Calibri" w:hAnsi="Calibri"/>
                <w:color w:val="auto"/>
              </w:rPr>
            </w:pPr>
            <w:r>
              <w:rPr>
                <w:rFonts w:ascii="Calibri" w:hAnsi="Calibri"/>
                <w:color w:val="auto"/>
              </w:rPr>
              <w:t>Dental health</w:t>
            </w:r>
          </w:p>
          <w:p w14:paraId="606AD1E5" w14:textId="59614F82" w:rsidR="00AA7CD4" w:rsidRDefault="00295026" w:rsidP="00B71A82">
            <w:pPr>
              <w:pStyle w:val="ListItem"/>
              <w:numPr>
                <w:ilvl w:val="0"/>
                <w:numId w:val="0"/>
              </w:numPr>
              <w:rPr>
                <w:rFonts w:ascii="Calibri" w:hAnsi="Calibri"/>
                <w:color w:val="auto"/>
              </w:rPr>
            </w:pPr>
            <w:r>
              <w:rPr>
                <w:rFonts w:ascii="Calibri" w:hAnsi="Calibri"/>
                <w:color w:val="auto"/>
              </w:rPr>
              <w:t>Mental health</w:t>
            </w:r>
          </w:p>
          <w:p w14:paraId="39A6659B" w14:textId="38880174" w:rsidR="00AA7CD4" w:rsidRPr="001926D4" w:rsidRDefault="00295026" w:rsidP="00B71A82">
            <w:pPr>
              <w:pStyle w:val="ListItem"/>
              <w:numPr>
                <w:ilvl w:val="0"/>
                <w:numId w:val="0"/>
              </w:numPr>
              <w:rPr>
                <w:rFonts w:ascii="Calibri" w:hAnsi="Calibri"/>
                <w:color w:val="auto"/>
              </w:rPr>
            </w:pPr>
            <w:r>
              <w:rPr>
                <w:rFonts w:ascii="Calibri" w:hAnsi="Calibri"/>
                <w:color w:val="auto"/>
              </w:rPr>
              <w:t>Cancer prevention</w:t>
            </w:r>
          </w:p>
        </w:tc>
      </w:tr>
      <w:tr w:rsidR="00AA7CD4" w:rsidRPr="001926D4" w14:paraId="73966098" w14:textId="77777777" w:rsidTr="00A30143">
        <w:tc>
          <w:tcPr>
            <w:tcW w:w="3003" w:type="dxa"/>
          </w:tcPr>
          <w:p w14:paraId="4AFFC198" w14:textId="7D0334F3" w:rsidR="00A30143" w:rsidRPr="001926D4" w:rsidRDefault="00AA7CD4" w:rsidP="00B71A82">
            <w:pPr>
              <w:pStyle w:val="ListItem"/>
              <w:numPr>
                <w:ilvl w:val="0"/>
                <w:numId w:val="0"/>
              </w:numPr>
              <w:rPr>
                <w:rFonts w:ascii="Calibri" w:hAnsi="Calibri"/>
                <w:color w:val="auto"/>
              </w:rPr>
            </w:pPr>
            <w:r>
              <w:rPr>
                <w:rFonts w:ascii="Calibri" w:hAnsi="Calibri"/>
                <w:color w:val="auto"/>
              </w:rPr>
              <w:t>Prisoners</w:t>
            </w:r>
          </w:p>
        </w:tc>
        <w:tc>
          <w:tcPr>
            <w:tcW w:w="3003" w:type="dxa"/>
          </w:tcPr>
          <w:p w14:paraId="51960A13" w14:textId="77777777" w:rsidR="00A30143" w:rsidRDefault="00AA7CD4" w:rsidP="00B71A82">
            <w:pPr>
              <w:pStyle w:val="ListItem"/>
              <w:numPr>
                <w:ilvl w:val="0"/>
                <w:numId w:val="0"/>
              </w:numPr>
              <w:rPr>
                <w:rFonts w:ascii="Calibri" w:hAnsi="Calibri"/>
                <w:color w:val="auto"/>
              </w:rPr>
            </w:pPr>
            <w:r>
              <w:rPr>
                <w:rFonts w:ascii="Calibri" w:hAnsi="Calibri"/>
                <w:color w:val="auto"/>
              </w:rPr>
              <w:t>Charges</w:t>
            </w:r>
          </w:p>
          <w:p w14:paraId="5F5A9711" w14:textId="77777777" w:rsidR="00AA7CD4" w:rsidRDefault="00AA7CD4" w:rsidP="00B71A82">
            <w:pPr>
              <w:pStyle w:val="ListItem"/>
              <w:numPr>
                <w:ilvl w:val="0"/>
                <w:numId w:val="0"/>
              </w:numPr>
              <w:rPr>
                <w:rFonts w:ascii="Calibri" w:hAnsi="Calibri"/>
                <w:color w:val="auto"/>
              </w:rPr>
            </w:pPr>
            <w:r>
              <w:rPr>
                <w:rFonts w:ascii="Calibri" w:hAnsi="Calibri"/>
                <w:color w:val="auto"/>
              </w:rPr>
              <w:t xml:space="preserve">Demographic </w:t>
            </w:r>
          </w:p>
          <w:p w14:paraId="50B2C9BF" w14:textId="4558E43A" w:rsidR="00AA7CD4" w:rsidRPr="001926D4" w:rsidRDefault="00AA7CD4" w:rsidP="00B71A82">
            <w:pPr>
              <w:pStyle w:val="ListItem"/>
              <w:numPr>
                <w:ilvl w:val="0"/>
                <w:numId w:val="0"/>
              </w:numPr>
              <w:rPr>
                <w:rFonts w:ascii="Calibri" w:hAnsi="Calibri"/>
                <w:color w:val="auto"/>
              </w:rPr>
            </w:pPr>
            <w:r>
              <w:rPr>
                <w:rFonts w:ascii="Calibri" w:hAnsi="Calibri"/>
                <w:color w:val="auto"/>
              </w:rPr>
              <w:t xml:space="preserve">Education </w:t>
            </w:r>
          </w:p>
        </w:tc>
        <w:tc>
          <w:tcPr>
            <w:tcW w:w="3004" w:type="dxa"/>
          </w:tcPr>
          <w:p w14:paraId="59ABE219" w14:textId="78A452D3" w:rsidR="00A30143" w:rsidRDefault="00295026" w:rsidP="00B71A82">
            <w:pPr>
              <w:pStyle w:val="ListItem"/>
              <w:numPr>
                <w:ilvl w:val="0"/>
                <w:numId w:val="0"/>
              </w:numPr>
              <w:rPr>
                <w:rFonts w:ascii="Calibri" w:hAnsi="Calibri"/>
                <w:color w:val="auto"/>
              </w:rPr>
            </w:pPr>
            <w:r>
              <w:rPr>
                <w:rFonts w:ascii="Calibri" w:hAnsi="Calibri"/>
                <w:color w:val="auto"/>
              </w:rPr>
              <w:t>Risky behaviour intervention</w:t>
            </w:r>
          </w:p>
          <w:p w14:paraId="54C66030" w14:textId="4E96CBA3" w:rsidR="00AA7CD4" w:rsidRDefault="00295026" w:rsidP="00B71A82">
            <w:pPr>
              <w:pStyle w:val="ListItem"/>
              <w:numPr>
                <w:ilvl w:val="0"/>
                <w:numId w:val="0"/>
              </w:numPr>
              <w:rPr>
                <w:rFonts w:ascii="Calibri" w:hAnsi="Calibri"/>
                <w:color w:val="auto"/>
              </w:rPr>
            </w:pPr>
            <w:r>
              <w:rPr>
                <w:rFonts w:ascii="Calibri" w:hAnsi="Calibri"/>
                <w:color w:val="auto"/>
              </w:rPr>
              <w:t>Communicable disease prevention</w:t>
            </w:r>
          </w:p>
          <w:p w14:paraId="0FDF31C1" w14:textId="7D8D7713" w:rsidR="00AA7CD4" w:rsidRDefault="00295026" w:rsidP="00B71A82">
            <w:pPr>
              <w:pStyle w:val="ListItem"/>
              <w:numPr>
                <w:ilvl w:val="0"/>
                <w:numId w:val="0"/>
              </w:numPr>
              <w:rPr>
                <w:rFonts w:ascii="Calibri" w:hAnsi="Calibri"/>
                <w:color w:val="auto"/>
              </w:rPr>
            </w:pPr>
            <w:r>
              <w:rPr>
                <w:rFonts w:ascii="Calibri" w:hAnsi="Calibri"/>
                <w:color w:val="auto"/>
              </w:rPr>
              <w:t>Chronic disease</w:t>
            </w:r>
          </w:p>
          <w:p w14:paraId="75F282F1" w14:textId="159D5CAA" w:rsidR="00AA7CD4" w:rsidRPr="001926D4" w:rsidRDefault="00295026" w:rsidP="00B71A82">
            <w:pPr>
              <w:pStyle w:val="ListItem"/>
              <w:numPr>
                <w:ilvl w:val="0"/>
                <w:numId w:val="0"/>
              </w:numPr>
              <w:rPr>
                <w:rFonts w:ascii="Calibri" w:hAnsi="Calibri"/>
                <w:color w:val="auto"/>
              </w:rPr>
            </w:pPr>
            <w:r>
              <w:rPr>
                <w:rFonts w:ascii="Calibri" w:hAnsi="Calibri"/>
                <w:color w:val="auto"/>
              </w:rPr>
              <w:t>Mental health</w:t>
            </w:r>
          </w:p>
        </w:tc>
      </w:tr>
    </w:tbl>
    <w:p w14:paraId="6B048999" w14:textId="00846254" w:rsidR="00A30143" w:rsidRPr="00D07B87" w:rsidRDefault="00A30143" w:rsidP="00B71A82">
      <w:pPr>
        <w:pStyle w:val="ListItem"/>
        <w:numPr>
          <w:ilvl w:val="0"/>
          <w:numId w:val="0"/>
        </w:numPr>
        <w:ind w:left="360"/>
        <w:rPr>
          <w:rFonts w:ascii="Calibri" w:hAnsi="Calibri"/>
          <w:b/>
          <w:color w:val="auto"/>
        </w:rPr>
      </w:pPr>
    </w:p>
    <w:p w14:paraId="281F9F74" w14:textId="6AF91187" w:rsidR="00A30143" w:rsidRDefault="00295026" w:rsidP="00B71A82">
      <w:pPr>
        <w:pStyle w:val="ListItem"/>
        <w:rPr>
          <w:rFonts w:ascii="Calibri" w:hAnsi="Calibri"/>
          <w:b/>
          <w:color w:val="auto"/>
        </w:rPr>
      </w:pPr>
      <w:r w:rsidRPr="00D07B87">
        <w:rPr>
          <w:rFonts w:ascii="Calibri" w:hAnsi="Calibri"/>
          <w:b/>
          <w:color w:val="auto"/>
        </w:rPr>
        <w:t>Access and equity issues of specific populations</w:t>
      </w:r>
    </w:p>
    <w:p w14:paraId="4C173CE8" w14:textId="77777777" w:rsidR="00D07B87" w:rsidRPr="00D07B87" w:rsidRDefault="00D07B87" w:rsidP="00D07B87">
      <w:pPr>
        <w:pStyle w:val="ListItem"/>
        <w:numPr>
          <w:ilvl w:val="0"/>
          <w:numId w:val="0"/>
        </w:numPr>
        <w:ind w:left="360"/>
        <w:rPr>
          <w:rFonts w:ascii="Calibri" w:hAnsi="Calibri"/>
          <w:b/>
          <w:color w:val="auto"/>
        </w:rPr>
      </w:pPr>
    </w:p>
    <w:tbl>
      <w:tblPr>
        <w:tblStyle w:val="TableGrid"/>
        <w:tblW w:w="0" w:type="auto"/>
        <w:tblInd w:w="360" w:type="dxa"/>
        <w:tblLook w:val="04A0" w:firstRow="1" w:lastRow="0" w:firstColumn="1" w:lastColumn="0" w:noHBand="0" w:noVBand="1"/>
      </w:tblPr>
      <w:tblGrid>
        <w:gridCol w:w="4314"/>
        <w:gridCol w:w="4336"/>
      </w:tblGrid>
      <w:tr w:rsidR="001926D4" w:rsidRPr="001926D4" w14:paraId="4581571A" w14:textId="77777777" w:rsidTr="001926D4">
        <w:tc>
          <w:tcPr>
            <w:tcW w:w="4505" w:type="dxa"/>
          </w:tcPr>
          <w:p w14:paraId="6034FC21" w14:textId="77777777" w:rsidR="001926D4" w:rsidRPr="001926D4" w:rsidRDefault="001926D4" w:rsidP="00B71A82">
            <w:pPr>
              <w:pStyle w:val="ListItem"/>
              <w:numPr>
                <w:ilvl w:val="0"/>
                <w:numId w:val="0"/>
              </w:numPr>
              <w:rPr>
                <w:rFonts w:ascii="Calibri" w:hAnsi="Calibri"/>
                <w:color w:val="auto"/>
                <w:sz w:val="21"/>
              </w:rPr>
            </w:pPr>
            <w:r w:rsidRPr="001926D4">
              <w:rPr>
                <w:rFonts w:ascii="Calibri" w:hAnsi="Calibri"/>
                <w:color w:val="auto"/>
                <w:sz w:val="21"/>
              </w:rPr>
              <w:t>Population</w:t>
            </w:r>
          </w:p>
        </w:tc>
        <w:tc>
          <w:tcPr>
            <w:tcW w:w="4505" w:type="dxa"/>
          </w:tcPr>
          <w:p w14:paraId="6BB979C4" w14:textId="77777777" w:rsidR="001926D4" w:rsidRPr="001926D4" w:rsidRDefault="001926D4" w:rsidP="00B71A82">
            <w:pPr>
              <w:pStyle w:val="ListItem"/>
              <w:numPr>
                <w:ilvl w:val="0"/>
                <w:numId w:val="0"/>
              </w:numPr>
              <w:rPr>
                <w:rFonts w:ascii="Calibri" w:hAnsi="Calibri"/>
                <w:color w:val="auto"/>
                <w:sz w:val="21"/>
              </w:rPr>
            </w:pPr>
            <w:r w:rsidRPr="001926D4">
              <w:rPr>
                <w:rFonts w:ascii="Calibri" w:hAnsi="Calibri"/>
                <w:color w:val="auto"/>
                <w:sz w:val="21"/>
              </w:rPr>
              <w:t>Access and equity issues</w:t>
            </w:r>
          </w:p>
        </w:tc>
      </w:tr>
      <w:tr w:rsidR="001926D4" w:rsidRPr="001926D4" w14:paraId="125ED2D3" w14:textId="77777777" w:rsidTr="001926D4">
        <w:tc>
          <w:tcPr>
            <w:tcW w:w="4505" w:type="dxa"/>
          </w:tcPr>
          <w:p w14:paraId="0DF766E0" w14:textId="7217754A" w:rsidR="001926D4" w:rsidRPr="001926D4" w:rsidRDefault="00295026" w:rsidP="00B71A82">
            <w:pPr>
              <w:pStyle w:val="ListItem"/>
              <w:numPr>
                <w:ilvl w:val="0"/>
                <w:numId w:val="0"/>
              </w:numPr>
              <w:rPr>
                <w:rFonts w:ascii="Calibri" w:hAnsi="Calibri"/>
                <w:color w:val="auto"/>
                <w:sz w:val="21"/>
              </w:rPr>
            </w:pPr>
            <w:r w:rsidRPr="001926D4">
              <w:rPr>
                <w:rFonts w:ascii="Calibri" w:hAnsi="Calibri"/>
                <w:color w:val="auto"/>
                <w:sz w:val="21"/>
              </w:rPr>
              <w:t>Women in rural and remote locations</w:t>
            </w:r>
          </w:p>
        </w:tc>
        <w:tc>
          <w:tcPr>
            <w:tcW w:w="4505" w:type="dxa"/>
          </w:tcPr>
          <w:p w14:paraId="75F39F69" w14:textId="77777777" w:rsidR="001926D4" w:rsidRDefault="00AA7CD4" w:rsidP="00B71A82">
            <w:pPr>
              <w:pStyle w:val="ListItem"/>
              <w:numPr>
                <w:ilvl w:val="0"/>
                <w:numId w:val="0"/>
              </w:numPr>
              <w:rPr>
                <w:rFonts w:ascii="Calibri" w:hAnsi="Calibri"/>
                <w:color w:val="auto"/>
                <w:sz w:val="21"/>
              </w:rPr>
            </w:pPr>
            <w:r>
              <w:rPr>
                <w:rFonts w:ascii="Calibri" w:hAnsi="Calibri"/>
                <w:color w:val="auto"/>
                <w:sz w:val="21"/>
              </w:rPr>
              <w:t>Higher overweight and obesity rates</w:t>
            </w:r>
          </w:p>
          <w:p w14:paraId="117A035C" w14:textId="77777777" w:rsidR="00AA7CD4" w:rsidRDefault="00AA7CD4" w:rsidP="00B71A82">
            <w:pPr>
              <w:pStyle w:val="ListItem"/>
              <w:numPr>
                <w:ilvl w:val="0"/>
                <w:numId w:val="0"/>
              </w:numPr>
              <w:rPr>
                <w:rFonts w:ascii="Calibri" w:hAnsi="Calibri"/>
                <w:color w:val="auto"/>
                <w:sz w:val="21"/>
              </w:rPr>
            </w:pPr>
            <w:r>
              <w:rPr>
                <w:rFonts w:ascii="Calibri" w:hAnsi="Calibri"/>
                <w:color w:val="auto"/>
                <w:sz w:val="21"/>
              </w:rPr>
              <w:t>Experience higher rates of diagnosed diabetes, particularly in remote areas</w:t>
            </w:r>
          </w:p>
          <w:p w14:paraId="68622614" w14:textId="77777777" w:rsidR="00AA7CD4" w:rsidRDefault="00AA7CD4" w:rsidP="00B71A82">
            <w:pPr>
              <w:pStyle w:val="ListItem"/>
              <w:numPr>
                <w:ilvl w:val="0"/>
                <w:numId w:val="0"/>
              </w:numPr>
              <w:rPr>
                <w:rFonts w:ascii="Calibri" w:hAnsi="Calibri"/>
                <w:color w:val="auto"/>
                <w:sz w:val="21"/>
              </w:rPr>
            </w:pPr>
            <w:r>
              <w:rPr>
                <w:rFonts w:ascii="Calibri" w:hAnsi="Calibri"/>
                <w:color w:val="auto"/>
                <w:sz w:val="21"/>
              </w:rPr>
              <w:t>Experience notably higher rates of hypertension</w:t>
            </w:r>
          </w:p>
          <w:p w14:paraId="11C72A39" w14:textId="77777777" w:rsidR="00AA7CD4" w:rsidRDefault="00AA7CD4" w:rsidP="00B71A82">
            <w:pPr>
              <w:pStyle w:val="ListItem"/>
              <w:numPr>
                <w:ilvl w:val="0"/>
                <w:numId w:val="0"/>
              </w:numPr>
              <w:rPr>
                <w:rFonts w:ascii="Calibri" w:hAnsi="Calibri"/>
                <w:color w:val="auto"/>
                <w:sz w:val="21"/>
              </w:rPr>
            </w:pPr>
            <w:r>
              <w:rPr>
                <w:rFonts w:ascii="Calibri" w:hAnsi="Calibri"/>
                <w:color w:val="auto"/>
                <w:sz w:val="21"/>
              </w:rPr>
              <w:t>Poorer access to health care</w:t>
            </w:r>
          </w:p>
          <w:p w14:paraId="5A8DCDF8" w14:textId="77777777" w:rsidR="00AA7CD4" w:rsidRDefault="00AA7CD4" w:rsidP="00B71A82">
            <w:pPr>
              <w:pStyle w:val="ListItem"/>
              <w:numPr>
                <w:ilvl w:val="0"/>
                <w:numId w:val="0"/>
              </w:numPr>
              <w:rPr>
                <w:rFonts w:ascii="Calibri" w:hAnsi="Calibri"/>
                <w:color w:val="auto"/>
                <w:sz w:val="21"/>
              </w:rPr>
            </w:pPr>
            <w:r>
              <w:rPr>
                <w:rFonts w:ascii="Calibri" w:hAnsi="Calibri"/>
                <w:color w:val="auto"/>
                <w:sz w:val="21"/>
              </w:rPr>
              <w:lastRenderedPageBreak/>
              <w:t>Are less satisfied with access to after hours care</w:t>
            </w:r>
          </w:p>
          <w:p w14:paraId="4F16FB85" w14:textId="367C5BF3" w:rsidR="00AA7CD4" w:rsidRDefault="00AA7CD4" w:rsidP="00B71A82">
            <w:pPr>
              <w:pStyle w:val="ListItem"/>
              <w:numPr>
                <w:ilvl w:val="0"/>
                <w:numId w:val="0"/>
              </w:numPr>
              <w:rPr>
                <w:rFonts w:ascii="Calibri" w:hAnsi="Calibri"/>
                <w:color w:val="auto"/>
                <w:sz w:val="21"/>
              </w:rPr>
            </w:pPr>
            <w:r>
              <w:rPr>
                <w:rFonts w:ascii="Calibri" w:hAnsi="Calibri"/>
                <w:color w:val="auto"/>
                <w:sz w:val="21"/>
              </w:rPr>
              <w:t>Gr</w:t>
            </w:r>
            <w:r w:rsidR="00295026">
              <w:rPr>
                <w:rFonts w:ascii="Calibri" w:hAnsi="Calibri"/>
                <w:color w:val="auto"/>
                <w:sz w:val="21"/>
              </w:rPr>
              <w:t>eater waiting time in gp</w:t>
            </w:r>
            <w:r>
              <w:rPr>
                <w:rFonts w:ascii="Calibri" w:hAnsi="Calibri"/>
                <w:color w:val="auto"/>
                <w:sz w:val="21"/>
              </w:rPr>
              <w:t>’s</w:t>
            </w:r>
          </w:p>
          <w:p w14:paraId="67325E76" w14:textId="4401C430" w:rsidR="00AA7CD4" w:rsidRPr="001926D4" w:rsidRDefault="00AA7CD4" w:rsidP="00B71A82">
            <w:pPr>
              <w:pStyle w:val="ListItem"/>
              <w:numPr>
                <w:ilvl w:val="0"/>
                <w:numId w:val="0"/>
              </w:numPr>
              <w:rPr>
                <w:rFonts w:ascii="Calibri" w:hAnsi="Calibri"/>
                <w:color w:val="auto"/>
                <w:sz w:val="21"/>
              </w:rPr>
            </w:pPr>
            <w:r>
              <w:rPr>
                <w:rFonts w:ascii="Calibri" w:hAnsi="Calibri"/>
                <w:color w:val="auto"/>
                <w:sz w:val="21"/>
              </w:rPr>
              <w:t>Have less c</w:t>
            </w:r>
            <w:r w:rsidR="00295026">
              <w:rPr>
                <w:rFonts w:ascii="Calibri" w:hAnsi="Calibri"/>
                <w:color w:val="auto"/>
                <w:sz w:val="21"/>
              </w:rPr>
              <w:t>hoice of gp</w:t>
            </w:r>
            <w:r>
              <w:rPr>
                <w:rFonts w:ascii="Calibri" w:hAnsi="Calibri"/>
                <w:color w:val="auto"/>
                <w:sz w:val="21"/>
              </w:rPr>
              <w:t>’s</w:t>
            </w:r>
          </w:p>
        </w:tc>
      </w:tr>
      <w:tr w:rsidR="001926D4" w:rsidRPr="001926D4" w14:paraId="5B620EDE" w14:textId="77777777" w:rsidTr="001926D4">
        <w:tc>
          <w:tcPr>
            <w:tcW w:w="4505" w:type="dxa"/>
          </w:tcPr>
          <w:p w14:paraId="5ACAA917" w14:textId="33A6C50F" w:rsidR="001926D4" w:rsidRPr="001926D4" w:rsidRDefault="00295026" w:rsidP="00B71A82">
            <w:pPr>
              <w:pStyle w:val="ListItem"/>
              <w:numPr>
                <w:ilvl w:val="0"/>
                <w:numId w:val="0"/>
              </w:numPr>
              <w:rPr>
                <w:rFonts w:ascii="Calibri" w:hAnsi="Calibri"/>
                <w:color w:val="auto"/>
              </w:rPr>
            </w:pPr>
            <w:r w:rsidRPr="001926D4">
              <w:rPr>
                <w:rFonts w:ascii="Calibri" w:hAnsi="Calibri"/>
                <w:color w:val="auto"/>
                <w:sz w:val="21"/>
              </w:rPr>
              <w:lastRenderedPageBreak/>
              <w:t>Young people in rural and remote locations</w:t>
            </w:r>
          </w:p>
        </w:tc>
        <w:tc>
          <w:tcPr>
            <w:tcW w:w="4505" w:type="dxa"/>
          </w:tcPr>
          <w:p w14:paraId="6DD44717" w14:textId="51DD3665" w:rsidR="001926D4" w:rsidRDefault="00295026" w:rsidP="00B71A82">
            <w:pPr>
              <w:pStyle w:val="ListItem"/>
              <w:numPr>
                <w:ilvl w:val="0"/>
                <w:numId w:val="0"/>
              </w:numPr>
              <w:rPr>
                <w:rFonts w:ascii="Calibri" w:hAnsi="Calibri"/>
                <w:color w:val="auto"/>
                <w:sz w:val="21"/>
              </w:rPr>
            </w:pPr>
            <w:r>
              <w:rPr>
                <w:rFonts w:ascii="Calibri" w:hAnsi="Calibri"/>
                <w:color w:val="auto"/>
                <w:sz w:val="21"/>
              </w:rPr>
              <w:t>Experience poorer health than young people living in metro areas</w:t>
            </w:r>
          </w:p>
          <w:p w14:paraId="2233299A" w14:textId="77777777" w:rsidR="00AA7CD4" w:rsidRDefault="00AA7CD4" w:rsidP="00B71A82">
            <w:pPr>
              <w:pStyle w:val="ListItem"/>
              <w:numPr>
                <w:ilvl w:val="0"/>
                <w:numId w:val="0"/>
              </w:numPr>
              <w:rPr>
                <w:rFonts w:ascii="Calibri" w:hAnsi="Calibri"/>
                <w:color w:val="auto"/>
                <w:sz w:val="21"/>
              </w:rPr>
            </w:pPr>
            <w:r>
              <w:rPr>
                <w:rFonts w:ascii="Calibri" w:hAnsi="Calibri"/>
                <w:color w:val="auto"/>
                <w:sz w:val="21"/>
              </w:rPr>
              <w:t>Higher rates of overweight and obesity</w:t>
            </w:r>
          </w:p>
          <w:p w14:paraId="1A87C4BE" w14:textId="20F306DA" w:rsidR="00AA7CD4" w:rsidRDefault="00AA7CD4" w:rsidP="00B71A82">
            <w:pPr>
              <w:pStyle w:val="ListItem"/>
              <w:numPr>
                <w:ilvl w:val="0"/>
                <w:numId w:val="0"/>
              </w:numPr>
              <w:rPr>
                <w:rFonts w:ascii="Calibri" w:hAnsi="Calibri"/>
                <w:color w:val="auto"/>
                <w:sz w:val="21"/>
              </w:rPr>
            </w:pPr>
            <w:r>
              <w:rPr>
                <w:rFonts w:ascii="Calibri" w:hAnsi="Calibri"/>
                <w:color w:val="auto"/>
                <w:sz w:val="21"/>
              </w:rPr>
              <w:t>Are disadvantages by lack of education and employment opportunities, resulting in lower incomes and possible unemployment</w:t>
            </w:r>
          </w:p>
          <w:p w14:paraId="02D21491" w14:textId="77777777" w:rsidR="00AA7CD4" w:rsidRDefault="00AA7CD4" w:rsidP="00B71A82">
            <w:pPr>
              <w:pStyle w:val="ListItem"/>
              <w:numPr>
                <w:ilvl w:val="0"/>
                <w:numId w:val="0"/>
              </w:numPr>
              <w:rPr>
                <w:rFonts w:ascii="Calibri" w:hAnsi="Calibri"/>
                <w:color w:val="auto"/>
                <w:sz w:val="21"/>
              </w:rPr>
            </w:pPr>
            <w:r>
              <w:rPr>
                <w:rFonts w:ascii="Calibri" w:hAnsi="Calibri"/>
                <w:color w:val="auto"/>
                <w:sz w:val="21"/>
              </w:rPr>
              <w:t>Endure higher prices of commodities such as food or petrol</w:t>
            </w:r>
          </w:p>
          <w:p w14:paraId="2BC5B94A" w14:textId="00460904" w:rsidR="00AA7CD4" w:rsidRPr="001926D4" w:rsidRDefault="00AA7CD4" w:rsidP="00B71A82">
            <w:pPr>
              <w:pStyle w:val="ListItem"/>
              <w:numPr>
                <w:ilvl w:val="0"/>
                <w:numId w:val="0"/>
              </w:numPr>
              <w:rPr>
                <w:rFonts w:ascii="Calibri" w:hAnsi="Calibri"/>
                <w:color w:val="auto"/>
                <w:sz w:val="21"/>
              </w:rPr>
            </w:pPr>
            <w:r>
              <w:rPr>
                <w:rFonts w:ascii="Calibri" w:hAnsi="Calibri"/>
                <w:color w:val="auto"/>
                <w:sz w:val="21"/>
              </w:rPr>
              <w:t>Have limited choices for recreational and leisure activities leading to increase drug and alcohol use</w:t>
            </w:r>
          </w:p>
        </w:tc>
      </w:tr>
    </w:tbl>
    <w:p w14:paraId="5BE14352" w14:textId="506BBE24" w:rsidR="00A30143" w:rsidRPr="001926D4" w:rsidRDefault="00A30143" w:rsidP="00B71A82">
      <w:pPr>
        <w:pStyle w:val="ListItem"/>
        <w:numPr>
          <w:ilvl w:val="0"/>
          <w:numId w:val="0"/>
        </w:numPr>
        <w:ind w:left="360"/>
        <w:rPr>
          <w:rFonts w:ascii="Calibri" w:hAnsi="Calibri"/>
          <w:color w:val="auto"/>
        </w:rPr>
      </w:pPr>
    </w:p>
    <w:p w14:paraId="6BE09779" w14:textId="7F942A4E" w:rsidR="00A30143" w:rsidRPr="0015296D" w:rsidRDefault="00295026" w:rsidP="00B71A82">
      <w:pPr>
        <w:pStyle w:val="ListItem"/>
        <w:spacing w:after="0"/>
        <w:ind w:left="357" w:hanging="357"/>
        <w:rPr>
          <w:rFonts w:ascii="Calibri" w:hAnsi="Calibri"/>
          <w:b/>
          <w:color w:val="auto"/>
        </w:rPr>
      </w:pPr>
      <w:r w:rsidRPr="0015296D">
        <w:rPr>
          <w:rFonts w:ascii="Calibri" w:hAnsi="Calibri"/>
          <w:b/>
          <w:color w:val="auto"/>
        </w:rPr>
        <w:t>Factors that create health inequities</w:t>
      </w:r>
    </w:p>
    <w:p w14:paraId="221FF25F" w14:textId="007E32C7"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Discrimination</w:t>
      </w:r>
      <w:r w:rsidR="00C7189A">
        <w:rPr>
          <w:rFonts w:cs="Calibri"/>
          <w:bCs/>
        </w:rPr>
        <w:t xml:space="preserve"> </w:t>
      </w:r>
    </w:p>
    <w:p w14:paraId="3EA1F244" w14:textId="2595D7A2"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Gender</w:t>
      </w:r>
    </w:p>
    <w:p w14:paraId="65D7E6AE" w14:textId="58FAB8F1"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Access to health care</w:t>
      </w:r>
    </w:p>
    <w:p w14:paraId="26B98218" w14:textId="1D71EF6E"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Unemployment</w:t>
      </w:r>
    </w:p>
    <w:p w14:paraId="35C0A73D" w14:textId="7ECCDC74"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Social isolation</w:t>
      </w:r>
    </w:p>
    <w:p w14:paraId="3ADCA4CE" w14:textId="699DF028"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Dislocation of land</w:t>
      </w:r>
    </w:p>
    <w:p w14:paraId="3DAB3DEA" w14:textId="7A796057"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Occupation</w:t>
      </w:r>
    </w:p>
    <w:p w14:paraId="6D7313FF" w14:textId="561D1690"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Access to and level of education</w:t>
      </w:r>
    </w:p>
    <w:p w14:paraId="72D2FD3E" w14:textId="12506D9A"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Geographic location</w:t>
      </w:r>
    </w:p>
    <w:p w14:paraId="234A2B09" w14:textId="0BF79F5B"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Racism</w:t>
      </w:r>
      <w:r w:rsidR="00C7189A">
        <w:rPr>
          <w:rFonts w:cs="Calibri"/>
          <w:bCs/>
        </w:rPr>
        <w:t>:</w:t>
      </w:r>
    </w:p>
    <w:p w14:paraId="6F61C751" w14:textId="0B620ABA"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 xml:space="preserve">Government economic and social </w:t>
      </w:r>
      <w:r w:rsidR="00A30143" w:rsidRPr="001926D4">
        <w:rPr>
          <w:rFonts w:cs="Calibri"/>
          <w:bCs/>
        </w:rPr>
        <w:t>policies</w:t>
      </w:r>
    </w:p>
    <w:p w14:paraId="15286078" w14:textId="476F8E38"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Socioeconomic status</w:t>
      </w:r>
    </w:p>
    <w:p w14:paraId="4909A0C1" w14:textId="7D8E5F31"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Health literacy</w:t>
      </w:r>
    </w:p>
    <w:p w14:paraId="1168D8B1" w14:textId="06B1DB08" w:rsidR="00A30143" w:rsidRPr="0015296D" w:rsidRDefault="00295026" w:rsidP="00B71A82">
      <w:pPr>
        <w:pStyle w:val="ListItem"/>
        <w:spacing w:after="0"/>
        <w:rPr>
          <w:rFonts w:ascii="Calibri" w:hAnsi="Calibri"/>
          <w:b/>
          <w:color w:val="auto"/>
        </w:rPr>
      </w:pPr>
      <w:r w:rsidRPr="0015296D">
        <w:rPr>
          <w:rFonts w:ascii="Calibri" w:hAnsi="Calibri"/>
          <w:b/>
          <w:color w:val="auto"/>
        </w:rPr>
        <w:t>Quantitative and qualitative measures for detecting health inequities and/or injustices</w:t>
      </w:r>
    </w:p>
    <w:p w14:paraId="7E4DCA33" w14:textId="72F97548" w:rsidR="00A30143" w:rsidRDefault="00295026" w:rsidP="00B71A82">
      <w:pPr>
        <w:numPr>
          <w:ilvl w:val="0"/>
          <w:numId w:val="2"/>
        </w:numPr>
        <w:tabs>
          <w:tab w:val="clear" w:pos="587"/>
        </w:tabs>
        <w:spacing w:after="0" w:line="276" w:lineRule="auto"/>
        <w:ind w:left="653" w:hanging="284"/>
        <w:rPr>
          <w:rFonts w:cs="Calibri"/>
          <w:b/>
          <w:bCs/>
        </w:rPr>
      </w:pPr>
      <w:r w:rsidRPr="0015296D">
        <w:rPr>
          <w:rFonts w:cs="Calibri"/>
          <w:b/>
          <w:bCs/>
        </w:rPr>
        <w:t xml:space="preserve">Epidemiological data </w:t>
      </w:r>
    </w:p>
    <w:p w14:paraId="34E45FFC" w14:textId="35B6E8A7" w:rsidR="00295026" w:rsidRDefault="00295026" w:rsidP="00B71A82">
      <w:pPr>
        <w:spacing w:after="0" w:line="276" w:lineRule="auto"/>
        <w:ind w:left="653"/>
        <w:rPr>
          <w:rFonts w:cs="Calibri"/>
          <w:bCs/>
        </w:rPr>
      </w:pPr>
      <w:r>
        <w:rPr>
          <w:rFonts w:cs="Calibri"/>
          <w:bCs/>
        </w:rPr>
        <w:t>Quantitative data includes:</w:t>
      </w:r>
    </w:p>
    <w:p w14:paraId="03609A94" w14:textId="3795931A" w:rsidR="00295026" w:rsidRDefault="00295026" w:rsidP="00B71A82">
      <w:pPr>
        <w:pStyle w:val="ListParagraph"/>
        <w:numPr>
          <w:ilvl w:val="0"/>
          <w:numId w:val="8"/>
        </w:numPr>
        <w:spacing w:after="0" w:line="276" w:lineRule="auto"/>
        <w:rPr>
          <w:rFonts w:cs="Calibri"/>
          <w:bCs/>
        </w:rPr>
      </w:pPr>
      <w:r>
        <w:rPr>
          <w:rFonts w:cs="Calibri"/>
          <w:bCs/>
        </w:rPr>
        <w:t>Infant mortality</w:t>
      </w:r>
    </w:p>
    <w:p w14:paraId="5BA0B097" w14:textId="2B7E9031" w:rsidR="00295026" w:rsidRDefault="00295026" w:rsidP="00B71A82">
      <w:pPr>
        <w:pStyle w:val="ListParagraph"/>
        <w:numPr>
          <w:ilvl w:val="0"/>
          <w:numId w:val="8"/>
        </w:numPr>
        <w:spacing w:after="0" w:line="276" w:lineRule="auto"/>
        <w:rPr>
          <w:rFonts w:cs="Calibri"/>
          <w:bCs/>
        </w:rPr>
      </w:pPr>
      <w:r>
        <w:rPr>
          <w:rFonts w:cs="Calibri"/>
          <w:bCs/>
        </w:rPr>
        <w:t>Fertility rates</w:t>
      </w:r>
    </w:p>
    <w:p w14:paraId="1F57D3CB" w14:textId="775F1169" w:rsidR="00295026" w:rsidRDefault="00295026" w:rsidP="00B71A82">
      <w:pPr>
        <w:pStyle w:val="ListParagraph"/>
        <w:numPr>
          <w:ilvl w:val="0"/>
          <w:numId w:val="8"/>
        </w:numPr>
        <w:spacing w:after="0" w:line="276" w:lineRule="auto"/>
        <w:rPr>
          <w:rFonts w:cs="Calibri"/>
          <w:bCs/>
        </w:rPr>
      </w:pPr>
      <w:r>
        <w:rPr>
          <w:rFonts w:cs="Calibri"/>
          <w:bCs/>
        </w:rPr>
        <w:t>Life expectancy</w:t>
      </w:r>
    </w:p>
    <w:p w14:paraId="4359C4BF" w14:textId="4DCF6DAB" w:rsidR="00295026" w:rsidRDefault="00295026" w:rsidP="00B71A82">
      <w:pPr>
        <w:pStyle w:val="ListParagraph"/>
        <w:numPr>
          <w:ilvl w:val="0"/>
          <w:numId w:val="8"/>
        </w:numPr>
        <w:spacing w:after="0" w:line="276" w:lineRule="auto"/>
        <w:rPr>
          <w:rFonts w:cs="Calibri"/>
          <w:bCs/>
        </w:rPr>
      </w:pPr>
      <w:r>
        <w:rPr>
          <w:rFonts w:cs="Calibri"/>
          <w:bCs/>
        </w:rPr>
        <w:t xml:space="preserve">Morbidity </w:t>
      </w:r>
    </w:p>
    <w:p w14:paraId="27D03ED5" w14:textId="2AF31FC9" w:rsidR="00D07B87" w:rsidRPr="00D07B87" w:rsidRDefault="00295026" w:rsidP="00D07B87">
      <w:pPr>
        <w:pStyle w:val="ListParagraph"/>
        <w:numPr>
          <w:ilvl w:val="0"/>
          <w:numId w:val="8"/>
        </w:numPr>
        <w:spacing w:after="0" w:line="276" w:lineRule="auto"/>
        <w:rPr>
          <w:rFonts w:cs="Calibri"/>
          <w:bCs/>
        </w:rPr>
      </w:pPr>
      <w:r>
        <w:rPr>
          <w:rFonts w:cs="Calibri"/>
          <w:bCs/>
        </w:rPr>
        <w:t>Mortality</w:t>
      </w:r>
    </w:p>
    <w:p w14:paraId="4A61DFB7" w14:textId="77777777" w:rsidR="00D07B87" w:rsidRPr="00295026" w:rsidRDefault="00D07B87" w:rsidP="00D07B87">
      <w:pPr>
        <w:pStyle w:val="ListParagraph"/>
        <w:spacing w:after="0" w:line="276" w:lineRule="auto"/>
        <w:ind w:left="2160"/>
        <w:rPr>
          <w:rFonts w:cs="Calibri"/>
          <w:bCs/>
        </w:rPr>
      </w:pPr>
    </w:p>
    <w:p w14:paraId="095306CF" w14:textId="662EE793" w:rsidR="00A30143" w:rsidRDefault="00295026" w:rsidP="00B71A82">
      <w:pPr>
        <w:numPr>
          <w:ilvl w:val="0"/>
          <w:numId w:val="2"/>
        </w:numPr>
        <w:tabs>
          <w:tab w:val="clear" w:pos="587"/>
          <w:tab w:val="num" w:pos="709"/>
        </w:tabs>
        <w:spacing w:after="0" w:line="276" w:lineRule="auto"/>
        <w:ind w:left="653" w:hanging="284"/>
        <w:rPr>
          <w:rFonts w:cs="Calibri"/>
          <w:b/>
          <w:bCs/>
        </w:rPr>
      </w:pPr>
      <w:r w:rsidRPr="0015296D">
        <w:rPr>
          <w:rFonts w:cs="Calibri"/>
          <w:b/>
          <w:bCs/>
        </w:rPr>
        <w:t>S</w:t>
      </w:r>
      <w:r w:rsidR="00A30143" w:rsidRPr="0015296D">
        <w:rPr>
          <w:rFonts w:cs="Calibri"/>
          <w:b/>
          <w:bCs/>
        </w:rPr>
        <w:t>ocial determinants of health</w:t>
      </w:r>
    </w:p>
    <w:p w14:paraId="40A8EE93" w14:textId="5DD5DB06" w:rsidR="00295026" w:rsidRDefault="00295026" w:rsidP="00B71A82">
      <w:pPr>
        <w:spacing w:after="0" w:line="276" w:lineRule="auto"/>
        <w:ind w:left="653"/>
        <w:rPr>
          <w:rFonts w:cs="Calibri"/>
          <w:bCs/>
        </w:rPr>
      </w:pPr>
      <w:r>
        <w:rPr>
          <w:rFonts w:cs="Calibri"/>
          <w:bCs/>
        </w:rPr>
        <w:t>Qualitative data:</w:t>
      </w:r>
    </w:p>
    <w:p w14:paraId="2BD55359" w14:textId="1A2711D1" w:rsidR="00295026" w:rsidRDefault="00295026" w:rsidP="00B71A82">
      <w:pPr>
        <w:pStyle w:val="ListParagraph"/>
        <w:numPr>
          <w:ilvl w:val="0"/>
          <w:numId w:val="9"/>
        </w:numPr>
        <w:spacing w:after="0" w:line="276" w:lineRule="auto"/>
        <w:rPr>
          <w:rFonts w:cs="Calibri"/>
          <w:bCs/>
        </w:rPr>
      </w:pPr>
      <w:r>
        <w:rPr>
          <w:rFonts w:cs="Calibri"/>
          <w:bCs/>
        </w:rPr>
        <w:t>Quality of the social determinants - FUSSEWATTS+C</w:t>
      </w:r>
    </w:p>
    <w:p w14:paraId="5D1834F5" w14:textId="77777777" w:rsidR="00E143B3" w:rsidRPr="00295026" w:rsidRDefault="00E143B3" w:rsidP="00B71A82">
      <w:pPr>
        <w:pStyle w:val="ListParagraph"/>
        <w:spacing w:after="0" w:line="276" w:lineRule="auto"/>
        <w:ind w:left="2160"/>
        <w:rPr>
          <w:rFonts w:cs="Calibri"/>
          <w:bCs/>
        </w:rPr>
      </w:pPr>
    </w:p>
    <w:p w14:paraId="5138E57A" w14:textId="2B3F4B37" w:rsidR="00A30143" w:rsidRDefault="00295026" w:rsidP="00B71A82">
      <w:pPr>
        <w:pStyle w:val="ListItem"/>
        <w:spacing w:after="0"/>
        <w:ind w:left="357" w:hanging="357"/>
        <w:rPr>
          <w:rFonts w:ascii="Calibri" w:hAnsi="Calibri"/>
          <w:b/>
          <w:color w:val="auto"/>
        </w:rPr>
      </w:pPr>
      <w:r w:rsidRPr="0015296D">
        <w:rPr>
          <w:rFonts w:ascii="Calibri" w:hAnsi="Calibri"/>
          <w:b/>
          <w:color w:val="auto"/>
        </w:rPr>
        <w:t>S</w:t>
      </w:r>
      <w:r w:rsidR="00A30143" w:rsidRPr="0015296D">
        <w:rPr>
          <w:rFonts w:ascii="Calibri" w:hAnsi="Calibri"/>
          <w:b/>
          <w:color w:val="auto"/>
        </w:rPr>
        <w:t>ocio-ecological model of health and its role in understanding and addressing public health problems</w:t>
      </w:r>
    </w:p>
    <w:p w14:paraId="3C1BB0C8" w14:textId="77777777" w:rsidR="00D07B87" w:rsidRPr="0015296D" w:rsidRDefault="00D07B87" w:rsidP="00D07B87">
      <w:pPr>
        <w:pStyle w:val="ListItem"/>
        <w:numPr>
          <w:ilvl w:val="0"/>
          <w:numId w:val="0"/>
        </w:numPr>
        <w:spacing w:after="0"/>
        <w:ind w:left="357"/>
        <w:rPr>
          <w:rFonts w:ascii="Calibri" w:hAnsi="Calibri"/>
          <w:b/>
          <w:color w:val="auto"/>
        </w:rPr>
      </w:pPr>
    </w:p>
    <w:p w14:paraId="0E09657C" w14:textId="77777777" w:rsidR="0015296D" w:rsidRDefault="00295026" w:rsidP="00B71A82">
      <w:pPr>
        <w:numPr>
          <w:ilvl w:val="0"/>
          <w:numId w:val="2"/>
        </w:numPr>
        <w:tabs>
          <w:tab w:val="clear" w:pos="587"/>
        </w:tabs>
        <w:spacing w:after="0" w:line="276" w:lineRule="auto"/>
        <w:ind w:left="653" w:hanging="284"/>
        <w:rPr>
          <w:rFonts w:cs="Calibri"/>
          <w:bCs/>
        </w:rPr>
      </w:pPr>
      <w:r w:rsidRPr="0015296D">
        <w:rPr>
          <w:rFonts w:cs="Calibri"/>
          <w:bCs/>
          <w:color w:val="0070C0"/>
        </w:rPr>
        <w:t>Individual</w:t>
      </w:r>
      <w:r w:rsidR="00963AEA" w:rsidRPr="0015296D">
        <w:rPr>
          <w:rFonts w:cs="Calibri"/>
          <w:bCs/>
          <w:color w:val="0070C0"/>
        </w:rPr>
        <w:t xml:space="preserve">: </w:t>
      </w:r>
      <w:r w:rsidR="00963AEA">
        <w:rPr>
          <w:rFonts w:cs="Calibri"/>
          <w:bCs/>
        </w:rPr>
        <w:t xml:space="preserve">refers to personal choices of the individual </w:t>
      </w:r>
      <w:r w:rsidR="0015296D">
        <w:rPr>
          <w:rFonts w:cs="Calibri"/>
          <w:bCs/>
        </w:rPr>
        <w:t>i</w:t>
      </w:r>
      <w:r w:rsidR="00963AEA" w:rsidRPr="0015296D">
        <w:rPr>
          <w:rFonts w:cs="Calibri"/>
          <w:bCs/>
        </w:rPr>
        <w:t>ncluding beliefs, values, attitudes, skills abilities and decision making.</w:t>
      </w:r>
    </w:p>
    <w:p w14:paraId="4D9D0C98" w14:textId="77777777" w:rsidR="0015296D" w:rsidRDefault="00963AEA" w:rsidP="00B71A82">
      <w:pPr>
        <w:spacing w:after="0" w:line="276" w:lineRule="auto"/>
        <w:ind w:left="653"/>
        <w:rPr>
          <w:rFonts w:cs="Calibri"/>
          <w:bCs/>
        </w:rPr>
      </w:pPr>
      <w:r w:rsidRPr="0015296D">
        <w:rPr>
          <w:rFonts w:cs="Calibri"/>
          <w:bCs/>
        </w:rPr>
        <w:t xml:space="preserve">Impacts on the following factors of health: </w:t>
      </w:r>
    </w:p>
    <w:p w14:paraId="757E718C" w14:textId="5ADA423C" w:rsidR="0015296D" w:rsidRDefault="0015296D" w:rsidP="00B71A82">
      <w:pPr>
        <w:pStyle w:val="ListParagraph"/>
        <w:numPr>
          <w:ilvl w:val="0"/>
          <w:numId w:val="23"/>
        </w:numPr>
        <w:spacing w:after="0" w:line="276" w:lineRule="auto"/>
        <w:rPr>
          <w:rFonts w:cs="Calibri"/>
          <w:bCs/>
        </w:rPr>
      </w:pPr>
      <w:r>
        <w:rPr>
          <w:rFonts w:cs="Calibri"/>
          <w:bCs/>
        </w:rPr>
        <w:t>Biological</w:t>
      </w:r>
    </w:p>
    <w:p w14:paraId="682CD3D4" w14:textId="29A1FCB4" w:rsidR="0015296D" w:rsidRDefault="0015296D" w:rsidP="00B71A82">
      <w:pPr>
        <w:pStyle w:val="ListParagraph"/>
        <w:numPr>
          <w:ilvl w:val="0"/>
          <w:numId w:val="23"/>
        </w:numPr>
        <w:spacing w:after="0" w:line="276" w:lineRule="auto"/>
        <w:rPr>
          <w:rFonts w:cs="Calibri"/>
          <w:bCs/>
        </w:rPr>
      </w:pPr>
      <w:r>
        <w:rPr>
          <w:rFonts w:cs="Calibri"/>
          <w:bCs/>
        </w:rPr>
        <w:t>Demographics</w:t>
      </w:r>
    </w:p>
    <w:p w14:paraId="2BB5BC25" w14:textId="70D2791C" w:rsidR="0015296D" w:rsidRDefault="0015296D" w:rsidP="00B71A82">
      <w:pPr>
        <w:pStyle w:val="ListParagraph"/>
        <w:numPr>
          <w:ilvl w:val="0"/>
          <w:numId w:val="23"/>
        </w:numPr>
        <w:spacing w:after="0" w:line="276" w:lineRule="auto"/>
        <w:rPr>
          <w:rFonts w:cs="Calibri"/>
          <w:bCs/>
        </w:rPr>
      </w:pPr>
      <w:r>
        <w:rPr>
          <w:rFonts w:cs="Calibri"/>
          <w:bCs/>
        </w:rPr>
        <w:t>Personality</w:t>
      </w:r>
    </w:p>
    <w:p w14:paraId="629BDCF1" w14:textId="0AD12F87" w:rsidR="00963AEA" w:rsidRPr="0015296D" w:rsidRDefault="0015296D" w:rsidP="00B71A82">
      <w:pPr>
        <w:pStyle w:val="ListParagraph"/>
        <w:numPr>
          <w:ilvl w:val="0"/>
          <w:numId w:val="23"/>
        </w:numPr>
        <w:spacing w:after="0" w:line="276" w:lineRule="auto"/>
        <w:rPr>
          <w:rFonts w:cs="Calibri"/>
          <w:bCs/>
        </w:rPr>
      </w:pPr>
      <w:r w:rsidRPr="0015296D">
        <w:rPr>
          <w:rFonts w:cs="Calibri"/>
          <w:bCs/>
        </w:rPr>
        <w:t>L</w:t>
      </w:r>
      <w:r w:rsidR="00963AEA" w:rsidRPr="0015296D">
        <w:rPr>
          <w:rFonts w:cs="Calibri"/>
          <w:bCs/>
        </w:rPr>
        <w:t>iteracy</w:t>
      </w:r>
      <w:r>
        <w:rPr>
          <w:rFonts w:cs="Calibri"/>
          <w:bCs/>
        </w:rPr>
        <w:t xml:space="preserve"> </w:t>
      </w:r>
    </w:p>
    <w:p w14:paraId="6CA33E61" w14:textId="77777777" w:rsidR="0015296D" w:rsidRPr="0015296D" w:rsidRDefault="0015296D" w:rsidP="00B71A82">
      <w:pPr>
        <w:spacing w:after="0" w:line="276" w:lineRule="auto"/>
        <w:ind w:left="653"/>
        <w:rPr>
          <w:rFonts w:cs="Calibri"/>
          <w:bCs/>
        </w:rPr>
      </w:pPr>
    </w:p>
    <w:p w14:paraId="357BC575" w14:textId="0A50AF24" w:rsidR="00A30143" w:rsidRDefault="00295026" w:rsidP="00B71A82">
      <w:pPr>
        <w:numPr>
          <w:ilvl w:val="0"/>
          <w:numId w:val="2"/>
        </w:numPr>
        <w:tabs>
          <w:tab w:val="clear" w:pos="587"/>
        </w:tabs>
        <w:spacing w:after="0" w:line="276" w:lineRule="auto"/>
        <w:ind w:left="653" w:hanging="284"/>
        <w:rPr>
          <w:rFonts w:cs="Calibri"/>
          <w:bCs/>
        </w:rPr>
      </w:pPr>
      <w:r w:rsidRPr="0015296D">
        <w:rPr>
          <w:rFonts w:cs="Calibri"/>
          <w:bCs/>
          <w:color w:val="0070C0"/>
        </w:rPr>
        <w:t>Interpersonal</w:t>
      </w:r>
      <w:r w:rsidR="00963AEA" w:rsidRPr="0015296D">
        <w:rPr>
          <w:rFonts w:cs="Calibri"/>
          <w:bCs/>
          <w:color w:val="0070C0"/>
        </w:rPr>
        <w:t xml:space="preserve">: </w:t>
      </w:r>
      <w:r w:rsidR="00963AEA">
        <w:rPr>
          <w:rFonts w:cs="Calibri"/>
          <w:bCs/>
        </w:rPr>
        <w:t>explores the closeness of social relationships e.g with partners</w:t>
      </w:r>
    </w:p>
    <w:p w14:paraId="66BCF947" w14:textId="6D816003" w:rsidR="00963AEA" w:rsidRDefault="00963AEA" w:rsidP="00B71A82">
      <w:pPr>
        <w:spacing w:after="0" w:line="276" w:lineRule="auto"/>
        <w:ind w:left="653"/>
        <w:rPr>
          <w:rFonts w:cs="Calibri"/>
          <w:bCs/>
        </w:rPr>
      </w:pPr>
      <w:r>
        <w:rPr>
          <w:rFonts w:cs="Calibri"/>
          <w:bCs/>
        </w:rPr>
        <w:t>Includes the dynamic between family members and relationship patterns and focusses on the ability of the individual to effectively interact with others</w:t>
      </w:r>
    </w:p>
    <w:p w14:paraId="70BB6622" w14:textId="77777777" w:rsidR="0015296D" w:rsidRPr="001926D4" w:rsidRDefault="0015296D" w:rsidP="00B71A82">
      <w:pPr>
        <w:spacing w:after="0" w:line="276" w:lineRule="auto"/>
        <w:ind w:left="653"/>
        <w:rPr>
          <w:rFonts w:cs="Calibri"/>
          <w:bCs/>
        </w:rPr>
      </w:pPr>
    </w:p>
    <w:p w14:paraId="6852E1BC" w14:textId="695CE307" w:rsidR="00A30143" w:rsidRDefault="00295026" w:rsidP="00B71A82">
      <w:pPr>
        <w:numPr>
          <w:ilvl w:val="0"/>
          <w:numId w:val="2"/>
        </w:numPr>
        <w:tabs>
          <w:tab w:val="clear" w:pos="587"/>
        </w:tabs>
        <w:spacing w:after="0" w:line="276" w:lineRule="auto"/>
        <w:ind w:left="653" w:hanging="284"/>
        <w:rPr>
          <w:rFonts w:cs="Calibri"/>
          <w:bCs/>
        </w:rPr>
      </w:pPr>
      <w:r w:rsidRPr="0015296D">
        <w:rPr>
          <w:rFonts w:cs="Calibri"/>
          <w:bCs/>
          <w:color w:val="0070C0"/>
        </w:rPr>
        <w:t>Organisational</w:t>
      </w:r>
      <w:r w:rsidR="00963AEA" w:rsidRPr="0015296D">
        <w:rPr>
          <w:rFonts w:cs="Calibri"/>
          <w:bCs/>
          <w:color w:val="0070C0"/>
        </w:rPr>
        <w:t xml:space="preserve">: </w:t>
      </w:r>
      <w:r w:rsidR="00963AEA">
        <w:rPr>
          <w:rFonts w:cs="Calibri"/>
          <w:bCs/>
        </w:rPr>
        <w:t>explains how an</w:t>
      </w:r>
      <w:r w:rsidR="0015296D">
        <w:rPr>
          <w:rFonts w:cs="Calibri"/>
          <w:bCs/>
        </w:rPr>
        <w:t xml:space="preserve"> individual</w:t>
      </w:r>
      <w:r w:rsidR="00963AEA">
        <w:rPr>
          <w:rFonts w:cs="Calibri"/>
          <w:bCs/>
        </w:rPr>
        <w:t xml:space="preserve"> lives, works and learns within organisations.</w:t>
      </w:r>
    </w:p>
    <w:p w14:paraId="0F35BC74" w14:textId="470D8D88" w:rsidR="00963AEA" w:rsidRDefault="0015296D" w:rsidP="00B71A82">
      <w:pPr>
        <w:spacing w:after="0" w:line="276" w:lineRule="auto"/>
        <w:ind w:left="653"/>
        <w:rPr>
          <w:rFonts w:cs="Calibri"/>
          <w:bCs/>
        </w:rPr>
      </w:pPr>
      <w:r>
        <w:rPr>
          <w:rFonts w:cs="Calibri"/>
          <w:bCs/>
        </w:rPr>
        <w:t>Rules policies and expectations of organisations will impact health of individuals and families includes churches, schools. e.g bullying</w:t>
      </w:r>
    </w:p>
    <w:p w14:paraId="3CE678F7" w14:textId="77777777" w:rsidR="0015296D" w:rsidRPr="001926D4" w:rsidRDefault="0015296D" w:rsidP="00B71A82">
      <w:pPr>
        <w:spacing w:after="0" w:line="276" w:lineRule="auto"/>
        <w:ind w:left="653"/>
        <w:rPr>
          <w:rFonts w:cs="Calibri"/>
          <w:bCs/>
        </w:rPr>
      </w:pPr>
    </w:p>
    <w:p w14:paraId="4EAAC708" w14:textId="4908A093" w:rsidR="00A30143" w:rsidRDefault="00295026" w:rsidP="00B71A82">
      <w:pPr>
        <w:numPr>
          <w:ilvl w:val="0"/>
          <w:numId w:val="2"/>
        </w:numPr>
        <w:tabs>
          <w:tab w:val="clear" w:pos="587"/>
        </w:tabs>
        <w:spacing w:after="0" w:line="276" w:lineRule="auto"/>
        <w:ind w:left="653" w:hanging="284"/>
        <w:rPr>
          <w:rFonts w:cs="Calibri"/>
          <w:bCs/>
        </w:rPr>
      </w:pPr>
      <w:r w:rsidRPr="0015296D">
        <w:rPr>
          <w:rFonts w:cs="Calibri"/>
          <w:bCs/>
          <w:color w:val="0070C0"/>
        </w:rPr>
        <w:t>Community</w:t>
      </w:r>
      <w:r w:rsidR="0015296D" w:rsidRPr="0015296D">
        <w:rPr>
          <w:rFonts w:cs="Calibri"/>
          <w:bCs/>
          <w:color w:val="0070C0"/>
        </w:rPr>
        <w:t xml:space="preserve">: </w:t>
      </w:r>
      <w:r w:rsidR="0015296D">
        <w:rPr>
          <w:rFonts w:cs="Calibri"/>
          <w:bCs/>
        </w:rPr>
        <w:t>examines the community context in which organisations may interact and community norms that cross all organisations</w:t>
      </w:r>
    </w:p>
    <w:p w14:paraId="625A9B67" w14:textId="6D5464DE" w:rsidR="0015296D" w:rsidRDefault="0015296D" w:rsidP="00B71A82">
      <w:pPr>
        <w:spacing w:after="0" w:line="276" w:lineRule="auto"/>
        <w:ind w:left="653"/>
        <w:rPr>
          <w:rFonts w:cs="Calibri"/>
          <w:bCs/>
        </w:rPr>
      </w:pPr>
      <w:r>
        <w:rPr>
          <w:rFonts w:cs="Calibri"/>
          <w:bCs/>
        </w:rPr>
        <w:t>Includes norms within a community such as drink driving</w:t>
      </w:r>
    </w:p>
    <w:p w14:paraId="6E988C89" w14:textId="7223FAE4" w:rsidR="0015296D" w:rsidRDefault="0015296D" w:rsidP="00B71A82">
      <w:pPr>
        <w:spacing w:after="0" w:line="276" w:lineRule="auto"/>
        <w:ind w:left="653"/>
        <w:rPr>
          <w:rFonts w:cs="Calibri"/>
          <w:bCs/>
        </w:rPr>
      </w:pPr>
      <w:r>
        <w:rPr>
          <w:rFonts w:cs="Calibri"/>
          <w:bCs/>
        </w:rPr>
        <w:t>Individuals within a community will bring cultural and community norms with them to interpersonal and organisational settings</w:t>
      </w:r>
    </w:p>
    <w:p w14:paraId="36FBBA39" w14:textId="77777777" w:rsidR="0015296D" w:rsidRPr="001926D4" w:rsidRDefault="0015296D" w:rsidP="00B71A82">
      <w:pPr>
        <w:spacing w:after="0" w:line="276" w:lineRule="auto"/>
        <w:ind w:left="653"/>
        <w:rPr>
          <w:rFonts w:cs="Calibri"/>
          <w:bCs/>
        </w:rPr>
      </w:pPr>
    </w:p>
    <w:p w14:paraId="08A260AA" w14:textId="5AA837B1" w:rsidR="00A30143" w:rsidRDefault="00295026" w:rsidP="00B71A82">
      <w:pPr>
        <w:numPr>
          <w:ilvl w:val="0"/>
          <w:numId w:val="2"/>
        </w:numPr>
        <w:tabs>
          <w:tab w:val="clear" w:pos="587"/>
        </w:tabs>
        <w:spacing w:after="0" w:line="276" w:lineRule="auto"/>
        <w:ind w:left="653" w:hanging="284"/>
        <w:rPr>
          <w:rFonts w:cs="Calibri"/>
          <w:bCs/>
        </w:rPr>
      </w:pPr>
      <w:r w:rsidRPr="0015296D">
        <w:rPr>
          <w:rFonts w:cs="Calibri"/>
          <w:bCs/>
          <w:color w:val="0070C0"/>
        </w:rPr>
        <w:t>Society</w:t>
      </w:r>
      <w:r w:rsidR="0015296D" w:rsidRPr="0015296D">
        <w:rPr>
          <w:rFonts w:cs="Calibri"/>
          <w:bCs/>
          <w:color w:val="0070C0"/>
        </w:rPr>
        <w:t xml:space="preserve">: </w:t>
      </w:r>
      <w:r w:rsidR="0015296D">
        <w:rPr>
          <w:rFonts w:cs="Calibri"/>
          <w:bCs/>
        </w:rPr>
        <w:t>examines larger societal factors, larger than specific cultures</w:t>
      </w:r>
    </w:p>
    <w:p w14:paraId="026D55F9" w14:textId="2BDF9F13" w:rsidR="0015296D" w:rsidRDefault="0015296D" w:rsidP="00B71A82">
      <w:pPr>
        <w:spacing w:after="0" w:line="276" w:lineRule="auto"/>
        <w:ind w:left="653"/>
        <w:rPr>
          <w:rFonts w:cs="Calibri"/>
          <w:bCs/>
        </w:rPr>
      </w:pPr>
      <w:r>
        <w:rPr>
          <w:rFonts w:cs="Calibri"/>
          <w:bCs/>
        </w:rPr>
        <w:t>Includes: cultural norms, collective attitudes, economic and social policies, justice systems</w:t>
      </w:r>
    </w:p>
    <w:p w14:paraId="02A95A12" w14:textId="77777777" w:rsidR="00C549DE" w:rsidRDefault="00C549DE" w:rsidP="00B71A82">
      <w:pPr>
        <w:spacing w:after="0" w:line="276" w:lineRule="auto"/>
        <w:ind w:left="653"/>
        <w:rPr>
          <w:rFonts w:cs="Calibri"/>
          <w:bCs/>
        </w:rPr>
      </w:pPr>
    </w:p>
    <w:p w14:paraId="35F11F22" w14:textId="0FE048BA" w:rsidR="00C549DE" w:rsidRDefault="00656B11" w:rsidP="00B71A82">
      <w:pPr>
        <w:spacing w:after="0" w:line="276" w:lineRule="auto"/>
        <w:ind w:left="653"/>
        <w:rPr>
          <w:rFonts w:cs="Calibri"/>
          <w:bCs/>
        </w:rPr>
      </w:pPr>
      <w:r>
        <w:rPr>
          <w:rFonts w:cs="Calibri"/>
          <w:bCs/>
          <w:noProof/>
          <w:lang w:eastAsia="en-AU"/>
        </w:rPr>
        <mc:AlternateContent>
          <mc:Choice Requires="wps">
            <w:drawing>
              <wp:anchor distT="0" distB="0" distL="114300" distR="114300" simplePos="0" relativeHeight="251669504" behindDoc="0" locked="0" layoutInCell="1" allowOverlap="1" wp14:anchorId="3DD1E0BA" wp14:editId="4665246C">
                <wp:simplePos x="0" y="0"/>
                <wp:positionH relativeFrom="column">
                  <wp:posOffset>-748665</wp:posOffset>
                </wp:positionH>
                <wp:positionV relativeFrom="paragraph">
                  <wp:posOffset>181610</wp:posOffset>
                </wp:positionV>
                <wp:extent cx="7086600" cy="2056765"/>
                <wp:effectExtent l="0" t="0" r="25400" b="26035"/>
                <wp:wrapThrough wrapText="bothSides">
                  <wp:wrapPolygon edited="0">
                    <wp:start x="8284" y="0"/>
                    <wp:lineTo x="6426" y="267"/>
                    <wp:lineTo x="1858" y="3468"/>
                    <wp:lineTo x="0" y="8269"/>
                    <wp:lineTo x="0" y="13337"/>
                    <wp:lineTo x="1703" y="17872"/>
                    <wp:lineTo x="6271" y="21340"/>
                    <wp:lineTo x="8284" y="21607"/>
                    <wp:lineTo x="13316" y="21607"/>
                    <wp:lineTo x="15329" y="21340"/>
                    <wp:lineTo x="19897" y="17872"/>
                    <wp:lineTo x="21600" y="13337"/>
                    <wp:lineTo x="21600" y="8269"/>
                    <wp:lineTo x="19819" y="3468"/>
                    <wp:lineTo x="15174" y="267"/>
                    <wp:lineTo x="13316" y="0"/>
                    <wp:lineTo x="8284" y="0"/>
                  </wp:wrapPolygon>
                </wp:wrapThrough>
                <wp:docPr id="16" name="Oval 16"/>
                <wp:cNvGraphicFramePr/>
                <a:graphic xmlns:a="http://schemas.openxmlformats.org/drawingml/2006/main">
                  <a:graphicData uri="http://schemas.microsoft.com/office/word/2010/wordprocessingShape">
                    <wps:wsp>
                      <wps:cNvSpPr/>
                      <wps:spPr>
                        <a:xfrm>
                          <a:off x="0" y="0"/>
                          <a:ext cx="7086600" cy="2056765"/>
                        </a:xfrm>
                        <a:prstGeom prst="ellipse">
                          <a:avLst/>
                        </a:prstGeom>
                        <a:solidFill>
                          <a:schemeClr val="accent6">
                            <a:lumMod val="5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B9B89" id="Oval_x0020_16" o:spid="_x0000_s1026" style="position:absolute;margin-left:-58.95pt;margin-top:14.3pt;width:558pt;height:16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" fillcolor="#375623 [1609]" strokecolor="#70ad47 [3209]" strokeweight="1pt">
                <v:stroke joinstyle="miter"/>
                <w10:wrap type="through"/>
              </v:oval>
            </w:pict>
          </mc:Fallback>
        </mc:AlternateContent>
      </w:r>
    </w:p>
    <w:p w14:paraId="7E4436D6" w14:textId="2EF01611" w:rsidR="00C549DE" w:rsidRDefault="00282BE0" w:rsidP="00B71A82">
      <w:pPr>
        <w:spacing w:after="0" w:line="276" w:lineRule="auto"/>
        <w:ind w:left="653"/>
        <w:rPr>
          <w:rFonts w:cs="Calibri"/>
          <w:bCs/>
        </w:rPr>
      </w:pPr>
      <w:r>
        <w:rPr>
          <w:rFonts w:cs="Calibri"/>
          <w:bCs/>
          <w:noProof/>
          <w:lang w:eastAsia="en-AU"/>
        </w:rPr>
        <mc:AlternateContent>
          <mc:Choice Requires="wps">
            <w:drawing>
              <wp:anchor distT="0" distB="0" distL="114300" distR="114300" simplePos="0" relativeHeight="251674624" behindDoc="0" locked="0" layoutInCell="1" allowOverlap="1" wp14:anchorId="0BC67C2C" wp14:editId="7FA8C778">
                <wp:simplePos x="0" y="0"/>
                <wp:positionH relativeFrom="column">
                  <wp:posOffset>4284345</wp:posOffset>
                </wp:positionH>
                <wp:positionV relativeFrom="paragraph">
                  <wp:posOffset>782955</wp:posOffset>
                </wp:positionV>
                <wp:extent cx="90995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099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D3384D" w14:textId="47642FF4" w:rsidR="00B71A82" w:rsidRPr="00656B11" w:rsidRDefault="00B71A82">
                            <w:pPr>
                              <w:rPr>
                                <w:b/>
                                <w:sz w:val="24"/>
                                <w:lang w:val="en-US"/>
                              </w:rPr>
                            </w:pPr>
                            <w:r w:rsidRPr="00656B11">
                              <w:rPr>
                                <w:b/>
                                <w:sz w:val="24"/>
                                <w:lang w:val="en-US"/>
                              </w:rP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C67C2C" id="_x0000_t202" coordsize="21600,21600" o:spt="202" path="m0,0l0,21600,21600,21600,21600,0xe">
                <v:stroke joinstyle="miter"/>
                <v:path gradientshapeok="t" o:connecttype="rect"/>
              </v:shapetype>
              <v:shape id="Text_x0020_Box_x0020_21" o:spid="_x0000_s1026" type="#_x0000_t202" style="position:absolute;left:0;text-align:left;margin-left:337.35pt;margin-top:61.65pt;width:71.6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" filled="f" stroked="f">
                <v:textbox>
                  <w:txbxContent>
                    <w:p w14:paraId="2AD3384D" w14:textId="47642FF4" w:rsidR="00B71A82" w:rsidRPr="00656B11" w:rsidRDefault="00B71A82">
                      <w:pPr>
                        <w:rPr>
                          <w:b/>
                          <w:sz w:val="24"/>
                          <w:lang w:val="en-US"/>
                        </w:rPr>
                      </w:pPr>
                      <w:r w:rsidRPr="00656B11">
                        <w:rPr>
                          <w:b/>
                          <w:sz w:val="24"/>
                          <w:lang w:val="en-US"/>
                        </w:rPr>
                        <w:t>Individual</w:t>
                      </w:r>
                    </w:p>
                  </w:txbxContent>
                </v:textbox>
                <w10:wrap type="square"/>
              </v:shape>
            </w:pict>
          </mc:Fallback>
        </mc:AlternateContent>
      </w:r>
      <w:r w:rsidR="00656B11">
        <w:rPr>
          <w:rFonts w:cs="Calibri"/>
          <w:bCs/>
          <w:noProof/>
          <w:lang w:eastAsia="en-AU"/>
        </w:rPr>
        <mc:AlternateContent>
          <mc:Choice Requires="wps">
            <w:drawing>
              <wp:anchor distT="0" distB="0" distL="114300" distR="114300" simplePos="0" relativeHeight="251676672" behindDoc="0" locked="0" layoutInCell="1" allowOverlap="1" wp14:anchorId="67BCD810" wp14:editId="4B8B4BE3">
                <wp:simplePos x="0" y="0"/>
                <wp:positionH relativeFrom="column">
                  <wp:posOffset>2562225</wp:posOffset>
                </wp:positionH>
                <wp:positionV relativeFrom="paragraph">
                  <wp:posOffset>793115</wp:posOffset>
                </wp:positionV>
                <wp:extent cx="1146175"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1461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13661D" w14:textId="115872A0" w:rsidR="00B71A82" w:rsidRPr="00656B11" w:rsidRDefault="00B71A82" w:rsidP="00656B11">
                            <w:pPr>
                              <w:rPr>
                                <w:b/>
                                <w:sz w:val="24"/>
                                <w:lang w:val="en-US"/>
                              </w:rPr>
                            </w:pPr>
                            <w:r w:rsidRPr="00656B11">
                              <w:rPr>
                                <w:b/>
                                <w:sz w:val="24"/>
                                <w:lang w:val="en-US"/>
                              </w:rPr>
                              <w:t>Interpersonal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CD810" id="Text_x0020_Box_x0020_22" o:spid="_x0000_s1027" type="#_x0000_t202" style="position:absolute;left:0;text-align:left;margin-left:201.75pt;margin-top:62.45pt;width:90.2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" filled="f" stroked="f">
                <v:textbox>
                  <w:txbxContent>
                    <w:p w14:paraId="6F13661D" w14:textId="115872A0" w:rsidR="00B71A82" w:rsidRPr="00656B11" w:rsidRDefault="00B71A82" w:rsidP="00656B11">
                      <w:pPr>
                        <w:rPr>
                          <w:b/>
                          <w:sz w:val="24"/>
                          <w:lang w:val="en-US"/>
                        </w:rPr>
                      </w:pPr>
                      <w:r w:rsidRPr="00656B11">
                        <w:rPr>
                          <w:b/>
                          <w:sz w:val="24"/>
                          <w:lang w:val="en-US"/>
                        </w:rPr>
                        <w:t>Interpersonal</w:t>
                      </w:r>
                    </w:p>
                  </w:txbxContent>
                </v:textbox>
                <w10:wrap type="square"/>
              </v:shape>
            </w:pict>
          </mc:Fallback>
        </mc:AlternateContent>
      </w:r>
      <w:r w:rsidR="00656B11">
        <w:rPr>
          <w:rFonts w:cs="Calibri"/>
          <w:bCs/>
          <w:noProof/>
          <w:lang w:eastAsia="en-AU"/>
        </w:rPr>
        <mc:AlternateContent>
          <mc:Choice Requires="wps">
            <w:drawing>
              <wp:anchor distT="0" distB="0" distL="114300" distR="114300" simplePos="0" relativeHeight="251678720" behindDoc="0" locked="0" layoutInCell="1" allowOverlap="1" wp14:anchorId="54DBA893" wp14:editId="4EBCB2BC">
                <wp:simplePos x="0" y="0"/>
                <wp:positionH relativeFrom="column">
                  <wp:posOffset>1073785</wp:posOffset>
                </wp:positionH>
                <wp:positionV relativeFrom="paragraph">
                  <wp:posOffset>782955</wp:posOffset>
                </wp:positionV>
                <wp:extent cx="1148715"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14871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231D4" w14:textId="2FF0C25D" w:rsidR="00B71A82" w:rsidRPr="00656B11" w:rsidRDefault="00B71A82" w:rsidP="00656B11">
                            <w:pPr>
                              <w:rPr>
                                <w:b/>
                                <w:sz w:val="24"/>
                                <w:lang w:val="en-US"/>
                              </w:rPr>
                            </w:pPr>
                            <w:r w:rsidRPr="00656B11">
                              <w:rPr>
                                <w:b/>
                                <w:sz w:val="24"/>
                                <w:lang w:val="en-US"/>
                              </w:rPr>
                              <w:t>Organisational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DBA893" id="Text_x0020_Box_x0020_23" o:spid="_x0000_s1028" type="#_x0000_t202" style="position:absolute;left:0;text-align:left;margin-left:84.55pt;margin-top:61.65pt;width:90.4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" filled="f" stroked="f">
                <v:textbox>
                  <w:txbxContent>
                    <w:p w14:paraId="093231D4" w14:textId="2FF0C25D" w:rsidR="00B71A82" w:rsidRPr="00656B11" w:rsidRDefault="00B71A82" w:rsidP="00656B11">
                      <w:pPr>
                        <w:rPr>
                          <w:b/>
                          <w:sz w:val="24"/>
                          <w:lang w:val="en-US"/>
                        </w:rPr>
                      </w:pPr>
                      <w:r w:rsidRPr="00656B11">
                        <w:rPr>
                          <w:b/>
                          <w:sz w:val="24"/>
                          <w:lang w:val="en-US"/>
                        </w:rPr>
                        <w:t>Organisational</w:t>
                      </w:r>
                    </w:p>
                  </w:txbxContent>
                </v:textbox>
                <w10:wrap type="square"/>
              </v:shape>
            </w:pict>
          </mc:Fallback>
        </mc:AlternateContent>
      </w:r>
      <w:r w:rsidR="00656B11">
        <w:rPr>
          <w:rFonts w:cs="Calibri"/>
          <w:bCs/>
          <w:noProof/>
          <w:lang w:eastAsia="en-AU"/>
        </w:rPr>
        <mc:AlternateContent>
          <mc:Choice Requires="wps">
            <w:drawing>
              <wp:anchor distT="0" distB="0" distL="114300" distR="114300" simplePos="0" relativeHeight="251680768" behindDoc="0" locked="0" layoutInCell="1" allowOverlap="1" wp14:anchorId="4BE85828" wp14:editId="0C63E971">
                <wp:simplePos x="0" y="0"/>
                <wp:positionH relativeFrom="column">
                  <wp:posOffset>169545</wp:posOffset>
                </wp:positionH>
                <wp:positionV relativeFrom="paragraph">
                  <wp:posOffset>782955</wp:posOffset>
                </wp:positionV>
                <wp:extent cx="102425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D2401" w14:textId="20F7BD75" w:rsidR="00B71A82" w:rsidRPr="00656B11" w:rsidRDefault="00B71A82" w:rsidP="00656B11">
                            <w:pPr>
                              <w:rPr>
                                <w:b/>
                                <w:sz w:val="24"/>
                                <w:lang w:val="en-US"/>
                              </w:rPr>
                            </w:pPr>
                            <w:r w:rsidRPr="00656B11">
                              <w:rPr>
                                <w:b/>
                                <w:sz w:val="24"/>
                                <w:lang w:val="en-US"/>
                              </w:rP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85828" id="Text_x0020_Box_x0020_24" o:spid="_x0000_s1029" type="#_x0000_t202" style="position:absolute;left:0;text-align:left;margin-left:13.35pt;margin-top:61.65pt;width:80.6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9fQnsCAABi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" filled="f" stroked="f">
                <v:textbox>
                  <w:txbxContent>
                    <w:p w14:paraId="425D2401" w14:textId="20F7BD75" w:rsidR="00B71A82" w:rsidRPr="00656B11" w:rsidRDefault="00B71A82" w:rsidP="00656B11">
                      <w:pPr>
                        <w:rPr>
                          <w:b/>
                          <w:sz w:val="24"/>
                          <w:lang w:val="en-US"/>
                        </w:rPr>
                      </w:pPr>
                      <w:r w:rsidRPr="00656B11">
                        <w:rPr>
                          <w:b/>
                          <w:sz w:val="24"/>
                          <w:lang w:val="en-US"/>
                        </w:rPr>
                        <w:t>Community</w:t>
                      </w:r>
                    </w:p>
                  </w:txbxContent>
                </v:textbox>
                <w10:wrap type="square"/>
              </v:shape>
            </w:pict>
          </mc:Fallback>
        </mc:AlternateContent>
      </w:r>
      <w:r w:rsidR="00656B11">
        <w:rPr>
          <w:rFonts w:cs="Calibri"/>
          <w:bCs/>
          <w:noProof/>
          <w:lang w:eastAsia="en-AU"/>
        </w:rPr>
        <mc:AlternateContent>
          <mc:Choice Requires="wps">
            <w:drawing>
              <wp:anchor distT="0" distB="0" distL="114300" distR="114300" simplePos="0" relativeHeight="251682816" behindDoc="0" locked="0" layoutInCell="1" allowOverlap="1" wp14:anchorId="55B95A58" wp14:editId="3B470AAD">
                <wp:simplePos x="0" y="0"/>
                <wp:positionH relativeFrom="column">
                  <wp:posOffset>-635000</wp:posOffset>
                </wp:positionH>
                <wp:positionV relativeFrom="paragraph">
                  <wp:posOffset>785495</wp:posOffset>
                </wp:positionV>
                <wp:extent cx="68897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6889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BFBD5" w14:textId="561A90CF" w:rsidR="00B71A82" w:rsidRPr="00656B11" w:rsidRDefault="00B71A82" w:rsidP="00656B11">
                            <w:pPr>
                              <w:rPr>
                                <w:b/>
                                <w:sz w:val="24"/>
                                <w:lang w:val="en-US"/>
                              </w:rPr>
                            </w:pPr>
                            <w:r w:rsidRPr="00656B11">
                              <w:rPr>
                                <w:b/>
                                <w:sz w:val="24"/>
                                <w:lang w:val="en-US"/>
                              </w:rPr>
                              <w:t>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95A58" id="Text_x0020_Box_x0020_25" o:spid="_x0000_s1030" type="#_x0000_t202" style="position:absolute;left:0;text-align:left;margin-left:-50pt;margin-top:61.85pt;width:54.2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" filled="f" stroked="f">
                <v:textbox>
                  <w:txbxContent>
                    <w:p w14:paraId="5B2BFBD5" w14:textId="561A90CF" w:rsidR="00B71A82" w:rsidRPr="00656B11" w:rsidRDefault="00B71A82" w:rsidP="00656B11">
                      <w:pPr>
                        <w:rPr>
                          <w:b/>
                          <w:sz w:val="24"/>
                          <w:lang w:val="en-US"/>
                        </w:rPr>
                      </w:pPr>
                      <w:r w:rsidRPr="00656B11">
                        <w:rPr>
                          <w:b/>
                          <w:sz w:val="24"/>
                          <w:lang w:val="en-US"/>
                        </w:rPr>
                        <w:t>Society</w:t>
                      </w:r>
                    </w:p>
                  </w:txbxContent>
                </v:textbox>
                <w10:wrap type="square"/>
              </v:shape>
            </w:pict>
          </mc:Fallback>
        </mc:AlternateContent>
      </w:r>
      <w:r w:rsidR="00656B11">
        <w:rPr>
          <w:rFonts w:cs="Calibri"/>
          <w:bCs/>
          <w:noProof/>
          <w:lang w:eastAsia="en-AU"/>
        </w:rPr>
        <mc:AlternateContent>
          <mc:Choice Requires="wps">
            <w:drawing>
              <wp:anchor distT="0" distB="0" distL="114300" distR="114300" simplePos="0" relativeHeight="251671552" behindDoc="0" locked="0" layoutInCell="1" allowOverlap="1" wp14:anchorId="67262939" wp14:editId="23E40393">
                <wp:simplePos x="0" y="0"/>
                <wp:positionH relativeFrom="column">
                  <wp:posOffset>1080135</wp:posOffset>
                </wp:positionH>
                <wp:positionV relativeFrom="paragraph">
                  <wp:posOffset>208280</wp:posOffset>
                </wp:positionV>
                <wp:extent cx="5256530" cy="1485900"/>
                <wp:effectExtent l="0" t="0" r="26670" b="38100"/>
                <wp:wrapThrough wrapText="bothSides">
                  <wp:wrapPolygon edited="0">
                    <wp:start x="7828" y="0"/>
                    <wp:lineTo x="5845" y="369"/>
                    <wp:lineTo x="835" y="4431"/>
                    <wp:lineTo x="835" y="5908"/>
                    <wp:lineTo x="0" y="8123"/>
                    <wp:lineTo x="0" y="14769"/>
                    <wp:lineTo x="1879" y="17723"/>
                    <wp:lineTo x="1879" y="18462"/>
                    <wp:lineTo x="6576" y="21785"/>
                    <wp:lineTo x="7828" y="21785"/>
                    <wp:lineTo x="13777" y="21785"/>
                    <wp:lineTo x="15030" y="21785"/>
                    <wp:lineTo x="19727" y="18462"/>
                    <wp:lineTo x="19727" y="17723"/>
                    <wp:lineTo x="21605" y="14769"/>
                    <wp:lineTo x="21605" y="8492"/>
                    <wp:lineTo x="20770" y="5908"/>
                    <wp:lineTo x="20875" y="4431"/>
                    <wp:lineTo x="15760" y="369"/>
                    <wp:lineTo x="13777" y="0"/>
                    <wp:lineTo x="7828" y="0"/>
                  </wp:wrapPolygon>
                </wp:wrapThrough>
                <wp:docPr id="18" name="Oval 18"/>
                <wp:cNvGraphicFramePr/>
                <a:graphic xmlns:a="http://schemas.openxmlformats.org/drawingml/2006/main">
                  <a:graphicData uri="http://schemas.microsoft.com/office/word/2010/wordprocessingShape">
                    <wps:wsp>
                      <wps:cNvSpPr/>
                      <wps:spPr>
                        <a:xfrm>
                          <a:off x="0" y="0"/>
                          <a:ext cx="5256530" cy="1485900"/>
                        </a:xfrm>
                        <a:prstGeom prst="ellipse">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58A093" id="Oval_x0020_18" o:spid="_x0000_s1026" style="position:absolute;margin-left:85.05pt;margin-top:16.4pt;width:413.9pt;height:1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" fillcolor="#a8d08d [1945]" strokecolor="#70ad47 [3209]" strokeweight="1pt">
                <v:stroke joinstyle="miter"/>
                <w10:wrap type="through"/>
              </v:oval>
            </w:pict>
          </mc:Fallback>
        </mc:AlternateContent>
      </w:r>
      <w:r w:rsidR="00656B11">
        <w:rPr>
          <w:rFonts w:cs="Calibri"/>
          <w:bCs/>
          <w:noProof/>
          <w:lang w:eastAsia="en-AU"/>
        </w:rPr>
        <mc:AlternateContent>
          <mc:Choice Requires="wps">
            <w:drawing>
              <wp:anchor distT="0" distB="0" distL="114300" distR="114300" simplePos="0" relativeHeight="251672576" behindDoc="0" locked="0" layoutInCell="1" allowOverlap="1" wp14:anchorId="3460983D" wp14:editId="137BE85D">
                <wp:simplePos x="0" y="0"/>
                <wp:positionH relativeFrom="column">
                  <wp:posOffset>2223135</wp:posOffset>
                </wp:positionH>
                <wp:positionV relativeFrom="paragraph">
                  <wp:posOffset>325755</wp:posOffset>
                </wp:positionV>
                <wp:extent cx="4112260" cy="1257300"/>
                <wp:effectExtent l="0" t="0" r="27940" b="38100"/>
                <wp:wrapThrough wrapText="bothSides">
                  <wp:wrapPolygon edited="0">
                    <wp:start x="7605" y="0"/>
                    <wp:lineTo x="5337" y="436"/>
                    <wp:lineTo x="267" y="5236"/>
                    <wp:lineTo x="0" y="8291"/>
                    <wp:lineTo x="0" y="15709"/>
                    <wp:lineTo x="4269" y="20945"/>
                    <wp:lineTo x="5470" y="21382"/>
                    <wp:lineTo x="7605" y="21818"/>
                    <wp:lineTo x="14009" y="21818"/>
                    <wp:lineTo x="16277" y="21382"/>
                    <wp:lineTo x="17344" y="20945"/>
                    <wp:lineTo x="21613" y="15709"/>
                    <wp:lineTo x="21613" y="8291"/>
                    <wp:lineTo x="21480" y="5236"/>
                    <wp:lineTo x="16277" y="436"/>
                    <wp:lineTo x="14009" y="0"/>
                    <wp:lineTo x="7605" y="0"/>
                  </wp:wrapPolygon>
                </wp:wrapThrough>
                <wp:docPr id="19" name="Oval 19"/>
                <wp:cNvGraphicFramePr/>
                <a:graphic xmlns:a="http://schemas.openxmlformats.org/drawingml/2006/main">
                  <a:graphicData uri="http://schemas.microsoft.com/office/word/2010/wordprocessingShape">
                    <wps:wsp>
                      <wps:cNvSpPr/>
                      <wps:spPr>
                        <a:xfrm>
                          <a:off x="0" y="0"/>
                          <a:ext cx="4112260" cy="1257300"/>
                        </a:xfrm>
                        <a:prstGeom prst="ellipse">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DF6FD" id="Oval_x0020_19" o:spid="_x0000_s1026" style="position:absolute;margin-left:175.05pt;margin-top:25.65pt;width:323.8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" fillcolor="#c5e0b3 [1305]" strokecolor="#70ad47 [3209]" strokeweight="1pt">
                <v:stroke joinstyle="miter"/>
                <w10:wrap type="through"/>
              </v:oval>
            </w:pict>
          </mc:Fallback>
        </mc:AlternateContent>
      </w:r>
      <w:r w:rsidR="00656B11">
        <w:rPr>
          <w:rFonts w:cs="Calibri"/>
          <w:bCs/>
          <w:noProof/>
          <w:lang w:eastAsia="en-AU"/>
        </w:rPr>
        <mc:AlternateContent>
          <mc:Choice Requires="wps">
            <w:drawing>
              <wp:anchor distT="0" distB="0" distL="114300" distR="114300" simplePos="0" relativeHeight="251670528" behindDoc="0" locked="0" layoutInCell="1" allowOverlap="1" wp14:anchorId="353111D8" wp14:editId="021522AA">
                <wp:simplePos x="0" y="0"/>
                <wp:positionH relativeFrom="column">
                  <wp:posOffset>165735</wp:posOffset>
                </wp:positionH>
                <wp:positionV relativeFrom="paragraph">
                  <wp:posOffset>91440</wp:posOffset>
                </wp:positionV>
                <wp:extent cx="6173470" cy="1828800"/>
                <wp:effectExtent l="0" t="0" r="24130" b="25400"/>
                <wp:wrapThrough wrapText="bothSides">
                  <wp:wrapPolygon edited="0">
                    <wp:start x="8176" y="0"/>
                    <wp:lineTo x="6310" y="300"/>
                    <wp:lineTo x="1422" y="3600"/>
                    <wp:lineTo x="1422" y="4800"/>
                    <wp:lineTo x="622" y="6600"/>
                    <wp:lineTo x="0" y="8700"/>
                    <wp:lineTo x="0" y="12900"/>
                    <wp:lineTo x="355" y="14400"/>
                    <wp:lineTo x="355" y="15000"/>
                    <wp:lineTo x="3022" y="19200"/>
                    <wp:lineTo x="3466" y="19800"/>
                    <wp:lineTo x="7287" y="21600"/>
                    <wp:lineTo x="8176" y="21600"/>
                    <wp:lineTo x="13419" y="21600"/>
                    <wp:lineTo x="14397" y="21600"/>
                    <wp:lineTo x="18130" y="19800"/>
                    <wp:lineTo x="18574" y="19200"/>
                    <wp:lineTo x="21240" y="15000"/>
                    <wp:lineTo x="21240" y="14400"/>
                    <wp:lineTo x="21596" y="12900"/>
                    <wp:lineTo x="21596" y="8700"/>
                    <wp:lineTo x="20973" y="6600"/>
                    <wp:lineTo x="20174" y="4800"/>
                    <wp:lineTo x="20262" y="3600"/>
                    <wp:lineTo x="15375" y="300"/>
                    <wp:lineTo x="13419" y="0"/>
                    <wp:lineTo x="8176" y="0"/>
                  </wp:wrapPolygon>
                </wp:wrapThrough>
                <wp:docPr id="17" name="Oval 17"/>
                <wp:cNvGraphicFramePr/>
                <a:graphic xmlns:a="http://schemas.openxmlformats.org/drawingml/2006/main">
                  <a:graphicData uri="http://schemas.microsoft.com/office/word/2010/wordprocessingShape">
                    <wps:wsp>
                      <wps:cNvSpPr/>
                      <wps:spPr>
                        <a:xfrm>
                          <a:off x="0" y="0"/>
                          <a:ext cx="6173470" cy="1828800"/>
                        </a:xfrm>
                        <a:prstGeom prst="ellipse">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19EC49" id="Oval_x0020_17" o:spid="_x0000_s1026" style="position:absolute;margin-left:13.05pt;margin-top:7.2pt;width:486.1pt;height:2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" fillcolor="#538135 [2409]" strokecolor="#70ad47 [3209]" strokeweight="1pt">
                <v:stroke joinstyle="miter"/>
                <w10:wrap type="through"/>
              </v:oval>
            </w:pict>
          </mc:Fallback>
        </mc:AlternateContent>
      </w:r>
      <w:r w:rsidR="00656B11">
        <w:rPr>
          <w:rFonts w:cs="Calibri"/>
          <w:bCs/>
          <w:noProof/>
          <w:lang w:eastAsia="en-AU"/>
        </w:rPr>
        <mc:AlternateContent>
          <mc:Choice Requires="wps">
            <w:drawing>
              <wp:anchor distT="0" distB="0" distL="114300" distR="114300" simplePos="0" relativeHeight="251673600" behindDoc="0" locked="0" layoutInCell="1" allowOverlap="1" wp14:anchorId="3042986A" wp14:editId="529393A7">
                <wp:simplePos x="0" y="0"/>
                <wp:positionH relativeFrom="column">
                  <wp:posOffset>3708400</wp:posOffset>
                </wp:positionH>
                <wp:positionV relativeFrom="paragraph">
                  <wp:posOffset>553720</wp:posOffset>
                </wp:positionV>
                <wp:extent cx="2628900" cy="789305"/>
                <wp:effectExtent l="0" t="0" r="38100" b="23495"/>
                <wp:wrapThrough wrapText="bothSides">
                  <wp:wrapPolygon edited="0">
                    <wp:start x="6678" y="0"/>
                    <wp:lineTo x="0" y="2085"/>
                    <wp:lineTo x="0" y="19463"/>
                    <wp:lineTo x="6678" y="21548"/>
                    <wp:lineTo x="15026" y="21548"/>
                    <wp:lineTo x="21704" y="19463"/>
                    <wp:lineTo x="21704" y="2085"/>
                    <wp:lineTo x="15026" y="0"/>
                    <wp:lineTo x="6678" y="0"/>
                  </wp:wrapPolygon>
                </wp:wrapThrough>
                <wp:docPr id="20" name="Oval 20"/>
                <wp:cNvGraphicFramePr/>
                <a:graphic xmlns:a="http://schemas.openxmlformats.org/drawingml/2006/main">
                  <a:graphicData uri="http://schemas.microsoft.com/office/word/2010/wordprocessingShape">
                    <wps:wsp>
                      <wps:cNvSpPr/>
                      <wps:spPr>
                        <a:xfrm>
                          <a:off x="0" y="0"/>
                          <a:ext cx="2628900" cy="789305"/>
                        </a:xfrm>
                        <a:prstGeom prst="ellipse">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A53C94" id="Oval_x0020_20" o:spid="_x0000_s1026" style="position:absolute;margin-left:292pt;margin-top:43.6pt;width:207pt;height:6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" fillcolor="#e2efd9 [665]" strokecolor="#70ad47 [3209]" strokeweight="1pt">
                <v:stroke joinstyle="miter"/>
                <w10:wrap type="through"/>
              </v:oval>
            </w:pict>
          </mc:Fallback>
        </mc:AlternateContent>
      </w:r>
    </w:p>
    <w:p w14:paraId="19F8BEA2" w14:textId="21062A4C" w:rsidR="00C549DE" w:rsidRDefault="00C549DE" w:rsidP="00B71A82">
      <w:pPr>
        <w:spacing w:after="0" w:line="276" w:lineRule="auto"/>
        <w:ind w:left="653"/>
        <w:rPr>
          <w:rFonts w:cs="Calibri"/>
          <w:bCs/>
        </w:rPr>
      </w:pPr>
    </w:p>
    <w:p w14:paraId="76B60F4F" w14:textId="5FC70143" w:rsidR="00C549DE" w:rsidRDefault="00C549DE" w:rsidP="00B71A82">
      <w:pPr>
        <w:spacing w:after="0" w:line="276" w:lineRule="auto"/>
        <w:ind w:left="653"/>
        <w:rPr>
          <w:rFonts w:cs="Calibri"/>
          <w:bCs/>
        </w:rPr>
      </w:pPr>
    </w:p>
    <w:p w14:paraId="41764E53" w14:textId="6FAD9A32" w:rsidR="00C549DE" w:rsidRDefault="00C549DE" w:rsidP="00B71A82">
      <w:pPr>
        <w:spacing w:after="0" w:line="276" w:lineRule="auto"/>
        <w:ind w:left="653"/>
        <w:rPr>
          <w:rFonts w:cs="Calibri"/>
          <w:bCs/>
        </w:rPr>
      </w:pPr>
    </w:p>
    <w:p w14:paraId="72A78D1B" w14:textId="0E5E30BC" w:rsidR="00C549DE" w:rsidRDefault="00C549DE" w:rsidP="00B71A82">
      <w:pPr>
        <w:spacing w:after="0" w:line="276" w:lineRule="auto"/>
        <w:ind w:left="653"/>
        <w:rPr>
          <w:rFonts w:cs="Calibri"/>
          <w:bCs/>
        </w:rPr>
      </w:pPr>
    </w:p>
    <w:p w14:paraId="20DD458A" w14:textId="4A52CB67" w:rsidR="00C549DE" w:rsidRDefault="00C549DE" w:rsidP="00B71A82">
      <w:pPr>
        <w:spacing w:after="0" w:line="276" w:lineRule="auto"/>
        <w:ind w:left="653"/>
        <w:rPr>
          <w:rFonts w:cs="Calibri"/>
          <w:bCs/>
        </w:rPr>
      </w:pPr>
    </w:p>
    <w:p w14:paraId="63C17501" w14:textId="77777777" w:rsidR="00C549DE" w:rsidRDefault="00C549DE" w:rsidP="00B71A82">
      <w:pPr>
        <w:spacing w:after="0" w:line="276" w:lineRule="auto"/>
        <w:ind w:left="653"/>
        <w:rPr>
          <w:rFonts w:cs="Calibri"/>
          <w:bCs/>
        </w:rPr>
      </w:pPr>
    </w:p>
    <w:p w14:paraId="0FB29835" w14:textId="77777777" w:rsidR="00C549DE" w:rsidRDefault="00C549DE" w:rsidP="00B71A82">
      <w:pPr>
        <w:spacing w:after="0" w:line="276" w:lineRule="auto"/>
        <w:ind w:left="653"/>
        <w:rPr>
          <w:rFonts w:cs="Calibri"/>
          <w:bCs/>
        </w:rPr>
      </w:pPr>
    </w:p>
    <w:p w14:paraId="5185F1DC" w14:textId="77777777" w:rsidR="00C549DE" w:rsidRPr="001926D4" w:rsidRDefault="00C549DE" w:rsidP="00B71A82">
      <w:pPr>
        <w:spacing w:after="0" w:line="276" w:lineRule="auto"/>
        <w:ind w:left="653"/>
        <w:rPr>
          <w:rFonts w:cs="Calibri"/>
          <w:bCs/>
        </w:rPr>
      </w:pPr>
    </w:p>
    <w:p w14:paraId="58631CAB" w14:textId="4966613B" w:rsidR="00A30143" w:rsidRDefault="00295026" w:rsidP="00B71A82">
      <w:pPr>
        <w:pStyle w:val="ListItem"/>
        <w:spacing w:after="0"/>
        <w:rPr>
          <w:rFonts w:ascii="Calibri" w:hAnsi="Calibri"/>
          <w:b/>
          <w:color w:val="auto"/>
        </w:rPr>
      </w:pPr>
      <w:r w:rsidRPr="0015296D">
        <w:rPr>
          <w:rFonts w:ascii="Calibri" w:hAnsi="Calibri"/>
          <w:b/>
          <w:color w:val="auto"/>
        </w:rPr>
        <w:t>Social justice principles in health</w:t>
      </w:r>
    </w:p>
    <w:p w14:paraId="1CF347F1" w14:textId="77777777" w:rsidR="00D07B87" w:rsidRPr="0015296D" w:rsidRDefault="00D07B87" w:rsidP="00D07B87">
      <w:pPr>
        <w:pStyle w:val="ListItem"/>
        <w:numPr>
          <w:ilvl w:val="0"/>
          <w:numId w:val="0"/>
        </w:numPr>
        <w:spacing w:after="0"/>
        <w:ind w:left="360"/>
        <w:rPr>
          <w:rFonts w:ascii="Calibri" w:hAnsi="Calibri"/>
          <w:b/>
          <w:color w:val="auto"/>
        </w:rPr>
      </w:pPr>
    </w:p>
    <w:p w14:paraId="6D4FADD3" w14:textId="2656DEDC" w:rsidR="00A30143" w:rsidRPr="00CE0C4C" w:rsidRDefault="00295026" w:rsidP="00B71A82">
      <w:pPr>
        <w:numPr>
          <w:ilvl w:val="0"/>
          <w:numId w:val="2"/>
        </w:numPr>
        <w:tabs>
          <w:tab w:val="clear" w:pos="587"/>
        </w:tabs>
        <w:spacing w:after="0" w:line="276" w:lineRule="auto"/>
        <w:ind w:left="653" w:hanging="284"/>
        <w:rPr>
          <w:rFonts w:cs="Calibri"/>
          <w:bCs/>
          <w:color w:val="0070C0"/>
        </w:rPr>
      </w:pPr>
      <w:r w:rsidRPr="00CE0C4C">
        <w:rPr>
          <w:rFonts w:cs="Calibri"/>
          <w:bCs/>
          <w:color w:val="0070C0"/>
        </w:rPr>
        <w:t>Access and equity</w:t>
      </w:r>
      <w:r w:rsidR="00C7189A" w:rsidRPr="00CE0C4C">
        <w:rPr>
          <w:rFonts w:cs="Calibri"/>
          <w:bCs/>
          <w:color w:val="0070C0"/>
        </w:rPr>
        <w:t>:</w:t>
      </w:r>
    </w:p>
    <w:p w14:paraId="046EB65E" w14:textId="6D794BD0" w:rsidR="00C7189A" w:rsidRDefault="00C7189A" w:rsidP="00B71A82">
      <w:pPr>
        <w:spacing w:after="0" w:line="276" w:lineRule="auto"/>
        <w:ind w:left="720" w:firstLine="720"/>
        <w:rPr>
          <w:rFonts w:cs="Calibri"/>
          <w:bCs/>
        </w:rPr>
      </w:pPr>
      <w:r>
        <w:rPr>
          <w:rFonts w:cs="Calibri"/>
          <w:bCs/>
        </w:rPr>
        <w:t>Access: the ability to use or make use of a service or product</w:t>
      </w:r>
    </w:p>
    <w:p w14:paraId="5E57E857" w14:textId="7621E0C1" w:rsidR="00C7189A" w:rsidRDefault="00C7189A" w:rsidP="00B71A82">
      <w:pPr>
        <w:spacing w:after="0" w:line="276" w:lineRule="auto"/>
        <w:ind w:left="1440"/>
        <w:rPr>
          <w:rFonts w:cs="Calibri"/>
          <w:bCs/>
        </w:rPr>
      </w:pPr>
      <w:r>
        <w:rPr>
          <w:rFonts w:cs="Calibri"/>
          <w:bCs/>
        </w:rPr>
        <w:t>Equity: fairness, consistency and justice for all people. The opposite of equity is inequity, which refers to unfair of unjust treatment, policies or practises</w:t>
      </w:r>
    </w:p>
    <w:p w14:paraId="6B141FE2" w14:textId="77777777" w:rsidR="00D92E06" w:rsidRPr="001926D4" w:rsidRDefault="00D92E06" w:rsidP="00B71A82">
      <w:pPr>
        <w:spacing w:after="0" w:line="276" w:lineRule="auto"/>
        <w:ind w:left="1440"/>
        <w:rPr>
          <w:rFonts w:cs="Calibri"/>
          <w:bCs/>
        </w:rPr>
      </w:pPr>
    </w:p>
    <w:p w14:paraId="24CC7276" w14:textId="1936EC4E" w:rsidR="00A30143" w:rsidRDefault="00295026" w:rsidP="00B71A82">
      <w:pPr>
        <w:numPr>
          <w:ilvl w:val="0"/>
          <w:numId w:val="2"/>
        </w:numPr>
        <w:tabs>
          <w:tab w:val="clear" w:pos="587"/>
        </w:tabs>
        <w:spacing w:after="0" w:line="276" w:lineRule="auto"/>
        <w:ind w:left="653" w:hanging="284"/>
        <w:rPr>
          <w:rFonts w:cs="Calibri"/>
          <w:bCs/>
        </w:rPr>
      </w:pPr>
      <w:r w:rsidRPr="00CE0C4C">
        <w:rPr>
          <w:rFonts w:cs="Calibri"/>
          <w:bCs/>
          <w:color w:val="0070C0"/>
        </w:rPr>
        <w:t>Diversity</w:t>
      </w:r>
      <w:r w:rsidR="00C7189A" w:rsidRPr="00CE0C4C">
        <w:rPr>
          <w:rFonts w:cs="Calibri"/>
          <w:bCs/>
          <w:color w:val="0070C0"/>
        </w:rPr>
        <w:t xml:space="preserve">: </w:t>
      </w:r>
      <w:r w:rsidR="00C7189A">
        <w:rPr>
          <w:rFonts w:cs="Calibri"/>
          <w:bCs/>
        </w:rPr>
        <w:t xml:space="preserve">different, unlike, </w:t>
      </w:r>
      <w:r w:rsidR="00D92E06">
        <w:rPr>
          <w:rFonts w:cs="Calibri"/>
          <w:bCs/>
        </w:rPr>
        <w:t>dissimilar</w:t>
      </w:r>
      <w:r w:rsidR="00C7189A">
        <w:rPr>
          <w:rFonts w:cs="Calibri"/>
          <w:bCs/>
        </w:rPr>
        <w:t>, distinct or separate</w:t>
      </w:r>
    </w:p>
    <w:p w14:paraId="782F2935" w14:textId="77777777" w:rsidR="00D92E06" w:rsidRPr="001926D4" w:rsidRDefault="00D92E06" w:rsidP="00B71A82">
      <w:pPr>
        <w:spacing w:after="0" w:line="276" w:lineRule="auto"/>
        <w:ind w:left="653"/>
        <w:rPr>
          <w:rFonts w:cs="Calibri"/>
          <w:bCs/>
        </w:rPr>
      </w:pPr>
    </w:p>
    <w:p w14:paraId="524FE79E" w14:textId="6F3E34AD" w:rsidR="00A30143" w:rsidRDefault="00295026" w:rsidP="00B71A82">
      <w:pPr>
        <w:numPr>
          <w:ilvl w:val="0"/>
          <w:numId w:val="2"/>
        </w:numPr>
        <w:tabs>
          <w:tab w:val="clear" w:pos="587"/>
        </w:tabs>
        <w:spacing w:after="0" w:line="276" w:lineRule="auto"/>
        <w:ind w:left="653" w:hanging="284"/>
        <w:rPr>
          <w:rFonts w:cs="Calibri"/>
          <w:bCs/>
        </w:rPr>
      </w:pPr>
      <w:r w:rsidRPr="00CE0C4C">
        <w:rPr>
          <w:rFonts w:cs="Calibri"/>
          <w:bCs/>
          <w:color w:val="0070C0"/>
        </w:rPr>
        <w:t xml:space="preserve">Supportive </w:t>
      </w:r>
      <w:r w:rsidR="00A30143" w:rsidRPr="00CE0C4C">
        <w:rPr>
          <w:rFonts w:cs="Calibri"/>
          <w:bCs/>
          <w:color w:val="0070C0"/>
        </w:rPr>
        <w:t>environments</w:t>
      </w:r>
      <w:r w:rsidR="00C7189A" w:rsidRPr="00CE0C4C">
        <w:rPr>
          <w:rFonts w:cs="Calibri"/>
          <w:bCs/>
          <w:color w:val="0070C0"/>
        </w:rPr>
        <w:t xml:space="preserve">: </w:t>
      </w:r>
      <w:r w:rsidR="00C7189A">
        <w:rPr>
          <w:rFonts w:cs="Calibri"/>
          <w:bCs/>
        </w:rPr>
        <w:t>3</w:t>
      </w:r>
      <w:r w:rsidR="00C7189A" w:rsidRPr="00C7189A">
        <w:rPr>
          <w:rFonts w:cs="Calibri"/>
          <w:bCs/>
          <w:vertAlign w:val="superscript"/>
        </w:rPr>
        <w:t>rd</w:t>
      </w:r>
      <w:r w:rsidR="00C7189A">
        <w:rPr>
          <w:rFonts w:cs="Calibri"/>
          <w:bCs/>
        </w:rPr>
        <w:t xml:space="preserve"> international conference on health promotion</w:t>
      </w:r>
    </w:p>
    <w:p w14:paraId="1A2A990D" w14:textId="7171611F" w:rsidR="00C7189A" w:rsidRDefault="00C7189A" w:rsidP="00B71A82">
      <w:pPr>
        <w:spacing w:after="0" w:line="276" w:lineRule="auto"/>
        <w:ind w:left="720"/>
        <w:rPr>
          <w:rFonts w:cs="Calibri"/>
          <w:bCs/>
        </w:rPr>
      </w:pPr>
      <w:r>
        <w:rPr>
          <w:rFonts w:cs="Calibri"/>
          <w:bCs/>
        </w:rPr>
        <w:t>4 areas: social, political, economic, recognise and use women’s skills</w:t>
      </w:r>
    </w:p>
    <w:p w14:paraId="22C93B43" w14:textId="77777777" w:rsidR="00D07B87" w:rsidRPr="001926D4" w:rsidRDefault="00D07B87" w:rsidP="00D07B87">
      <w:pPr>
        <w:spacing w:after="0" w:line="276" w:lineRule="auto"/>
        <w:rPr>
          <w:rFonts w:cs="Calibri"/>
          <w:bCs/>
        </w:rPr>
      </w:pPr>
    </w:p>
    <w:p w14:paraId="5E756E90" w14:textId="555D2163" w:rsidR="00A30143" w:rsidRPr="0015296D" w:rsidRDefault="00295026" w:rsidP="00B71A82">
      <w:pPr>
        <w:pStyle w:val="ListItem"/>
        <w:spacing w:after="0"/>
        <w:ind w:left="357" w:hanging="357"/>
        <w:rPr>
          <w:rFonts w:ascii="Calibri" w:hAnsi="Calibri"/>
          <w:b/>
          <w:color w:val="auto"/>
        </w:rPr>
      </w:pPr>
      <w:r w:rsidRPr="0015296D">
        <w:rPr>
          <w:rFonts w:ascii="Calibri" w:hAnsi="Calibri"/>
          <w:b/>
          <w:color w:val="auto"/>
        </w:rPr>
        <w:t>Purpose and characteristics of the five levels of need within Maslow’s hierarchy of needs</w:t>
      </w:r>
    </w:p>
    <w:p w14:paraId="5A1F862B" w14:textId="77777777" w:rsidR="006C0C5A" w:rsidRDefault="000B01D7"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59264" behindDoc="0" locked="0" layoutInCell="1" allowOverlap="1" wp14:anchorId="5A20E961" wp14:editId="134FF7B6">
                <wp:simplePos x="0" y="0"/>
                <wp:positionH relativeFrom="column">
                  <wp:posOffset>-61595</wp:posOffset>
                </wp:positionH>
                <wp:positionV relativeFrom="paragraph">
                  <wp:posOffset>259715</wp:posOffset>
                </wp:positionV>
                <wp:extent cx="5829935" cy="4685665"/>
                <wp:effectExtent l="25400" t="25400" r="62865" b="13335"/>
                <wp:wrapThrough wrapText="bothSides">
                  <wp:wrapPolygon edited="0">
                    <wp:start x="10540" y="-117"/>
                    <wp:lineTo x="-94" y="20959"/>
                    <wp:lineTo x="-94" y="21544"/>
                    <wp:lineTo x="21739" y="21544"/>
                    <wp:lineTo x="21645" y="21193"/>
                    <wp:lineTo x="11105" y="-117"/>
                    <wp:lineTo x="10540" y="-117"/>
                  </wp:wrapPolygon>
                </wp:wrapThrough>
                <wp:docPr id="6" name="Triangle 6"/>
                <wp:cNvGraphicFramePr/>
                <a:graphic xmlns:a="http://schemas.openxmlformats.org/drawingml/2006/main">
                  <a:graphicData uri="http://schemas.microsoft.com/office/word/2010/wordprocessingShape">
                    <wps:wsp>
                      <wps:cNvSpPr/>
                      <wps:spPr>
                        <a:xfrm>
                          <a:off x="0" y="0"/>
                          <a:ext cx="5829935" cy="468566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2E9B3"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_x0020_6" o:spid="_x0000_s1026" type="#_x0000_t5" style="position:absolute;margin-left:-4.85pt;margin-top:20.45pt;width:459.05pt;height:36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" filled="f" strokecolor="#1f4d78 [1604]" strokeweight="1pt">
                <w10:wrap type="through"/>
              </v:shape>
            </w:pict>
          </mc:Fallback>
        </mc:AlternateContent>
      </w:r>
    </w:p>
    <w:p w14:paraId="066B0321" w14:textId="77777777" w:rsidR="006C0C5A" w:rsidRDefault="006C0C5A" w:rsidP="00B71A82">
      <w:pPr>
        <w:pStyle w:val="ListItem"/>
        <w:numPr>
          <w:ilvl w:val="0"/>
          <w:numId w:val="0"/>
        </w:numPr>
        <w:spacing w:after="0"/>
        <w:ind w:left="357"/>
        <w:rPr>
          <w:rFonts w:ascii="Calibri" w:hAnsi="Calibri"/>
          <w:color w:val="auto"/>
        </w:rPr>
      </w:pPr>
    </w:p>
    <w:p w14:paraId="5263C4DB" w14:textId="77777777" w:rsidR="006C0C5A" w:rsidRDefault="000764E6"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5408" behindDoc="0" locked="0" layoutInCell="1" allowOverlap="1" wp14:anchorId="2271CDC7" wp14:editId="4F3E2484">
                <wp:simplePos x="0" y="0"/>
                <wp:positionH relativeFrom="column">
                  <wp:posOffset>2562225</wp:posOffset>
                </wp:positionH>
                <wp:positionV relativeFrom="paragraph">
                  <wp:posOffset>57150</wp:posOffset>
                </wp:positionV>
                <wp:extent cx="688975" cy="5740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68897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209B37" w14:textId="0FFEBB6F" w:rsidR="00B71A82" w:rsidRPr="00047D3C" w:rsidRDefault="00B71A82">
                            <w:pPr>
                              <w:rPr>
                                <w:color w:val="00B050"/>
                                <w:sz w:val="18"/>
                                <w:lang w:val="en-US"/>
                              </w:rPr>
                            </w:pPr>
                            <w:r w:rsidRPr="00047D3C">
                              <w:rPr>
                                <w:color w:val="00B050"/>
                                <w:sz w:val="18"/>
                                <w:lang w:val="en-US"/>
                              </w:rPr>
                              <w:t>SELF-ACTUALIS-ATION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CDC7" id="Text_x0020_Box_x0020_12" o:spid="_x0000_s1031" type="#_x0000_t202" style="position:absolute;left:0;text-align:left;margin-left:201.75pt;margin-top:4.5pt;width:54.25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" filled="f" stroked="f">
                <v:textbox>
                  <w:txbxContent>
                    <w:p w14:paraId="33209B37" w14:textId="0FFEBB6F" w:rsidR="00B71A82" w:rsidRPr="00047D3C" w:rsidRDefault="00B71A82">
                      <w:pPr>
                        <w:rPr>
                          <w:color w:val="00B050"/>
                          <w:sz w:val="18"/>
                          <w:lang w:val="en-US"/>
                        </w:rPr>
                      </w:pPr>
                      <w:r w:rsidRPr="00047D3C">
                        <w:rPr>
                          <w:color w:val="00B050"/>
                          <w:sz w:val="18"/>
                          <w:lang w:val="en-US"/>
                        </w:rPr>
                        <w:t>SELF-ACTUALIS-ATION</w:t>
                      </w:r>
                    </w:p>
                  </w:txbxContent>
                </v:textbox>
                <w10:wrap type="square"/>
              </v:shape>
            </w:pict>
          </mc:Fallback>
        </mc:AlternateContent>
      </w:r>
    </w:p>
    <w:p w14:paraId="5883E46B" w14:textId="77777777" w:rsidR="006C0C5A" w:rsidRDefault="006C0C5A" w:rsidP="00B71A82">
      <w:pPr>
        <w:pStyle w:val="ListItem"/>
        <w:numPr>
          <w:ilvl w:val="0"/>
          <w:numId w:val="0"/>
        </w:numPr>
        <w:spacing w:after="0"/>
        <w:ind w:left="357"/>
        <w:rPr>
          <w:rFonts w:ascii="Calibri" w:hAnsi="Calibri"/>
          <w:color w:val="auto"/>
        </w:rPr>
      </w:pPr>
    </w:p>
    <w:p w14:paraId="56DEB510" w14:textId="77777777" w:rsidR="006C0C5A" w:rsidRDefault="000B01D7"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0288" behindDoc="0" locked="0" layoutInCell="1" allowOverlap="1" wp14:anchorId="50660B30" wp14:editId="2DBEEB39">
                <wp:simplePos x="0" y="0"/>
                <wp:positionH relativeFrom="column">
                  <wp:posOffset>2224065</wp:posOffset>
                </wp:positionH>
                <wp:positionV relativeFrom="paragraph">
                  <wp:posOffset>195344</wp:posOffset>
                </wp:positionV>
                <wp:extent cx="12573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B67ACF" id="Straight_x0020_Connector_x0020_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1pt,15.4pt" to="274.1pt,1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" strokecolor="black [3200]" strokeweight="1pt">
                <v:stroke joinstyle="miter"/>
              </v:line>
            </w:pict>
          </mc:Fallback>
        </mc:AlternateContent>
      </w:r>
    </w:p>
    <w:p w14:paraId="38D4F8A3" w14:textId="77777777" w:rsidR="006C0C5A" w:rsidRDefault="000764E6"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4384" behindDoc="0" locked="0" layoutInCell="1" allowOverlap="1" wp14:anchorId="18A372ED" wp14:editId="7903C132">
                <wp:simplePos x="0" y="0"/>
                <wp:positionH relativeFrom="column">
                  <wp:posOffset>2108200</wp:posOffset>
                </wp:positionH>
                <wp:positionV relativeFrom="paragraph">
                  <wp:posOffset>267970</wp:posOffset>
                </wp:positionV>
                <wp:extent cx="1485900" cy="227965"/>
                <wp:effectExtent l="0" t="0" r="0" b="635"/>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354FB" w14:textId="490C6554" w:rsidR="00B71A82" w:rsidRPr="00047D3C" w:rsidRDefault="00B71A82" w:rsidP="00047D3C">
                            <w:pPr>
                              <w:jc w:val="center"/>
                              <w:rPr>
                                <w:color w:val="0432FF"/>
                                <w:lang w:val="en-US"/>
                              </w:rPr>
                            </w:pPr>
                            <w:r w:rsidRPr="00047D3C">
                              <w:rPr>
                                <w:color w:val="0432FF"/>
                                <w:lang w:val="en-US"/>
                              </w:rPr>
                              <w:t>ESTEEM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372ED" id="Text_x0020_Box_x0020_11" o:spid="_x0000_s1032" type="#_x0000_t202" style="position:absolute;left:0;text-align:left;margin-left:166pt;margin-top:21.1pt;width:117pt;height:17.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" filled="f" stroked="f">
                <v:textbox>
                  <w:txbxContent>
                    <w:p w14:paraId="68F354FB" w14:textId="490C6554" w:rsidR="00B71A82" w:rsidRPr="00047D3C" w:rsidRDefault="00B71A82" w:rsidP="00047D3C">
                      <w:pPr>
                        <w:jc w:val="center"/>
                        <w:rPr>
                          <w:color w:val="0432FF"/>
                          <w:lang w:val="en-US"/>
                        </w:rPr>
                      </w:pPr>
                      <w:r w:rsidRPr="00047D3C">
                        <w:rPr>
                          <w:color w:val="0432FF"/>
                          <w:lang w:val="en-US"/>
                        </w:rPr>
                        <w:t>ESTEEM</w:t>
                      </w:r>
                    </w:p>
                  </w:txbxContent>
                </v:textbox>
                <w10:wrap type="square"/>
              </v:shape>
            </w:pict>
          </mc:Fallback>
        </mc:AlternateContent>
      </w:r>
    </w:p>
    <w:p w14:paraId="5D53462D" w14:textId="77777777" w:rsidR="006C0C5A" w:rsidRDefault="006C0C5A" w:rsidP="00B71A82">
      <w:pPr>
        <w:pStyle w:val="ListItem"/>
        <w:numPr>
          <w:ilvl w:val="0"/>
          <w:numId w:val="0"/>
        </w:numPr>
        <w:spacing w:after="0"/>
        <w:ind w:left="357"/>
        <w:rPr>
          <w:rFonts w:ascii="Calibri" w:hAnsi="Calibri"/>
          <w:color w:val="auto"/>
        </w:rPr>
      </w:pPr>
    </w:p>
    <w:p w14:paraId="5EB818B1" w14:textId="77777777" w:rsidR="006C0C5A" w:rsidRDefault="006C0C5A" w:rsidP="00B71A82">
      <w:pPr>
        <w:pStyle w:val="ListItem"/>
        <w:numPr>
          <w:ilvl w:val="0"/>
          <w:numId w:val="0"/>
        </w:numPr>
        <w:spacing w:after="0"/>
        <w:ind w:left="357"/>
        <w:rPr>
          <w:rFonts w:ascii="Calibri" w:hAnsi="Calibri"/>
          <w:color w:val="auto"/>
        </w:rPr>
      </w:pPr>
    </w:p>
    <w:p w14:paraId="5798312A" w14:textId="7185D0C9" w:rsidR="006C0C5A" w:rsidRDefault="005C78F8"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1312" behindDoc="0" locked="0" layoutInCell="1" allowOverlap="1" wp14:anchorId="0DB31F44" wp14:editId="7B08A5E6">
                <wp:simplePos x="0" y="0"/>
                <wp:positionH relativeFrom="column">
                  <wp:posOffset>1651635</wp:posOffset>
                </wp:positionH>
                <wp:positionV relativeFrom="paragraph">
                  <wp:posOffset>23495</wp:posOffset>
                </wp:positionV>
                <wp:extent cx="2401393" cy="5434"/>
                <wp:effectExtent l="0" t="0" r="37465" b="45720"/>
                <wp:wrapNone/>
                <wp:docPr id="8" name="Straight Connector 8"/>
                <wp:cNvGraphicFramePr/>
                <a:graphic xmlns:a="http://schemas.openxmlformats.org/drawingml/2006/main">
                  <a:graphicData uri="http://schemas.microsoft.com/office/word/2010/wordprocessingShape">
                    <wps:wsp>
                      <wps:cNvCnPr/>
                      <wps:spPr>
                        <a:xfrm>
                          <a:off x="0" y="0"/>
                          <a:ext cx="2401393" cy="54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6981D74" id="Straight_x0020_Connector_x0020_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05pt,1.85pt" to="319.1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" strokecolor="black [3200]" strokeweight="1pt">
                <v:stroke joinstyle="miter"/>
              </v:line>
            </w:pict>
          </mc:Fallback>
        </mc:AlternateContent>
      </w:r>
    </w:p>
    <w:p w14:paraId="04A3038F" w14:textId="35A7A243" w:rsidR="006C0C5A" w:rsidRDefault="00047D3C"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6432" behindDoc="0" locked="0" layoutInCell="1" allowOverlap="1" wp14:anchorId="34975E5A" wp14:editId="3E6CBEA2">
                <wp:simplePos x="0" y="0"/>
                <wp:positionH relativeFrom="column">
                  <wp:posOffset>1880235</wp:posOffset>
                </wp:positionH>
                <wp:positionV relativeFrom="paragraph">
                  <wp:posOffset>96520</wp:posOffset>
                </wp:positionV>
                <wp:extent cx="1934845" cy="225425"/>
                <wp:effectExtent l="0" t="0" r="0" b="3175"/>
                <wp:wrapSquare wrapText="bothSides"/>
                <wp:docPr id="13" name="Text Box 13"/>
                <wp:cNvGraphicFramePr/>
                <a:graphic xmlns:a="http://schemas.openxmlformats.org/drawingml/2006/main">
                  <a:graphicData uri="http://schemas.microsoft.com/office/word/2010/wordprocessingShape">
                    <wps:wsp>
                      <wps:cNvSpPr txBox="1"/>
                      <wps:spPr>
                        <a:xfrm>
                          <a:off x="0" y="0"/>
                          <a:ext cx="1934845"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6004F7" w14:textId="767577C7" w:rsidR="00B71A82" w:rsidRPr="00047D3C" w:rsidRDefault="00B71A82" w:rsidP="00047D3C">
                            <w:pPr>
                              <w:jc w:val="center"/>
                              <w:rPr>
                                <w:color w:val="7030A0"/>
                                <w:lang w:val="en-US"/>
                              </w:rPr>
                            </w:pPr>
                            <w:r w:rsidRPr="00047D3C">
                              <w:rPr>
                                <w:color w:val="7030A0"/>
                                <w:lang w:val="en-US"/>
                              </w:rPr>
                              <w:t>LOVE AND BELONGINGNESS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75E5A" id="Text_x0020_Box_x0020_13" o:spid="_x0000_s1033" type="#_x0000_t202" style="position:absolute;left:0;text-align:left;margin-left:148.05pt;margin-top:7.6pt;width:152.35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" filled="f" stroked="f">
                <v:textbox>
                  <w:txbxContent>
                    <w:p w14:paraId="6B6004F7" w14:textId="767577C7" w:rsidR="00B71A82" w:rsidRPr="00047D3C" w:rsidRDefault="00B71A82" w:rsidP="00047D3C">
                      <w:pPr>
                        <w:jc w:val="center"/>
                        <w:rPr>
                          <w:color w:val="7030A0"/>
                          <w:lang w:val="en-US"/>
                        </w:rPr>
                      </w:pPr>
                      <w:r w:rsidRPr="00047D3C">
                        <w:rPr>
                          <w:color w:val="7030A0"/>
                          <w:lang w:val="en-US"/>
                        </w:rPr>
                        <w:t>LOVE AND BELONGINGNESS</w:t>
                      </w:r>
                    </w:p>
                  </w:txbxContent>
                </v:textbox>
                <w10:wrap type="square"/>
              </v:shape>
            </w:pict>
          </mc:Fallback>
        </mc:AlternateContent>
      </w:r>
    </w:p>
    <w:p w14:paraId="7CCC3C9E" w14:textId="77777777" w:rsidR="006C0C5A" w:rsidRDefault="006C0C5A" w:rsidP="00B71A82">
      <w:pPr>
        <w:pStyle w:val="ListItem"/>
        <w:numPr>
          <w:ilvl w:val="0"/>
          <w:numId w:val="0"/>
        </w:numPr>
        <w:spacing w:after="0"/>
        <w:ind w:left="357"/>
        <w:rPr>
          <w:rFonts w:ascii="Calibri" w:hAnsi="Calibri"/>
          <w:color w:val="auto"/>
        </w:rPr>
      </w:pPr>
    </w:p>
    <w:p w14:paraId="423E7807" w14:textId="42AD69D7" w:rsidR="006C0C5A" w:rsidRDefault="005C78F8"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2336" behindDoc="0" locked="0" layoutInCell="1" allowOverlap="1" wp14:anchorId="65BDEC54" wp14:editId="649A1E60">
                <wp:simplePos x="0" y="0"/>
                <wp:positionH relativeFrom="column">
                  <wp:posOffset>1084521</wp:posOffset>
                </wp:positionH>
                <wp:positionV relativeFrom="paragraph">
                  <wp:posOffset>115452</wp:posOffset>
                </wp:positionV>
                <wp:extent cx="3538914" cy="5198"/>
                <wp:effectExtent l="0" t="0" r="42545" b="45720"/>
                <wp:wrapNone/>
                <wp:docPr id="9" name="Straight Connector 9"/>
                <wp:cNvGraphicFramePr/>
                <a:graphic xmlns:a="http://schemas.openxmlformats.org/drawingml/2006/main">
                  <a:graphicData uri="http://schemas.microsoft.com/office/word/2010/wordprocessingShape">
                    <wps:wsp>
                      <wps:cNvCnPr/>
                      <wps:spPr>
                        <a:xfrm>
                          <a:off x="0" y="0"/>
                          <a:ext cx="3538914" cy="5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68F94" id="Straight_x0020_Connector_x0020_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pt,9.1pt" to="364.0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" strokecolor="black [3200]" strokeweight="1pt">
                <v:stroke joinstyle="miter"/>
              </v:line>
            </w:pict>
          </mc:Fallback>
        </mc:AlternateContent>
      </w:r>
    </w:p>
    <w:p w14:paraId="718F7D7B" w14:textId="11C2433C" w:rsidR="006C0C5A" w:rsidRDefault="00047D3C"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7456" behindDoc="0" locked="0" layoutInCell="1" allowOverlap="1" wp14:anchorId="5FBEC415" wp14:editId="192ABE5D">
                <wp:simplePos x="0" y="0"/>
                <wp:positionH relativeFrom="column">
                  <wp:posOffset>2451100</wp:posOffset>
                </wp:positionH>
                <wp:positionV relativeFrom="paragraph">
                  <wp:posOffset>190500</wp:posOffset>
                </wp:positionV>
                <wp:extent cx="909955" cy="22542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909955"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74738" w14:textId="07D7684E" w:rsidR="00B71A82" w:rsidRPr="00047D3C" w:rsidRDefault="00B71A82" w:rsidP="00047D3C">
                            <w:pPr>
                              <w:jc w:val="center"/>
                              <w:rPr>
                                <w:color w:val="FF0000"/>
                                <w:lang w:val="en-US"/>
                              </w:rPr>
                            </w:pPr>
                            <w:r w:rsidRPr="00047D3C">
                              <w:rPr>
                                <w:color w:val="FF0000"/>
                                <w:lang w:val="en-US"/>
                              </w:rPr>
                              <w:t>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EC415" id="Text_x0020_Box_x0020_14" o:spid="_x0000_s1034" type="#_x0000_t202" style="position:absolute;left:0;text-align:left;margin-left:193pt;margin-top:15pt;width:71.65pt;height:1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" filled="f" stroked="f">
                <v:textbox>
                  <w:txbxContent>
                    <w:p w14:paraId="12874738" w14:textId="07D7684E" w:rsidR="00B71A82" w:rsidRPr="00047D3C" w:rsidRDefault="00B71A82" w:rsidP="00047D3C">
                      <w:pPr>
                        <w:jc w:val="center"/>
                        <w:rPr>
                          <w:color w:val="FF0000"/>
                          <w:lang w:val="en-US"/>
                        </w:rPr>
                      </w:pPr>
                      <w:r w:rsidRPr="00047D3C">
                        <w:rPr>
                          <w:color w:val="FF0000"/>
                          <w:lang w:val="en-US"/>
                        </w:rPr>
                        <w:t>SAFETY</w:t>
                      </w:r>
                    </w:p>
                  </w:txbxContent>
                </v:textbox>
                <w10:wrap type="square"/>
              </v:shape>
            </w:pict>
          </mc:Fallback>
        </mc:AlternateContent>
      </w:r>
    </w:p>
    <w:p w14:paraId="28CDC8D4" w14:textId="77777777" w:rsidR="006C0C5A" w:rsidRDefault="006C0C5A" w:rsidP="00B71A82">
      <w:pPr>
        <w:pStyle w:val="ListItem"/>
        <w:numPr>
          <w:ilvl w:val="0"/>
          <w:numId w:val="0"/>
        </w:numPr>
        <w:spacing w:after="0"/>
        <w:ind w:left="357"/>
        <w:rPr>
          <w:rFonts w:ascii="Calibri" w:hAnsi="Calibri"/>
          <w:color w:val="auto"/>
        </w:rPr>
      </w:pPr>
    </w:p>
    <w:p w14:paraId="799E2B47" w14:textId="77777777" w:rsidR="006C0C5A" w:rsidRDefault="000764E6" w:rsidP="00B71A82">
      <w:pPr>
        <w:pStyle w:val="ListItem"/>
        <w:numPr>
          <w:ilvl w:val="0"/>
          <w:numId w:val="0"/>
        </w:numPr>
        <w:spacing w:after="0"/>
        <w:ind w:left="357"/>
        <w:rPr>
          <w:rFonts w:ascii="Calibri" w:hAnsi="Calibri"/>
          <w:color w:val="auto"/>
        </w:rPr>
      </w:pPr>
      <w:r>
        <w:rPr>
          <w:rFonts w:ascii="Calibri" w:hAnsi="Calibri"/>
          <w:noProof/>
          <w:color w:val="auto"/>
        </w:rPr>
        <mc:AlternateContent>
          <mc:Choice Requires="wps">
            <w:drawing>
              <wp:anchor distT="0" distB="0" distL="114300" distR="114300" simplePos="0" relativeHeight="251668480" behindDoc="0" locked="0" layoutInCell="1" allowOverlap="1" wp14:anchorId="5B866307" wp14:editId="184D69B6">
                <wp:simplePos x="0" y="0"/>
                <wp:positionH relativeFrom="column">
                  <wp:posOffset>394335</wp:posOffset>
                </wp:positionH>
                <wp:positionV relativeFrom="paragraph">
                  <wp:posOffset>447040</wp:posOffset>
                </wp:positionV>
                <wp:extent cx="4914900"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7FD3DD" w14:textId="592FA168" w:rsidR="00B71A82" w:rsidRPr="00047D3C" w:rsidRDefault="00B71A82" w:rsidP="00B714D0">
                            <w:pPr>
                              <w:jc w:val="center"/>
                              <w:rPr>
                                <w:color w:val="FB0ECD"/>
                                <w:lang w:val="en-US"/>
                              </w:rPr>
                            </w:pPr>
                            <w:r w:rsidRPr="00047D3C">
                              <w:rPr>
                                <w:color w:val="FB0ECD"/>
                                <w:lang w:val="en-US"/>
                              </w:rPr>
                              <w:t>PHYSIOLOGICAL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66307" id="Text_x0020_Box_x0020_15" o:spid="_x0000_s1035" type="#_x0000_t202" style="position:absolute;left:0;text-align:left;margin-left:31.05pt;margin-top:35.2pt;width:38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" filled="f" stroked="f">
                <v:textbox>
                  <w:txbxContent>
                    <w:p w14:paraId="767FD3DD" w14:textId="592FA168" w:rsidR="00B71A82" w:rsidRPr="00047D3C" w:rsidRDefault="00B71A82" w:rsidP="00B714D0">
                      <w:pPr>
                        <w:jc w:val="center"/>
                        <w:rPr>
                          <w:color w:val="FB0ECD"/>
                          <w:lang w:val="en-US"/>
                        </w:rPr>
                      </w:pPr>
                      <w:r w:rsidRPr="00047D3C">
                        <w:rPr>
                          <w:color w:val="FB0ECD"/>
                          <w:lang w:val="en-US"/>
                        </w:rPr>
                        <w:t>PHYSIOLOGICAL</w:t>
                      </w:r>
                    </w:p>
                  </w:txbxContent>
                </v:textbox>
                <w10:wrap type="square"/>
              </v:shape>
            </w:pict>
          </mc:Fallback>
        </mc:AlternateContent>
      </w:r>
      <w:r w:rsidR="000B01D7">
        <w:rPr>
          <w:rFonts w:ascii="Calibri" w:hAnsi="Calibri"/>
          <w:noProof/>
          <w:color w:val="auto"/>
        </w:rPr>
        <mc:AlternateContent>
          <mc:Choice Requires="wps">
            <w:drawing>
              <wp:anchor distT="0" distB="0" distL="114300" distR="114300" simplePos="0" relativeHeight="251663360" behindDoc="0" locked="0" layoutInCell="1" allowOverlap="1" wp14:anchorId="6F34924A" wp14:editId="4EDD1399">
                <wp:simplePos x="0" y="0"/>
                <wp:positionH relativeFrom="column">
                  <wp:posOffset>508635</wp:posOffset>
                </wp:positionH>
                <wp:positionV relativeFrom="paragraph">
                  <wp:posOffset>218322</wp:posOffset>
                </wp:positionV>
                <wp:extent cx="4686005" cy="118"/>
                <wp:effectExtent l="0" t="0" r="13335" b="25400"/>
                <wp:wrapNone/>
                <wp:docPr id="10" name="Straight Connector 10"/>
                <wp:cNvGraphicFramePr/>
                <a:graphic xmlns:a="http://schemas.openxmlformats.org/drawingml/2006/main">
                  <a:graphicData uri="http://schemas.microsoft.com/office/word/2010/wordprocessingShape">
                    <wps:wsp>
                      <wps:cNvCnPr/>
                      <wps:spPr>
                        <a:xfrm flipV="1">
                          <a:off x="0" y="0"/>
                          <a:ext cx="4686005" cy="1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7FCB3" id="Straight_x0020_Connector_x0020_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7.2pt" to="409.05pt,1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" strokecolor="black [3200]" strokeweight="1pt">
                <v:stroke joinstyle="miter"/>
              </v:line>
            </w:pict>
          </mc:Fallback>
        </mc:AlternateContent>
      </w:r>
    </w:p>
    <w:p w14:paraId="43EF40D3" w14:textId="5A055A3E" w:rsidR="006C0C5A" w:rsidRDefault="00D92E06" w:rsidP="00B71A82">
      <w:pPr>
        <w:pStyle w:val="ListItem"/>
        <w:numPr>
          <w:ilvl w:val="0"/>
          <w:numId w:val="0"/>
        </w:numPr>
        <w:spacing w:after="0"/>
        <w:ind w:left="357"/>
        <w:rPr>
          <w:rFonts w:ascii="Calibri" w:hAnsi="Calibri"/>
          <w:color w:val="auto"/>
        </w:rPr>
      </w:pPr>
      <w:r>
        <w:rPr>
          <w:rFonts w:ascii="Calibri" w:hAnsi="Calibri"/>
          <w:color w:val="auto"/>
        </w:rPr>
        <w:lastRenderedPageBreak/>
        <w:t xml:space="preserve">Purpose: </w:t>
      </w:r>
    </w:p>
    <w:p w14:paraId="0C19CB44" w14:textId="0106AD33" w:rsidR="00D92E06" w:rsidRDefault="00D92E06" w:rsidP="00B71A82">
      <w:pPr>
        <w:pStyle w:val="ListItem"/>
        <w:numPr>
          <w:ilvl w:val="0"/>
          <w:numId w:val="0"/>
        </w:numPr>
        <w:spacing w:after="0"/>
        <w:ind w:left="357"/>
        <w:rPr>
          <w:rFonts w:ascii="Calibri" w:hAnsi="Calibri"/>
          <w:color w:val="auto"/>
        </w:rPr>
      </w:pPr>
      <w:r>
        <w:rPr>
          <w:rFonts w:ascii="Calibri" w:hAnsi="Calibri"/>
          <w:color w:val="auto"/>
        </w:rPr>
        <w:t>Is to understand what motivates people. Maslow believed that people possess a set of motivation systems unrelated to rewards or conscious desires.</w:t>
      </w:r>
    </w:p>
    <w:p w14:paraId="7105A7E3" w14:textId="77777777" w:rsidR="00D92E06" w:rsidRPr="00D92E06" w:rsidRDefault="00D92E06" w:rsidP="00B71A82">
      <w:pPr>
        <w:pStyle w:val="ListItem"/>
        <w:numPr>
          <w:ilvl w:val="0"/>
          <w:numId w:val="0"/>
        </w:numPr>
        <w:spacing w:after="0"/>
        <w:ind w:left="357"/>
        <w:rPr>
          <w:rFonts w:ascii="Calibri" w:hAnsi="Calibri"/>
          <w:color w:val="auto"/>
        </w:rPr>
      </w:pPr>
    </w:p>
    <w:p w14:paraId="594ECC63" w14:textId="00367ECF" w:rsidR="00560094" w:rsidRDefault="00560094" w:rsidP="00B71A82">
      <w:pPr>
        <w:rPr>
          <w:color w:val="FB0ECD"/>
          <w:lang w:val="en-US"/>
        </w:rPr>
      </w:pPr>
      <w:r w:rsidRPr="00047D3C">
        <w:rPr>
          <w:color w:val="FB0ECD"/>
          <w:lang w:val="en-US"/>
        </w:rPr>
        <w:t>PHYSIOLOGICAL</w:t>
      </w:r>
      <w:r w:rsidR="00D92E06">
        <w:rPr>
          <w:color w:val="FB0ECD"/>
          <w:lang w:val="en-US"/>
        </w:rPr>
        <w:t xml:space="preserve">: </w:t>
      </w:r>
      <w:r>
        <w:rPr>
          <w:color w:val="FB0ECD"/>
          <w:lang w:val="en-US"/>
        </w:rPr>
        <w:t>Food, water, shelter, warmth, sleep</w:t>
      </w:r>
    </w:p>
    <w:p w14:paraId="5AA40B99" w14:textId="33544E97" w:rsidR="00560094" w:rsidRDefault="00560094" w:rsidP="00B71A82">
      <w:pPr>
        <w:rPr>
          <w:color w:val="FF0000"/>
          <w:lang w:val="en-US"/>
        </w:rPr>
      </w:pPr>
      <w:r w:rsidRPr="00047D3C">
        <w:rPr>
          <w:color w:val="FF0000"/>
          <w:lang w:val="en-US"/>
        </w:rPr>
        <w:t>SAFETY</w:t>
      </w:r>
      <w:r>
        <w:rPr>
          <w:color w:val="FF0000"/>
          <w:lang w:val="en-US"/>
        </w:rPr>
        <w:t>: protection from elements, security, order, law and stability</w:t>
      </w:r>
    </w:p>
    <w:p w14:paraId="53C29279" w14:textId="5B7A015B" w:rsidR="00560094" w:rsidRPr="00047D3C" w:rsidRDefault="00560094" w:rsidP="00B71A82">
      <w:pPr>
        <w:rPr>
          <w:color w:val="7030A0"/>
          <w:lang w:val="en-US"/>
        </w:rPr>
      </w:pPr>
      <w:r w:rsidRPr="00047D3C">
        <w:rPr>
          <w:color w:val="7030A0"/>
          <w:lang w:val="en-US"/>
        </w:rPr>
        <w:t>LOVE AND BELONGINGNESS</w:t>
      </w:r>
      <w:r w:rsidR="00D92E06">
        <w:rPr>
          <w:color w:val="7030A0"/>
          <w:lang w:val="en-US"/>
        </w:rPr>
        <w:t>: work, group, family, affection, relationships</w:t>
      </w:r>
    </w:p>
    <w:p w14:paraId="668DB128" w14:textId="282BD8AA" w:rsidR="00560094" w:rsidRDefault="00560094" w:rsidP="00B71A82">
      <w:pPr>
        <w:rPr>
          <w:color w:val="0432FF"/>
          <w:lang w:val="en-US"/>
        </w:rPr>
      </w:pPr>
      <w:r w:rsidRPr="00047D3C">
        <w:rPr>
          <w:color w:val="0432FF"/>
          <w:lang w:val="en-US"/>
        </w:rPr>
        <w:t>ESTEEM</w:t>
      </w:r>
      <w:r w:rsidR="00D92E06">
        <w:rPr>
          <w:color w:val="0432FF"/>
          <w:lang w:val="en-US"/>
        </w:rPr>
        <w:t>: self esteem, personal worth, social recognition, accomplishments</w:t>
      </w:r>
    </w:p>
    <w:p w14:paraId="1F5FAC94" w14:textId="45AB7C81" w:rsidR="00560094" w:rsidRPr="00560094" w:rsidRDefault="00560094" w:rsidP="00B71A82">
      <w:pPr>
        <w:rPr>
          <w:color w:val="00B050"/>
          <w:lang w:val="en-US"/>
        </w:rPr>
      </w:pPr>
      <w:r w:rsidRPr="00560094">
        <w:rPr>
          <w:color w:val="00B050"/>
          <w:lang w:val="en-US"/>
        </w:rPr>
        <w:t>SELF-ACTUALISATION</w:t>
      </w:r>
      <w:r w:rsidR="00D92E06">
        <w:rPr>
          <w:color w:val="00B050"/>
          <w:lang w:val="en-US"/>
        </w:rPr>
        <w:t>: self aware, concerned with personal growth, fulfill potential, less concerned with opinions of others</w:t>
      </w:r>
    </w:p>
    <w:p w14:paraId="3F45807B" w14:textId="77777777" w:rsidR="006C0C5A" w:rsidRPr="006C0C5A" w:rsidRDefault="006C0C5A" w:rsidP="00B71A82">
      <w:pPr>
        <w:pStyle w:val="ListItem"/>
        <w:numPr>
          <w:ilvl w:val="0"/>
          <w:numId w:val="0"/>
        </w:numPr>
        <w:spacing w:after="0"/>
        <w:rPr>
          <w:color w:val="auto"/>
        </w:rPr>
      </w:pPr>
    </w:p>
    <w:p w14:paraId="685ED495" w14:textId="312AAFB0" w:rsidR="00A30143" w:rsidRPr="00D07B87" w:rsidRDefault="00295026" w:rsidP="00B71A82">
      <w:pPr>
        <w:pStyle w:val="ListItem"/>
        <w:spacing w:after="0"/>
        <w:ind w:left="357" w:hanging="357"/>
        <w:rPr>
          <w:b/>
          <w:color w:val="auto"/>
          <w:sz w:val="21"/>
        </w:rPr>
      </w:pPr>
      <w:r w:rsidRPr="00D92E06">
        <w:rPr>
          <w:rFonts w:ascii="Calibri" w:hAnsi="Calibri"/>
          <w:b/>
          <w:color w:val="auto"/>
        </w:rPr>
        <w:t xml:space="preserve">Steps in the </w:t>
      </w:r>
      <w:r w:rsidR="00A33144" w:rsidRPr="00D92E06">
        <w:rPr>
          <w:rFonts w:ascii="Calibri" w:hAnsi="Calibri"/>
          <w:b/>
          <w:color w:val="FF0000"/>
        </w:rPr>
        <w:t>PABCAR</w:t>
      </w:r>
      <w:r w:rsidR="00A30143" w:rsidRPr="00D92E06">
        <w:rPr>
          <w:rFonts w:ascii="Calibri" w:hAnsi="Calibri"/>
          <w:b/>
          <w:color w:val="auto"/>
        </w:rPr>
        <w:t xml:space="preserve"> public health decision-making model</w:t>
      </w:r>
    </w:p>
    <w:p w14:paraId="0997E217" w14:textId="77777777" w:rsidR="00D07B87" w:rsidRPr="00D92E06" w:rsidRDefault="00D07B87" w:rsidP="00D07B87">
      <w:pPr>
        <w:pStyle w:val="ListItem"/>
        <w:numPr>
          <w:ilvl w:val="0"/>
          <w:numId w:val="0"/>
        </w:numPr>
        <w:spacing w:after="0"/>
        <w:rPr>
          <w:b/>
          <w:color w:val="auto"/>
          <w:sz w:val="21"/>
        </w:rPr>
      </w:pPr>
    </w:p>
    <w:p w14:paraId="190E5988" w14:textId="3B8563E3" w:rsidR="00A30143" w:rsidRPr="001926D4" w:rsidRDefault="00295026" w:rsidP="00B71A82">
      <w:pPr>
        <w:numPr>
          <w:ilvl w:val="0"/>
          <w:numId w:val="2"/>
        </w:numPr>
        <w:tabs>
          <w:tab w:val="clear" w:pos="587"/>
        </w:tabs>
        <w:spacing w:after="0" w:line="276" w:lineRule="auto"/>
        <w:ind w:left="653" w:hanging="284"/>
        <w:rPr>
          <w:rFonts w:cs="Calibri"/>
          <w:bCs/>
        </w:rPr>
      </w:pPr>
      <w:r w:rsidRPr="001926D4">
        <w:rPr>
          <w:rFonts w:cs="Calibri"/>
          <w:bCs/>
        </w:rPr>
        <w:t xml:space="preserve">Identification of the </w:t>
      </w:r>
      <w:r w:rsidRPr="00C552D4">
        <w:rPr>
          <w:rFonts w:cs="Calibri"/>
          <w:b/>
          <w:bCs/>
          <w:color w:val="FF0000"/>
        </w:rPr>
        <w:t>p</w:t>
      </w:r>
      <w:r w:rsidR="00A30143" w:rsidRPr="00C552D4">
        <w:rPr>
          <w:rFonts w:cs="Calibri"/>
          <w:b/>
          <w:bCs/>
          <w:color w:val="FF0000"/>
        </w:rPr>
        <w:t>roblem</w:t>
      </w:r>
    </w:p>
    <w:p w14:paraId="568D847B" w14:textId="77777777" w:rsidR="00A30143" w:rsidRPr="001926D4" w:rsidRDefault="006C0C5A" w:rsidP="00B71A82">
      <w:pPr>
        <w:numPr>
          <w:ilvl w:val="0"/>
          <w:numId w:val="2"/>
        </w:numPr>
        <w:tabs>
          <w:tab w:val="clear" w:pos="587"/>
        </w:tabs>
        <w:spacing w:after="0" w:line="276" w:lineRule="auto"/>
        <w:ind w:left="653" w:hanging="284"/>
        <w:rPr>
          <w:rFonts w:cs="Calibri"/>
          <w:bCs/>
        </w:rPr>
      </w:pPr>
      <w:r w:rsidRPr="00C552D4">
        <w:rPr>
          <w:rFonts w:cs="Calibri"/>
          <w:b/>
          <w:bCs/>
          <w:color w:val="FF0000"/>
        </w:rPr>
        <w:t>A</w:t>
      </w:r>
      <w:r w:rsidR="00A30143" w:rsidRPr="00C552D4">
        <w:rPr>
          <w:rFonts w:cs="Calibri"/>
          <w:b/>
          <w:bCs/>
          <w:color w:val="FF0000"/>
        </w:rPr>
        <w:t>menability</w:t>
      </w:r>
      <w:r w:rsidR="00A30143" w:rsidRPr="001926D4">
        <w:rPr>
          <w:rFonts w:cs="Calibri"/>
          <w:bCs/>
        </w:rPr>
        <w:t xml:space="preserve"> to change</w:t>
      </w:r>
    </w:p>
    <w:p w14:paraId="0E2046DE" w14:textId="0146F5A3" w:rsidR="00A30143" w:rsidRPr="001926D4" w:rsidRDefault="006C0C5A" w:rsidP="00B71A82">
      <w:pPr>
        <w:numPr>
          <w:ilvl w:val="0"/>
          <w:numId w:val="2"/>
        </w:numPr>
        <w:tabs>
          <w:tab w:val="clear" w:pos="587"/>
        </w:tabs>
        <w:spacing w:after="0" w:line="276" w:lineRule="auto"/>
        <w:ind w:left="653" w:hanging="284"/>
        <w:rPr>
          <w:rFonts w:cs="Calibri"/>
          <w:bCs/>
        </w:rPr>
      </w:pPr>
      <w:r w:rsidRPr="00C552D4">
        <w:rPr>
          <w:rFonts w:cs="Calibri"/>
          <w:b/>
          <w:bCs/>
          <w:color w:val="FF0000"/>
        </w:rPr>
        <w:t>B</w:t>
      </w:r>
      <w:r w:rsidR="00A30143" w:rsidRPr="00C552D4">
        <w:rPr>
          <w:rFonts w:cs="Calibri"/>
          <w:b/>
          <w:bCs/>
          <w:color w:val="FF0000"/>
        </w:rPr>
        <w:t>enefits</w:t>
      </w:r>
      <w:r w:rsidR="00A30143" w:rsidRPr="001926D4">
        <w:rPr>
          <w:rFonts w:cs="Calibri"/>
          <w:bCs/>
        </w:rPr>
        <w:t xml:space="preserve"> and </w:t>
      </w:r>
      <w:r w:rsidR="00295026" w:rsidRPr="00C552D4">
        <w:rPr>
          <w:rFonts w:cs="Calibri"/>
          <w:b/>
          <w:bCs/>
          <w:color w:val="FF0000"/>
        </w:rPr>
        <w:t>c</w:t>
      </w:r>
      <w:r w:rsidR="00A30143" w:rsidRPr="00C552D4">
        <w:rPr>
          <w:rFonts w:cs="Calibri"/>
          <w:b/>
          <w:bCs/>
          <w:color w:val="FF0000"/>
        </w:rPr>
        <w:t>osts</w:t>
      </w:r>
      <w:r w:rsidR="00A30143" w:rsidRPr="001926D4">
        <w:rPr>
          <w:rFonts w:cs="Calibri"/>
          <w:bCs/>
        </w:rPr>
        <w:t xml:space="preserve"> of implementing interventions</w:t>
      </w:r>
    </w:p>
    <w:p w14:paraId="074B6082" w14:textId="77777777" w:rsidR="00A30143" w:rsidRPr="001926D4" w:rsidRDefault="006C0C5A" w:rsidP="00B71A82">
      <w:pPr>
        <w:numPr>
          <w:ilvl w:val="0"/>
          <w:numId w:val="2"/>
        </w:numPr>
        <w:tabs>
          <w:tab w:val="clear" w:pos="587"/>
        </w:tabs>
        <w:spacing w:after="0" w:line="276" w:lineRule="auto"/>
        <w:ind w:left="653" w:hanging="284"/>
        <w:rPr>
          <w:rFonts w:cs="Calibri"/>
          <w:bCs/>
        </w:rPr>
      </w:pPr>
      <w:r w:rsidRPr="00C552D4">
        <w:rPr>
          <w:rFonts w:cs="Calibri"/>
          <w:b/>
          <w:bCs/>
          <w:color w:val="FF0000"/>
        </w:rPr>
        <w:t>A</w:t>
      </w:r>
      <w:r w:rsidR="00A30143" w:rsidRPr="00C552D4">
        <w:rPr>
          <w:rFonts w:cs="Calibri"/>
          <w:b/>
          <w:bCs/>
          <w:color w:val="FF0000"/>
        </w:rPr>
        <w:t>cceptability</w:t>
      </w:r>
      <w:r w:rsidR="00A30143" w:rsidRPr="001926D4">
        <w:rPr>
          <w:rFonts w:cs="Calibri"/>
          <w:bCs/>
        </w:rPr>
        <w:t xml:space="preserve"> of proposed measures</w:t>
      </w:r>
    </w:p>
    <w:p w14:paraId="71C214FE" w14:textId="77777777" w:rsidR="00A30143" w:rsidRDefault="006C0C5A" w:rsidP="00B71A82">
      <w:pPr>
        <w:numPr>
          <w:ilvl w:val="0"/>
          <w:numId w:val="2"/>
        </w:numPr>
        <w:tabs>
          <w:tab w:val="clear" w:pos="587"/>
        </w:tabs>
        <w:spacing w:after="0" w:line="276" w:lineRule="auto"/>
        <w:ind w:left="653" w:hanging="284"/>
        <w:rPr>
          <w:rFonts w:cs="Calibri"/>
          <w:bCs/>
        </w:rPr>
      </w:pPr>
      <w:r w:rsidRPr="00C552D4">
        <w:rPr>
          <w:rFonts w:cs="Calibri"/>
          <w:b/>
          <w:bCs/>
          <w:color w:val="FF0000"/>
        </w:rPr>
        <w:t>R</w:t>
      </w:r>
      <w:r w:rsidR="00A30143" w:rsidRPr="00C552D4">
        <w:rPr>
          <w:rFonts w:cs="Calibri"/>
          <w:b/>
          <w:bCs/>
          <w:color w:val="FF0000"/>
        </w:rPr>
        <w:t>ecommended</w:t>
      </w:r>
      <w:r w:rsidR="00A30143" w:rsidRPr="001926D4">
        <w:rPr>
          <w:rFonts w:cs="Calibri"/>
          <w:bCs/>
        </w:rPr>
        <w:t xml:space="preserve"> actions and monitoring</w:t>
      </w:r>
    </w:p>
    <w:p w14:paraId="2EBB3871" w14:textId="77777777" w:rsidR="00CE0C4C" w:rsidRPr="001926D4" w:rsidRDefault="00CE0C4C" w:rsidP="00CE0C4C">
      <w:pPr>
        <w:spacing w:after="0" w:line="276" w:lineRule="auto"/>
        <w:ind w:left="653"/>
        <w:rPr>
          <w:rFonts w:cs="Calibri"/>
          <w:bCs/>
        </w:rPr>
      </w:pPr>
    </w:p>
    <w:p w14:paraId="3DAC5633" w14:textId="25DC38EE" w:rsidR="00A30143" w:rsidRDefault="00295026" w:rsidP="00B71A82">
      <w:pPr>
        <w:pStyle w:val="ListItem"/>
        <w:rPr>
          <w:rFonts w:ascii="Calibri" w:hAnsi="Calibri"/>
          <w:b/>
          <w:color w:val="auto"/>
        </w:rPr>
      </w:pPr>
      <w:r w:rsidRPr="00D92E06">
        <w:rPr>
          <w:rFonts w:ascii="Calibri" w:hAnsi="Calibri"/>
          <w:b/>
          <w:color w:val="auto"/>
        </w:rPr>
        <w:t>Purpose of a needs assessment</w:t>
      </w:r>
    </w:p>
    <w:p w14:paraId="1569741B" w14:textId="77777777" w:rsidR="00D07B87" w:rsidRPr="00D92E06" w:rsidRDefault="00D07B87" w:rsidP="00D07B87">
      <w:pPr>
        <w:pStyle w:val="ListItem"/>
        <w:numPr>
          <w:ilvl w:val="0"/>
          <w:numId w:val="0"/>
        </w:numPr>
        <w:rPr>
          <w:rFonts w:ascii="Calibri" w:hAnsi="Calibri"/>
          <w:b/>
          <w:color w:val="auto"/>
        </w:rPr>
      </w:pPr>
    </w:p>
    <w:p w14:paraId="72A9A486" w14:textId="0AE46EF5" w:rsidR="00E143B3" w:rsidRDefault="00E143B3" w:rsidP="00B71A82">
      <w:pPr>
        <w:pStyle w:val="ListItem"/>
        <w:numPr>
          <w:ilvl w:val="0"/>
          <w:numId w:val="10"/>
        </w:numPr>
        <w:rPr>
          <w:rFonts w:ascii="Calibri" w:hAnsi="Calibri"/>
          <w:color w:val="auto"/>
        </w:rPr>
      </w:pPr>
      <w:r>
        <w:rPr>
          <w:rFonts w:ascii="Calibri" w:hAnsi="Calibri"/>
          <w:color w:val="auto"/>
        </w:rPr>
        <w:t>Used to identify and address needs by assisting with planning</w:t>
      </w:r>
    </w:p>
    <w:p w14:paraId="77891603" w14:textId="665F8521" w:rsidR="00E143B3" w:rsidRDefault="00E143B3" w:rsidP="00B71A82">
      <w:pPr>
        <w:pStyle w:val="ListItem"/>
        <w:numPr>
          <w:ilvl w:val="0"/>
          <w:numId w:val="10"/>
        </w:numPr>
        <w:rPr>
          <w:rFonts w:ascii="Calibri" w:hAnsi="Calibri"/>
          <w:color w:val="auto"/>
        </w:rPr>
      </w:pPr>
      <w:r>
        <w:rPr>
          <w:rFonts w:ascii="Calibri" w:hAnsi="Calibri"/>
          <w:color w:val="auto"/>
        </w:rPr>
        <w:t>Systematic process used to gain an accurate picture of the strengths and weaknesses of</w:t>
      </w:r>
      <w:r w:rsidR="00A33144">
        <w:rPr>
          <w:rFonts w:ascii="Calibri" w:hAnsi="Calibri"/>
          <w:color w:val="auto"/>
        </w:rPr>
        <w:t xml:space="preserve"> </w:t>
      </w:r>
      <w:r>
        <w:rPr>
          <w:rFonts w:ascii="Calibri" w:hAnsi="Calibri"/>
          <w:color w:val="auto"/>
        </w:rPr>
        <w:t>a community that can be used for planning</w:t>
      </w:r>
    </w:p>
    <w:p w14:paraId="2C9B369B" w14:textId="7B0ABF72" w:rsidR="00A33144" w:rsidRDefault="00A33144" w:rsidP="00B71A82">
      <w:pPr>
        <w:pStyle w:val="ListItem"/>
        <w:numPr>
          <w:ilvl w:val="0"/>
          <w:numId w:val="10"/>
        </w:numPr>
        <w:rPr>
          <w:rFonts w:ascii="Calibri" w:hAnsi="Calibri"/>
          <w:color w:val="auto"/>
        </w:rPr>
      </w:pPr>
      <w:r>
        <w:rPr>
          <w:rFonts w:ascii="Calibri" w:hAnsi="Calibri"/>
          <w:color w:val="auto"/>
        </w:rPr>
        <w:t>Clarify what you know, what you want to know, what you are trying to measure, how you will report the information, who is responsible for the various steps</w:t>
      </w:r>
    </w:p>
    <w:p w14:paraId="75F1EAF0" w14:textId="77777777" w:rsidR="00B666E7" w:rsidRPr="001926D4" w:rsidRDefault="00B666E7" w:rsidP="00B666E7">
      <w:pPr>
        <w:pStyle w:val="ListItem"/>
        <w:numPr>
          <w:ilvl w:val="0"/>
          <w:numId w:val="0"/>
        </w:numPr>
        <w:ind w:left="1080"/>
        <w:rPr>
          <w:rFonts w:ascii="Calibri" w:hAnsi="Calibri"/>
          <w:color w:val="auto"/>
        </w:rPr>
      </w:pPr>
    </w:p>
    <w:p w14:paraId="1773BB2C" w14:textId="41AF4FD6" w:rsidR="00A30143" w:rsidRDefault="00295026" w:rsidP="00B71A82">
      <w:pPr>
        <w:pStyle w:val="ListItem"/>
        <w:spacing w:before="100" w:after="0"/>
        <w:rPr>
          <w:rFonts w:ascii="Calibri" w:hAnsi="Calibri"/>
          <w:b/>
          <w:color w:val="auto"/>
        </w:rPr>
      </w:pPr>
      <w:r w:rsidRPr="00D92E06">
        <w:rPr>
          <w:rFonts w:ascii="Calibri" w:hAnsi="Calibri"/>
          <w:b/>
          <w:color w:val="auto"/>
        </w:rPr>
        <w:t>Types of need</w:t>
      </w:r>
    </w:p>
    <w:p w14:paraId="1FEAFFF1" w14:textId="77777777" w:rsidR="00D07B87" w:rsidRPr="00D92E06" w:rsidRDefault="00D07B87" w:rsidP="00D07B87">
      <w:pPr>
        <w:pStyle w:val="ListItem"/>
        <w:numPr>
          <w:ilvl w:val="0"/>
          <w:numId w:val="0"/>
        </w:numPr>
        <w:spacing w:before="100" w:after="0"/>
        <w:rPr>
          <w:rFonts w:ascii="Calibri" w:hAnsi="Calibri"/>
          <w:b/>
          <w:color w:val="auto"/>
        </w:rPr>
      </w:pPr>
    </w:p>
    <w:p w14:paraId="4DE035E4" w14:textId="179A8260" w:rsidR="00A30143" w:rsidRPr="001926D4" w:rsidRDefault="00295026" w:rsidP="00B71A82">
      <w:pPr>
        <w:numPr>
          <w:ilvl w:val="0"/>
          <w:numId w:val="2"/>
        </w:numPr>
        <w:tabs>
          <w:tab w:val="clear" w:pos="587"/>
        </w:tabs>
        <w:spacing w:after="0" w:line="276" w:lineRule="auto"/>
        <w:ind w:left="653" w:hanging="284"/>
        <w:rPr>
          <w:rFonts w:cs="Calibri"/>
          <w:bCs/>
        </w:rPr>
      </w:pPr>
      <w:r w:rsidRPr="00D92E06">
        <w:rPr>
          <w:rFonts w:cs="Calibri"/>
          <w:bCs/>
          <w:color w:val="0070C0"/>
        </w:rPr>
        <w:t>Comparative</w:t>
      </w:r>
      <w:r w:rsidR="00E143B3" w:rsidRPr="00D92E06">
        <w:rPr>
          <w:rFonts w:cs="Calibri"/>
          <w:bCs/>
          <w:color w:val="0070C0"/>
        </w:rPr>
        <w:t xml:space="preserve">: </w:t>
      </w:r>
      <w:r w:rsidR="00E143B3">
        <w:rPr>
          <w:rFonts w:cs="Calibri"/>
          <w:bCs/>
        </w:rPr>
        <w:t>derived from examining the services provided in one area to one population and using this information as a basis to determine service required in another area with a similar population.</w:t>
      </w:r>
    </w:p>
    <w:p w14:paraId="2D803A6E" w14:textId="4C7B6252" w:rsidR="00A30143" w:rsidRPr="001926D4" w:rsidRDefault="00295026" w:rsidP="00B71A82">
      <w:pPr>
        <w:numPr>
          <w:ilvl w:val="0"/>
          <w:numId w:val="2"/>
        </w:numPr>
        <w:tabs>
          <w:tab w:val="clear" w:pos="587"/>
        </w:tabs>
        <w:spacing w:after="0" w:line="276" w:lineRule="auto"/>
        <w:ind w:left="653" w:hanging="284"/>
        <w:rPr>
          <w:rFonts w:cs="Calibri"/>
          <w:bCs/>
        </w:rPr>
      </w:pPr>
      <w:r w:rsidRPr="00D92E06">
        <w:rPr>
          <w:rFonts w:cs="Calibri"/>
          <w:bCs/>
          <w:color w:val="0070C0"/>
        </w:rPr>
        <w:t>Felt</w:t>
      </w:r>
      <w:r w:rsidR="00E143B3" w:rsidRPr="00D92E06">
        <w:rPr>
          <w:rFonts w:cs="Calibri"/>
          <w:bCs/>
          <w:color w:val="0070C0"/>
        </w:rPr>
        <w:t xml:space="preserve">: </w:t>
      </w:r>
      <w:r w:rsidR="00E143B3">
        <w:rPr>
          <w:rFonts w:cs="Calibri"/>
          <w:bCs/>
        </w:rPr>
        <w:t xml:space="preserve">Refers to what communities say or feel they need </w:t>
      </w:r>
    </w:p>
    <w:p w14:paraId="2B4E5632" w14:textId="7E948126" w:rsidR="00A30143" w:rsidRPr="001926D4" w:rsidRDefault="00295026" w:rsidP="00B71A82">
      <w:pPr>
        <w:numPr>
          <w:ilvl w:val="0"/>
          <w:numId w:val="2"/>
        </w:numPr>
        <w:tabs>
          <w:tab w:val="clear" w:pos="587"/>
        </w:tabs>
        <w:spacing w:after="0" w:line="276" w:lineRule="auto"/>
        <w:ind w:left="653" w:hanging="284"/>
        <w:rPr>
          <w:rFonts w:cs="Calibri"/>
          <w:bCs/>
        </w:rPr>
      </w:pPr>
      <w:r w:rsidRPr="00D92E06">
        <w:rPr>
          <w:rFonts w:cs="Calibri"/>
          <w:bCs/>
          <w:color w:val="0070C0"/>
        </w:rPr>
        <w:t>Expressed</w:t>
      </w:r>
      <w:r w:rsidR="00E143B3" w:rsidRPr="00D92E06">
        <w:rPr>
          <w:rFonts w:cs="Calibri"/>
          <w:bCs/>
          <w:color w:val="0070C0"/>
        </w:rPr>
        <w:t xml:space="preserve">: </w:t>
      </w:r>
      <w:r w:rsidR="00D92E06">
        <w:rPr>
          <w:rFonts w:cs="Calibri"/>
          <w:bCs/>
        </w:rPr>
        <w:t xml:space="preserve">what </w:t>
      </w:r>
      <w:r w:rsidR="00E143B3">
        <w:rPr>
          <w:rFonts w:cs="Calibri"/>
          <w:bCs/>
        </w:rPr>
        <w:t>has been demanded by a community</w:t>
      </w:r>
    </w:p>
    <w:p w14:paraId="774D7388" w14:textId="3D81ECAC" w:rsidR="00A30143" w:rsidRDefault="00295026" w:rsidP="00B71A82">
      <w:pPr>
        <w:numPr>
          <w:ilvl w:val="0"/>
          <w:numId w:val="2"/>
        </w:numPr>
        <w:tabs>
          <w:tab w:val="clear" w:pos="587"/>
        </w:tabs>
        <w:spacing w:after="0" w:line="276" w:lineRule="auto"/>
        <w:ind w:left="653" w:hanging="284"/>
        <w:rPr>
          <w:rFonts w:cs="Calibri"/>
          <w:bCs/>
        </w:rPr>
      </w:pPr>
      <w:r w:rsidRPr="00D92E06">
        <w:rPr>
          <w:rFonts w:cs="Calibri"/>
          <w:bCs/>
          <w:color w:val="0070C0"/>
        </w:rPr>
        <w:t>Normative</w:t>
      </w:r>
      <w:r w:rsidR="00E143B3" w:rsidRPr="00D92E06">
        <w:rPr>
          <w:rFonts w:cs="Calibri"/>
          <w:bCs/>
          <w:color w:val="0070C0"/>
        </w:rPr>
        <w:t xml:space="preserve">: </w:t>
      </w:r>
      <w:r w:rsidR="00E143B3">
        <w:rPr>
          <w:rFonts w:cs="Calibri"/>
          <w:bCs/>
        </w:rPr>
        <w:t xml:space="preserve">Needs based on research that defines many within </w:t>
      </w:r>
      <w:r w:rsidR="00B666E7">
        <w:rPr>
          <w:rFonts w:cs="Calibri"/>
          <w:bCs/>
        </w:rPr>
        <w:t>the population. “what is normal</w:t>
      </w:r>
    </w:p>
    <w:p w14:paraId="09C3F45B" w14:textId="77777777" w:rsidR="00B666E7" w:rsidRPr="001926D4" w:rsidRDefault="00B666E7" w:rsidP="00B666E7">
      <w:pPr>
        <w:spacing w:after="0" w:line="276" w:lineRule="auto"/>
        <w:ind w:left="653"/>
        <w:rPr>
          <w:rFonts w:cs="Calibri"/>
          <w:bCs/>
        </w:rPr>
      </w:pPr>
    </w:p>
    <w:p w14:paraId="71563186" w14:textId="489F49EA" w:rsidR="00A30143" w:rsidRDefault="00295026" w:rsidP="00B71A82">
      <w:pPr>
        <w:pStyle w:val="ListItem"/>
        <w:spacing w:before="100" w:after="0"/>
        <w:rPr>
          <w:rFonts w:ascii="Calibri" w:hAnsi="Calibri"/>
          <w:b/>
          <w:color w:val="auto"/>
        </w:rPr>
      </w:pPr>
      <w:r w:rsidRPr="00D92E06">
        <w:rPr>
          <w:rFonts w:ascii="Calibri" w:hAnsi="Calibri"/>
          <w:b/>
          <w:color w:val="auto"/>
        </w:rPr>
        <w:t>Steps in needs assessment</w:t>
      </w:r>
    </w:p>
    <w:p w14:paraId="227C919D" w14:textId="77777777" w:rsidR="00D07B87" w:rsidRPr="00D92E06" w:rsidRDefault="00D07B87" w:rsidP="00D07B87">
      <w:pPr>
        <w:pStyle w:val="ListItem"/>
        <w:numPr>
          <w:ilvl w:val="0"/>
          <w:numId w:val="0"/>
        </w:numPr>
        <w:spacing w:before="100" w:after="0"/>
        <w:ind w:left="360"/>
        <w:rPr>
          <w:rFonts w:ascii="Calibri" w:hAnsi="Calibri"/>
          <w:b/>
          <w:color w:val="auto"/>
        </w:rPr>
      </w:pPr>
    </w:p>
    <w:p w14:paraId="12B6CB1B" w14:textId="40469BCA"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Identifying health issues</w:t>
      </w:r>
      <w:r w:rsidR="00F75CF9">
        <w:rPr>
          <w:rFonts w:cs="Calibri"/>
          <w:bCs/>
          <w:color w:val="0070C0"/>
        </w:rPr>
        <w:t xml:space="preserve">: </w:t>
      </w:r>
      <w:r w:rsidR="00F75CF9">
        <w:rPr>
          <w:rFonts w:cs="Calibri"/>
          <w:bCs/>
        </w:rPr>
        <w:t>who is the specific population, what does it include and what are potential risks</w:t>
      </w:r>
    </w:p>
    <w:p w14:paraId="099A942B" w14:textId="1BD1028C"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Analysis of the problem</w:t>
      </w:r>
      <w:r w:rsidR="00F75CF9">
        <w:rPr>
          <w:rFonts w:cs="Calibri"/>
          <w:bCs/>
          <w:color w:val="0070C0"/>
        </w:rPr>
        <w:t xml:space="preserve">: </w:t>
      </w:r>
      <w:r w:rsidR="00F75CF9">
        <w:rPr>
          <w:rFonts w:cs="Calibri"/>
          <w:bCs/>
        </w:rPr>
        <w:t>Characteristics and needs of the specific population, risks and protective factors, data associated with the problem</w:t>
      </w:r>
    </w:p>
    <w:p w14:paraId="0A32E26F" w14:textId="362680AC"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Prioritising issues</w:t>
      </w:r>
      <w:r w:rsidR="00F75CF9">
        <w:rPr>
          <w:rFonts w:cs="Calibri"/>
          <w:bCs/>
          <w:color w:val="0070C0"/>
        </w:rPr>
        <w:t xml:space="preserve">: </w:t>
      </w:r>
      <w:r w:rsidR="00F75CF9">
        <w:rPr>
          <w:rFonts w:cs="Calibri"/>
          <w:bCs/>
        </w:rPr>
        <w:t>current health conditions, risk factors, possible interventions, strategies and actions</w:t>
      </w:r>
    </w:p>
    <w:p w14:paraId="5D256143" w14:textId="53576C72"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Setting goals</w:t>
      </w:r>
      <w:r w:rsidR="00F75CF9">
        <w:rPr>
          <w:rFonts w:cs="Calibri"/>
          <w:bCs/>
          <w:color w:val="0070C0"/>
        </w:rPr>
        <w:t xml:space="preserve">: </w:t>
      </w:r>
      <w:r w:rsidR="00F75CF9" w:rsidRPr="00F75CF9">
        <w:rPr>
          <w:rFonts w:cs="Calibri"/>
          <w:bCs/>
        </w:rPr>
        <w:t>SMART goals</w:t>
      </w:r>
      <w:r w:rsidR="00F75CF9">
        <w:rPr>
          <w:rFonts w:cs="Calibri"/>
          <w:bCs/>
        </w:rPr>
        <w:t xml:space="preserve"> (specific, measurable</w:t>
      </w:r>
      <w:r w:rsidR="00B71A82">
        <w:rPr>
          <w:rFonts w:cs="Calibri"/>
          <w:bCs/>
        </w:rPr>
        <w:t>, achievable, realistic, time-specific</w:t>
      </w:r>
    </w:p>
    <w:p w14:paraId="7E11363B" w14:textId="4F5652B3"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Determining strategies</w:t>
      </w:r>
      <w:r w:rsidR="00B71A82">
        <w:rPr>
          <w:rFonts w:cs="Calibri"/>
          <w:bCs/>
          <w:color w:val="0070C0"/>
        </w:rPr>
        <w:t xml:space="preserve">: </w:t>
      </w:r>
      <w:r w:rsidR="00B71A82">
        <w:rPr>
          <w:rFonts w:cs="Calibri"/>
          <w:bCs/>
        </w:rPr>
        <w:t>use of the PABCAR model to develop a course of action and a community opinion</w:t>
      </w:r>
    </w:p>
    <w:p w14:paraId="755A6F0A" w14:textId="1314BA52"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Developing action plans</w:t>
      </w:r>
      <w:r w:rsidR="00B71A82">
        <w:rPr>
          <w:rFonts w:cs="Calibri"/>
          <w:bCs/>
          <w:color w:val="0070C0"/>
        </w:rPr>
        <w:t xml:space="preserve">: </w:t>
      </w:r>
      <w:r w:rsidR="00B71A82">
        <w:rPr>
          <w:rFonts w:cs="Calibri"/>
          <w:bCs/>
        </w:rPr>
        <w:t>implementation of strategies, step by step actions, who does which task</w:t>
      </w:r>
    </w:p>
    <w:p w14:paraId="2962CB58" w14:textId="4B7A7498" w:rsidR="00A30143" w:rsidRPr="00F75CF9" w:rsidRDefault="00295026" w:rsidP="00B71A82">
      <w:pPr>
        <w:numPr>
          <w:ilvl w:val="0"/>
          <w:numId w:val="2"/>
        </w:numPr>
        <w:tabs>
          <w:tab w:val="clear" w:pos="587"/>
        </w:tabs>
        <w:spacing w:after="0" w:line="276" w:lineRule="auto"/>
        <w:ind w:left="653" w:hanging="284"/>
        <w:rPr>
          <w:rFonts w:cs="Calibri"/>
          <w:bCs/>
          <w:color w:val="0070C0"/>
        </w:rPr>
      </w:pPr>
      <w:r w:rsidRPr="00F75CF9">
        <w:rPr>
          <w:rFonts w:cs="Calibri"/>
          <w:bCs/>
          <w:color w:val="0070C0"/>
        </w:rPr>
        <w:t>Evaluating outcomes</w:t>
      </w:r>
      <w:r w:rsidR="00B71A82">
        <w:rPr>
          <w:rFonts w:cs="Calibri"/>
          <w:bCs/>
          <w:color w:val="0070C0"/>
        </w:rPr>
        <w:t xml:space="preserve">: </w:t>
      </w:r>
      <w:r w:rsidR="00B71A82">
        <w:rPr>
          <w:rFonts w:cs="Calibri"/>
          <w:bCs/>
        </w:rPr>
        <w:t>what was achieved, measure the collected data, what can be done better</w:t>
      </w:r>
    </w:p>
    <w:p w14:paraId="222B8AD0" w14:textId="77777777" w:rsidR="00D92E06" w:rsidRDefault="00D92E06" w:rsidP="00B71A82">
      <w:pPr>
        <w:spacing w:after="0" w:line="276" w:lineRule="auto"/>
        <w:rPr>
          <w:rFonts w:cs="Calibri"/>
          <w:bCs/>
        </w:rPr>
      </w:pPr>
    </w:p>
    <w:p w14:paraId="7B7918B6" w14:textId="77777777" w:rsidR="00D92E06" w:rsidRDefault="00D92E06" w:rsidP="00B71A82">
      <w:pPr>
        <w:spacing w:after="0" w:line="276" w:lineRule="auto"/>
        <w:rPr>
          <w:rFonts w:cs="Calibri"/>
          <w:bCs/>
        </w:rPr>
      </w:pPr>
    </w:p>
    <w:p w14:paraId="6FB6056F" w14:textId="77777777" w:rsidR="00D92E06" w:rsidRDefault="00D92E06" w:rsidP="00B71A82">
      <w:pPr>
        <w:spacing w:after="0" w:line="276" w:lineRule="auto"/>
        <w:rPr>
          <w:rFonts w:cs="Calibri"/>
          <w:bCs/>
        </w:rPr>
      </w:pPr>
    </w:p>
    <w:p w14:paraId="34FB7553" w14:textId="77777777" w:rsidR="00D92E06" w:rsidRDefault="00D92E06" w:rsidP="00B71A82">
      <w:pPr>
        <w:spacing w:after="0" w:line="276" w:lineRule="auto"/>
        <w:rPr>
          <w:rFonts w:cs="Calibri"/>
          <w:bCs/>
        </w:rPr>
      </w:pPr>
    </w:p>
    <w:p w14:paraId="2DD0D0B0" w14:textId="77777777" w:rsidR="00D92E06" w:rsidRPr="001926D4" w:rsidRDefault="00D92E06" w:rsidP="00B71A82">
      <w:pPr>
        <w:spacing w:after="0" w:line="276" w:lineRule="auto"/>
        <w:rPr>
          <w:rFonts w:cs="Calibri"/>
          <w:bCs/>
        </w:rPr>
      </w:pPr>
    </w:p>
    <w:p w14:paraId="4E1FBA6C" w14:textId="78091CFC" w:rsidR="00A30143" w:rsidRDefault="00295026" w:rsidP="00B71A82">
      <w:pPr>
        <w:pStyle w:val="ListItem"/>
        <w:rPr>
          <w:rFonts w:ascii="Calibri" w:hAnsi="Calibri" w:cs="Calibri"/>
          <w:b/>
          <w:color w:val="auto"/>
        </w:rPr>
      </w:pPr>
      <w:r w:rsidRPr="00D92E06">
        <w:rPr>
          <w:rFonts w:ascii="Calibri" w:hAnsi="Calibri" w:cs="Calibri"/>
          <w:b/>
          <w:color w:val="auto"/>
        </w:rPr>
        <w:t>Enabling, mediating, and advocating strate</w:t>
      </w:r>
      <w:r w:rsidR="00A30143" w:rsidRPr="00D92E06">
        <w:rPr>
          <w:rFonts w:ascii="Calibri" w:hAnsi="Calibri" w:cs="Calibri"/>
          <w:b/>
          <w:color w:val="auto"/>
        </w:rPr>
        <w:t xml:space="preserve">gies in the </w:t>
      </w:r>
      <w:r w:rsidRPr="00D92E06">
        <w:rPr>
          <w:rFonts w:ascii="Calibri" w:hAnsi="Calibri" w:cs="Calibri"/>
          <w:b/>
          <w:i/>
          <w:color w:val="auto"/>
        </w:rPr>
        <w:t>Ottawa charter</w:t>
      </w:r>
      <w:r w:rsidR="00A30143" w:rsidRPr="00D92E06">
        <w:rPr>
          <w:rFonts w:ascii="Calibri" w:hAnsi="Calibri" w:cs="Calibri"/>
          <w:b/>
          <w:color w:val="auto"/>
        </w:rPr>
        <w:t xml:space="preserve"> to reduce inequities of specific groups</w:t>
      </w:r>
    </w:p>
    <w:p w14:paraId="32F9569D" w14:textId="77777777" w:rsidR="00D07B87" w:rsidRPr="00D92E06" w:rsidRDefault="00D07B87" w:rsidP="00D07B87">
      <w:pPr>
        <w:pStyle w:val="ListItem"/>
        <w:numPr>
          <w:ilvl w:val="0"/>
          <w:numId w:val="0"/>
        </w:numPr>
        <w:ind w:left="360"/>
        <w:rPr>
          <w:rFonts w:ascii="Calibri" w:hAnsi="Calibri" w:cs="Calibri"/>
          <w:b/>
          <w:color w:val="auto"/>
        </w:rPr>
      </w:pPr>
    </w:p>
    <w:tbl>
      <w:tblPr>
        <w:tblStyle w:val="TableGrid"/>
        <w:tblW w:w="0" w:type="auto"/>
        <w:tblInd w:w="360" w:type="dxa"/>
        <w:tblLook w:val="04A0" w:firstRow="1" w:lastRow="0" w:firstColumn="1" w:lastColumn="0" w:noHBand="0" w:noVBand="1"/>
      </w:tblPr>
      <w:tblGrid>
        <w:gridCol w:w="1528"/>
        <w:gridCol w:w="3969"/>
        <w:gridCol w:w="3153"/>
      </w:tblGrid>
      <w:tr w:rsidR="00295026" w14:paraId="1A6979A6" w14:textId="22E2E696" w:rsidTr="00295026">
        <w:tc>
          <w:tcPr>
            <w:tcW w:w="1528" w:type="dxa"/>
          </w:tcPr>
          <w:p w14:paraId="412ABEA9" w14:textId="55FD2124" w:rsidR="00295026" w:rsidRDefault="00295026" w:rsidP="00B71A82">
            <w:pPr>
              <w:pStyle w:val="ListItem"/>
              <w:numPr>
                <w:ilvl w:val="0"/>
                <w:numId w:val="0"/>
              </w:numPr>
              <w:rPr>
                <w:rFonts w:ascii="Calibri" w:hAnsi="Calibri" w:cs="Calibri"/>
                <w:color w:val="auto"/>
              </w:rPr>
            </w:pPr>
            <w:r>
              <w:rPr>
                <w:rFonts w:ascii="Calibri" w:hAnsi="Calibri" w:cs="Calibri"/>
                <w:color w:val="auto"/>
              </w:rPr>
              <w:t xml:space="preserve">Strategy </w:t>
            </w:r>
          </w:p>
        </w:tc>
        <w:tc>
          <w:tcPr>
            <w:tcW w:w="3969" w:type="dxa"/>
          </w:tcPr>
          <w:p w14:paraId="1FE11EDB" w14:textId="742B02FF" w:rsidR="00295026" w:rsidRDefault="00295026" w:rsidP="00B71A82">
            <w:pPr>
              <w:pStyle w:val="ListItem"/>
              <w:numPr>
                <w:ilvl w:val="0"/>
                <w:numId w:val="0"/>
              </w:numPr>
              <w:rPr>
                <w:rFonts w:ascii="Calibri" w:hAnsi="Calibri" w:cs="Calibri"/>
                <w:color w:val="auto"/>
              </w:rPr>
            </w:pPr>
            <w:r>
              <w:rPr>
                <w:rFonts w:ascii="Calibri" w:hAnsi="Calibri" w:cs="Calibri"/>
                <w:color w:val="auto"/>
              </w:rPr>
              <w:t>What it is?</w:t>
            </w:r>
          </w:p>
        </w:tc>
        <w:tc>
          <w:tcPr>
            <w:tcW w:w="3153" w:type="dxa"/>
          </w:tcPr>
          <w:p w14:paraId="75B4D3F2" w14:textId="56A368ED" w:rsidR="00295026" w:rsidRDefault="00295026" w:rsidP="00B71A82">
            <w:pPr>
              <w:pStyle w:val="ListItem"/>
              <w:numPr>
                <w:ilvl w:val="0"/>
                <w:numId w:val="0"/>
              </w:numPr>
              <w:rPr>
                <w:rFonts w:ascii="Calibri" w:hAnsi="Calibri" w:cs="Calibri"/>
                <w:color w:val="auto"/>
              </w:rPr>
            </w:pPr>
            <w:r>
              <w:rPr>
                <w:rFonts w:ascii="Calibri" w:hAnsi="Calibri" w:cs="Calibri"/>
                <w:color w:val="auto"/>
              </w:rPr>
              <w:t>How To Reduce Inequity</w:t>
            </w:r>
          </w:p>
        </w:tc>
      </w:tr>
      <w:tr w:rsidR="00295026" w14:paraId="5D677250" w14:textId="3533D863" w:rsidTr="00295026">
        <w:tc>
          <w:tcPr>
            <w:tcW w:w="1528" w:type="dxa"/>
          </w:tcPr>
          <w:p w14:paraId="5B6C90B9" w14:textId="21D39EC9" w:rsidR="00295026" w:rsidRDefault="00295026" w:rsidP="00B71A82">
            <w:pPr>
              <w:pStyle w:val="ListItem"/>
              <w:numPr>
                <w:ilvl w:val="0"/>
                <w:numId w:val="0"/>
              </w:numPr>
              <w:rPr>
                <w:rFonts w:ascii="Calibri" w:hAnsi="Calibri" w:cs="Calibri"/>
                <w:color w:val="auto"/>
              </w:rPr>
            </w:pPr>
            <w:r>
              <w:rPr>
                <w:rFonts w:ascii="Calibri" w:hAnsi="Calibri" w:cs="Calibri"/>
                <w:color w:val="auto"/>
              </w:rPr>
              <w:t>Enabling</w:t>
            </w:r>
          </w:p>
        </w:tc>
        <w:tc>
          <w:tcPr>
            <w:tcW w:w="3969" w:type="dxa"/>
          </w:tcPr>
          <w:p w14:paraId="38188933" w14:textId="77777777" w:rsidR="00295026" w:rsidRDefault="001256E9" w:rsidP="00B71A82">
            <w:pPr>
              <w:pStyle w:val="ListItem"/>
              <w:numPr>
                <w:ilvl w:val="0"/>
                <w:numId w:val="0"/>
              </w:numPr>
              <w:rPr>
                <w:rFonts w:ascii="Calibri" w:hAnsi="Calibri" w:cs="Calibri"/>
                <w:color w:val="auto"/>
              </w:rPr>
            </w:pPr>
            <w:r>
              <w:rPr>
                <w:rFonts w:ascii="Calibri" w:hAnsi="Calibri" w:cs="Calibri"/>
                <w:color w:val="auto"/>
              </w:rPr>
              <w:t>Health promotion needs to reduce differences in health status and ensure equal opportunities and equitable distribution of resources.</w:t>
            </w:r>
          </w:p>
          <w:p w14:paraId="6EF8E49E" w14:textId="011C0708" w:rsidR="001256E9" w:rsidRDefault="001256E9" w:rsidP="00B71A82">
            <w:pPr>
              <w:pStyle w:val="ListItem"/>
              <w:numPr>
                <w:ilvl w:val="0"/>
                <w:numId w:val="0"/>
              </w:numPr>
              <w:rPr>
                <w:rFonts w:ascii="Calibri" w:hAnsi="Calibri" w:cs="Calibri"/>
                <w:color w:val="auto"/>
              </w:rPr>
            </w:pPr>
            <w:r>
              <w:rPr>
                <w:rFonts w:ascii="Calibri" w:hAnsi="Calibri" w:cs="Calibri"/>
                <w:color w:val="auto"/>
              </w:rPr>
              <w:t>All people should be given the opportunity to achieve their fullest health potential.</w:t>
            </w:r>
          </w:p>
        </w:tc>
        <w:tc>
          <w:tcPr>
            <w:tcW w:w="3153" w:type="dxa"/>
          </w:tcPr>
          <w:p w14:paraId="513D96F2" w14:textId="77777777" w:rsidR="00295026" w:rsidRDefault="001256E9" w:rsidP="00B71A82">
            <w:pPr>
              <w:pStyle w:val="ListItem"/>
              <w:numPr>
                <w:ilvl w:val="0"/>
                <w:numId w:val="0"/>
              </w:numPr>
              <w:rPr>
                <w:rFonts w:ascii="Calibri" w:hAnsi="Calibri" w:cs="Calibri"/>
                <w:color w:val="auto"/>
              </w:rPr>
            </w:pPr>
            <w:r>
              <w:rPr>
                <w:rFonts w:ascii="Calibri" w:hAnsi="Calibri" w:cs="Calibri"/>
                <w:color w:val="auto"/>
              </w:rPr>
              <w:t>Improve health literacy</w:t>
            </w:r>
          </w:p>
          <w:p w14:paraId="76551812" w14:textId="77777777" w:rsidR="001256E9" w:rsidRDefault="001256E9" w:rsidP="00B71A82">
            <w:pPr>
              <w:pStyle w:val="ListItem"/>
              <w:numPr>
                <w:ilvl w:val="0"/>
                <w:numId w:val="0"/>
              </w:numPr>
              <w:rPr>
                <w:rFonts w:ascii="Calibri" w:hAnsi="Calibri" w:cs="Calibri"/>
                <w:color w:val="auto"/>
              </w:rPr>
            </w:pPr>
            <w:r>
              <w:rPr>
                <w:rFonts w:ascii="Calibri" w:hAnsi="Calibri" w:cs="Calibri"/>
                <w:color w:val="auto"/>
              </w:rPr>
              <w:t>Career guidance</w:t>
            </w:r>
          </w:p>
          <w:p w14:paraId="66669D10" w14:textId="2A593587" w:rsidR="001256E9" w:rsidRDefault="001256E9" w:rsidP="00B71A82">
            <w:pPr>
              <w:pStyle w:val="ListItem"/>
              <w:numPr>
                <w:ilvl w:val="0"/>
                <w:numId w:val="0"/>
              </w:numPr>
              <w:rPr>
                <w:rFonts w:ascii="Calibri" w:hAnsi="Calibri" w:cs="Calibri"/>
                <w:color w:val="auto"/>
              </w:rPr>
            </w:pPr>
            <w:r>
              <w:rPr>
                <w:rFonts w:ascii="Calibri" w:hAnsi="Calibri" w:cs="Calibri"/>
                <w:color w:val="auto"/>
              </w:rPr>
              <w:t>Delegate</w:t>
            </w:r>
          </w:p>
          <w:p w14:paraId="395CC4C0" w14:textId="0BC7D87F" w:rsidR="001256E9" w:rsidRDefault="001256E9" w:rsidP="00B71A82">
            <w:pPr>
              <w:pStyle w:val="ListItem"/>
              <w:numPr>
                <w:ilvl w:val="0"/>
                <w:numId w:val="0"/>
              </w:numPr>
              <w:rPr>
                <w:rFonts w:ascii="Calibri" w:hAnsi="Calibri" w:cs="Calibri"/>
                <w:color w:val="auto"/>
              </w:rPr>
            </w:pPr>
            <w:r>
              <w:rPr>
                <w:rFonts w:ascii="Calibri" w:hAnsi="Calibri" w:cs="Calibri"/>
                <w:color w:val="auto"/>
              </w:rPr>
              <w:t>Develop networks</w:t>
            </w:r>
          </w:p>
          <w:p w14:paraId="4A51D9B2" w14:textId="77777777" w:rsidR="001256E9" w:rsidRDefault="001256E9" w:rsidP="00B71A82">
            <w:pPr>
              <w:pStyle w:val="ListItem"/>
              <w:numPr>
                <w:ilvl w:val="0"/>
                <w:numId w:val="0"/>
              </w:numPr>
              <w:rPr>
                <w:rFonts w:ascii="Calibri" w:hAnsi="Calibri" w:cs="Calibri"/>
                <w:color w:val="auto"/>
              </w:rPr>
            </w:pPr>
            <w:r>
              <w:rPr>
                <w:rFonts w:ascii="Calibri" w:hAnsi="Calibri" w:cs="Calibri"/>
                <w:color w:val="auto"/>
              </w:rPr>
              <w:t>Education and training</w:t>
            </w:r>
          </w:p>
          <w:p w14:paraId="7A00745B" w14:textId="77777777" w:rsidR="001256E9" w:rsidRDefault="001256E9" w:rsidP="00B71A82">
            <w:pPr>
              <w:pStyle w:val="ListItem"/>
              <w:numPr>
                <w:ilvl w:val="0"/>
                <w:numId w:val="0"/>
              </w:numPr>
              <w:rPr>
                <w:rFonts w:ascii="Calibri" w:hAnsi="Calibri" w:cs="Calibri"/>
                <w:color w:val="auto"/>
              </w:rPr>
            </w:pPr>
            <w:r>
              <w:rPr>
                <w:rFonts w:ascii="Calibri" w:hAnsi="Calibri" w:cs="Calibri"/>
                <w:color w:val="auto"/>
              </w:rPr>
              <w:t>Increase access</w:t>
            </w:r>
          </w:p>
          <w:p w14:paraId="21010FFB" w14:textId="624E8DD7" w:rsidR="001256E9" w:rsidRDefault="001256E9" w:rsidP="00B71A82">
            <w:pPr>
              <w:pStyle w:val="ListItem"/>
              <w:numPr>
                <w:ilvl w:val="0"/>
                <w:numId w:val="0"/>
              </w:numPr>
              <w:rPr>
                <w:rFonts w:ascii="Calibri" w:hAnsi="Calibri" w:cs="Calibri"/>
                <w:color w:val="auto"/>
              </w:rPr>
            </w:pPr>
            <w:r>
              <w:rPr>
                <w:rFonts w:ascii="Calibri" w:hAnsi="Calibri" w:cs="Calibri"/>
                <w:color w:val="auto"/>
              </w:rPr>
              <w:t>Goal setting</w:t>
            </w:r>
          </w:p>
        </w:tc>
      </w:tr>
      <w:tr w:rsidR="00295026" w14:paraId="5DD79422" w14:textId="40CEC4A2" w:rsidTr="00295026">
        <w:tc>
          <w:tcPr>
            <w:tcW w:w="1528" w:type="dxa"/>
          </w:tcPr>
          <w:p w14:paraId="64995D13" w14:textId="7E7CB02E" w:rsidR="00295026" w:rsidRDefault="00295026" w:rsidP="00B71A82">
            <w:pPr>
              <w:pStyle w:val="ListItem"/>
              <w:numPr>
                <w:ilvl w:val="0"/>
                <w:numId w:val="0"/>
              </w:numPr>
              <w:rPr>
                <w:rFonts w:ascii="Calibri" w:hAnsi="Calibri" w:cs="Calibri"/>
                <w:color w:val="auto"/>
              </w:rPr>
            </w:pPr>
            <w:r>
              <w:rPr>
                <w:rFonts w:ascii="Calibri" w:hAnsi="Calibri" w:cs="Calibri"/>
                <w:color w:val="auto"/>
              </w:rPr>
              <w:t>Mediating</w:t>
            </w:r>
          </w:p>
        </w:tc>
        <w:tc>
          <w:tcPr>
            <w:tcW w:w="3969" w:type="dxa"/>
          </w:tcPr>
          <w:p w14:paraId="7D593A58" w14:textId="02E52374" w:rsidR="00295026" w:rsidRDefault="001256E9" w:rsidP="00B71A82">
            <w:pPr>
              <w:pStyle w:val="ListItem"/>
              <w:numPr>
                <w:ilvl w:val="0"/>
                <w:numId w:val="0"/>
              </w:numPr>
              <w:rPr>
                <w:rFonts w:ascii="Calibri" w:hAnsi="Calibri" w:cs="Calibri"/>
                <w:color w:val="auto"/>
              </w:rPr>
            </w:pPr>
            <w:r>
              <w:rPr>
                <w:rFonts w:ascii="Calibri" w:hAnsi="Calibri" w:cs="Calibri"/>
                <w:color w:val="auto"/>
              </w:rPr>
              <w:t>Health promotion has a responsibility to link individuals, groups and communities with the health sector, government and non-government organisations with the aim of reconciling the differing interests that exist with in society.</w:t>
            </w:r>
          </w:p>
          <w:p w14:paraId="6A947EF6" w14:textId="28814948" w:rsidR="001256E9" w:rsidRDefault="001256E9" w:rsidP="00B71A82">
            <w:pPr>
              <w:pStyle w:val="ListItem"/>
              <w:numPr>
                <w:ilvl w:val="0"/>
                <w:numId w:val="0"/>
              </w:numPr>
              <w:rPr>
                <w:rFonts w:ascii="Calibri" w:hAnsi="Calibri" w:cs="Calibri"/>
                <w:color w:val="auto"/>
              </w:rPr>
            </w:pPr>
            <w:r>
              <w:rPr>
                <w:rFonts w:ascii="Calibri" w:hAnsi="Calibri" w:cs="Calibri"/>
                <w:color w:val="auto"/>
              </w:rPr>
              <w:t>Reducing inequities requires co-ordinating actions by all concerned.</w:t>
            </w:r>
          </w:p>
        </w:tc>
        <w:tc>
          <w:tcPr>
            <w:tcW w:w="3153" w:type="dxa"/>
          </w:tcPr>
          <w:p w14:paraId="797B8AE6" w14:textId="77777777" w:rsidR="00295026" w:rsidRDefault="001256E9" w:rsidP="00B71A82">
            <w:pPr>
              <w:pStyle w:val="ListItem"/>
              <w:numPr>
                <w:ilvl w:val="0"/>
                <w:numId w:val="0"/>
              </w:numPr>
              <w:rPr>
                <w:rFonts w:ascii="Calibri" w:hAnsi="Calibri" w:cs="Calibri"/>
                <w:color w:val="auto"/>
              </w:rPr>
            </w:pPr>
            <w:r>
              <w:rPr>
                <w:rFonts w:ascii="Calibri" w:hAnsi="Calibri" w:cs="Calibri"/>
                <w:color w:val="auto"/>
              </w:rPr>
              <w:t>Hold meetings</w:t>
            </w:r>
          </w:p>
          <w:p w14:paraId="5AA0CD18" w14:textId="56560AB8" w:rsidR="001256E9" w:rsidRDefault="001256E9" w:rsidP="00B71A82">
            <w:pPr>
              <w:pStyle w:val="ListItem"/>
              <w:numPr>
                <w:ilvl w:val="0"/>
                <w:numId w:val="0"/>
              </w:numPr>
              <w:rPr>
                <w:rFonts w:ascii="Calibri" w:hAnsi="Calibri" w:cs="Calibri"/>
                <w:color w:val="auto"/>
              </w:rPr>
            </w:pPr>
            <w:r>
              <w:rPr>
                <w:rFonts w:ascii="Calibri" w:hAnsi="Calibri" w:cs="Calibri"/>
                <w:color w:val="auto"/>
              </w:rPr>
              <w:t xml:space="preserve">Establish </w:t>
            </w:r>
            <w:r w:rsidR="00417E5C">
              <w:rPr>
                <w:rFonts w:ascii="Calibri" w:hAnsi="Calibri" w:cs="Calibri"/>
                <w:color w:val="auto"/>
              </w:rPr>
              <w:t>rules or procedu</w:t>
            </w:r>
            <w:r>
              <w:rPr>
                <w:rFonts w:ascii="Calibri" w:hAnsi="Calibri" w:cs="Calibri"/>
                <w:color w:val="auto"/>
              </w:rPr>
              <w:t>res</w:t>
            </w:r>
          </w:p>
          <w:p w14:paraId="2BA04CA8" w14:textId="77777777" w:rsidR="00417E5C" w:rsidRDefault="00417E5C" w:rsidP="00B71A82">
            <w:pPr>
              <w:pStyle w:val="ListItem"/>
              <w:numPr>
                <w:ilvl w:val="0"/>
                <w:numId w:val="0"/>
              </w:numPr>
              <w:rPr>
                <w:rFonts w:ascii="Calibri" w:hAnsi="Calibri" w:cs="Calibri"/>
                <w:color w:val="auto"/>
              </w:rPr>
            </w:pPr>
            <w:r>
              <w:rPr>
                <w:rFonts w:ascii="Calibri" w:hAnsi="Calibri" w:cs="Calibri"/>
                <w:color w:val="auto"/>
              </w:rPr>
              <w:t>Active listening</w:t>
            </w:r>
          </w:p>
          <w:p w14:paraId="69CE9733" w14:textId="7336A247" w:rsidR="00417E5C" w:rsidRDefault="00417E5C" w:rsidP="00B71A82">
            <w:pPr>
              <w:pStyle w:val="ListItem"/>
              <w:numPr>
                <w:ilvl w:val="0"/>
                <w:numId w:val="0"/>
              </w:numPr>
              <w:rPr>
                <w:rFonts w:ascii="Calibri" w:hAnsi="Calibri" w:cs="Calibri"/>
                <w:color w:val="auto"/>
              </w:rPr>
            </w:pPr>
            <w:r>
              <w:rPr>
                <w:rFonts w:ascii="Calibri" w:hAnsi="Calibri" w:cs="Calibri"/>
                <w:color w:val="auto"/>
              </w:rPr>
              <w:t>Paraphrase</w:t>
            </w:r>
          </w:p>
          <w:p w14:paraId="34C69743" w14:textId="07D0D8CA" w:rsidR="00417E5C" w:rsidRDefault="00417E5C" w:rsidP="00B71A82">
            <w:pPr>
              <w:pStyle w:val="ListItem"/>
              <w:numPr>
                <w:ilvl w:val="0"/>
                <w:numId w:val="0"/>
              </w:numPr>
              <w:rPr>
                <w:rFonts w:ascii="Calibri" w:hAnsi="Calibri" w:cs="Calibri"/>
                <w:color w:val="auto"/>
              </w:rPr>
            </w:pPr>
            <w:r>
              <w:rPr>
                <w:rFonts w:ascii="Calibri" w:hAnsi="Calibri" w:cs="Calibri"/>
                <w:color w:val="auto"/>
              </w:rPr>
              <w:t>Facilitate agreement on important issues</w:t>
            </w:r>
          </w:p>
          <w:p w14:paraId="575A5A62" w14:textId="180EB8B6" w:rsidR="00417E5C" w:rsidRDefault="00417E5C" w:rsidP="00B71A82">
            <w:pPr>
              <w:pStyle w:val="ListItem"/>
              <w:numPr>
                <w:ilvl w:val="0"/>
                <w:numId w:val="0"/>
              </w:numPr>
              <w:rPr>
                <w:rFonts w:ascii="Calibri" w:hAnsi="Calibri" w:cs="Calibri"/>
                <w:color w:val="auto"/>
              </w:rPr>
            </w:pPr>
            <w:r>
              <w:rPr>
                <w:rFonts w:ascii="Calibri" w:hAnsi="Calibri" w:cs="Calibri"/>
                <w:color w:val="auto"/>
              </w:rPr>
              <w:lastRenderedPageBreak/>
              <w:t xml:space="preserve">Develop a timeline for solution and goals </w:t>
            </w:r>
          </w:p>
        </w:tc>
      </w:tr>
      <w:tr w:rsidR="00295026" w14:paraId="251AF3AF" w14:textId="404A5225" w:rsidTr="00295026">
        <w:tc>
          <w:tcPr>
            <w:tcW w:w="1528" w:type="dxa"/>
          </w:tcPr>
          <w:p w14:paraId="325AC45A" w14:textId="41A5B211" w:rsidR="00295026" w:rsidRDefault="00295026" w:rsidP="00B71A82">
            <w:pPr>
              <w:pStyle w:val="ListItem"/>
              <w:numPr>
                <w:ilvl w:val="0"/>
                <w:numId w:val="0"/>
              </w:numPr>
              <w:rPr>
                <w:rFonts w:ascii="Calibri" w:hAnsi="Calibri" w:cs="Calibri"/>
                <w:color w:val="auto"/>
              </w:rPr>
            </w:pPr>
            <w:r>
              <w:rPr>
                <w:rFonts w:ascii="Calibri" w:hAnsi="Calibri" w:cs="Calibri"/>
                <w:color w:val="auto"/>
              </w:rPr>
              <w:lastRenderedPageBreak/>
              <w:t>Advocating</w:t>
            </w:r>
          </w:p>
        </w:tc>
        <w:tc>
          <w:tcPr>
            <w:tcW w:w="3969" w:type="dxa"/>
          </w:tcPr>
          <w:p w14:paraId="7B216BB7" w14:textId="0364AF92" w:rsidR="00295026" w:rsidRDefault="001256E9" w:rsidP="00B71A82">
            <w:pPr>
              <w:pStyle w:val="ListItem"/>
              <w:numPr>
                <w:ilvl w:val="0"/>
                <w:numId w:val="0"/>
              </w:numPr>
              <w:rPr>
                <w:rFonts w:ascii="Calibri" w:hAnsi="Calibri" w:cs="Calibri"/>
                <w:color w:val="auto"/>
              </w:rPr>
            </w:pPr>
            <w:r>
              <w:rPr>
                <w:rFonts w:ascii="Calibri" w:hAnsi="Calibri" w:cs="Calibri"/>
                <w:color w:val="auto"/>
              </w:rPr>
              <w:t>Heath promotion should aim at reducing inequities through advocating on behalf of those who are under privileged or under represented.</w:t>
            </w:r>
          </w:p>
          <w:p w14:paraId="5F2B8F07" w14:textId="48B024D1" w:rsidR="001256E9" w:rsidRDefault="001256E9" w:rsidP="00B71A82">
            <w:pPr>
              <w:pStyle w:val="ListItem"/>
              <w:numPr>
                <w:ilvl w:val="0"/>
                <w:numId w:val="0"/>
              </w:numPr>
              <w:rPr>
                <w:rFonts w:ascii="Calibri" w:hAnsi="Calibri" w:cs="Calibri"/>
                <w:color w:val="auto"/>
              </w:rPr>
            </w:pPr>
            <w:r>
              <w:rPr>
                <w:rFonts w:ascii="Calibri" w:hAnsi="Calibri" w:cs="Calibri"/>
                <w:color w:val="auto"/>
              </w:rPr>
              <w:t>Advocate for social, economic and personal development and improvement for quality of life.</w:t>
            </w:r>
          </w:p>
        </w:tc>
        <w:tc>
          <w:tcPr>
            <w:tcW w:w="3153" w:type="dxa"/>
          </w:tcPr>
          <w:p w14:paraId="488F5F1F" w14:textId="749059AF" w:rsidR="00295026" w:rsidRDefault="00417E5C" w:rsidP="00B71A82">
            <w:pPr>
              <w:pStyle w:val="ListItem"/>
              <w:numPr>
                <w:ilvl w:val="0"/>
                <w:numId w:val="0"/>
              </w:numPr>
              <w:rPr>
                <w:rFonts w:ascii="Calibri" w:hAnsi="Calibri" w:cs="Calibri"/>
                <w:color w:val="auto"/>
              </w:rPr>
            </w:pPr>
            <w:r>
              <w:rPr>
                <w:rFonts w:ascii="Calibri" w:hAnsi="Calibri" w:cs="Calibri"/>
                <w:color w:val="auto"/>
              </w:rPr>
              <w:t>Raise awareness</w:t>
            </w:r>
          </w:p>
          <w:p w14:paraId="60CD97B1" w14:textId="38C79966" w:rsidR="00417E5C" w:rsidRDefault="00417E5C" w:rsidP="00B71A82">
            <w:pPr>
              <w:pStyle w:val="ListItem"/>
              <w:numPr>
                <w:ilvl w:val="0"/>
                <w:numId w:val="0"/>
              </w:numPr>
              <w:rPr>
                <w:rFonts w:ascii="Calibri" w:hAnsi="Calibri" w:cs="Calibri"/>
                <w:color w:val="auto"/>
              </w:rPr>
            </w:pPr>
            <w:r>
              <w:rPr>
                <w:rFonts w:ascii="Calibri" w:hAnsi="Calibri" w:cs="Calibri"/>
                <w:color w:val="auto"/>
              </w:rPr>
              <w:t>Research</w:t>
            </w:r>
          </w:p>
          <w:p w14:paraId="56CF2EE3" w14:textId="77777777" w:rsidR="00417E5C" w:rsidRDefault="00417E5C" w:rsidP="00B71A82">
            <w:pPr>
              <w:pStyle w:val="ListItem"/>
              <w:numPr>
                <w:ilvl w:val="0"/>
                <w:numId w:val="0"/>
              </w:numPr>
              <w:rPr>
                <w:rFonts w:ascii="Calibri" w:hAnsi="Calibri" w:cs="Calibri"/>
                <w:color w:val="auto"/>
              </w:rPr>
            </w:pPr>
            <w:r>
              <w:rPr>
                <w:rFonts w:ascii="Calibri" w:hAnsi="Calibri" w:cs="Calibri"/>
                <w:color w:val="auto"/>
              </w:rPr>
              <w:t>Hold events</w:t>
            </w:r>
          </w:p>
          <w:p w14:paraId="69A7DD8B" w14:textId="4E9E46D8" w:rsidR="00417E5C" w:rsidRDefault="00417E5C" w:rsidP="00B71A82">
            <w:pPr>
              <w:pStyle w:val="ListItem"/>
              <w:numPr>
                <w:ilvl w:val="0"/>
                <w:numId w:val="0"/>
              </w:numPr>
              <w:rPr>
                <w:rFonts w:ascii="Calibri" w:hAnsi="Calibri" w:cs="Calibri"/>
                <w:color w:val="auto"/>
              </w:rPr>
            </w:pPr>
            <w:r>
              <w:rPr>
                <w:rFonts w:ascii="Calibri" w:hAnsi="Calibri" w:cs="Calibri"/>
                <w:color w:val="auto"/>
              </w:rPr>
              <w:t>Write to politicians</w:t>
            </w:r>
          </w:p>
          <w:p w14:paraId="5CD912C6" w14:textId="77777777" w:rsidR="00417E5C" w:rsidRDefault="00417E5C" w:rsidP="00B71A82">
            <w:pPr>
              <w:pStyle w:val="ListItem"/>
              <w:numPr>
                <w:ilvl w:val="0"/>
                <w:numId w:val="0"/>
              </w:numPr>
              <w:rPr>
                <w:rFonts w:ascii="Calibri" w:hAnsi="Calibri" w:cs="Calibri"/>
                <w:color w:val="auto"/>
              </w:rPr>
            </w:pPr>
            <w:r>
              <w:rPr>
                <w:rFonts w:ascii="Calibri" w:hAnsi="Calibri" w:cs="Calibri"/>
                <w:color w:val="auto"/>
              </w:rPr>
              <w:t>Notify the media</w:t>
            </w:r>
          </w:p>
          <w:p w14:paraId="7E3E2889" w14:textId="3EA3A75D" w:rsidR="00417E5C" w:rsidRDefault="00417E5C" w:rsidP="00B71A82">
            <w:pPr>
              <w:pStyle w:val="ListItem"/>
              <w:numPr>
                <w:ilvl w:val="0"/>
                <w:numId w:val="0"/>
              </w:numPr>
              <w:rPr>
                <w:rFonts w:ascii="Calibri" w:hAnsi="Calibri" w:cs="Calibri"/>
                <w:color w:val="auto"/>
              </w:rPr>
            </w:pPr>
            <w:r>
              <w:rPr>
                <w:rFonts w:ascii="Calibri" w:hAnsi="Calibri" w:cs="Calibri"/>
                <w:color w:val="auto"/>
              </w:rPr>
              <w:t>Set goals</w:t>
            </w:r>
          </w:p>
        </w:tc>
      </w:tr>
    </w:tbl>
    <w:p w14:paraId="201783D7" w14:textId="0EB22307" w:rsidR="00047D3C" w:rsidRDefault="00047D3C" w:rsidP="00B71A82">
      <w:pPr>
        <w:pStyle w:val="ListItem"/>
        <w:numPr>
          <w:ilvl w:val="0"/>
          <w:numId w:val="0"/>
        </w:numPr>
        <w:ind w:left="360"/>
        <w:rPr>
          <w:rFonts w:ascii="Calibri" w:hAnsi="Calibri" w:cs="Calibri"/>
          <w:color w:val="auto"/>
        </w:rPr>
      </w:pPr>
    </w:p>
    <w:p w14:paraId="73281C37" w14:textId="77777777" w:rsidR="0014724B" w:rsidRPr="001926D4" w:rsidRDefault="0014724B" w:rsidP="00B71A82">
      <w:pPr>
        <w:pStyle w:val="ListItem"/>
        <w:numPr>
          <w:ilvl w:val="0"/>
          <w:numId w:val="0"/>
        </w:numPr>
        <w:ind w:left="360"/>
        <w:rPr>
          <w:rFonts w:ascii="Calibri" w:hAnsi="Calibri" w:cs="Calibri"/>
          <w:color w:val="auto"/>
        </w:rPr>
      </w:pPr>
    </w:p>
    <w:p w14:paraId="323F97B4" w14:textId="1D3F9FE4" w:rsidR="00A30143" w:rsidRDefault="00295026" w:rsidP="00B71A82">
      <w:pPr>
        <w:pStyle w:val="ListItem"/>
        <w:spacing w:after="0"/>
        <w:rPr>
          <w:rFonts w:ascii="Calibri" w:hAnsi="Calibri" w:cs="Calibri"/>
          <w:b/>
          <w:color w:val="auto"/>
        </w:rPr>
      </w:pPr>
      <w:r w:rsidRPr="00D92E06">
        <w:rPr>
          <w:rFonts w:ascii="Calibri" w:hAnsi="Calibri" w:cs="Calibri"/>
          <w:b/>
          <w:color w:val="auto"/>
        </w:rPr>
        <w:t>Actions to address health inequity</w:t>
      </w:r>
    </w:p>
    <w:p w14:paraId="11EC5804" w14:textId="77777777" w:rsidR="00D07B87" w:rsidRPr="00D92E06" w:rsidRDefault="00D07B87" w:rsidP="00D07B87">
      <w:pPr>
        <w:pStyle w:val="ListItem"/>
        <w:numPr>
          <w:ilvl w:val="0"/>
          <w:numId w:val="0"/>
        </w:numPr>
        <w:spacing w:after="0"/>
        <w:ind w:left="360"/>
        <w:rPr>
          <w:rFonts w:ascii="Calibri" w:hAnsi="Calibri" w:cs="Calibri"/>
          <w:b/>
          <w:color w:val="auto"/>
        </w:rPr>
      </w:pPr>
    </w:p>
    <w:p w14:paraId="4CAB9F65" w14:textId="7C1B0C5F" w:rsidR="00A30143" w:rsidRDefault="00295026" w:rsidP="00B71A82">
      <w:pPr>
        <w:numPr>
          <w:ilvl w:val="0"/>
          <w:numId w:val="2"/>
        </w:numPr>
        <w:tabs>
          <w:tab w:val="clear" w:pos="587"/>
        </w:tabs>
        <w:spacing w:after="0" w:line="276" w:lineRule="auto"/>
        <w:ind w:left="653" w:hanging="284"/>
        <w:rPr>
          <w:rFonts w:cs="Calibri"/>
          <w:bCs/>
        </w:rPr>
      </w:pPr>
      <w:r w:rsidRPr="0094751A">
        <w:rPr>
          <w:rFonts w:cs="Calibri"/>
          <w:bCs/>
          <w:color w:val="0070C0"/>
        </w:rPr>
        <w:t xml:space="preserve">Improving </w:t>
      </w:r>
      <w:r w:rsidR="0094751A">
        <w:rPr>
          <w:rFonts w:cs="Calibri"/>
          <w:bCs/>
          <w:color w:val="0070C0"/>
        </w:rPr>
        <w:t>Access t</w:t>
      </w:r>
      <w:r w:rsidR="0094751A" w:rsidRPr="0094751A">
        <w:rPr>
          <w:rFonts w:cs="Calibri"/>
          <w:bCs/>
          <w:color w:val="0070C0"/>
        </w:rPr>
        <w:t xml:space="preserve">o Health Care: </w:t>
      </w:r>
      <w:r w:rsidR="0094751A">
        <w:rPr>
          <w:rFonts w:cs="Calibri"/>
          <w:bCs/>
        </w:rPr>
        <w:t>Some people do not have adequate access to health care and by improving access to health care means and individual can receive the care they need.</w:t>
      </w:r>
    </w:p>
    <w:p w14:paraId="58DDBBCF" w14:textId="77777777" w:rsidR="0094751A" w:rsidRPr="001926D4" w:rsidRDefault="0094751A" w:rsidP="0094751A">
      <w:pPr>
        <w:spacing w:after="0" w:line="276" w:lineRule="auto"/>
        <w:ind w:left="653"/>
        <w:rPr>
          <w:rFonts w:cs="Calibri"/>
          <w:bCs/>
        </w:rPr>
      </w:pPr>
    </w:p>
    <w:p w14:paraId="6F0EB8B6" w14:textId="38C7D1DA" w:rsidR="00A30143" w:rsidRDefault="00295026" w:rsidP="00B71A82">
      <w:pPr>
        <w:numPr>
          <w:ilvl w:val="0"/>
          <w:numId w:val="2"/>
        </w:numPr>
        <w:tabs>
          <w:tab w:val="clear" w:pos="587"/>
        </w:tabs>
        <w:spacing w:after="0" w:line="276" w:lineRule="auto"/>
        <w:ind w:left="653" w:hanging="284"/>
        <w:rPr>
          <w:rFonts w:cs="Calibri"/>
          <w:bCs/>
        </w:rPr>
      </w:pPr>
      <w:r w:rsidRPr="0094751A">
        <w:rPr>
          <w:rFonts w:cs="Calibri"/>
          <w:bCs/>
          <w:color w:val="0070C0"/>
        </w:rPr>
        <w:t xml:space="preserve">Improving </w:t>
      </w:r>
      <w:r w:rsidR="0094751A" w:rsidRPr="0094751A">
        <w:rPr>
          <w:rFonts w:cs="Calibri"/>
          <w:bCs/>
          <w:color w:val="0070C0"/>
        </w:rPr>
        <w:t xml:space="preserve">Health Literacy: </w:t>
      </w:r>
      <w:r w:rsidR="0094751A">
        <w:rPr>
          <w:rFonts w:cs="Calibri"/>
          <w:bCs/>
        </w:rPr>
        <w:t>Improving one’s ability to understand/comprehend health information and to access health services. Knowing when and where to get the necessary help.</w:t>
      </w:r>
    </w:p>
    <w:p w14:paraId="7EA6201E" w14:textId="77777777" w:rsidR="0094751A" w:rsidRPr="001926D4" w:rsidRDefault="0094751A" w:rsidP="0094751A">
      <w:pPr>
        <w:spacing w:after="0" w:line="276" w:lineRule="auto"/>
        <w:rPr>
          <w:rFonts w:cs="Calibri"/>
          <w:bCs/>
        </w:rPr>
      </w:pPr>
    </w:p>
    <w:p w14:paraId="22D101D9" w14:textId="7C21CD4D" w:rsidR="00A30143" w:rsidRDefault="00295026" w:rsidP="00B71A82">
      <w:pPr>
        <w:numPr>
          <w:ilvl w:val="0"/>
          <w:numId w:val="2"/>
        </w:numPr>
        <w:tabs>
          <w:tab w:val="clear" w:pos="587"/>
        </w:tabs>
        <w:spacing w:after="0" w:line="276" w:lineRule="auto"/>
        <w:ind w:left="653" w:hanging="284"/>
        <w:rPr>
          <w:rFonts w:cs="Calibri"/>
          <w:bCs/>
        </w:rPr>
      </w:pPr>
      <w:r w:rsidRPr="0094751A">
        <w:rPr>
          <w:rFonts w:cs="Calibri"/>
          <w:bCs/>
          <w:i/>
          <w:color w:val="0070C0"/>
        </w:rPr>
        <w:t xml:space="preserve">Ottawa </w:t>
      </w:r>
      <w:r w:rsidR="0094751A" w:rsidRPr="0094751A">
        <w:rPr>
          <w:rFonts w:cs="Calibri"/>
          <w:bCs/>
          <w:i/>
          <w:color w:val="0070C0"/>
        </w:rPr>
        <w:t>Charter</w:t>
      </w:r>
      <w:r w:rsidR="0094751A" w:rsidRPr="0094751A">
        <w:rPr>
          <w:rFonts w:cs="Calibri"/>
          <w:bCs/>
          <w:color w:val="0070C0"/>
        </w:rPr>
        <w:t xml:space="preserve"> Action Areas: </w:t>
      </w:r>
      <w:r w:rsidR="0094751A">
        <w:rPr>
          <w:rFonts w:cs="Calibri"/>
          <w:bCs/>
        </w:rPr>
        <w:t>Building healthy public policy, reorient health service, create supportive environments, strengthening community action and developing personal skills.</w:t>
      </w:r>
    </w:p>
    <w:p w14:paraId="1B0AE3FF" w14:textId="77777777" w:rsidR="00D92E06" w:rsidRDefault="00D92E06" w:rsidP="00B71A82">
      <w:pPr>
        <w:spacing w:after="0" w:line="276" w:lineRule="auto"/>
        <w:ind w:left="653"/>
        <w:rPr>
          <w:rFonts w:cs="Calibri"/>
          <w:bCs/>
          <w:i/>
        </w:rPr>
      </w:pPr>
    </w:p>
    <w:p w14:paraId="0BD971FA" w14:textId="77777777" w:rsidR="00D92E06" w:rsidRPr="001926D4" w:rsidRDefault="00D92E06" w:rsidP="00B71A82">
      <w:pPr>
        <w:spacing w:after="0" w:line="276" w:lineRule="auto"/>
        <w:ind w:left="653"/>
        <w:rPr>
          <w:rFonts w:cs="Calibri"/>
          <w:bCs/>
        </w:rPr>
      </w:pPr>
    </w:p>
    <w:p w14:paraId="4740B2AE" w14:textId="1801D891" w:rsidR="00A30143" w:rsidRPr="00D07B87" w:rsidRDefault="00295026" w:rsidP="00B71A82">
      <w:pPr>
        <w:pStyle w:val="ListItem"/>
        <w:rPr>
          <w:rFonts w:eastAsia="Times New Roman"/>
          <w:b/>
          <w:bCs/>
          <w:color w:val="404040" w:themeColor="text1" w:themeTint="BF"/>
        </w:rPr>
      </w:pPr>
      <w:r w:rsidRPr="00D92E06">
        <w:rPr>
          <w:rFonts w:ascii="Calibri" w:hAnsi="Calibri" w:cs="Calibri"/>
          <w:b/>
          <w:color w:val="auto"/>
        </w:rPr>
        <w:t xml:space="preserve">Actions to achieve social and health equity in the </w:t>
      </w:r>
      <w:r w:rsidR="00F2183E" w:rsidRPr="00D92E06">
        <w:rPr>
          <w:rFonts w:ascii="Calibri" w:hAnsi="Calibri" w:cs="Calibri"/>
          <w:b/>
          <w:color w:val="auto"/>
        </w:rPr>
        <w:t>RIO</w:t>
      </w:r>
      <w:r w:rsidRPr="00D92E06">
        <w:rPr>
          <w:rFonts w:ascii="Calibri" w:hAnsi="Calibri" w:cs="Calibri"/>
          <w:b/>
          <w:color w:val="auto"/>
        </w:rPr>
        <w:t xml:space="preserve"> declaration on social determinants of health</w:t>
      </w:r>
    </w:p>
    <w:p w14:paraId="79AD8C4D" w14:textId="77777777" w:rsidR="00D07B87" w:rsidRPr="00D92E06" w:rsidRDefault="00D07B87" w:rsidP="00D07B87">
      <w:pPr>
        <w:pStyle w:val="ListItem"/>
        <w:numPr>
          <w:ilvl w:val="0"/>
          <w:numId w:val="0"/>
        </w:numPr>
        <w:ind w:left="360"/>
        <w:rPr>
          <w:rFonts w:eastAsia="Times New Roman"/>
          <w:b/>
          <w:bCs/>
          <w:color w:val="404040" w:themeColor="text1" w:themeTint="BF"/>
        </w:rPr>
      </w:pPr>
    </w:p>
    <w:p w14:paraId="3EE2BA1E" w14:textId="38E919D0" w:rsidR="00D92E06" w:rsidRPr="00F2183E" w:rsidRDefault="00D92E06" w:rsidP="00B71A82">
      <w:pPr>
        <w:pStyle w:val="ListItem"/>
        <w:numPr>
          <w:ilvl w:val="0"/>
          <w:numId w:val="24"/>
        </w:numPr>
        <w:rPr>
          <w:rFonts w:ascii="Calibri" w:hAnsi="Calibri" w:cs="Calibri"/>
          <w:color w:val="0070C0"/>
        </w:rPr>
      </w:pPr>
      <w:r w:rsidRPr="00F2183E">
        <w:rPr>
          <w:rFonts w:ascii="Calibri" w:hAnsi="Calibri" w:cs="Calibri"/>
          <w:color w:val="0070C0"/>
        </w:rPr>
        <w:t>Adapt better governance for health and development</w:t>
      </w:r>
    </w:p>
    <w:p w14:paraId="79B0F135" w14:textId="6DD2131A" w:rsidR="00E329E6" w:rsidRDefault="00E329E6" w:rsidP="00B71A82">
      <w:pPr>
        <w:pStyle w:val="ListItem"/>
        <w:numPr>
          <w:ilvl w:val="0"/>
          <w:numId w:val="25"/>
        </w:numPr>
        <w:rPr>
          <w:rFonts w:ascii="Calibri" w:hAnsi="Calibri" w:cs="Calibri"/>
          <w:color w:val="auto"/>
        </w:rPr>
      </w:pPr>
      <w:r>
        <w:rPr>
          <w:rFonts w:ascii="Calibri" w:hAnsi="Calibri" w:cs="Calibri"/>
          <w:color w:val="auto"/>
        </w:rPr>
        <w:t>Government to address social determinants includes an inclusive decision making process that consider and give voice to all groups and sectors</w:t>
      </w:r>
    </w:p>
    <w:p w14:paraId="2F33AF34" w14:textId="433EBD12" w:rsidR="00E329E6" w:rsidRDefault="00E329E6" w:rsidP="00B71A82">
      <w:pPr>
        <w:pStyle w:val="ListItem"/>
        <w:numPr>
          <w:ilvl w:val="0"/>
          <w:numId w:val="25"/>
        </w:numPr>
        <w:rPr>
          <w:rFonts w:ascii="Calibri" w:hAnsi="Calibri" w:cs="Calibri"/>
          <w:color w:val="auto"/>
        </w:rPr>
      </w:pPr>
      <w:r>
        <w:rPr>
          <w:rFonts w:ascii="Calibri" w:hAnsi="Calibri" w:cs="Calibri"/>
          <w:color w:val="auto"/>
        </w:rPr>
        <w:t>Effective policies should be developed that include clear and measurable outcome, build accountability and fair in results</w:t>
      </w:r>
    </w:p>
    <w:p w14:paraId="47477016" w14:textId="77777777" w:rsidR="00F2183E" w:rsidRPr="00F2183E" w:rsidRDefault="00F2183E" w:rsidP="00B71A82">
      <w:pPr>
        <w:pStyle w:val="ListItem"/>
        <w:numPr>
          <w:ilvl w:val="0"/>
          <w:numId w:val="0"/>
        </w:numPr>
        <w:ind w:left="1440"/>
        <w:rPr>
          <w:rFonts w:ascii="Calibri" w:hAnsi="Calibri" w:cs="Calibri"/>
          <w:color w:val="0070C0"/>
        </w:rPr>
      </w:pPr>
    </w:p>
    <w:p w14:paraId="6E33656C" w14:textId="55D18007" w:rsidR="00D92E06" w:rsidRPr="00F2183E" w:rsidRDefault="00D92E06" w:rsidP="00B71A82">
      <w:pPr>
        <w:pStyle w:val="ListItem"/>
        <w:numPr>
          <w:ilvl w:val="0"/>
          <w:numId w:val="24"/>
        </w:numPr>
        <w:rPr>
          <w:rFonts w:ascii="Calibri" w:hAnsi="Calibri" w:cs="Calibri"/>
          <w:color w:val="0070C0"/>
        </w:rPr>
      </w:pPr>
      <w:r w:rsidRPr="00F2183E">
        <w:rPr>
          <w:rFonts w:ascii="Calibri" w:hAnsi="Calibri" w:cs="Calibri"/>
          <w:color w:val="0070C0"/>
        </w:rPr>
        <w:t>Promote participation in policy making and implementation</w:t>
      </w:r>
    </w:p>
    <w:p w14:paraId="58E84257" w14:textId="3D6DC490" w:rsidR="00E329E6" w:rsidRDefault="00E329E6" w:rsidP="00B71A82">
      <w:pPr>
        <w:pStyle w:val="ListItem"/>
        <w:numPr>
          <w:ilvl w:val="0"/>
          <w:numId w:val="26"/>
        </w:numPr>
        <w:rPr>
          <w:rFonts w:ascii="Calibri" w:hAnsi="Calibri" w:cs="Calibri"/>
          <w:color w:val="auto"/>
        </w:rPr>
      </w:pPr>
      <w:r>
        <w:rPr>
          <w:rFonts w:ascii="Calibri" w:hAnsi="Calibri" w:cs="Calibri"/>
          <w:color w:val="auto"/>
        </w:rPr>
        <w:t>Participation of communities in policy making and their implementation is critical particularly where policies address social determinants of health and/or inequities</w:t>
      </w:r>
    </w:p>
    <w:p w14:paraId="326AD3AD" w14:textId="77777777" w:rsidR="00F2183E" w:rsidRDefault="00F2183E" w:rsidP="00B71A82">
      <w:pPr>
        <w:pStyle w:val="ListItem"/>
        <w:numPr>
          <w:ilvl w:val="0"/>
          <w:numId w:val="0"/>
        </w:numPr>
        <w:ind w:left="1440"/>
        <w:rPr>
          <w:rFonts w:ascii="Calibri" w:hAnsi="Calibri" w:cs="Calibri"/>
          <w:color w:val="auto"/>
        </w:rPr>
      </w:pPr>
    </w:p>
    <w:p w14:paraId="35A7E0B6" w14:textId="23013F81" w:rsidR="00D92E06" w:rsidRPr="00F2183E" w:rsidRDefault="00D92E06" w:rsidP="00B71A82">
      <w:pPr>
        <w:pStyle w:val="ListItem"/>
        <w:numPr>
          <w:ilvl w:val="0"/>
          <w:numId w:val="24"/>
        </w:numPr>
        <w:rPr>
          <w:rFonts w:ascii="Calibri" w:hAnsi="Calibri" w:cs="Calibri"/>
          <w:color w:val="0070C0"/>
        </w:rPr>
      </w:pPr>
      <w:r w:rsidRPr="00F2183E">
        <w:rPr>
          <w:rFonts w:ascii="Calibri" w:hAnsi="Calibri" w:cs="Calibri"/>
          <w:color w:val="0070C0"/>
        </w:rPr>
        <w:lastRenderedPageBreak/>
        <w:t>Further reorient health sectors toward reducing inequities</w:t>
      </w:r>
    </w:p>
    <w:p w14:paraId="371A94E4" w14:textId="635BD315" w:rsidR="00E329E6" w:rsidRDefault="00E329E6" w:rsidP="00B71A82">
      <w:pPr>
        <w:pStyle w:val="ListItem"/>
        <w:numPr>
          <w:ilvl w:val="0"/>
          <w:numId w:val="26"/>
        </w:numPr>
        <w:rPr>
          <w:rFonts w:ascii="Calibri" w:hAnsi="Calibri" w:cs="Calibri"/>
          <w:color w:val="auto"/>
        </w:rPr>
      </w:pPr>
      <w:r>
        <w:rPr>
          <w:rFonts w:ascii="Calibri" w:hAnsi="Calibri" w:cs="Calibri"/>
          <w:color w:val="auto"/>
        </w:rPr>
        <w:t>5 A’s of access and the quality of health care and public health services are essential for health and is fundamental rights for every human being.</w:t>
      </w:r>
    </w:p>
    <w:p w14:paraId="5004CDE6" w14:textId="63DC9900" w:rsidR="00E329E6" w:rsidRDefault="00E329E6" w:rsidP="00B71A82">
      <w:pPr>
        <w:pStyle w:val="ListItem"/>
        <w:numPr>
          <w:ilvl w:val="0"/>
          <w:numId w:val="26"/>
        </w:numPr>
        <w:rPr>
          <w:rFonts w:ascii="Calibri" w:hAnsi="Calibri" w:cs="Calibri"/>
          <w:color w:val="auto"/>
        </w:rPr>
      </w:pPr>
      <w:r>
        <w:rPr>
          <w:rFonts w:ascii="Calibri" w:hAnsi="Calibri" w:cs="Calibri"/>
          <w:color w:val="auto"/>
        </w:rPr>
        <w:t xml:space="preserve">Health care systems should strongly act to reduce </w:t>
      </w:r>
      <w:r w:rsidR="0047070B">
        <w:rPr>
          <w:rFonts w:ascii="Calibri" w:hAnsi="Calibri" w:cs="Calibri"/>
          <w:color w:val="auto"/>
        </w:rPr>
        <w:t xml:space="preserve">health </w:t>
      </w:r>
      <w:r>
        <w:rPr>
          <w:rFonts w:ascii="Calibri" w:hAnsi="Calibri" w:cs="Calibri"/>
          <w:color w:val="auto"/>
        </w:rPr>
        <w:t>inequities</w:t>
      </w:r>
    </w:p>
    <w:p w14:paraId="52CD8B6E" w14:textId="77777777" w:rsidR="00F2183E" w:rsidRPr="00F2183E" w:rsidRDefault="00F2183E" w:rsidP="00B71A82">
      <w:pPr>
        <w:pStyle w:val="ListItem"/>
        <w:numPr>
          <w:ilvl w:val="0"/>
          <w:numId w:val="0"/>
        </w:numPr>
        <w:ind w:left="1440"/>
        <w:rPr>
          <w:rFonts w:ascii="Calibri" w:hAnsi="Calibri" w:cs="Calibri"/>
          <w:color w:val="0070C0"/>
        </w:rPr>
      </w:pPr>
    </w:p>
    <w:p w14:paraId="3767C51A" w14:textId="6FA5BE7E" w:rsidR="00D92E06" w:rsidRPr="00F2183E" w:rsidRDefault="00D92E06" w:rsidP="00B71A82">
      <w:pPr>
        <w:pStyle w:val="ListItem"/>
        <w:numPr>
          <w:ilvl w:val="0"/>
          <w:numId w:val="24"/>
        </w:numPr>
        <w:rPr>
          <w:rFonts w:ascii="Calibri" w:hAnsi="Calibri" w:cs="Calibri"/>
          <w:color w:val="0070C0"/>
        </w:rPr>
      </w:pPr>
      <w:r w:rsidRPr="00F2183E">
        <w:rPr>
          <w:rFonts w:ascii="Calibri" w:hAnsi="Calibri" w:cs="Calibri"/>
          <w:color w:val="0070C0"/>
        </w:rPr>
        <w:t>Strengthen global governance and collaboration</w:t>
      </w:r>
    </w:p>
    <w:p w14:paraId="20E689F7" w14:textId="41BC3EED" w:rsidR="0047070B" w:rsidRDefault="0047070B" w:rsidP="00B71A82">
      <w:pPr>
        <w:pStyle w:val="ListItem"/>
        <w:numPr>
          <w:ilvl w:val="0"/>
          <w:numId w:val="27"/>
        </w:numPr>
        <w:rPr>
          <w:rFonts w:ascii="Calibri" w:hAnsi="Calibri" w:cs="Calibri"/>
          <w:color w:val="auto"/>
        </w:rPr>
      </w:pPr>
      <w:r>
        <w:rPr>
          <w:rFonts w:ascii="Calibri" w:hAnsi="Calibri" w:cs="Calibri"/>
          <w:color w:val="auto"/>
        </w:rPr>
        <w:t>International co-operation and solidarity is critical to ensure equity for all people</w:t>
      </w:r>
    </w:p>
    <w:p w14:paraId="7E3CA143" w14:textId="7EFE6411" w:rsidR="0047070B" w:rsidRDefault="0047070B" w:rsidP="00B71A82">
      <w:pPr>
        <w:pStyle w:val="ListItem"/>
        <w:numPr>
          <w:ilvl w:val="0"/>
          <w:numId w:val="27"/>
        </w:numPr>
        <w:rPr>
          <w:rFonts w:ascii="Calibri" w:hAnsi="Calibri" w:cs="Calibri"/>
          <w:color w:val="auto"/>
        </w:rPr>
      </w:pPr>
      <w:r>
        <w:rPr>
          <w:rFonts w:ascii="Calibri" w:hAnsi="Calibri" w:cs="Calibri"/>
          <w:color w:val="auto"/>
        </w:rPr>
        <w:t>Organisations such as the united nation have an important role in articulating norms and guidelines and identifying good practices to address social determinants</w:t>
      </w:r>
    </w:p>
    <w:p w14:paraId="28D6C843" w14:textId="77777777" w:rsidR="00F2183E" w:rsidRDefault="00F2183E" w:rsidP="00B71A82">
      <w:pPr>
        <w:pStyle w:val="ListItem"/>
        <w:numPr>
          <w:ilvl w:val="0"/>
          <w:numId w:val="0"/>
        </w:numPr>
        <w:ind w:left="1440"/>
        <w:rPr>
          <w:rFonts w:ascii="Calibri" w:hAnsi="Calibri" w:cs="Calibri"/>
          <w:color w:val="auto"/>
        </w:rPr>
      </w:pPr>
    </w:p>
    <w:p w14:paraId="6CA9776B" w14:textId="77777777" w:rsidR="00D07B87" w:rsidRDefault="00D07B87" w:rsidP="00B71A82">
      <w:pPr>
        <w:pStyle w:val="ListItem"/>
        <w:numPr>
          <w:ilvl w:val="0"/>
          <w:numId w:val="0"/>
        </w:numPr>
        <w:ind w:left="1440"/>
        <w:rPr>
          <w:rFonts w:ascii="Calibri" w:hAnsi="Calibri" w:cs="Calibri"/>
          <w:color w:val="auto"/>
        </w:rPr>
      </w:pPr>
    </w:p>
    <w:p w14:paraId="3C573C35" w14:textId="77777777" w:rsidR="00D07B87" w:rsidRDefault="00D07B87" w:rsidP="00B71A82">
      <w:pPr>
        <w:pStyle w:val="ListItem"/>
        <w:numPr>
          <w:ilvl w:val="0"/>
          <w:numId w:val="0"/>
        </w:numPr>
        <w:ind w:left="1440"/>
        <w:rPr>
          <w:rFonts w:ascii="Calibri" w:hAnsi="Calibri" w:cs="Calibri"/>
          <w:color w:val="auto"/>
        </w:rPr>
      </w:pPr>
    </w:p>
    <w:p w14:paraId="5DDC834B" w14:textId="19DACB2B" w:rsidR="00D92E06" w:rsidRPr="00F2183E" w:rsidRDefault="00D92E06" w:rsidP="00B71A82">
      <w:pPr>
        <w:pStyle w:val="ListItem"/>
        <w:numPr>
          <w:ilvl w:val="0"/>
          <w:numId w:val="24"/>
        </w:numPr>
        <w:rPr>
          <w:rFonts w:ascii="Calibri" w:hAnsi="Calibri" w:cs="Calibri"/>
          <w:color w:val="0070C0"/>
        </w:rPr>
      </w:pPr>
      <w:r w:rsidRPr="00F2183E">
        <w:rPr>
          <w:rFonts w:ascii="Calibri" w:hAnsi="Calibri" w:cs="Calibri"/>
          <w:color w:val="0070C0"/>
        </w:rPr>
        <w:t xml:space="preserve">Monitor progress and increase </w:t>
      </w:r>
      <w:r w:rsidR="00E329E6" w:rsidRPr="00F2183E">
        <w:rPr>
          <w:rFonts w:ascii="Calibri" w:hAnsi="Calibri" w:cs="Calibri"/>
          <w:color w:val="0070C0"/>
        </w:rPr>
        <w:t>accountability</w:t>
      </w:r>
    </w:p>
    <w:p w14:paraId="0051E314" w14:textId="6C13409B" w:rsidR="0047070B" w:rsidRDefault="0047070B" w:rsidP="00B71A82">
      <w:pPr>
        <w:pStyle w:val="ListItem"/>
        <w:numPr>
          <w:ilvl w:val="0"/>
          <w:numId w:val="28"/>
        </w:numPr>
        <w:rPr>
          <w:rFonts w:ascii="Calibri" w:hAnsi="Calibri" w:cs="Calibri"/>
          <w:color w:val="auto"/>
        </w:rPr>
      </w:pPr>
      <w:r>
        <w:rPr>
          <w:rFonts w:ascii="Calibri" w:hAnsi="Calibri" w:cs="Calibri"/>
          <w:color w:val="auto"/>
        </w:rPr>
        <w:t>Monitoring trends in health inequities and the effect of action to address then is critical to achieving meaningful outcomes and improving health status</w:t>
      </w:r>
    </w:p>
    <w:p w14:paraId="7C65E51B" w14:textId="6889F4E9" w:rsidR="0047070B" w:rsidRDefault="0047070B" w:rsidP="00B71A82">
      <w:pPr>
        <w:pStyle w:val="ListItem"/>
        <w:numPr>
          <w:ilvl w:val="0"/>
          <w:numId w:val="28"/>
        </w:numPr>
        <w:rPr>
          <w:rFonts w:ascii="Calibri" w:hAnsi="Calibri" w:cs="Calibri"/>
          <w:color w:val="auto"/>
        </w:rPr>
      </w:pPr>
      <w:r>
        <w:rPr>
          <w:rFonts w:ascii="Calibri" w:hAnsi="Calibri" w:cs="Calibri"/>
          <w:color w:val="auto"/>
        </w:rPr>
        <w:t>Information systems should establish relationships between health outcomes and their causes and use accountability mechanisms to guide policy making.</w:t>
      </w:r>
    </w:p>
    <w:p w14:paraId="2F3895C7" w14:textId="77777777" w:rsidR="00F2183E" w:rsidRPr="00D92E06" w:rsidRDefault="00F2183E" w:rsidP="00B71A82">
      <w:pPr>
        <w:pStyle w:val="ListItem"/>
        <w:numPr>
          <w:ilvl w:val="0"/>
          <w:numId w:val="0"/>
        </w:numPr>
        <w:ind w:left="1440"/>
        <w:rPr>
          <w:rFonts w:ascii="Calibri" w:hAnsi="Calibri" w:cs="Calibri"/>
          <w:color w:val="auto"/>
        </w:rPr>
      </w:pPr>
    </w:p>
    <w:p w14:paraId="181396AE" w14:textId="3F498C1A" w:rsidR="00A30143" w:rsidRPr="00D92E06" w:rsidRDefault="00295026" w:rsidP="00B71A82">
      <w:pPr>
        <w:pStyle w:val="ListItem"/>
        <w:spacing w:before="60" w:after="0" w:line="240" w:lineRule="auto"/>
        <w:ind w:left="357" w:hanging="357"/>
        <w:rPr>
          <w:rFonts w:ascii="Calibri" w:hAnsi="Calibri" w:cs="Calibri"/>
          <w:b/>
          <w:color w:val="auto"/>
        </w:rPr>
      </w:pPr>
      <w:r w:rsidRPr="00D92E06">
        <w:rPr>
          <w:rFonts w:ascii="Calibri" w:hAnsi="Calibri" w:cs="Calibri"/>
          <w:b/>
          <w:color w:val="auto"/>
        </w:rPr>
        <w:t>Healthcare system reforms</w:t>
      </w:r>
    </w:p>
    <w:p w14:paraId="651A5BE8" w14:textId="77777777" w:rsidR="005E76AD" w:rsidRPr="005E76AD" w:rsidRDefault="005E76AD" w:rsidP="00B71A82">
      <w:pPr>
        <w:pStyle w:val="ListItem"/>
        <w:numPr>
          <w:ilvl w:val="0"/>
          <w:numId w:val="0"/>
        </w:numPr>
        <w:spacing w:before="60" w:after="0" w:line="240" w:lineRule="auto"/>
        <w:ind w:left="357"/>
        <w:rPr>
          <w:rFonts w:ascii="Calibri" w:hAnsi="Calibri" w:cs="Calibri"/>
          <w:b/>
          <w:color w:val="auto"/>
          <w:sz w:val="24"/>
        </w:rPr>
      </w:pPr>
    </w:p>
    <w:p w14:paraId="4288400B" w14:textId="253512D4" w:rsidR="00A30143" w:rsidRPr="00E922C4" w:rsidRDefault="00295026" w:rsidP="00B71A82">
      <w:pPr>
        <w:numPr>
          <w:ilvl w:val="0"/>
          <w:numId w:val="2"/>
        </w:numPr>
        <w:tabs>
          <w:tab w:val="clear" w:pos="587"/>
        </w:tabs>
        <w:spacing w:after="0" w:line="276" w:lineRule="auto"/>
        <w:ind w:left="653" w:hanging="284"/>
        <w:rPr>
          <w:rFonts w:cs="Calibri"/>
          <w:bCs/>
          <w:color w:val="0070C0"/>
        </w:rPr>
      </w:pPr>
      <w:r w:rsidRPr="00E922C4">
        <w:rPr>
          <w:rFonts w:cs="Calibri"/>
          <w:bCs/>
          <w:color w:val="0070C0"/>
        </w:rPr>
        <w:t>Private health insurance rebate</w:t>
      </w:r>
      <w:r w:rsidR="005E76AD" w:rsidRPr="00E922C4">
        <w:rPr>
          <w:rFonts w:cs="Calibri"/>
          <w:bCs/>
          <w:color w:val="0070C0"/>
        </w:rPr>
        <w:t>:</w:t>
      </w:r>
    </w:p>
    <w:p w14:paraId="222E4D52" w14:textId="6BFA8369" w:rsidR="005E76AD" w:rsidRDefault="005E76AD" w:rsidP="00B71A82">
      <w:pPr>
        <w:pStyle w:val="ListParagraph"/>
        <w:numPr>
          <w:ilvl w:val="0"/>
          <w:numId w:val="9"/>
        </w:numPr>
        <w:spacing w:after="0" w:line="276" w:lineRule="auto"/>
        <w:rPr>
          <w:rFonts w:cs="Calibri"/>
          <w:bCs/>
        </w:rPr>
      </w:pPr>
      <w:r>
        <w:rPr>
          <w:rFonts w:cs="Calibri"/>
          <w:bCs/>
        </w:rPr>
        <w:t>Australian citizens that have private health insurance get a percentage of their health insurance premium paid back from the government</w:t>
      </w:r>
    </w:p>
    <w:p w14:paraId="7C6FE6E9" w14:textId="38612C4D" w:rsidR="005E76AD" w:rsidRDefault="005E76AD" w:rsidP="00B71A82">
      <w:pPr>
        <w:pStyle w:val="ListParagraph"/>
        <w:numPr>
          <w:ilvl w:val="0"/>
          <w:numId w:val="9"/>
        </w:numPr>
        <w:spacing w:after="0" w:line="276" w:lineRule="auto"/>
        <w:rPr>
          <w:rFonts w:cs="Calibri"/>
          <w:bCs/>
        </w:rPr>
      </w:pPr>
      <w:r>
        <w:rPr>
          <w:rFonts w:cs="Calibri"/>
          <w:bCs/>
        </w:rPr>
        <w:t>Those with private health insurance will not use the public health systems, resulting in reduced use and burden on health care systems</w:t>
      </w:r>
    </w:p>
    <w:p w14:paraId="02ED4FC8" w14:textId="77777777" w:rsidR="005E76AD" w:rsidRPr="00E922C4" w:rsidRDefault="005E76AD" w:rsidP="00B71A82">
      <w:pPr>
        <w:pStyle w:val="ListParagraph"/>
        <w:spacing w:after="0" w:line="276" w:lineRule="auto"/>
        <w:ind w:left="2160"/>
        <w:rPr>
          <w:rFonts w:cs="Calibri"/>
          <w:bCs/>
          <w:color w:val="0070C0"/>
        </w:rPr>
      </w:pPr>
    </w:p>
    <w:p w14:paraId="000DADA2" w14:textId="478D30EE" w:rsidR="00A30143" w:rsidRPr="00E922C4" w:rsidRDefault="00295026" w:rsidP="00B71A82">
      <w:pPr>
        <w:numPr>
          <w:ilvl w:val="0"/>
          <w:numId w:val="2"/>
        </w:numPr>
        <w:tabs>
          <w:tab w:val="clear" w:pos="587"/>
        </w:tabs>
        <w:spacing w:after="0" w:line="276" w:lineRule="auto"/>
        <w:ind w:left="653" w:hanging="284"/>
        <w:rPr>
          <w:rFonts w:cs="Calibri"/>
          <w:bCs/>
          <w:color w:val="0070C0"/>
        </w:rPr>
      </w:pPr>
      <w:r w:rsidRPr="00E922C4">
        <w:rPr>
          <w:rFonts w:cs="Calibri"/>
          <w:bCs/>
          <w:color w:val="0070C0"/>
        </w:rPr>
        <w:t>Public screening and/or vaccination programs</w:t>
      </w:r>
      <w:r w:rsidR="005E76AD" w:rsidRPr="00E922C4">
        <w:rPr>
          <w:rFonts w:cs="Calibri"/>
          <w:bCs/>
          <w:color w:val="0070C0"/>
        </w:rPr>
        <w:t>:</w:t>
      </w:r>
    </w:p>
    <w:p w14:paraId="2B3ACFB0" w14:textId="77777777" w:rsidR="005E76AD" w:rsidRDefault="005E76AD" w:rsidP="00B71A82">
      <w:pPr>
        <w:pStyle w:val="ListParagraph"/>
        <w:numPr>
          <w:ilvl w:val="0"/>
          <w:numId w:val="9"/>
        </w:numPr>
        <w:spacing w:after="0" w:line="276" w:lineRule="auto"/>
        <w:rPr>
          <w:rFonts w:cs="Calibri"/>
          <w:bCs/>
        </w:rPr>
      </w:pPr>
      <w:r>
        <w:rPr>
          <w:rFonts w:cs="Calibri"/>
          <w:bCs/>
        </w:rPr>
        <w:t>Checking for symptoms in populations or individuals</w:t>
      </w:r>
    </w:p>
    <w:p w14:paraId="0A3E5C98" w14:textId="77777777" w:rsidR="005E76AD" w:rsidRDefault="005E76AD" w:rsidP="00B71A82">
      <w:pPr>
        <w:pStyle w:val="ListParagraph"/>
        <w:numPr>
          <w:ilvl w:val="0"/>
          <w:numId w:val="9"/>
        </w:numPr>
        <w:spacing w:after="0" w:line="276" w:lineRule="auto"/>
        <w:rPr>
          <w:rFonts w:cs="Calibri"/>
          <w:bCs/>
        </w:rPr>
      </w:pPr>
      <w:r>
        <w:rPr>
          <w:rFonts w:cs="Calibri"/>
          <w:bCs/>
        </w:rPr>
        <w:t>Catches disease early and allows for treatment before it gets worse</w:t>
      </w:r>
    </w:p>
    <w:p w14:paraId="1572FBE7" w14:textId="77777777" w:rsidR="005E76AD" w:rsidRDefault="005E76AD" w:rsidP="00B71A82">
      <w:pPr>
        <w:pStyle w:val="ListParagraph"/>
        <w:numPr>
          <w:ilvl w:val="0"/>
          <w:numId w:val="9"/>
        </w:numPr>
        <w:spacing w:after="0" w:line="276" w:lineRule="auto"/>
        <w:rPr>
          <w:rFonts w:cs="Calibri"/>
          <w:bCs/>
        </w:rPr>
      </w:pPr>
      <w:r>
        <w:rPr>
          <w:rFonts w:cs="Calibri"/>
          <w:bCs/>
        </w:rPr>
        <w:t>Includes screening programs for: Bowel Cancer, Breast cancer, High Blood Pressure</w:t>
      </w:r>
    </w:p>
    <w:p w14:paraId="773687BC" w14:textId="77777777" w:rsidR="005E76AD" w:rsidRDefault="005E76AD" w:rsidP="00B71A82">
      <w:pPr>
        <w:pStyle w:val="ListParagraph"/>
        <w:numPr>
          <w:ilvl w:val="0"/>
          <w:numId w:val="9"/>
        </w:numPr>
        <w:spacing w:after="0" w:line="276" w:lineRule="auto"/>
        <w:rPr>
          <w:rFonts w:cs="Calibri"/>
          <w:bCs/>
        </w:rPr>
      </w:pPr>
      <w:r>
        <w:rPr>
          <w:rFonts w:cs="Calibri"/>
          <w:bCs/>
        </w:rPr>
        <w:t>Funded by the government</w:t>
      </w:r>
    </w:p>
    <w:p w14:paraId="020227B2" w14:textId="77777777" w:rsidR="005E76AD" w:rsidRDefault="005E76AD" w:rsidP="00B71A82">
      <w:pPr>
        <w:pStyle w:val="ListParagraph"/>
        <w:numPr>
          <w:ilvl w:val="0"/>
          <w:numId w:val="9"/>
        </w:numPr>
        <w:spacing w:after="0" w:line="276" w:lineRule="auto"/>
        <w:rPr>
          <w:rFonts w:cs="Calibri"/>
          <w:bCs/>
        </w:rPr>
      </w:pPr>
      <w:r>
        <w:rPr>
          <w:rFonts w:cs="Calibri"/>
          <w:bCs/>
        </w:rPr>
        <w:t>Criteria:</w:t>
      </w:r>
    </w:p>
    <w:p w14:paraId="27B97676" w14:textId="77777777" w:rsidR="005E76AD" w:rsidRPr="005E76AD" w:rsidRDefault="005E76AD" w:rsidP="00B71A82">
      <w:pPr>
        <w:pStyle w:val="ListParagraph"/>
        <w:numPr>
          <w:ilvl w:val="0"/>
          <w:numId w:val="12"/>
        </w:numPr>
        <w:spacing w:after="0" w:line="276" w:lineRule="auto"/>
        <w:rPr>
          <w:rFonts w:cs="Calibri"/>
          <w:bCs/>
        </w:rPr>
      </w:pPr>
      <w:r w:rsidRPr="005E76AD">
        <w:rPr>
          <w:rFonts w:cs="Calibri"/>
          <w:bCs/>
        </w:rPr>
        <w:t>Must be able to detect early</w:t>
      </w:r>
    </w:p>
    <w:p w14:paraId="11025973" w14:textId="77777777" w:rsidR="005E76AD" w:rsidRPr="005E76AD" w:rsidRDefault="005E76AD" w:rsidP="00B71A82">
      <w:pPr>
        <w:pStyle w:val="ListParagraph"/>
        <w:numPr>
          <w:ilvl w:val="0"/>
          <w:numId w:val="11"/>
        </w:numPr>
        <w:spacing w:after="0" w:line="276" w:lineRule="auto"/>
        <w:rPr>
          <w:rFonts w:cs="Calibri"/>
          <w:bCs/>
        </w:rPr>
      </w:pPr>
      <w:r>
        <w:rPr>
          <w:rFonts w:cs="Calibri"/>
          <w:bCs/>
        </w:rPr>
        <w:t>Disease must be easily treated</w:t>
      </w:r>
    </w:p>
    <w:p w14:paraId="63657D85" w14:textId="77777777" w:rsidR="005E76AD" w:rsidRPr="005E76AD" w:rsidRDefault="005E76AD" w:rsidP="00B71A82">
      <w:pPr>
        <w:pStyle w:val="ListParagraph"/>
        <w:spacing w:after="0" w:line="276" w:lineRule="auto"/>
        <w:ind w:left="2160"/>
        <w:rPr>
          <w:rFonts w:cs="Calibri"/>
          <w:bCs/>
        </w:rPr>
      </w:pPr>
    </w:p>
    <w:p w14:paraId="27CAC5D8" w14:textId="0DCF7707" w:rsidR="00A30143" w:rsidRPr="00E922C4" w:rsidRDefault="00295026" w:rsidP="00B71A82">
      <w:pPr>
        <w:numPr>
          <w:ilvl w:val="0"/>
          <w:numId w:val="2"/>
        </w:numPr>
        <w:tabs>
          <w:tab w:val="clear" w:pos="587"/>
        </w:tabs>
        <w:spacing w:after="0" w:line="276" w:lineRule="auto"/>
        <w:ind w:left="653" w:hanging="284"/>
        <w:rPr>
          <w:rFonts w:cs="Calibri"/>
          <w:bCs/>
          <w:color w:val="0070C0"/>
        </w:rPr>
      </w:pPr>
      <w:r w:rsidRPr="00E922C4">
        <w:rPr>
          <w:rFonts w:cs="Calibri"/>
          <w:bCs/>
          <w:color w:val="0070C0"/>
        </w:rPr>
        <w:t>Pharmaceutical benefits scheme (</w:t>
      </w:r>
      <w:r w:rsidR="005E76AD" w:rsidRPr="00E922C4">
        <w:rPr>
          <w:rFonts w:cs="Calibri"/>
          <w:bCs/>
          <w:color w:val="0070C0"/>
        </w:rPr>
        <w:t>PBS</w:t>
      </w:r>
      <w:r w:rsidRPr="00E922C4">
        <w:rPr>
          <w:rFonts w:cs="Calibri"/>
          <w:bCs/>
          <w:color w:val="0070C0"/>
        </w:rPr>
        <w:t>)</w:t>
      </w:r>
      <w:r w:rsidR="005E76AD" w:rsidRPr="00E922C4">
        <w:rPr>
          <w:rFonts w:cs="Calibri"/>
          <w:bCs/>
          <w:color w:val="0070C0"/>
        </w:rPr>
        <w:t>:</w:t>
      </w:r>
    </w:p>
    <w:p w14:paraId="60AAA6D7" w14:textId="50DD07D3" w:rsidR="005E76AD" w:rsidRDefault="00694E3E" w:rsidP="00B71A82">
      <w:pPr>
        <w:pStyle w:val="ListParagraph"/>
        <w:numPr>
          <w:ilvl w:val="0"/>
          <w:numId w:val="13"/>
        </w:numPr>
        <w:spacing w:after="0" w:line="276" w:lineRule="auto"/>
        <w:rPr>
          <w:rFonts w:cs="Calibri"/>
          <w:bCs/>
        </w:rPr>
      </w:pPr>
      <w:r>
        <w:rPr>
          <w:rFonts w:cs="Calibri"/>
          <w:bCs/>
        </w:rPr>
        <w:t>Set up by the Australian Government, which lists medicines subsidised by the government</w:t>
      </w:r>
    </w:p>
    <w:p w14:paraId="3FE860F9" w14:textId="36A8EF1C" w:rsidR="00694E3E" w:rsidRDefault="00694E3E" w:rsidP="00B71A82">
      <w:pPr>
        <w:pStyle w:val="ListParagraph"/>
        <w:numPr>
          <w:ilvl w:val="0"/>
          <w:numId w:val="13"/>
        </w:numPr>
        <w:spacing w:after="0" w:line="276" w:lineRule="auto"/>
        <w:rPr>
          <w:rFonts w:cs="Calibri"/>
          <w:bCs/>
        </w:rPr>
      </w:pPr>
      <w:r>
        <w:rPr>
          <w:rFonts w:cs="Calibri"/>
          <w:bCs/>
        </w:rPr>
        <w:lastRenderedPageBreak/>
        <w:t>Purpose of PBS is to provide affordable access to necessary medications for eligible Australians</w:t>
      </w:r>
    </w:p>
    <w:p w14:paraId="48B287A4" w14:textId="277E6301" w:rsidR="00694E3E" w:rsidRDefault="00694E3E" w:rsidP="00B71A82">
      <w:pPr>
        <w:pStyle w:val="ListParagraph"/>
        <w:numPr>
          <w:ilvl w:val="0"/>
          <w:numId w:val="13"/>
        </w:numPr>
        <w:spacing w:after="0" w:line="276" w:lineRule="auto"/>
        <w:rPr>
          <w:rFonts w:cs="Calibri"/>
          <w:bCs/>
        </w:rPr>
      </w:pPr>
      <w:r>
        <w:rPr>
          <w:rFonts w:cs="Calibri"/>
          <w:bCs/>
        </w:rPr>
        <w:t>Supports lower income earners/concession card holders to access medications at a subsidised price</w:t>
      </w:r>
    </w:p>
    <w:p w14:paraId="6D175C82" w14:textId="3D788CFA" w:rsidR="00694E3E" w:rsidRDefault="00694E3E" w:rsidP="00B71A82">
      <w:pPr>
        <w:pStyle w:val="ListParagraph"/>
        <w:numPr>
          <w:ilvl w:val="0"/>
          <w:numId w:val="13"/>
        </w:numPr>
        <w:spacing w:after="0" w:line="276" w:lineRule="auto"/>
        <w:rPr>
          <w:rFonts w:cs="Calibri"/>
          <w:bCs/>
        </w:rPr>
      </w:pPr>
      <w:r>
        <w:rPr>
          <w:rFonts w:cs="Calibri"/>
          <w:bCs/>
        </w:rPr>
        <w:t>Eligibility:</w:t>
      </w:r>
    </w:p>
    <w:p w14:paraId="3C705BA5" w14:textId="6BD189A4" w:rsidR="00694E3E" w:rsidRDefault="00694E3E" w:rsidP="00B71A82">
      <w:pPr>
        <w:pStyle w:val="ListParagraph"/>
        <w:numPr>
          <w:ilvl w:val="0"/>
          <w:numId w:val="11"/>
        </w:numPr>
        <w:spacing w:after="0" w:line="276" w:lineRule="auto"/>
        <w:rPr>
          <w:rFonts w:cs="Calibri"/>
          <w:bCs/>
        </w:rPr>
      </w:pPr>
      <w:r>
        <w:rPr>
          <w:rFonts w:cs="Calibri"/>
          <w:bCs/>
        </w:rPr>
        <w:t>Australian residents holding a Medicare card</w:t>
      </w:r>
    </w:p>
    <w:p w14:paraId="3A2F00D5" w14:textId="284B118B" w:rsidR="00694E3E" w:rsidRDefault="00694E3E" w:rsidP="00B71A82">
      <w:pPr>
        <w:pStyle w:val="ListParagraph"/>
        <w:numPr>
          <w:ilvl w:val="0"/>
          <w:numId w:val="11"/>
        </w:numPr>
        <w:spacing w:after="0" w:line="276" w:lineRule="auto"/>
        <w:rPr>
          <w:rFonts w:cs="Calibri"/>
          <w:bCs/>
        </w:rPr>
      </w:pPr>
      <w:r>
        <w:rPr>
          <w:rFonts w:cs="Calibri"/>
          <w:bCs/>
        </w:rPr>
        <w:t>Pensioners/commonwealth seniors card holders</w:t>
      </w:r>
    </w:p>
    <w:p w14:paraId="609A4898" w14:textId="19DFDE57" w:rsidR="00694E3E" w:rsidRDefault="00694E3E" w:rsidP="00B71A82">
      <w:pPr>
        <w:pStyle w:val="ListParagraph"/>
        <w:numPr>
          <w:ilvl w:val="0"/>
          <w:numId w:val="11"/>
        </w:numPr>
        <w:spacing w:after="0" w:line="276" w:lineRule="auto"/>
        <w:rPr>
          <w:rFonts w:cs="Calibri"/>
          <w:bCs/>
        </w:rPr>
      </w:pPr>
      <w:r>
        <w:rPr>
          <w:rFonts w:cs="Calibri"/>
          <w:bCs/>
        </w:rPr>
        <w:t>Veterans card holders</w:t>
      </w:r>
    </w:p>
    <w:p w14:paraId="3444D9B8" w14:textId="3B86C640" w:rsidR="00694E3E" w:rsidRDefault="00694E3E" w:rsidP="00B71A82">
      <w:pPr>
        <w:pStyle w:val="ListParagraph"/>
        <w:numPr>
          <w:ilvl w:val="0"/>
          <w:numId w:val="13"/>
        </w:numPr>
        <w:spacing w:after="0" w:line="276" w:lineRule="auto"/>
        <w:rPr>
          <w:rFonts w:cs="Calibri"/>
          <w:bCs/>
        </w:rPr>
      </w:pPr>
      <w:r>
        <w:rPr>
          <w:rFonts w:cs="Calibri"/>
          <w:bCs/>
        </w:rPr>
        <w:t>Advantages:</w:t>
      </w:r>
    </w:p>
    <w:p w14:paraId="7C614238" w14:textId="2B9A87A5" w:rsidR="00694E3E" w:rsidRDefault="00694E3E" w:rsidP="00B71A82">
      <w:pPr>
        <w:pStyle w:val="ListParagraph"/>
        <w:numPr>
          <w:ilvl w:val="0"/>
          <w:numId w:val="14"/>
        </w:numPr>
        <w:spacing w:after="0" w:line="276" w:lineRule="auto"/>
        <w:rPr>
          <w:rFonts w:cs="Calibri"/>
          <w:bCs/>
        </w:rPr>
      </w:pPr>
      <w:r>
        <w:rPr>
          <w:rFonts w:cs="Calibri"/>
          <w:bCs/>
        </w:rPr>
        <w:t>Removes barrier of cost to accessing medicines</w:t>
      </w:r>
    </w:p>
    <w:p w14:paraId="346897F6" w14:textId="1CE25FF1" w:rsidR="00694E3E" w:rsidRDefault="00694E3E" w:rsidP="00B71A82">
      <w:pPr>
        <w:pStyle w:val="ListParagraph"/>
        <w:numPr>
          <w:ilvl w:val="0"/>
          <w:numId w:val="14"/>
        </w:numPr>
        <w:spacing w:after="0" w:line="276" w:lineRule="auto"/>
        <w:rPr>
          <w:rFonts w:cs="Calibri"/>
          <w:bCs/>
        </w:rPr>
      </w:pPr>
      <w:r>
        <w:rPr>
          <w:rFonts w:cs="Calibri"/>
          <w:bCs/>
        </w:rPr>
        <w:t>Provides free or subsidised medicines for vulnerable groups in the community who may not be able to afford them.</w:t>
      </w:r>
    </w:p>
    <w:p w14:paraId="09E9E589" w14:textId="77777777" w:rsidR="00694E3E" w:rsidRDefault="00694E3E" w:rsidP="00B71A82">
      <w:pPr>
        <w:pStyle w:val="ListParagraph"/>
        <w:spacing w:after="0" w:line="276" w:lineRule="auto"/>
        <w:ind w:left="2160"/>
        <w:rPr>
          <w:rFonts w:cs="Calibri"/>
          <w:bCs/>
        </w:rPr>
      </w:pPr>
    </w:p>
    <w:p w14:paraId="2982D919" w14:textId="77777777" w:rsidR="00D07B87" w:rsidRDefault="00D07B87" w:rsidP="00B71A82">
      <w:pPr>
        <w:pStyle w:val="ListParagraph"/>
        <w:spacing w:after="0" w:line="276" w:lineRule="auto"/>
        <w:ind w:left="2160"/>
        <w:rPr>
          <w:rFonts w:cs="Calibri"/>
          <w:bCs/>
        </w:rPr>
      </w:pPr>
    </w:p>
    <w:p w14:paraId="1BCF5892" w14:textId="77777777" w:rsidR="00D07B87" w:rsidRDefault="00D07B87" w:rsidP="00B71A82">
      <w:pPr>
        <w:pStyle w:val="ListParagraph"/>
        <w:spacing w:after="0" w:line="276" w:lineRule="auto"/>
        <w:ind w:left="2160"/>
        <w:rPr>
          <w:rFonts w:cs="Calibri"/>
          <w:bCs/>
        </w:rPr>
      </w:pPr>
    </w:p>
    <w:p w14:paraId="7C858D43" w14:textId="77777777" w:rsidR="00D07B87" w:rsidRDefault="00D07B87" w:rsidP="00B71A82">
      <w:pPr>
        <w:pStyle w:val="ListParagraph"/>
        <w:spacing w:after="0" w:line="276" w:lineRule="auto"/>
        <w:ind w:left="2160"/>
        <w:rPr>
          <w:rFonts w:cs="Calibri"/>
          <w:bCs/>
        </w:rPr>
      </w:pPr>
    </w:p>
    <w:p w14:paraId="2A893455" w14:textId="77777777" w:rsidR="00D07B87" w:rsidRPr="005E76AD" w:rsidRDefault="00D07B87" w:rsidP="00B71A82">
      <w:pPr>
        <w:pStyle w:val="ListParagraph"/>
        <w:spacing w:after="0" w:line="276" w:lineRule="auto"/>
        <w:ind w:left="2160"/>
        <w:rPr>
          <w:rFonts w:cs="Calibri"/>
          <w:bCs/>
        </w:rPr>
      </w:pPr>
    </w:p>
    <w:p w14:paraId="2914A678" w14:textId="01CE2373" w:rsidR="00A30143" w:rsidRDefault="00295026" w:rsidP="00B71A82">
      <w:pPr>
        <w:pStyle w:val="ListItem"/>
        <w:spacing w:before="60" w:after="0"/>
        <w:ind w:left="357" w:hanging="357"/>
        <w:rPr>
          <w:rFonts w:ascii="Calibri" w:hAnsi="Calibri"/>
          <w:b/>
          <w:color w:val="auto"/>
        </w:rPr>
      </w:pPr>
      <w:r w:rsidRPr="00F75CF9">
        <w:rPr>
          <w:rFonts w:ascii="Calibri" w:hAnsi="Calibri"/>
          <w:b/>
          <w:color w:val="auto"/>
        </w:rPr>
        <w:t>Relationship between health literacy and health status</w:t>
      </w:r>
    </w:p>
    <w:p w14:paraId="46759FDE" w14:textId="77777777" w:rsidR="00D07B87" w:rsidRPr="00F75CF9" w:rsidRDefault="00D07B87" w:rsidP="00D07B87">
      <w:pPr>
        <w:pStyle w:val="ListItem"/>
        <w:numPr>
          <w:ilvl w:val="0"/>
          <w:numId w:val="0"/>
        </w:numPr>
        <w:spacing w:before="60" w:after="0"/>
        <w:ind w:left="357"/>
        <w:rPr>
          <w:rFonts w:ascii="Calibri" w:hAnsi="Calibri"/>
          <w:b/>
          <w:color w:val="auto"/>
        </w:rPr>
      </w:pPr>
    </w:p>
    <w:p w14:paraId="78549D53" w14:textId="7249B3A0" w:rsidR="00964AF9" w:rsidRPr="00AB79D3" w:rsidRDefault="00AB79D3" w:rsidP="00B71A82">
      <w:pPr>
        <w:pStyle w:val="ListItem"/>
        <w:numPr>
          <w:ilvl w:val="0"/>
          <w:numId w:val="29"/>
        </w:numPr>
        <w:rPr>
          <w:rFonts w:ascii="Calibri" w:hAnsi="Calibri"/>
          <w:color w:val="auto"/>
        </w:rPr>
      </w:pPr>
      <w:r w:rsidRPr="00AB79D3">
        <w:rPr>
          <w:rFonts w:ascii="Calibri" w:hAnsi="Calibri"/>
          <w:color w:val="auto"/>
        </w:rPr>
        <w:t>Health literacy is a person ability to find, understand and apply health information to benefit their personal health. People with positive health literacy are aware of when and where to seek when they are unwell. A person with positive health literacy therefore is more likely to have a positive health status</w:t>
      </w:r>
    </w:p>
    <w:p w14:paraId="077EA0FA" w14:textId="5DFC8303" w:rsidR="00AB79D3" w:rsidRPr="00AB79D3" w:rsidRDefault="00AB79D3" w:rsidP="00B71A82">
      <w:pPr>
        <w:pStyle w:val="ListItem"/>
        <w:numPr>
          <w:ilvl w:val="0"/>
          <w:numId w:val="29"/>
        </w:numPr>
        <w:rPr>
          <w:rFonts w:ascii="Calibri" w:hAnsi="Calibri"/>
          <w:color w:val="auto"/>
        </w:rPr>
      </w:pPr>
      <w:r w:rsidRPr="00AB79D3">
        <w:rPr>
          <w:rFonts w:ascii="Calibri" w:hAnsi="Calibri"/>
          <w:color w:val="auto"/>
        </w:rPr>
        <w:t>A person with low health literacy is more likely to have a poor health status as they are less skilled in recognising signs and symptoms of illness, therefore they are less likely to seek help or know where to seek help when it is required</w:t>
      </w:r>
    </w:p>
    <w:p w14:paraId="13EFD1A0" w14:textId="77777777" w:rsidR="00AB79D3" w:rsidRPr="001926D4" w:rsidRDefault="00AB79D3" w:rsidP="00B71A82">
      <w:pPr>
        <w:pStyle w:val="ListItem"/>
        <w:numPr>
          <w:ilvl w:val="0"/>
          <w:numId w:val="0"/>
        </w:numPr>
        <w:spacing w:before="60" w:after="0"/>
        <w:ind w:left="357"/>
        <w:rPr>
          <w:rFonts w:ascii="Calibri" w:hAnsi="Calibri"/>
          <w:color w:val="auto"/>
        </w:rPr>
      </w:pPr>
    </w:p>
    <w:p w14:paraId="18431726" w14:textId="1F62DA4D" w:rsidR="00A30143" w:rsidRDefault="00295026" w:rsidP="00B71A82">
      <w:pPr>
        <w:pStyle w:val="ListItem"/>
        <w:spacing w:before="60" w:after="0" w:line="240" w:lineRule="auto"/>
        <w:ind w:left="357" w:hanging="357"/>
        <w:rPr>
          <w:rFonts w:ascii="Calibri" w:hAnsi="Calibri" w:cs="Calibri"/>
          <w:b/>
          <w:color w:val="auto"/>
        </w:rPr>
      </w:pPr>
      <w:r w:rsidRPr="00127353">
        <w:rPr>
          <w:rFonts w:ascii="Calibri" w:hAnsi="Calibri" w:cs="Calibri"/>
          <w:b/>
          <w:color w:val="auto"/>
        </w:rPr>
        <w:t xml:space="preserve">Influence of </w:t>
      </w:r>
      <w:r w:rsidR="00A30143" w:rsidRPr="00127353">
        <w:rPr>
          <w:rFonts w:ascii="Calibri" w:hAnsi="Calibri" w:cs="Calibri"/>
          <w:b/>
          <w:color w:val="auto"/>
        </w:rPr>
        <w:t>culture on personal beliefs, attitudes and values towards healthcare</w:t>
      </w:r>
    </w:p>
    <w:p w14:paraId="65E2BCE6" w14:textId="77777777" w:rsidR="00D07B87" w:rsidRDefault="00D07B87" w:rsidP="00D07B87">
      <w:pPr>
        <w:pStyle w:val="ListItem"/>
        <w:numPr>
          <w:ilvl w:val="0"/>
          <w:numId w:val="0"/>
        </w:numPr>
        <w:spacing w:before="60" w:after="0" w:line="240" w:lineRule="auto"/>
        <w:ind w:left="357"/>
        <w:rPr>
          <w:rFonts w:ascii="Calibri" w:hAnsi="Calibri" w:cs="Calibri"/>
          <w:b/>
          <w:color w:val="auto"/>
        </w:rPr>
      </w:pPr>
    </w:p>
    <w:p w14:paraId="1C2BF6F6" w14:textId="43DA01E4" w:rsidR="00127353" w:rsidRDefault="00127353" w:rsidP="00B71A82">
      <w:pPr>
        <w:pStyle w:val="ListItem"/>
        <w:numPr>
          <w:ilvl w:val="0"/>
          <w:numId w:val="33"/>
        </w:numPr>
        <w:spacing w:before="60" w:after="0" w:line="240" w:lineRule="auto"/>
        <w:rPr>
          <w:rFonts w:ascii="Calibri" w:hAnsi="Calibri" w:cs="Calibri"/>
          <w:color w:val="auto"/>
        </w:rPr>
      </w:pPr>
      <w:r>
        <w:rPr>
          <w:rFonts w:ascii="Calibri" w:hAnsi="Calibri" w:cs="Calibri"/>
          <w:color w:val="auto"/>
        </w:rPr>
        <w:t>Culture will influence the formation of beliefs externally</w:t>
      </w:r>
    </w:p>
    <w:p w14:paraId="4BD4F579" w14:textId="31FECCEA" w:rsidR="00127353" w:rsidRDefault="00127353" w:rsidP="00B71A82">
      <w:pPr>
        <w:pStyle w:val="ListItem"/>
        <w:numPr>
          <w:ilvl w:val="0"/>
          <w:numId w:val="33"/>
        </w:numPr>
        <w:spacing w:before="60" w:after="0" w:line="240" w:lineRule="auto"/>
        <w:rPr>
          <w:rFonts w:ascii="Calibri" w:hAnsi="Calibri" w:cs="Calibri"/>
          <w:color w:val="auto"/>
        </w:rPr>
      </w:pPr>
      <w:r>
        <w:rPr>
          <w:rFonts w:ascii="Calibri" w:hAnsi="Calibri" w:cs="Calibri"/>
          <w:color w:val="auto"/>
        </w:rPr>
        <w:t>Beliefs will be passed on to people by elders, parents and people with authority within a particular culture</w:t>
      </w:r>
    </w:p>
    <w:p w14:paraId="1707EAFA" w14:textId="1A2901C8" w:rsidR="00127353" w:rsidRDefault="00127353" w:rsidP="00B71A82">
      <w:pPr>
        <w:pStyle w:val="ListItem"/>
        <w:numPr>
          <w:ilvl w:val="0"/>
          <w:numId w:val="33"/>
        </w:numPr>
        <w:spacing w:before="60" w:after="0" w:line="240" w:lineRule="auto"/>
        <w:rPr>
          <w:rFonts w:ascii="Calibri" w:hAnsi="Calibri" w:cs="Calibri"/>
          <w:color w:val="auto"/>
        </w:rPr>
      </w:pPr>
      <w:r>
        <w:rPr>
          <w:rFonts w:ascii="Calibri" w:hAnsi="Calibri" w:cs="Calibri"/>
          <w:color w:val="auto"/>
        </w:rPr>
        <w:t>Diet and exercise can influence beliefs</w:t>
      </w:r>
    </w:p>
    <w:p w14:paraId="60CC56C1" w14:textId="267A18BE" w:rsidR="00127353" w:rsidRDefault="00127353" w:rsidP="00B71A82">
      <w:pPr>
        <w:pStyle w:val="ListItem"/>
        <w:numPr>
          <w:ilvl w:val="0"/>
          <w:numId w:val="33"/>
        </w:numPr>
        <w:spacing w:before="60" w:after="0" w:line="240" w:lineRule="auto"/>
        <w:rPr>
          <w:rFonts w:ascii="Calibri" w:hAnsi="Calibri" w:cs="Calibri"/>
          <w:color w:val="auto"/>
        </w:rPr>
      </w:pPr>
      <w:r>
        <w:rPr>
          <w:rFonts w:ascii="Calibri" w:hAnsi="Calibri" w:cs="Calibri"/>
          <w:color w:val="auto"/>
        </w:rPr>
        <w:t>Values formed based on the culture they identify with</w:t>
      </w:r>
    </w:p>
    <w:p w14:paraId="34BF35A7" w14:textId="5EA7DE4D" w:rsidR="00127353" w:rsidRDefault="00127353" w:rsidP="00B71A82">
      <w:pPr>
        <w:pStyle w:val="ListItem"/>
        <w:numPr>
          <w:ilvl w:val="0"/>
          <w:numId w:val="33"/>
        </w:numPr>
        <w:spacing w:before="60" w:after="0" w:line="240" w:lineRule="auto"/>
        <w:rPr>
          <w:rFonts w:ascii="Calibri" w:hAnsi="Calibri" w:cs="Calibri"/>
          <w:color w:val="auto"/>
        </w:rPr>
      </w:pPr>
      <w:r>
        <w:rPr>
          <w:rFonts w:ascii="Calibri" w:hAnsi="Calibri" w:cs="Calibri"/>
          <w:color w:val="auto"/>
        </w:rPr>
        <w:t>Values used to make important life decisions</w:t>
      </w:r>
    </w:p>
    <w:p w14:paraId="474289A8" w14:textId="1C476DAF" w:rsidR="00127353" w:rsidRDefault="00127353" w:rsidP="00B71A82">
      <w:pPr>
        <w:pStyle w:val="ListItem"/>
        <w:numPr>
          <w:ilvl w:val="0"/>
          <w:numId w:val="33"/>
        </w:numPr>
        <w:spacing w:before="60" w:after="0" w:line="240" w:lineRule="auto"/>
        <w:rPr>
          <w:rFonts w:ascii="Calibri" w:hAnsi="Calibri" w:cs="Calibri"/>
          <w:color w:val="auto"/>
        </w:rPr>
      </w:pPr>
      <w:r>
        <w:rPr>
          <w:rFonts w:ascii="Calibri" w:hAnsi="Calibri" w:cs="Calibri"/>
          <w:color w:val="auto"/>
        </w:rPr>
        <w:t>Beliefs and values combine to form attitudes</w:t>
      </w:r>
    </w:p>
    <w:p w14:paraId="6CEBE506" w14:textId="77777777" w:rsidR="007A3B7D" w:rsidRPr="00127353" w:rsidRDefault="007A3B7D" w:rsidP="007A3B7D">
      <w:pPr>
        <w:pStyle w:val="ListItem"/>
        <w:numPr>
          <w:ilvl w:val="0"/>
          <w:numId w:val="0"/>
        </w:numPr>
        <w:spacing w:before="60" w:after="0" w:line="240" w:lineRule="auto"/>
        <w:ind w:left="1440"/>
        <w:rPr>
          <w:rFonts w:ascii="Calibri" w:hAnsi="Calibri" w:cs="Calibri"/>
          <w:color w:val="auto"/>
        </w:rPr>
      </w:pPr>
    </w:p>
    <w:p w14:paraId="60DBC034" w14:textId="55CACF6F" w:rsidR="00A30143" w:rsidRDefault="00295026" w:rsidP="00B71A82">
      <w:pPr>
        <w:pStyle w:val="ListItem"/>
        <w:spacing w:after="0"/>
        <w:ind w:left="357" w:hanging="357"/>
        <w:rPr>
          <w:rFonts w:ascii="Calibri" w:hAnsi="Calibri"/>
          <w:b/>
          <w:color w:val="auto"/>
        </w:rPr>
      </w:pPr>
      <w:r w:rsidRPr="00127353">
        <w:rPr>
          <w:rFonts w:ascii="Calibri" w:hAnsi="Calibri"/>
          <w:b/>
          <w:color w:val="auto"/>
        </w:rPr>
        <w:t>Influence of environmental factors on the health behaviour of cultural groups</w:t>
      </w:r>
    </w:p>
    <w:p w14:paraId="3228E4EA" w14:textId="77777777" w:rsidR="00D07B87" w:rsidRPr="00127353" w:rsidRDefault="00D07B87" w:rsidP="00D07B87">
      <w:pPr>
        <w:pStyle w:val="ListItem"/>
        <w:numPr>
          <w:ilvl w:val="0"/>
          <w:numId w:val="0"/>
        </w:numPr>
        <w:spacing w:after="0"/>
        <w:ind w:left="357"/>
        <w:rPr>
          <w:rFonts w:ascii="Calibri" w:hAnsi="Calibri"/>
          <w:b/>
          <w:color w:val="auto"/>
        </w:rPr>
      </w:pPr>
    </w:p>
    <w:p w14:paraId="69697BF5" w14:textId="5ED5FDB1" w:rsidR="00A30143" w:rsidRPr="002003AC" w:rsidRDefault="00295026" w:rsidP="00B71A82">
      <w:pPr>
        <w:numPr>
          <w:ilvl w:val="0"/>
          <w:numId w:val="2"/>
        </w:numPr>
        <w:tabs>
          <w:tab w:val="clear" w:pos="587"/>
        </w:tabs>
        <w:spacing w:after="0" w:line="276" w:lineRule="auto"/>
        <w:ind w:left="653" w:hanging="284"/>
        <w:rPr>
          <w:rFonts w:cs="Calibri"/>
          <w:bCs/>
          <w:color w:val="0070C0"/>
        </w:rPr>
      </w:pPr>
      <w:r w:rsidRPr="002003AC">
        <w:rPr>
          <w:rFonts w:cs="Calibri"/>
          <w:bCs/>
          <w:color w:val="0070C0"/>
        </w:rPr>
        <w:t>Geographical location</w:t>
      </w:r>
    </w:p>
    <w:p w14:paraId="7B478140" w14:textId="2C4EC453" w:rsidR="00127353" w:rsidRPr="002003AC" w:rsidRDefault="00127353" w:rsidP="00B71A82">
      <w:pPr>
        <w:pStyle w:val="ListParagraph"/>
        <w:numPr>
          <w:ilvl w:val="0"/>
          <w:numId w:val="34"/>
        </w:numPr>
        <w:spacing w:after="0" w:line="276" w:lineRule="auto"/>
        <w:rPr>
          <w:rFonts w:cs="Calibri"/>
          <w:bCs/>
        </w:rPr>
      </w:pPr>
      <w:r w:rsidRPr="002003AC">
        <w:rPr>
          <w:rFonts w:cs="Calibri"/>
          <w:bCs/>
        </w:rPr>
        <w:t>To which a geographic location has walkability and sprawl influences obesity rates</w:t>
      </w:r>
    </w:p>
    <w:p w14:paraId="33DFD081" w14:textId="46762D61" w:rsidR="00127353" w:rsidRPr="002003AC" w:rsidRDefault="00127353" w:rsidP="00B71A82">
      <w:pPr>
        <w:pStyle w:val="ListParagraph"/>
        <w:numPr>
          <w:ilvl w:val="0"/>
          <w:numId w:val="34"/>
        </w:numPr>
        <w:spacing w:after="0" w:line="276" w:lineRule="auto"/>
        <w:rPr>
          <w:rFonts w:cs="Calibri"/>
          <w:bCs/>
        </w:rPr>
      </w:pPr>
      <w:r w:rsidRPr="002003AC">
        <w:rPr>
          <w:rFonts w:cs="Calibri"/>
          <w:bCs/>
        </w:rPr>
        <w:lastRenderedPageBreak/>
        <w:t xml:space="preserve">Lack </w:t>
      </w:r>
      <w:r w:rsidR="002003AC" w:rsidRPr="002003AC">
        <w:rPr>
          <w:rFonts w:cs="Calibri"/>
          <w:bCs/>
        </w:rPr>
        <w:t>of green space, deteriora</w:t>
      </w:r>
      <w:r w:rsidRPr="002003AC">
        <w:rPr>
          <w:rFonts w:cs="Calibri"/>
          <w:bCs/>
        </w:rPr>
        <w:t xml:space="preserve">tion of </w:t>
      </w:r>
      <w:r w:rsidR="002003AC" w:rsidRPr="002003AC">
        <w:rPr>
          <w:rFonts w:cs="Calibri"/>
          <w:bCs/>
        </w:rPr>
        <w:t>neighbourhood’s</w:t>
      </w:r>
      <w:r w:rsidRPr="002003AC">
        <w:rPr>
          <w:rFonts w:cs="Calibri"/>
          <w:bCs/>
        </w:rPr>
        <w:t xml:space="preserve"> influence norms of cultural groups living in these areas and </w:t>
      </w:r>
      <w:r w:rsidR="002003AC" w:rsidRPr="002003AC">
        <w:rPr>
          <w:rFonts w:cs="Calibri"/>
          <w:bCs/>
        </w:rPr>
        <w:t>choices</w:t>
      </w:r>
      <w:r w:rsidRPr="002003AC">
        <w:rPr>
          <w:rFonts w:cs="Calibri"/>
          <w:bCs/>
        </w:rPr>
        <w:t xml:space="preserve"> of health behaviours</w:t>
      </w:r>
    </w:p>
    <w:p w14:paraId="0EC54385" w14:textId="0A43A404" w:rsidR="00A30143" w:rsidRPr="002003AC" w:rsidRDefault="00295026" w:rsidP="00B71A82">
      <w:pPr>
        <w:numPr>
          <w:ilvl w:val="0"/>
          <w:numId w:val="2"/>
        </w:numPr>
        <w:tabs>
          <w:tab w:val="clear" w:pos="587"/>
        </w:tabs>
        <w:spacing w:after="0" w:line="276" w:lineRule="auto"/>
        <w:ind w:left="653" w:hanging="284"/>
        <w:rPr>
          <w:rFonts w:cs="Calibri"/>
          <w:bCs/>
          <w:color w:val="0070C0"/>
        </w:rPr>
      </w:pPr>
      <w:r w:rsidRPr="002003AC">
        <w:rPr>
          <w:rFonts w:cs="Calibri"/>
          <w:bCs/>
          <w:color w:val="0070C0"/>
        </w:rPr>
        <w:t>Social networks</w:t>
      </w:r>
    </w:p>
    <w:p w14:paraId="53B2066A" w14:textId="67F558E4" w:rsidR="002003AC" w:rsidRPr="002003AC" w:rsidRDefault="002003AC" w:rsidP="00B71A82">
      <w:pPr>
        <w:pStyle w:val="ListItem"/>
        <w:numPr>
          <w:ilvl w:val="0"/>
          <w:numId w:val="35"/>
        </w:numPr>
        <w:spacing w:before="60" w:after="0" w:line="240" w:lineRule="auto"/>
        <w:rPr>
          <w:rFonts w:ascii="Calibri" w:hAnsi="Calibri" w:cs="Calibri"/>
          <w:color w:val="auto"/>
        </w:rPr>
      </w:pPr>
      <w:r>
        <w:rPr>
          <w:rFonts w:ascii="Calibri" w:hAnsi="Calibri" w:cs="Calibri"/>
          <w:color w:val="auto"/>
        </w:rPr>
        <w:t>P</w:t>
      </w:r>
      <w:r w:rsidRPr="002003AC">
        <w:rPr>
          <w:rFonts w:ascii="Calibri" w:hAnsi="Calibri" w:cs="Calibri"/>
          <w:color w:val="auto"/>
        </w:rPr>
        <w:t>ass information on very quickly, beneficial in encouraging healthy behaviour or unhealthy behaviour</w:t>
      </w:r>
    </w:p>
    <w:p w14:paraId="517CCE0D" w14:textId="77777777" w:rsidR="002003AC" w:rsidRPr="002003AC" w:rsidRDefault="002003AC" w:rsidP="00B71A82">
      <w:pPr>
        <w:pStyle w:val="ListItem"/>
        <w:numPr>
          <w:ilvl w:val="0"/>
          <w:numId w:val="35"/>
        </w:numPr>
        <w:spacing w:before="60" w:after="0" w:line="240" w:lineRule="auto"/>
        <w:rPr>
          <w:rFonts w:ascii="Calibri" w:hAnsi="Calibri" w:cs="Calibri"/>
          <w:color w:val="auto"/>
        </w:rPr>
      </w:pPr>
      <w:r w:rsidRPr="002003AC">
        <w:rPr>
          <w:rFonts w:ascii="Calibri" w:hAnsi="Calibri" w:cs="Calibri"/>
          <w:color w:val="auto"/>
        </w:rPr>
        <w:t>Provides social support</w:t>
      </w:r>
    </w:p>
    <w:p w14:paraId="08356020" w14:textId="77777777" w:rsidR="002003AC" w:rsidRPr="002003AC" w:rsidRDefault="002003AC" w:rsidP="00B71A82">
      <w:pPr>
        <w:pStyle w:val="ListItem"/>
        <w:numPr>
          <w:ilvl w:val="0"/>
          <w:numId w:val="35"/>
        </w:numPr>
        <w:spacing w:before="60" w:after="0" w:line="240" w:lineRule="auto"/>
        <w:rPr>
          <w:rFonts w:ascii="Calibri" w:hAnsi="Calibri" w:cs="Calibri"/>
          <w:color w:val="auto"/>
        </w:rPr>
      </w:pPr>
      <w:r w:rsidRPr="002003AC">
        <w:rPr>
          <w:rFonts w:ascii="Calibri" w:hAnsi="Calibri" w:cs="Calibri"/>
          <w:color w:val="auto"/>
        </w:rPr>
        <w:t>Improves social and emotional health, improves self confidence and well being</w:t>
      </w:r>
    </w:p>
    <w:p w14:paraId="57302461" w14:textId="02B54E3F" w:rsidR="002003AC" w:rsidRPr="002003AC" w:rsidRDefault="002003AC" w:rsidP="00B71A82">
      <w:pPr>
        <w:pStyle w:val="ListItem"/>
        <w:numPr>
          <w:ilvl w:val="0"/>
          <w:numId w:val="35"/>
        </w:numPr>
        <w:spacing w:before="60" w:after="0" w:line="240" w:lineRule="auto"/>
        <w:rPr>
          <w:rFonts w:ascii="Calibri" w:hAnsi="Calibri" w:cs="Calibri"/>
          <w:color w:val="auto"/>
        </w:rPr>
      </w:pPr>
      <w:r w:rsidRPr="002003AC">
        <w:rPr>
          <w:rFonts w:ascii="Calibri" w:hAnsi="Calibri" w:cs="Calibri"/>
          <w:color w:val="auto"/>
        </w:rPr>
        <w:t>Groups with high functioning social support networks experience lower rates of obesity, better functioning immune systems and less cardiovascular disease</w:t>
      </w:r>
    </w:p>
    <w:p w14:paraId="3EB7C9F0" w14:textId="77777777" w:rsidR="002003AC" w:rsidRPr="002003AC" w:rsidRDefault="002003AC" w:rsidP="00B71A82">
      <w:pPr>
        <w:pStyle w:val="ListParagraph"/>
        <w:spacing w:after="0" w:line="276" w:lineRule="auto"/>
        <w:ind w:left="1440"/>
        <w:rPr>
          <w:rFonts w:cs="Calibri"/>
          <w:b/>
          <w:bCs/>
        </w:rPr>
      </w:pPr>
    </w:p>
    <w:p w14:paraId="40BBECCE" w14:textId="41B3D0B2" w:rsidR="00A30143" w:rsidRDefault="00295026" w:rsidP="00B71A82">
      <w:pPr>
        <w:pStyle w:val="ListItem"/>
        <w:rPr>
          <w:rFonts w:ascii="Calibri" w:hAnsi="Calibri" w:cs="Calibri"/>
          <w:b/>
          <w:color w:val="auto"/>
        </w:rPr>
      </w:pPr>
      <w:r w:rsidRPr="00127353">
        <w:rPr>
          <w:rFonts w:ascii="Calibri" w:hAnsi="Calibri" w:cs="Calibri"/>
          <w:b/>
          <w:color w:val="auto"/>
        </w:rPr>
        <w:t>Conflict between norms of specific groups and majority norms</w:t>
      </w:r>
    </w:p>
    <w:p w14:paraId="4D41CAD2" w14:textId="77777777" w:rsidR="0093723C" w:rsidRDefault="0093723C" w:rsidP="0093723C">
      <w:pPr>
        <w:pStyle w:val="ListItem"/>
        <w:numPr>
          <w:ilvl w:val="0"/>
          <w:numId w:val="0"/>
        </w:numPr>
        <w:ind w:left="360"/>
        <w:rPr>
          <w:rFonts w:ascii="Calibri" w:hAnsi="Calibri" w:cs="Calibri"/>
          <w:b/>
          <w:color w:val="auto"/>
        </w:rPr>
      </w:pPr>
    </w:p>
    <w:p w14:paraId="234C94C6" w14:textId="5E12BFEF" w:rsidR="009755A6" w:rsidRDefault="009755A6" w:rsidP="009755A6">
      <w:pPr>
        <w:pStyle w:val="ListItem"/>
        <w:numPr>
          <w:ilvl w:val="0"/>
          <w:numId w:val="0"/>
        </w:numPr>
        <w:ind w:left="720"/>
        <w:rPr>
          <w:rFonts w:ascii="Calibri" w:hAnsi="Calibri" w:cs="Calibri"/>
          <w:color w:val="auto"/>
        </w:rPr>
      </w:pPr>
      <w:r w:rsidRPr="009C4B16">
        <w:rPr>
          <w:rFonts w:ascii="Calibri" w:hAnsi="Calibri" w:cs="Calibri"/>
          <w:color w:val="0070C0"/>
        </w:rPr>
        <w:t>Specific group Norms</w:t>
      </w:r>
      <w:r w:rsidR="009C4B16" w:rsidRPr="009C4B16">
        <w:rPr>
          <w:rFonts w:ascii="Calibri" w:hAnsi="Calibri" w:cs="Calibri"/>
          <w:color w:val="0070C0"/>
        </w:rPr>
        <w:t xml:space="preserve">: </w:t>
      </w:r>
      <w:r w:rsidR="009C4B16">
        <w:rPr>
          <w:rFonts w:ascii="Calibri" w:hAnsi="Calibri" w:cs="Calibri"/>
          <w:color w:val="auto"/>
        </w:rPr>
        <w:t>Social or cultural norms that are unique to a particular group of people within a population</w:t>
      </w:r>
    </w:p>
    <w:p w14:paraId="4BF4383C" w14:textId="42EF3873" w:rsidR="009755A6" w:rsidRDefault="009755A6" w:rsidP="009755A6">
      <w:pPr>
        <w:pStyle w:val="ListItem"/>
        <w:numPr>
          <w:ilvl w:val="0"/>
          <w:numId w:val="0"/>
        </w:numPr>
        <w:ind w:left="720"/>
        <w:rPr>
          <w:rFonts w:ascii="Calibri" w:hAnsi="Calibri" w:cs="Calibri"/>
          <w:color w:val="auto"/>
        </w:rPr>
      </w:pPr>
      <w:r w:rsidRPr="009C4B16">
        <w:rPr>
          <w:rFonts w:ascii="Calibri" w:hAnsi="Calibri" w:cs="Calibri"/>
          <w:color w:val="0070C0"/>
        </w:rPr>
        <w:t>Majority Norms</w:t>
      </w:r>
      <w:r w:rsidR="009C4B16" w:rsidRPr="009C4B16">
        <w:rPr>
          <w:rFonts w:ascii="Calibri" w:hAnsi="Calibri" w:cs="Calibri"/>
          <w:color w:val="0070C0"/>
        </w:rPr>
        <w:t xml:space="preserve">: </w:t>
      </w:r>
      <w:r w:rsidR="009C4B16">
        <w:rPr>
          <w:rFonts w:ascii="Calibri" w:hAnsi="Calibri" w:cs="Calibri"/>
          <w:color w:val="auto"/>
        </w:rPr>
        <w:t>unwritten rules or standards that more than 50% of the population or community believe in or obey</w:t>
      </w:r>
    </w:p>
    <w:p w14:paraId="105A2964" w14:textId="29B27BA0" w:rsidR="009C4B16" w:rsidRDefault="009C4B16" w:rsidP="009755A6">
      <w:pPr>
        <w:pStyle w:val="ListItem"/>
        <w:numPr>
          <w:ilvl w:val="0"/>
          <w:numId w:val="0"/>
        </w:numPr>
        <w:ind w:left="720"/>
        <w:rPr>
          <w:rFonts w:ascii="Calibri" w:hAnsi="Calibri" w:cs="Calibri"/>
          <w:color w:val="auto"/>
        </w:rPr>
      </w:pPr>
      <w:r w:rsidRPr="009C4B16">
        <w:rPr>
          <w:rFonts w:ascii="Calibri" w:hAnsi="Calibri" w:cs="Calibri"/>
          <w:color w:val="0070C0"/>
        </w:rPr>
        <w:t xml:space="preserve">Conflict: </w:t>
      </w:r>
      <w:r>
        <w:rPr>
          <w:rFonts w:ascii="Calibri" w:hAnsi="Calibri" w:cs="Calibri"/>
          <w:color w:val="auto"/>
        </w:rPr>
        <w:t>norms of specific groups are often in conflict with majority norms of the country in which they preside. These conflicts can result in people from these groups displaying behaviours that are considered rude or inappropriate. This can create division, embarrassment or conflict.</w:t>
      </w:r>
    </w:p>
    <w:p w14:paraId="7A0B9726" w14:textId="77777777" w:rsidR="009C4B16" w:rsidRDefault="009C4B16" w:rsidP="009755A6">
      <w:pPr>
        <w:pStyle w:val="ListItem"/>
        <w:numPr>
          <w:ilvl w:val="0"/>
          <w:numId w:val="0"/>
        </w:numPr>
        <w:ind w:left="720"/>
        <w:rPr>
          <w:rFonts w:ascii="Calibri" w:hAnsi="Calibri" w:cs="Calibri"/>
          <w:color w:val="auto"/>
        </w:rPr>
      </w:pPr>
    </w:p>
    <w:p w14:paraId="3F3D757A" w14:textId="77777777" w:rsidR="009C4B16" w:rsidRDefault="009C4B16" w:rsidP="009755A6">
      <w:pPr>
        <w:pStyle w:val="ListItem"/>
        <w:numPr>
          <w:ilvl w:val="0"/>
          <w:numId w:val="0"/>
        </w:numPr>
        <w:ind w:left="720"/>
        <w:rPr>
          <w:rFonts w:ascii="Calibri" w:hAnsi="Calibri" w:cs="Calibri"/>
          <w:color w:val="auto"/>
        </w:rPr>
      </w:pPr>
    </w:p>
    <w:p w14:paraId="33D0A6AF" w14:textId="77777777" w:rsidR="009C4B16" w:rsidRPr="009755A6" w:rsidRDefault="009C4B16" w:rsidP="009755A6">
      <w:pPr>
        <w:pStyle w:val="ListItem"/>
        <w:numPr>
          <w:ilvl w:val="0"/>
          <w:numId w:val="0"/>
        </w:numPr>
        <w:ind w:left="720"/>
        <w:rPr>
          <w:rFonts w:ascii="Calibri" w:hAnsi="Calibri" w:cs="Calibri"/>
          <w:color w:val="auto"/>
        </w:rPr>
      </w:pPr>
    </w:p>
    <w:p w14:paraId="7F93F5DE" w14:textId="77777777" w:rsidR="002003AC" w:rsidRDefault="00295026" w:rsidP="00B71A82">
      <w:pPr>
        <w:pStyle w:val="ListItem"/>
        <w:spacing w:before="60" w:after="0" w:line="240" w:lineRule="auto"/>
        <w:ind w:left="357" w:hanging="357"/>
        <w:rPr>
          <w:rFonts w:ascii="Calibri" w:hAnsi="Calibri" w:cs="Calibri"/>
          <w:b/>
          <w:color w:val="auto"/>
        </w:rPr>
      </w:pPr>
      <w:r w:rsidRPr="00127353">
        <w:rPr>
          <w:rFonts w:ascii="Calibri" w:hAnsi="Calibri" w:cs="Calibri"/>
          <w:b/>
          <w:color w:val="auto"/>
        </w:rPr>
        <w:t>Skills tha</w:t>
      </w:r>
      <w:r w:rsidR="00A30143" w:rsidRPr="00127353">
        <w:rPr>
          <w:rFonts w:ascii="Calibri" w:hAnsi="Calibri" w:cs="Calibri"/>
          <w:b/>
          <w:color w:val="auto"/>
        </w:rPr>
        <w:t>t support positive health behaviours</w:t>
      </w:r>
    </w:p>
    <w:p w14:paraId="30050FF4" w14:textId="77777777" w:rsidR="0093723C" w:rsidRDefault="0093723C" w:rsidP="0093723C">
      <w:pPr>
        <w:pStyle w:val="ListItem"/>
        <w:numPr>
          <w:ilvl w:val="0"/>
          <w:numId w:val="0"/>
        </w:numPr>
        <w:spacing w:before="60" w:after="0" w:line="240" w:lineRule="auto"/>
        <w:ind w:left="357"/>
        <w:rPr>
          <w:rFonts w:ascii="Calibri" w:hAnsi="Calibri" w:cs="Calibri"/>
          <w:b/>
          <w:color w:val="auto"/>
        </w:rPr>
      </w:pPr>
    </w:p>
    <w:p w14:paraId="1A8B94C2" w14:textId="7FFF789E" w:rsidR="00A30143" w:rsidRDefault="00295026" w:rsidP="00B71A82">
      <w:pPr>
        <w:numPr>
          <w:ilvl w:val="0"/>
          <w:numId w:val="2"/>
        </w:numPr>
        <w:tabs>
          <w:tab w:val="clear" w:pos="587"/>
        </w:tabs>
        <w:spacing w:after="0" w:line="276" w:lineRule="auto"/>
        <w:ind w:left="653" w:hanging="284"/>
        <w:rPr>
          <w:rFonts w:cs="Calibri"/>
          <w:bCs/>
        </w:rPr>
      </w:pPr>
      <w:r w:rsidRPr="00127353">
        <w:rPr>
          <w:rFonts w:cs="Calibri"/>
          <w:bCs/>
          <w:color w:val="0070C0"/>
        </w:rPr>
        <w:t>Assertiveness</w:t>
      </w:r>
      <w:r w:rsidR="00694E3E" w:rsidRPr="00127353">
        <w:rPr>
          <w:rFonts w:cs="Calibri"/>
          <w:bCs/>
          <w:color w:val="0070C0"/>
        </w:rPr>
        <w:t>:</w:t>
      </w:r>
      <w:r w:rsidR="00F2183E" w:rsidRPr="00127353">
        <w:rPr>
          <w:rFonts w:cs="Calibri"/>
          <w:bCs/>
          <w:color w:val="0070C0"/>
        </w:rPr>
        <w:t xml:space="preserve"> </w:t>
      </w:r>
      <w:r w:rsidR="00F2183E">
        <w:rPr>
          <w:rFonts w:cs="Calibri"/>
          <w:bCs/>
        </w:rPr>
        <w:t>to assert – insist on having ones opinion and rights recognised. A way of communicating that expresses your ne</w:t>
      </w:r>
      <w:r w:rsidR="002D2E65">
        <w:rPr>
          <w:rFonts w:cs="Calibri"/>
          <w:bCs/>
        </w:rPr>
        <w:t xml:space="preserve">eds, opinions and emotions while </w:t>
      </w:r>
      <w:r w:rsidR="00F2183E">
        <w:rPr>
          <w:rFonts w:cs="Calibri"/>
          <w:bCs/>
        </w:rPr>
        <w:t>respecting others rights</w:t>
      </w:r>
    </w:p>
    <w:p w14:paraId="5297365B" w14:textId="77777777" w:rsidR="00127353" w:rsidRPr="001926D4" w:rsidRDefault="00127353" w:rsidP="00B71A82">
      <w:pPr>
        <w:spacing w:after="0" w:line="276" w:lineRule="auto"/>
        <w:ind w:left="653"/>
        <w:rPr>
          <w:rFonts w:cs="Calibri"/>
          <w:bCs/>
        </w:rPr>
      </w:pPr>
    </w:p>
    <w:p w14:paraId="2812B820" w14:textId="5F3AB5F9" w:rsidR="00127353" w:rsidRPr="007A3B7D" w:rsidRDefault="00295026" w:rsidP="00B71A82">
      <w:pPr>
        <w:numPr>
          <w:ilvl w:val="0"/>
          <w:numId w:val="2"/>
        </w:numPr>
        <w:tabs>
          <w:tab w:val="clear" w:pos="587"/>
        </w:tabs>
        <w:spacing w:after="0" w:line="276" w:lineRule="auto"/>
        <w:ind w:left="653" w:hanging="284"/>
        <w:rPr>
          <w:rFonts w:cs="Calibri"/>
          <w:bCs/>
        </w:rPr>
      </w:pPr>
      <w:r w:rsidRPr="00127353">
        <w:rPr>
          <w:rFonts w:cs="Calibri"/>
          <w:bCs/>
          <w:color w:val="0070C0"/>
        </w:rPr>
        <w:t>Stress management</w:t>
      </w:r>
      <w:r w:rsidR="00694E3E" w:rsidRPr="00127353">
        <w:rPr>
          <w:rFonts w:cs="Calibri"/>
          <w:bCs/>
          <w:color w:val="0070C0"/>
        </w:rPr>
        <w:t>:</w:t>
      </w:r>
      <w:r w:rsidR="002D2E65" w:rsidRPr="00127353">
        <w:rPr>
          <w:rFonts w:cs="Calibri"/>
          <w:bCs/>
          <w:color w:val="0070C0"/>
        </w:rPr>
        <w:t xml:space="preserve"> </w:t>
      </w:r>
      <w:r w:rsidR="002D2E65">
        <w:rPr>
          <w:rFonts w:cs="Calibri"/>
          <w:bCs/>
        </w:rPr>
        <w:t>involves techniques used to help an individual cope more effectively with difficult situations in order to feel better emotionally improve behavioural skill and often enhance feelings of controls.</w:t>
      </w:r>
    </w:p>
    <w:p w14:paraId="0E0D1CB3" w14:textId="77777777" w:rsidR="00127353" w:rsidRPr="001926D4" w:rsidRDefault="00127353" w:rsidP="00B71A82">
      <w:pPr>
        <w:spacing w:after="0" w:line="276" w:lineRule="auto"/>
        <w:ind w:left="653"/>
        <w:rPr>
          <w:rFonts w:cs="Calibri"/>
          <w:bCs/>
        </w:rPr>
      </w:pPr>
    </w:p>
    <w:p w14:paraId="7D3D7E63" w14:textId="153C2F9C" w:rsidR="00A30143" w:rsidRDefault="00295026" w:rsidP="00B71A82">
      <w:pPr>
        <w:numPr>
          <w:ilvl w:val="0"/>
          <w:numId w:val="2"/>
        </w:numPr>
        <w:tabs>
          <w:tab w:val="clear" w:pos="587"/>
        </w:tabs>
        <w:spacing w:after="0" w:line="276" w:lineRule="auto"/>
        <w:ind w:left="653" w:hanging="284"/>
        <w:rPr>
          <w:rFonts w:cs="Calibri"/>
          <w:bCs/>
        </w:rPr>
      </w:pPr>
      <w:r w:rsidRPr="00127353">
        <w:rPr>
          <w:rFonts w:cs="Calibri"/>
          <w:bCs/>
          <w:color w:val="0070C0"/>
        </w:rPr>
        <w:t>Resilience</w:t>
      </w:r>
      <w:r w:rsidR="00694E3E" w:rsidRPr="00127353">
        <w:rPr>
          <w:rFonts w:cs="Calibri"/>
          <w:bCs/>
          <w:color w:val="0070C0"/>
        </w:rPr>
        <w:t>:</w:t>
      </w:r>
      <w:r w:rsidR="002D2E65" w:rsidRPr="00127353">
        <w:rPr>
          <w:rFonts w:cs="Calibri"/>
          <w:bCs/>
          <w:color w:val="0070C0"/>
        </w:rPr>
        <w:t xml:space="preserve"> </w:t>
      </w:r>
      <w:r w:rsidR="002D2E65">
        <w:rPr>
          <w:rFonts w:cs="Calibri"/>
          <w:bCs/>
        </w:rPr>
        <w:t>to be resilient means recovering readily from adversity or depression able to withstand trials without cracking. Positive capacity of people to cope with stress and catastrophe</w:t>
      </w:r>
    </w:p>
    <w:p w14:paraId="712E66D5" w14:textId="77777777" w:rsidR="00127353" w:rsidRPr="001926D4" w:rsidRDefault="00127353" w:rsidP="00B71A82">
      <w:pPr>
        <w:spacing w:after="0" w:line="276" w:lineRule="auto"/>
        <w:ind w:left="653"/>
        <w:rPr>
          <w:rFonts w:cs="Calibri"/>
          <w:bCs/>
        </w:rPr>
      </w:pPr>
    </w:p>
    <w:p w14:paraId="3B268BFC" w14:textId="190447CC" w:rsidR="00A30143" w:rsidRDefault="00295026" w:rsidP="00B71A82">
      <w:pPr>
        <w:pStyle w:val="ListItem"/>
        <w:spacing w:before="60" w:after="0"/>
        <w:ind w:left="357" w:hanging="357"/>
        <w:rPr>
          <w:rFonts w:ascii="Calibri" w:hAnsi="Calibri"/>
          <w:b/>
          <w:color w:val="auto"/>
        </w:rPr>
      </w:pPr>
      <w:r w:rsidRPr="00127353">
        <w:rPr>
          <w:rFonts w:ascii="Calibri" w:hAnsi="Calibri"/>
          <w:b/>
          <w:color w:val="auto"/>
        </w:rPr>
        <w:t>Impact of culture on health decision making</w:t>
      </w:r>
    </w:p>
    <w:p w14:paraId="13D01011" w14:textId="77777777" w:rsidR="0093723C" w:rsidRPr="00127353" w:rsidRDefault="0093723C" w:rsidP="0093723C">
      <w:pPr>
        <w:pStyle w:val="ListItem"/>
        <w:numPr>
          <w:ilvl w:val="0"/>
          <w:numId w:val="0"/>
        </w:numPr>
        <w:spacing w:before="60" w:after="0"/>
        <w:ind w:left="357"/>
        <w:rPr>
          <w:rFonts w:ascii="Calibri" w:hAnsi="Calibri"/>
          <w:b/>
          <w:color w:val="auto"/>
        </w:rPr>
      </w:pPr>
    </w:p>
    <w:p w14:paraId="50D50B4D" w14:textId="40A5DA7B" w:rsidR="00A30143" w:rsidRPr="00127353" w:rsidRDefault="00295026" w:rsidP="00B71A82">
      <w:pPr>
        <w:numPr>
          <w:ilvl w:val="0"/>
          <w:numId w:val="2"/>
        </w:numPr>
        <w:tabs>
          <w:tab w:val="clear" w:pos="587"/>
        </w:tabs>
        <w:spacing w:after="0" w:line="276" w:lineRule="auto"/>
        <w:ind w:left="653" w:hanging="284"/>
        <w:rPr>
          <w:rFonts w:cs="Calibri"/>
          <w:bCs/>
          <w:color w:val="0070C0"/>
        </w:rPr>
      </w:pPr>
      <w:r w:rsidRPr="00127353">
        <w:rPr>
          <w:rFonts w:cs="Calibri"/>
          <w:bCs/>
          <w:color w:val="0070C0"/>
        </w:rPr>
        <w:t>Organ and tissue donation</w:t>
      </w:r>
      <w:r w:rsidR="00694E3E" w:rsidRPr="00127353">
        <w:rPr>
          <w:rFonts w:cs="Calibri"/>
          <w:bCs/>
          <w:color w:val="0070C0"/>
        </w:rPr>
        <w:t>:</w:t>
      </w:r>
    </w:p>
    <w:p w14:paraId="22137BD3" w14:textId="08B5AB48" w:rsidR="002D2E65" w:rsidRDefault="002D2E65" w:rsidP="00B71A82">
      <w:pPr>
        <w:pStyle w:val="ListParagraph"/>
        <w:numPr>
          <w:ilvl w:val="0"/>
          <w:numId w:val="30"/>
        </w:numPr>
        <w:spacing w:after="0" w:line="276" w:lineRule="auto"/>
        <w:rPr>
          <w:rFonts w:cs="Calibri"/>
          <w:bCs/>
        </w:rPr>
      </w:pPr>
      <w:r>
        <w:rPr>
          <w:rFonts w:cs="Calibri"/>
          <w:bCs/>
        </w:rPr>
        <w:lastRenderedPageBreak/>
        <w:t>Talking about end of life planning can be a very sensitive issue in some cultures e.g indigenous</w:t>
      </w:r>
    </w:p>
    <w:p w14:paraId="566C02D6" w14:textId="68AB4F88" w:rsidR="002D2E65" w:rsidRDefault="002D2E65" w:rsidP="00B71A82">
      <w:pPr>
        <w:pStyle w:val="ListParagraph"/>
        <w:numPr>
          <w:ilvl w:val="0"/>
          <w:numId w:val="30"/>
        </w:numPr>
        <w:spacing w:after="0" w:line="276" w:lineRule="auto"/>
        <w:rPr>
          <w:rFonts w:cs="Calibri"/>
          <w:bCs/>
        </w:rPr>
      </w:pPr>
      <w:r>
        <w:rPr>
          <w:rFonts w:cs="Calibri"/>
          <w:bCs/>
        </w:rPr>
        <w:t>Goes against traditional beliefs of aboriginal people</w:t>
      </w:r>
    </w:p>
    <w:p w14:paraId="31C188D6" w14:textId="5207106A" w:rsidR="002D2E65" w:rsidRPr="002D2E65" w:rsidRDefault="002D2E65" w:rsidP="00B71A82">
      <w:pPr>
        <w:pStyle w:val="ListParagraph"/>
        <w:numPr>
          <w:ilvl w:val="0"/>
          <w:numId w:val="30"/>
        </w:numPr>
        <w:spacing w:after="0" w:line="276" w:lineRule="auto"/>
        <w:rPr>
          <w:rFonts w:cs="Calibri"/>
          <w:bCs/>
        </w:rPr>
      </w:pPr>
      <w:r>
        <w:rPr>
          <w:rFonts w:cs="Calibri"/>
          <w:bCs/>
        </w:rPr>
        <w:t>Many cultural groups have lost trust in the health care system</w:t>
      </w:r>
    </w:p>
    <w:p w14:paraId="181F7120" w14:textId="0147F59B" w:rsidR="00A30143" w:rsidRPr="00127353" w:rsidRDefault="00295026" w:rsidP="00B71A82">
      <w:pPr>
        <w:numPr>
          <w:ilvl w:val="0"/>
          <w:numId w:val="2"/>
        </w:numPr>
        <w:tabs>
          <w:tab w:val="clear" w:pos="587"/>
        </w:tabs>
        <w:spacing w:after="0" w:line="276" w:lineRule="auto"/>
        <w:ind w:left="653" w:hanging="284"/>
        <w:rPr>
          <w:rFonts w:cs="Calibri"/>
          <w:bCs/>
          <w:color w:val="0070C0"/>
        </w:rPr>
      </w:pPr>
      <w:r w:rsidRPr="00127353">
        <w:rPr>
          <w:rFonts w:cs="Calibri"/>
          <w:bCs/>
          <w:color w:val="0070C0"/>
        </w:rPr>
        <w:t>Blood transfusions</w:t>
      </w:r>
      <w:r w:rsidR="00694E3E" w:rsidRPr="00127353">
        <w:rPr>
          <w:rFonts w:cs="Calibri"/>
          <w:bCs/>
          <w:color w:val="0070C0"/>
        </w:rPr>
        <w:t>:</w:t>
      </w:r>
    </w:p>
    <w:p w14:paraId="740DA4FF" w14:textId="3A74382A" w:rsidR="002D2E65" w:rsidRDefault="002D2E65" w:rsidP="00B71A82">
      <w:pPr>
        <w:pStyle w:val="ListParagraph"/>
        <w:numPr>
          <w:ilvl w:val="0"/>
          <w:numId w:val="31"/>
        </w:numPr>
        <w:spacing w:after="0" w:line="276" w:lineRule="auto"/>
        <w:rPr>
          <w:rFonts w:cs="Calibri"/>
          <w:bCs/>
        </w:rPr>
      </w:pPr>
      <w:r>
        <w:rPr>
          <w:rFonts w:cs="Calibri"/>
          <w:bCs/>
        </w:rPr>
        <w:t>Cultural groups</w:t>
      </w:r>
      <w:r w:rsidR="00127353">
        <w:rPr>
          <w:rFonts w:cs="Calibri"/>
          <w:bCs/>
        </w:rPr>
        <w:t xml:space="preserve"> living in countries either with no safe legislation controlling blood products or lack of donors, blood transfusions are often never seen or hear of</w:t>
      </w:r>
    </w:p>
    <w:p w14:paraId="3BEE27A8" w14:textId="4E9D543B" w:rsidR="00127353" w:rsidRDefault="00127353" w:rsidP="00B71A82">
      <w:pPr>
        <w:pStyle w:val="ListParagraph"/>
        <w:numPr>
          <w:ilvl w:val="0"/>
          <w:numId w:val="31"/>
        </w:numPr>
        <w:spacing w:after="0" w:line="276" w:lineRule="auto"/>
        <w:rPr>
          <w:rFonts w:cs="Calibri"/>
          <w:bCs/>
        </w:rPr>
      </w:pPr>
      <w:r>
        <w:rPr>
          <w:rFonts w:cs="Calibri"/>
          <w:bCs/>
        </w:rPr>
        <w:t>People with limited knowledge of the topic will not be completely accepting of going under the procedure</w:t>
      </w:r>
    </w:p>
    <w:p w14:paraId="596869C0" w14:textId="2D6B2E80" w:rsidR="00127353" w:rsidRPr="002D2E65" w:rsidRDefault="00127353" w:rsidP="00B71A82">
      <w:pPr>
        <w:pStyle w:val="ListParagraph"/>
        <w:numPr>
          <w:ilvl w:val="0"/>
          <w:numId w:val="31"/>
        </w:numPr>
        <w:spacing w:after="0" w:line="276" w:lineRule="auto"/>
        <w:rPr>
          <w:rFonts w:cs="Calibri"/>
          <w:bCs/>
        </w:rPr>
      </w:pPr>
      <w:r>
        <w:rPr>
          <w:rFonts w:cs="Calibri"/>
          <w:bCs/>
        </w:rPr>
        <w:t>Fear, misconception and misinformation</w:t>
      </w:r>
    </w:p>
    <w:p w14:paraId="09439E89" w14:textId="3C617165" w:rsidR="00A30143" w:rsidRPr="00127353" w:rsidRDefault="00295026" w:rsidP="00B71A82">
      <w:pPr>
        <w:numPr>
          <w:ilvl w:val="0"/>
          <w:numId w:val="2"/>
        </w:numPr>
        <w:tabs>
          <w:tab w:val="clear" w:pos="587"/>
        </w:tabs>
        <w:spacing w:after="0" w:line="276" w:lineRule="auto"/>
        <w:ind w:left="653" w:hanging="284"/>
        <w:rPr>
          <w:rFonts w:cs="Calibri"/>
          <w:bCs/>
          <w:color w:val="0070C0"/>
        </w:rPr>
      </w:pPr>
      <w:r w:rsidRPr="00127353">
        <w:rPr>
          <w:rFonts w:cs="Calibri"/>
          <w:bCs/>
          <w:color w:val="0070C0"/>
        </w:rPr>
        <w:t>Childbirth</w:t>
      </w:r>
      <w:r w:rsidR="00694E3E" w:rsidRPr="00127353">
        <w:rPr>
          <w:rFonts w:cs="Calibri"/>
          <w:bCs/>
          <w:color w:val="0070C0"/>
        </w:rPr>
        <w:t>:</w:t>
      </w:r>
    </w:p>
    <w:p w14:paraId="04B54144" w14:textId="27A73A83" w:rsidR="00127353" w:rsidRDefault="00127353" w:rsidP="00B71A82">
      <w:pPr>
        <w:pStyle w:val="ListParagraph"/>
        <w:numPr>
          <w:ilvl w:val="0"/>
          <w:numId w:val="32"/>
        </w:numPr>
        <w:spacing w:after="0" w:line="276" w:lineRule="auto"/>
        <w:rPr>
          <w:rFonts w:cs="Calibri"/>
          <w:bCs/>
        </w:rPr>
      </w:pPr>
      <w:r>
        <w:rPr>
          <w:rFonts w:cs="Calibri"/>
          <w:bCs/>
        </w:rPr>
        <w:t>Cultural norms and expectations regarding child birth vary</w:t>
      </w:r>
    </w:p>
    <w:p w14:paraId="599797CB" w14:textId="652DB580" w:rsidR="00127353" w:rsidRDefault="00127353" w:rsidP="00B71A82">
      <w:pPr>
        <w:pStyle w:val="ListParagraph"/>
        <w:numPr>
          <w:ilvl w:val="0"/>
          <w:numId w:val="32"/>
        </w:numPr>
        <w:spacing w:after="0" w:line="276" w:lineRule="auto"/>
        <w:rPr>
          <w:rFonts w:cs="Calibri"/>
          <w:bCs/>
        </w:rPr>
      </w:pPr>
      <w:r>
        <w:rPr>
          <w:rFonts w:cs="Calibri"/>
          <w:bCs/>
        </w:rPr>
        <w:t>Who may attend the birth and provide comfort and support</w:t>
      </w:r>
    </w:p>
    <w:p w14:paraId="210558D5" w14:textId="7A16AA7B" w:rsidR="00127353" w:rsidRDefault="00127353" w:rsidP="00B71A82">
      <w:pPr>
        <w:pStyle w:val="ListParagraph"/>
        <w:numPr>
          <w:ilvl w:val="0"/>
          <w:numId w:val="32"/>
        </w:numPr>
        <w:spacing w:after="0" w:line="276" w:lineRule="auto"/>
        <w:rPr>
          <w:rFonts w:cs="Calibri"/>
          <w:bCs/>
        </w:rPr>
      </w:pPr>
      <w:r>
        <w:rPr>
          <w:rFonts w:cs="Calibri"/>
          <w:bCs/>
        </w:rPr>
        <w:t>Use of herbal remedies, medications being administered by midwives/nurses used to alleviate pain</w:t>
      </w:r>
    </w:p>
    <w:p w14:paraId="4A60007B" w14:textId="77777777" w:rsidR="002003AC" w:rsidRPr="00127353" w:rsidRDefault="002003AC" w:rsidP="00B71A82">
      <w:pPr>
        <w:pStyle w:val="ListParagraph"/>
        <w:spacing w:after="0" w:line="276" w:lineRule="auto"/>
        <w:ind w:left="1373"/>
        <w:rPr>
          <w:rFonts w:cs="Calibri"/>
          <w:bCs/>
        </w:rPr>
      </w:pPr>
    </w:p>
    <w:p w14:paraId="0225B34F" w14:textId="2B1AA09E" w:rsidR="00A30143" w:rsidRDefault="00295026" w:rsidP="00B71A82">
      <w:pPr>
        <w:pStyle w:val="ListItem"/>
        <w:spacing w:before="60" w:line="240" w:lineRule="auto"/>
        <w:ind w:left="357" w:hanging="357"/>
        <w:rPr>
          <w:rFonts w:ascii="Calibri" w:hAnsi="Calibri" w:cs="Calibri"/>
          <w:b/>
          <w:color w:val="auto"/>
        </w:rPr>
      </w:pPr>
      <w:r w:rsidRPr="002003AC">
        <w:rPr>
          <w:rFonts w:ascii="Calibri" w:hAnsi="Calibri" w:cs="Calibri"/>
          <w:b/>
          <w:color w:val="auto"/>
        </w:rPr>
        <w:t>Language and cultural influences on relationship building in health settings</w:t>
      </w:r>
    </w:p>
    <w:p w14:paraId="7AEA912B" w14:textId="77777777" w:rsidR="0093723C" w:rsidRDefault="0093723C" w:rsidP="0093723C">
      <w:pPr>
        <w:pStyle w:val="ListItem"/>
        <w:numPr>
          <w:ilvl w:val="0"/>
          <w:numId w:val="0"/>
        </w:numPr>
        <w:spacing w:before="60" w:line="240" w:lineRule="auto"/>
        <w:ind w:left="357"/>
        <w:rPr>
          <w:rFonts w:ascii="Calibri" w:hAnsi="Calibri" w:cs="Calibri"/>
          <w:b/>
          <w:color w:val="auto"/>
        </w:rPr>
      </w:pPr>
    </w:p>
    <w:p w14:paraId="0593E2C0" w14:textId="2FFB57A0" w:rsidR="00453A69" w:rsidRDefault="00453A69" w:rsidP="00453A69">
      <w:pPr>
        <w:pStyle w:val="ListItem"/>
        <w:numPr>
          <w:ilvl w:val="0"/>
          <w:numId w:val="63"/>
        </w:numPr>
        <w:spacing w:before="60" w:line="240" w:lineRule="auto"/>
        <w:rPr>
          <w:rFonts w:ascii="Calibri" w:hAnsi="Calibri" w:cs="Calibri"/>
          <w:color w:val="auto"/>
        </w:rPr>
      </w:pPr>
      <w:r w:rsidRPr="00453A69">
        <w:rPr>
          <w:rFonts w:ascii="Calibri" w:hAnsi="Calibri" w:cs="Calibri"/>
          <w:color w:val="auto"/>
        </w:rPr>
        <w:t>The things that people believe about beliefs and values embedded in a family can create negative or positive attitudes about health care systems</w:t>
      </w:r>
      <w:r>
        <w:rPr>
          <w:rFonts w:ascii="Calibri" w:hAnsi="Calibri" w:cs="Calibri"/>
          <w:color w:val="auto"/>
        </w:rPr>
        <w:t>.</w:t>
      </w:r>
    </w:p>
    <w:p w14:paraId="671BC903" w14:textId="111E066F" w:rsidR="00453A69" w:rsidRDefault="00453A69" w:rsidP="00453A69">
      <w:pPr>
        <w:pStyle w:val="ListItem"/>
        <w:numPr>
          <w:ilvl w:val="0"/>
          <w:numId w:val="63"/>
        </w:numPr>
        <w:spacing w:before="60" w:line="240" w:lineRule="auto"/>
        <w:rPr>
          <w:rFonts w:ascii="Calibri" w:hAnsi="Calibri" w:cs="Calibri"/>
          <w:color w:val="auto"/>
        </w:rPr>
      </w:pPr>
      <w:r>
        <w:rPr>
          <w:rFonts w:ascii="Calibri" w:hAnsi="Calibri" w:cs="Calibri"/>
          <w:color w:val="auto"/>
        </w:rPr>
        <w:t>Barriers:</w:t>
      </w:r>
    </w:p>
    <w:p w14:paraId="585D5F4E" w14:textId="5E4D79F6" w:rsidR="00453A69"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Past experience of flight and trauma</w:t>
      </w:r>
    </w:p>
    <w:p w14:paraId="5D4CC980" w14:textId="447565D0"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Experiences of racism and discrimination</w:t>
      </w:r>
    </w:p>
    <w:p w14:paraId="21047E7E" w14:textId="12D74911"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Alienation, isolation, cultural bereavement and lack or community attachment</w:t>
      </w:r>
    </w:p>
    <w:p w14:paraId="6A712CF9" w14:textId="5BAB7DF3"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Lack of established networks with in the community</w:t>
      </w:r>
    </w:p>
    <w:p w14:paraId="256981F6" w14:textId="6E6D7701"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Encountering lack of cultural competence</w:t>
      </w:r>
    </w:p>
    <w:p w14:paraId="688FC460" w14:textId="4142B0DC"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Lack of social and family support</w:t>
      </w:r>
    </w:p>
    <w:p w14:paraId="73BD53BF" w14:textId="266FBF4D"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Loss of self esteem</w:t>
      </w:r>
    </w:p>
    <w:p w14:paraId="0D37882C" w14:textId="19E10C78"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Communication difficulties</w:t>
      </w:r>
    </w:p>
    <w:p w14:paraId="43BF3856" w14:textId="4190B714"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Mental illness</w:t>
      </w:r>
    </w:p>
    <w:p w14:paraId="7B71387B" w14:textId="0773A3E7"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Poor oral health</w:t>
      </w:r>
    </w:p>
    <w:p w14:paraId="06DA802B" w14:textId="288A648A"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Under recognised and under managed hypertension</w:t>
      </w:r>
    </w:p>
    <w:p w14:paraId="5AC09113" w14:textId="6E7AD9EA"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Delayed growth or development in children</w:t>
      </w:r>
    </w:p>
    <w:p w14:paraId="34C7C26F" w14:textId="3F81C420"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Infectious diseases</w:t>
      </w:r>
    </w:p>
    <w:p w14:paraId="416E4CB6" w14:textId="2BEDBA6F"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Loss of status particularly in terms of employment</w:t>
      </w:r>
    </w:p>
    <w:p w14:paraId="1A0D9FBC" w14:textId="412E0A26" w:rsidR="008719B0" w:rsidRDefault="008719B0" w:rsidP="00453A69">
      <w:pPr>
        <w:pStyle w:val="ListItem"/>
        <w:numPr>
          <w:ilvl w:val="0"/>
          <w:numId w:val="13"/>
        </w:numPr>
        <w:spacing w:before="60" w:line="240" w:lineRule="auto"/>
        <w:rPr>
          <w:rFonts w:ascii="Calibri" w:hAnsi="Calibri" w:cs="Calibri"/>
          <w:color w:val="auto"/>
        </w:rPr>
      </w:pPr>
      <w:r>
        <w:rPr>
          <w:rFonts w:ascii="Calibri" w:hAnsi="Calibri" w:cs="Calibri"/>
          <w:color w:val="auto"/>
        </w:rPr>
        <w:t>Direct physical consequences of torture such as musculoskeletal pain or deafness</w:t>
      </w:r>
    </w:p>
    <w:p w14:paraId="5A1606BE" w14:textId="77777777" w:rsidR="008719B0" w:rsidRPr="00453A69" w:rsidRDefault="008719B0" w:rsidP="008719B0">
      <w:pPr>
        <w:pStyle w:val="ListItem"/>
        <w:numPr>
          <w:ilvl w:val="0"/>
          <w:numId w:val="0"/>
        </w:numPr>
        <w:spacing w:before="60" w:line="240" w:lineRule="auto"/>
        <w:rPr>
          <w:rFonts w:ascii="Calibri" w:hAnsi="Calibri" w:cs="Calibri"/>
          <w:color w:val="auto"/>
        </w:rPr>
      </w:pPr>
    </w:p>
    <w:p w14:paraId="425C35CD" w14:textId="2E026BCE" w:rsidR="00A30143" w:rsidRDefault="00295026" w:rsidP="00B71A82">
      <w:pPr>
        <w:pStyle w:val="ListItem"/>
        <w:spacing w:after="0"/>
        <w:ind w:left="357" w:hanging="357"/>
        <w:rPr>
          <w:rFonts w:ascii="Calibri" w:hAnsi="Calibri"/>
          <w:b/>
          <w:color w:val="auto"/>
        </w:rPr>
      </w:pPr>
      <w:r w:rsidRPr="002003AC">
        <w:rPr>
          <w:rFonts w:ascii="Calibri" w:hAnsi="Calibri"/>
          <w:b/>
          <w:color w:val="auto"/>
        </w:rPr>
        <w:lastRenderedPageBreak/>
        <w:t>Impact of determinants on health inequities</w:t>
      </w:r>
    </w:p>
    <w:p w14:paraId="74C37696" w14:textId="77777777" w:rsidR="00F75CF9" w:rsidRPr="002003AC" w:rsidRDefault="00F75CF9" w:rsidP="00B71A82">
      <w:pPr>
        <w:pStyle w:val="ListItem"/>
        <w:numPr>
          <w:ilvl w:val="0"/>
          <w:numId w:val="0"/>
        </w:numPr>
        <w:spacing w:after="0"/>
        <w:ind w:left="357"/>
        <w:rPr>
          <w:rFonts w:ascii="Calibri" w:hAnsi="Calibri"/>
          <w:b/>
          <w:color w:val="auto"/>
        </w:rPr>
      </w:pPr>
    </w:p>
    <w:p w14:paraId="6688D1A9" w14:textId="2A2D2E5E" w:rsidR="00A30143" w:rsidRDefault="00295026" w:rsidP="00B71A82">
      <w:pPr>
        <w:numPr>
          <w:ilvl w:val="0"/>
          <w:numId w:val="2"/>
        </w:numPr>
        <w:tabs>
          <w:tab w:val="clear" w:pos="587"/>
        </w:tabs>
        <w:spacing w:after="0" w:line="276" w:lineRule="auto"/>
        <w:ind w:left="653" w:hanging="284"/>
        <w:rPr>
          <w:rFonts w:cs="Calibri"/>
          <w:bCs/>
        </w:rPr>
      </w:pPr>
      <w:r w:rsidRPr="00E9769A">
        <w:rPr>
          <w:rFonts w:cs="Calibri"/>
          <w:bCs/>
          <w:color w:val="0070C0"/>
        </w:rPr>
        <w:t>Social</w:t>
      </w:r>
      <w:r w:rsidR="006C0C5A" w:rsidRPr="00E9769A">
        <w:rPr>
          <w:rFonts w:cs="Calibri"/>
          <w:bCs/>
          <w:color w:val="0070C0"/>
        </w:rPr>
        <w:t xml:space="preserve"> </w:t>
      </w:r>
      <w:r w:rsidR="00256946" w:rsidRPr="00E9769A">
        <w:rPr>
          <w:rFonts w:cs="Calibri"/>
          <w:bCs/>
          <w:color w:val="0070C0"/>
        </w:rPr>
        <w:t xml:space="preserve">-  </w:t>
      </w:r>
      <w:r w:rsidR="00256946" w:rsidRPr="00E641DA">
        <w:rPr>
          <w:rFonts w:cs="Calibri"/>
          <w:b/>
          <w:bCs/>
          <w:color w:val="FF0000"/>
        </w:rPr>
        <w:t>FUSSEWATTS+C</w:t>
      </w:r>
      <w:r w:rsidR="00694E3E">
        <w:rPr>
          <w:rFonts w:cs="Calibri"/>
          <w:b/>
          <w:bCs/>
          <w:color w:val="FF0000"/>
        </w:rPr>
        <w:t xml:space="preserve"> </w:t>
      </w:r>
      <w:r w:rsidR="00694E3E">
        <w:rPr>
          <w:rFonts w:cs="Calibri"/>
          <w:bCs/>
        </w:rPr>
        <w:t>(know 5 determinants and their impacts)</w:t>
      </w:r>
    </w:p>
    <w:p w14:paraId="40BF0333" w14:textId="77777777" w:rsidR="0093723C" w:rsidRPr="001926D4" w:rsidRDefault="0093723C" w:rsidP="0093723C">
      <w:pPr>
        <w:spacing w:after="0" w:line="276" w:lineRule="auto"/>
        <w:ind w:left="653"/>
        <w:rPr>
          <w:rFonts w:cs="Calibri"/>
          <w:bCs/>
        </w:rPr>
      </w:pPr>
    </w:p>
    <w:p w14:paraId="29E03895" w14:textId="306335EF" w:rsidR="006C0C5A"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F</w:t>
      </w:r>
      <w:r w:rsidR="006C0C5A" w:rsidRPr="001926D4">
        <w:rPr>
          <w:rFonts w:ascii="Calibri" w:hAnsi="Calibri" w:cs="Arial"/>
          <w:szCs w:val="22"/>
        </w:rPr>
        <w:t>ood</w:t>
      </w:r>
      <w:r w:rsidR="008B6A4D">
        <w:rPr>
          <w:rFonts w:ascii="Calibri" w:hAnsi="Calibri" w:cs="Arial"/>
          <w:szCs w:val="22"/>
        </w:rPr>
        <w:t>:</w:t>
      </w:r>
      <w:r w:rsidR="000F1D4B">
        <w:rPr>
          <w:rFonts w:ascii="Calibri" w:hAnsi="Calibri" w:cs="Arial"/>
          <w:szCs w:val="22"/>
        </w:rPr>
        <w:t xml:space="preserve"> access to good quality food will impact on health status and the incidence and prevalence of disease</w:t>
      </w:r>
    </w:p>
    <w:p w14:paraId="5CF69492" w14:textId="77777777" w:rsidR="008B6A4D" w:rsidRPr="001926D4" w:rsidRDefault="008B6A4D" w:rsidP="00B71A82">
      <w:pPr>
        <w:pStyle w:val="csbullet"/>
        <w:tabs>
          <w:tab w:val="clear" w:pos="-851"/>
        </w:tabs>
        <w:spacing w:before="0" w:after="0" w:line="276" w:lineRule="auto"/>
        <w:ind w:left="993" w:right="-77"/>
        <w:rPr>
          <w:rFonts w:ascii="Calibri" w:hAnsi="Calibri" w:cs="Arial"/>
          <w:szCs w:val="22"/>
        </w:rPr>
      </w:pPr>
    </w:p>
    <w:p w14:paraId="19E76D18" w14:textId="2CB2DF89" w:rsidR="006C0C5A"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U</w:t>
      </w:r>
      <w:r>
        <w:rPr>
          <w:rFonts w:ascii="Calibri" w:hAnsi="Calibri" w:cs="Arial"/>
          <w:szCs w:val="22"/>
        </w:rPr>
        <w:t>nem</w:t>
      </w:r>
      <w:r w:rsidR="006C0C5A" w:rsidRPr="001926D4">
        <w:rPr>
          <w:rFonts w:ascii="Calibri" w:hAnsi="Calibri" w:cs="Arial"/>
          <w:szCs w:val="22"/>
        </w:rPr>
        <w:t>ployment</w:t>
      </w:r>
      <w:r w:rsidR="008B6A4D">
        <w:rPr>
          <w:rFonts w:ascii="Calibri" w:hAnsi="Calibri" w:cs="Arial"/>
          <w:szCs w:val="22"/>
        </w:rPr>
        <w:t>: unemployed people are usually low on the social gradient, are usually to some extent socially isolated and experience higher stress levels</w:t>
      </w:r>
    </w:p>
    <w:p w14:paraId="7AAE9BA6"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5E50F7B3" w14:textId="11701372" w:rsidR="006C0C5A"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S</w:t>
      </w:r>
      <w:r>
        <w:rPr>
          <w:rFonts w:ascii="Calibri" w:hAnsi="Calibri" w:cs="Arial"/>
          <w:szCs w:val="22"/>
        </w:rPr>
        <w:t>tres</w:t>
      </w:r>
      <w:r w:rsidR="006C0C5A" w:rsidRPr="001926D4">
        <w:rPr>
          <w:rFonts w:ascii="Calibri" w:hAnsi="Calibri" w:cs="Arial"/>
          <w:szCs w:val="22"/>
        </w:rPr>
        <w:t>s</w:t>
      </w:r>
      <w:r w:rsidR="000F1D4B">
        <w:rPr>
          <w:rFonts w:ascii="Calibri" w:hAnsi="Calibri" w:cs="Arial"/>
          <w:szCs w:val="22"/>
        </w:rPr>
        <w:t>: stress has a powerful physical effect on the body and on mental health. Individuals and communities experiencing undue or excessive stress will be disadvantaged in regards to health</w:t>
      </w:r>
    </w:p>
    <w:p w14:paraId="75001EB2"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633B80E4" w14:textId="63CB804B" w:rsidR="006C0C5A"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S</w:t>
      </w:r>
      <w:r>
        <w:rPr>
          <w:rFonts w:ascii="Calibri" w:hAnsi="Calibri" w:cs="Arial"/>
          <w:szCs w:val="22"/>
        </w:rPr>
        <w:t>ocia</w:t>
      </w:r>
      <w:r w:rsidR="006C0C5A" w:rsidRPr="001926D4">
        <w:rPr>
          <w:rFonts w:ascii="Calibri" w:hAnsi="Calibri" w:cs="Arial"/>
          <w:szCs w:val="22"/>
        </w:rPr>
        <w:t>l support</w:t>
      </w:r>
      <w:r w:rsidR="000F1D4B">
        <w:rPr>
          <w:rFonts w:ascii="Calibri" w:hAnsi="Calibri" w:cs="Arial"/>
          <w:szCs w:val="22"/>
        </w:rPr>
        <w:t>: lack of social support from family, peers, community groups and services will limit the health benefits an individual can experience</w:t>
      </w:r>
    </w:p>
    <w:p w14:paraId="30464D04"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2DC7FA0D" w14:textId="6918D87B" w:rsidR="008B6A4D" w:rsidRDefault="00C552D4"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E</w:t>
      </w:r>
      <w:r w:rsidR="00047D3C">
        <w:rPr>
          <w:rFonts w:ascii="Calibri" w:hAnsi="Calibri" w:cs="Arial"/>
          <w:szCs w:val="22"/>
        </w:rPr>
        <w:t>arl</w:t>
      </w:r>
      <w:r w:rsidR="006C0C5A" w:rsidRPr="001926D4">
        <w:rPr>
          <w:rFonts w:ascii="Calibri" w:hAnsi="Calibri" w:cs="Arial"/>
          <w:szCs w:val="22"/>
        </w:rPr>
        <w:t>y life</w:t>
      </w:r>
      <w:r w:rsidR="000F1D4B">
        <w:rPr>
          <w:rFonts w:ascii="Calibri" w:hAnsi="Calibri" w:cs="Arial"/>
          <w:szCs w:val="22"/>
        </w:rPr>
        <w:t>: disadvantage in early life has life-long effects on the quality of life chance and health status</w:t>
      </w:r>
    </w:p>
    <w:p w14:paraId="12C1F679" w14:textId="77777777" w:rsidR="008B6A4D" w:rsidRPr="008B6A4D" w:rsidRDefault="008B6A4D" w:rsidP="00B71A82">
      <w:pPr>
        <w:pStyle w:val="csbullet"/>
        <w:tabs>
          <w:tab w:val="clear" w:pos="-851"/>
        </w:tabs>
        <w:spacing w:before="0" w:after="0" w:line="276" w:lineRule="auto"/>
        <w:ind w:right="-77"/>
        <w:rPr>
          <w:rFonts w:ascii="Calibri" w:hAnsi="Calibri" w:cs="Arial"/>
          <w:szCs w:val="22"/>
        </w:rPr>
      </w:pPr>
    </w:p>
    <w:p w14:paraId="031B755E" w14:textId="63862883" w:rsidR="008B6A4D" w:rsidRDefault="00C552D4"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W</w:t>
      </w:r>
      <w:r>
        <w:rPr>
          <w:rFonts w:ascii="Calibri" w:hAnsi="Calibri" w:cs="Arial"/>
          <w:szCs w:val="22"/>
        </w:rPr>
        <w:t>o</w:t>
      </w:r>
      <w:r w:rsidR="006C0C5A" w:rsidRPr="001926D4">
        <w:rPr>
          <w:rFonts w:ascii="Calibri" w:hAnsi="Calibri" w:cs="Arial"/>
          <w:szCs w:val="22"/>
        </w:rPr>
        <w:t>rk</w:t>
      </w:r>
      <w:r w:rsidR="000F1D4B">
        <w:rPr>
          <w:rFonts w:ascii="Calibri" w:hAnsi="Calibri" w:cs="Arial"/>
          <w:szCs w:val="22"/>
        </w:rPr>
        <w:t>: the type of job a person has and the working condition he or she is exposed to affects health</w:t>
      </w:r>
    </w:p>
    <w:p w14:paraId="2B17DBDE" w14:textId="77777777" w:rsidR="008B6A4D" w:rsidRPr="008B6A4D" w:rsidRDefault="008B6A4D" w:rsidP="00B71A82">
      <w:pPr>
        <w:pStyle w:val="csbullet"/>
        <w:tabs>
          <w:tab w:val="clear" w:pos="-851"/>
        </w:tabs>
        <w:spacing w:before="0" w:after="0" w:line="276" w:lineRule="auto"/>
        <w:ind w:right="-77"/>
        <w:rPr>
          <w:rFonts w:ascii="Calibri" w:hAnsi="Calibri" w:cs="Arial"/>
          <w:szCs w:val="22"/>
        </w:rPr>
      </w:pPr>
    </w:p>
    <w:p w14:paraId="010656BD" w14:textId="012981BF" w:rsidR="006C0C5A" w:rsidRDefault="00C552D4"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A</w:t>
      </w:r>
      <w:r>
        <w:rPr>
          <w:rFonts w:ascii="Calibri" w:hAnsi="Calibri" w:cs="Arial"/>
          <w:szCs w:val="22"/>
        </w:rPr>
        <w:t>d</w:t>
      </w:r>
      <w:r w:rsidR="006C0C5A" w:rsidRPr="001926D4">
        <w:rPr>
          <w:rFonts w:ascii="Calibri" w:hAnsi="Calibri" w:cs="Arial"/>
          <w:szCs w:val="22"/>
        </w:rPr>
        <w:t>diction</w:t>
      </w:r>
      <w:r w:rsidR="000F1D4B">
        <w:rPr>
          <w:rFonts w:ascii="Calibri" w:hAnsi="Calibri" w:cs="Arial"/>
          <w:szCs w:val="22"/>
        </w:rPr>
        <w:t>: the substance they are addicted to causes health problems itself, but also other determinants of health suffer. Poorer people experiencing other determinants such as stress or unemployment are more likely to suffer addiction</w:t>
      </w:r>
    </w:p>
    <w:p w14:paraId="28A4DE45"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6B3A4A0E" w14:textId="5203202F" w:rsidR="006C0C5A" w:rsidRDefault="00C552D4"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T</w:t>
      </w:r>
      <w:r>
        <w:rPr>
          <w:rFonts w:ascii="Calibri" w:hAnsi="Calibri" w:cs="Arial"/>
          <w:szCs w:val="22"/>
        </w:rPr>
        <w:t>r</w:t>
      </w:r>
      <w:r w:rsidR="006C0C5A" w:rsidRPr="001926D4">
        <w:rPr>
          <w:rFonts w:ascii="Calibri" w:hAnsi="Calibri" w:cs="Arial"/>
          <w:szCs w:val="22"/>
        </w:rPr>
        <w:t>ansport</w:t>
      </w:r>
      <w:r w:rsidR="008B6A4D">
        <w:rPr>
          <w:rFonts w:ascii="Calibri" w:hAnsi="Calibri" w:cs="Arial"/>
          <w:szCs w:val="22"/>
        </w:rPr>
        <w:t>: geographic location can alter the quality of transport infrastructure available e.g remote locations have bad quality roads or can get cut off by flood or bushfire. This results in isolation or lack of services that can enhance health</w:t>
      </w:r>
    </w:p>
    <w:p w14:paraId="21C4B120"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3637DA2C" w14:textId="29427D9E" w:rsidR="00A30143"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T</w:t>
      </w:r>
      <w:r w:rsidR="00A30143" w:rsidRPr="001926D4">
        <w:rPr>
          <w:rFonts w:ascii="Calibri" w:hAnsi="Calibri" w:cs="Arial"/>
          <w:szCs w:val="22"/>
        </w:rPr>
        <w:t>he social gradient</w:t>
      </w:r>
      <w:r w:rsidR="008B6A4D">
        <w:rPr>
          <w:rFonts w:ascii="Calibri" w:hAnsi="Calibri" w:cs="Arial"/>
          <w:szCs w:val="22"/>
        </w:rPr>
        <w:t>: the poorest of the poor, around the world, have the worst health. But also along the way along the gradient, the second richest is worse off than the richest</w:t>
      </w:r>
    </w:p>
    <w:p w14:paraId="56F97E39"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17B99C55" w14:textId="18648670" w:rsidR="00A30143"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S</w:t>
      </w:r>
      <w:r w:rsidR="00A30143" w:rsidRPr="001926D4">
        <w:rPr>
          <w:rFonts w:ascii="Calibri" w:hAnsi="Calibri" w:cs="Arial"/>
          <w:szCs w:val="22"/>
        </w:rPr>
        <w:t>ocial exclusion</w:t>
      </w:r>
      <w:r w:rsidR="000F1D4B">
        <w:rPr>
          <w:rFonts w:ascii="Calibri" w:hAnsi="Calibri" w:cs="Arial"/>
          <w:szCs w:val="22"/>
        </w:rPr>
        <w:t>: if people can not access services and groups and participate in the life of society, their health suffers. They will become socially isolated</w:t>
      </w:r>
    </w:p>
    <w:p w14:paraId="1CF6AB0B"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46AF3442" w14:textId="66465B0F" w:rsidR="00A30143" w:rsidRDefault="00047D3C" w:rsidP="0093723C">
      <w:pPr>
        <w:pStyle w:val="csbullet"/>
        <w:numPr>
          <w:ilvl w:val="0"/>
          <w:numId w:val="6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C</w:t>
      </w:r>
      <w:r w:rsidR="00A30143" w:rsidRPr="001926D4">
        <w:rPr>
          <w:rFonts w:ascii="Calibri" w:hAnsi="Calibri" w:cs="Arial"/>
          <w:szCs w:val="22"/>
        </w:rPr>
        <w:t>ulture</w:t>
      </w:r>
      <w:r w:rsidR="000F1D4B">
        <w:rPr>
          <w:rFonts w:ascii="Calibri" w:hAnsi="Calibri" w:cs="Arial"/>
          <w:szCs w:val="22"/>
        </w:rPr>
        <w:t>: some cultures have cultural norms and traditions that are healthier than others. If individuals follow the cultural rules or expectations, they may experience lesser health</w:t>
      </w:r>
    </w:p>
    <w:p w14:paraId="080A1F0F" w14:textId="77777777" w:rsidR="00AE6A58" w:rsidRDefault="00AE6A58" w:rsidP="006F243D">
      <w:pPr>
        <w:pStyle w:val="csbullet"/>
        <w:tabs>
          <w:tab w:val="clear" w:pos="-851"/>
        </w:tabs>
        <w:spacing w:before="0" w:after="0" w:line="276" w:lineRule="auto"/>
        <w:ind w:right="-77"/>
        <w:rPr>
          <w:rFonts w:ascii="Calibri" w:hAnsi="Calibri" w:cs="Arial"/>
          <w:szCs w:val="22"/>
        </w:rPr>
      </w:pPr>
    </w:p>
    <w:p w14:paraId="0756442A" w14:textId="77777777" w:rsidR="00AE6A58" w:rsidRPr="001926D4" w:rsidRDefault="00AE6A58" w:rsidP="00B71A82">
      <w:pPr>
        <w:pStyle w:val="csbullet"/>
        <w:tabs>
          <w:tab w:val="clear" w:pos="-851"/>
        </w:tabs>
        <w:spacing w:before="0" w:after="0" w:line="276" w:lineRule="auto"/>
        <w:ind w:left="993" w:right="-77"/>
        <w:rPr>
          <w:rFonts w:ascii="Calibri" w:hAnsi="Calibri" w:cs="Arial"/>
          <w:szCs w:val="22"/>
        </w:rPr>
      </w:pPr>
    </w:p>
    <w:p w14:paraId="4A74977A" w14:textId="7208E640" w:rsidR="00A30143" w:rsidRDefault="00295026" w:rsidP="00B71A82">
      <w:pPr>
        <w:numPr>
          <w:ilvl w:val="0"/>
          <w:numId w:val="2"/>
        </w:numPr>
        <w:tabs>
          <w:tab w:val="clear" w:pos="587"/>
        </w:tabs>
        <w:spacing w:after="0" w:line="276" w:lineRule="auto"/>
        <w:ind w:left="653" w:hanging="284"/>
        <w:rPr>
          <w:rFonts w:cs="Calibri"/>
          <w:bCs/>
          <w:color w:val="0070C0"/>
        </w:rPr>
      </w:pPr>
      <w:r w:rsidRPr="00E9769A">
        <w:rPr>
          <w:rFonts w:cs="Calibri"/>
          <w:bCs/>
          <w:color w:val="0070C0"/>
        </w:rPr>
        <w:t>Environmental</w:t>
      </w:r>
    </w:p>
    <w:p w14:paraId="630CB295" w14:textId="77777777" w:rsidR="0093723C" w:rsidRPr="00E9769A" w:rsidRDefault="0093723C" w:rsidP="0093723C">
      <w:pPr>
        <w:spacing w:after="0" w:line="276" w:lineRule="auto"/>
        <w:ind w:left="653"/>
        <w:rPr>
          <w:rFonts w:cs="Calibri"/>
          <w:bCs/>
          <w:color w:val="0070C0"/>
        </w:rPr>
      </w:pPr>
    </w:p>
    <w:p w14:paraId="75E3F271" w14:textId="322CEF85" w:rsidR="00A30143" w:rsidRDefault="00295026" w:rsidP="0093723C">
      <w:pPr>
        <w:pStyle w:val="csbullet"/>
        <w:numPr>
          <w:ilvl w:val="0"/>
          <w:numId w:val="65"/>
        </w:numPr>
        <w:tabs>
          <w:tab w:val="clear" w:pos="-851"/>
        </w:tabs>
        <w:spacing w:before="0" w:after="0" w:line="276" w:lineRule="auto"/>
        <w:ind w:right="-77"/>
        <w:rPr>
          <w:rFonts w:ascii="Calibri" w:hAnsi="Calibri" w:cs="Arial"/>
          <w:szCs w:val="22"/>
        </w:rPr>
      </w:pPr>
      <w:r w:rsidRPr="001926D4">
        <w:rPr>
          <w:rFonts w:ascii="Calibri" w:hAnsi="Calibri" w:cs="Arial"/>
          <w:szCs w:val="22"/>
        </w:rPr>
        <w:t>Features of the natural and built environment</w:t>
      </w:r>
      <w:r w:rsidR="00802E8D">
        <w:rPr>
          <w:rFonts w:ascii="Calibri" w:hAnsi="Calibri" w:cs="Arial"/>
          <w:szCs w:val="22"/>
        </w:rPr>
        <w:t>:</w:t>
      </w:r>
      <w:r w:rsidR="00AE6A58">
        <w:rPr>
          <w:rFonts w:ascii="Calibri" w:hAnsi="Calibri" w:cs="Arial"/>
          <w:szCs w:val="22"/>
        </w:rPr>
        <w:t xml:space="preserve"> </w:t>
      </w:r>
      <w:r w:rsidR="00802E8D">
        <w:rPr>
          <w:rFonts w:ascii="Calibri" w:hAnsi="Calibri" w:cs="Arial"/>
          <w:szCs w:val="22"/>
        </w:rPr>
        <w:t xml:space="preserve">poor urban planning can cause reduced health outcomes for residents. Cities with careful urban planning such as zoning regulation, healthy transport systems, green spaces and building </w:t>
      </w:r>
      <w:r w:rsidR="00AE6A58">
        <w:rPr>
          <w:rFonts w:ascii="Calibri" w:hAnsi="Calibri" w:cs="Arial"/>
          <w:szCs w:val="22"/>
        </w:rPr>
        <w:t>requirements</w:t>
      </w:r>
      <w:r w:rsidR="00802E8D">
        <w:rPr>
          <w:rFonts w:ascii="Calibri" w:hAnsi="Calibri" w:cs="Arial"/>
          <w:szCs w:val="22"/>
        </w:rPr>
        <w:t xml:space="preserve"> can </w:t>
      </w:r>
      <w:r w:rsidR="00AE6A58">
        <w:rPr>
          <w:rFonts w:ascii="Calibri" w:hAnsi="Calibri" w:cs="Arial"/>
          <w:szCs w:val="22"/>
        </w:rPr>
        <w:t>greatly</w:t>
      </w:r>
      <w:r w:rsidR="00802E8D">
        <w:rPr>
          <w:rFonts w:ascii="Calibri" w:hAnsi="Calibri" w:cs="Arial"/>
          <w:szCs w:val="22"/>
        </w:rPr>
        <w:t xml:space="preserve"> improve health outcomes</w:t>
      </w:r>
    </w:p>
    <w:p w14:paraId="347088D4" w14:textId="77777777" w:rsidR="00802E8D" w:rsidRPr="001926D4" w:rsidRDefault="00802E8D" w:rsidP="00B71A82">
      <w:pPr>
        <w:pStyle w:val="csbullet"/>
        <w:tabs>
          <w:tab w:val="clear" w:pos="-851"/>
        </w:tabs>
        <w:spacing w:before="0" w:after="0" w:line="276" w:lineRule="auto"/>
        <w:ind w:left="993" w:right="-77"/>
        <w:rPr>
          <w:rFonts w:ascii="Calibri" w:hAnsi="Calibri" w:cs="Arial"/>
          <w:szCs w:val="22"/>
        </w:rPr>
      </w:pPr>
    </w:p>
    <w:p w14:paraId="44D8D20F" w14:textId="3884E28F" w:rsidR="00A30143" w:rsidRPr="001926D4" w:rsidRDefault="00295026" w:rsidP="0093723C">
      <w:pPr>
        <w:pStyle w:val="csbullet"/>
        <w:numPr>
          <w:ilvl w:val="0"/>
          <w:numId w:val="65"/>
        </w:numPr>
        <w:tabs>
          <w:tab w:val="clear" w:pos="-851"/>
        </w:tabs>
        <w:spacing w:before="0" w:after="0" w:line="276" w:lineRule="auto"/>
        <w:ind w:right="-77"/>
        <w:rPr>
          <w:rFonts w:ascii="Calibri" w:hAnsi="Calibri" w:cs="Arial"/>
          <w:szCs w:val="22"/>
        </w:rPr>
      </w:pPr>
      <w:r w:rsidRPr="001926D4">
        <w:rPr>
          <w:rFonts w:ascii="Calibri" w:hAnsi="Calibri" w:cs="Arial"/>
          <w:szCs w:val="22"/>
        </w:rPr>
        <w:t>Geographical location</w:t>
      </w:r>
      <w:r w:rsidR="00802E8D">
        <w:rPr>
          <w:rFonts w:ascii="Calibri" w:hAnsi="Calibri" w:cs="Arial"/>
          <w:szCs w:val="22"/>
        </w:rPr>
        <w:t>:</w:t>
      </w:r>
      <w:r w:rsidR="00AE6A58">
        <w:rPr>
          <w:rFonts w:ascii="Calibri" w:hAnsi="Calibri" w:cs="Arial"/>
          <w:szCs w:val="22"/>
        </w:rPr>
        <w:t xml:space="preserve"> some geographic locations are more difficult to become healthy places. Remote and rural locations are a long way from health services and experience extremes in climate which can be challenging for improved health outcomes</w:t>
      </w:r>
    </w:p>
    <w:p w14:paraId="4CFF70C6" w14:textId="77777777" w:rsidR="006C0C5A" w:rsidRPr="00F75CF9" w:rsidRDefault="006C0C5A" w:rsidP="00B71A82">
      <w:pPr>
        <w:spacing w:after="0" w:line="276" w:lineRule="auto"/>
        <w:ind w:left="653"/>
        <w:rPr>
          <w:rFonts w:cs="Calibri"/>
          <w:bCs/>
          <w:color w:val="0070C0"/>
        </w:rPr>
      </w:pPr>
    </w:p>
    <w:p w14:paraId="7E964846" w14:textId="225890C9" w:rsidR="00A30143" w:rsidRDefault="00295026" w:rsidP="00B71A82">
      <w:pPr>
        <w:numPr>
          <w:ilvl w:val="0"/>
          <w:numId w:val="2"/>
        </w:numPr>
        <w:tabs>
          <w:tab w:val="clear" w:pos="587"/>
        </w:tabs>
        <w:spacing w:after="0" w:line="276" w:lineRule="auto"/>
        <w:ind w:left="653" w:hanging="284"/>
        <w:rPr>
          <w:rFonts w:cs="Calibri"/>
          <w:bCs/>
        </w:rPr>
      </w:pPr>
      <w:r w:rsidRPr="00F75CF9">
        <w:rPr>
          <w:rFonts w:cs="Calibri"/>
          <w:bCs/>
          <w:color w:val="0070C0"/>
        </w:rPr>
        <w:t>Socioeconomic</w:t>
      </w:r>
      <w:r w:rsidR="006C0C5A" w:rsidRPr="00F75CF9">
        <w:rPr>
          <w:rFonts w:cs="Calibri"/>
          <w:bCs/>
          <w:color w:val="0070C0"/>
        </w:rPr>
        <w:t xml:space="preserve"> </w:t>
      </w:r>
      <w:r w:rsidR="00694E3E">
        <w:rPr>
          <w:rFonts w:cs="Calibri"/>
          <w:bCs/>
        </w:rPr>
        <w:t>–</w:t>
      </w:r>
      <w:r w:rsidR="006C0C5A">
        <w:rPr>
          <w:rFonts w:cs="Calibri"/>
          <w:bCs/>
        </w:rPr>
        <w:t xml:space="preserve"> </w:t>
      </w:r>
      <w:r w:rsidR="00256946" w:rsidRPr="00295026">
        <w:rPr>
          <w:rFonts w:cs="Calibri"/>
          <w:b/>
          <w:bCs/>
          <w:color w:val="FF0000"/>
        </w:rPr>
        <w:t>FAMEHIFE</w:t>
      </w:r>
      <w:r w:rsidR="00694E3E">
        <w:rPr>
          <w:rFonts w:cs="Calibri"/>
          <w:b/>
          <w:bCs/>
          <w:color w:val="FF0000"/>
        </w:rPr>
        <w:t xml:space="preserve"> </w:t>
      </w:r>
      <w:r w:rsidR="00694E3E">
        <w:rPr>
          <w:rFonts w:cs="Calibri"/>
          <w:bCs/>
        </w:rPr>
        <w:t>(know 5 determinants and their impacts with exception of access to services)</w:t>
      </w:r>
    </w:p>
    <w:p w14:paraId="1CB190CC" w14:textId="77777777" w:rsidR="0093723C" w:rsidRPr="001926D4" w:rsidRDefault="0093723C" w:rsidP="0093723C">
      <w:pPr>
        <w:spacing w:after="0" w:line="276" w:lineRule="auto"/>
        <w:ind w:left="653"/>
        <w:rPr>
          <w:rFonts w:cs="Calibri"/>
          <w:bCs/>
        </w:rPr>
      </w:pPr>
    </w:p>
    <w:p w14:paraId="665F984B" w14:textId="017F4DE6" w:rsidR="006C0C5A"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F</w:t>
      </w:r>
      <w:r w:rsidR="006C0C5A" w:rsidRPr="001926D4">
        <w:rPr>
          <w:rFonts w:ascii="Calibri" w:hAnsi="Calibri" w:cs="Arial"/>
          <w:szCs w:val="22"/>
        </w:rPr>
        <w:t>amily</w:t>
      </w:r>
      <w:r w:rsidR="002003AC">
        <w:rPr>
          <w:rFonts w:ascii="Calibri" w:hAnsi="Calibri" w:cs="Arial"/>
          <w:szCs w:val="22"/>
        </w:rPr>
        <w:t>: the health f family members can impact on the health of others such as stress or anxiety of carers who are helping family mem</w:t>
      </w:r>
      <w:r w:rsidR="008B6A4D">
        <w:rPr>
          <w:rFonts w:ascii="Calibri" w:hAnsi="Calibri" w:cs="Arial"/>
          <w:szCs w:val="22"/>
        </w:rPr>
        <w:t>bers that are sick or suffering</w:t>
      </w:r>
    </w:p>
    <w:p w14:paraId="2EFD7369" w14:textId="77777777" w:rsidR="008B6A4D" w:rsidRPr="001926D4" w:rsidRDefault="008B6A4D" w:rsidP="00B71A82">
      <w:pPr>
        <w:pStyle w:val="csbullet"/>
        <w:tabs>
          <w:tab w:val="clear" w:pos="-851"/>
        </w:tabs>
        <w:spacing w:before="0" w:after="0" w:line="276" w:lineRule="auto"/>
        <w:ind w:left="993" w:right="-77"/>
        <w:rPr>
          <w:rFonts w:ascii="Calibri" w:hAnsi="Calibri" w:cs="Arial"/>
          <w:szCs w:val="22"/>
        </w:rPr>
      </w:pPr>
    </w:p>
    <w:p w14:paraId="7C62609D" w14:textId="1BF55CFF" w:rsidR="006C0C5A"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A</w:t>
      </w:r>
      <w:r w:rsidR="006C0C5A" w:rsidRPr="001926D4">
        <w:rPr>
          <w:rFonts w:ascii="Calibri" w:hAnsi="Calibri" w:cs="Arial"/>
          <w:szCs w:val="22"/>
        </w:rPr>
        <w:t>ccess to services</w:t>
      </w:r>
      <w:r w:rsidR="008B6A4D">
        <w:rPr>
          <w:rFonts w:ascii="Calibri" w:hAnsi="Calibri" w:cs="Arial"/>
          <w:szCs w:val="22"/>
        </w:rPr>
        <w:t>: some services a5re hard to access for people who rely on public transport or long work hours. People who cannot access service when they need them will be disadvantaged</w:t>
      </w:r>
    </w:p>
    <w:p w14:paraId="0BDC1174"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65217266" w14:textId="6D7A8385" w:rsidR="006C0C5A"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M</w:t>
      </w:r>
      <w:r w:rsidR="006C0C5A" w:rsidRPr="001926D4">
        <w:rPr>
          <w:rFonts w:ascii="Calibri" w:hAnsi="Calibri" w:cs="Arial"/>
          <w:szCs w:val="22"/>
        </w:rPr>
        <w:t>igration/refugee status</w:t>
      </w:r>
      <w:r w:rsidR="002003AC">
        <w:rPr>
          <w:rFonts w:ascii="Calibri" w:hAnsi="Calibri" w:cs="Arial"/>
          <w:szCs w:val="22"/>
        </w:rPr>
        <w:t>: new migrants and refugees not only experience discrimination, they also have to overcome language barriers and may be unskilled or have employment skills not need in their new location</w:t>
      </w:r>
    </w:p>
    <w:p w14:paraId="620835C5" w14:textId="77777777" w:rsidR="008B6A4D" w:rsidRPr="001926D4" w:rsidRDefault="008B6A4D" w:rsidP="00B71A82">
      <w:pPr>
        <w:pStyle w:val="csbullet"/>
        <w:tabs>
          <w:tab w:val="clear" w:pos="-851"/>
        </w:tabs>
        <w:spacing w:before="0" w:after="0" w:line="276" w:lineRule="auto"/>
        <w:ind w:left="993" w:right="-77"/>
        <w:rPr>
          <w:rFonts w:ascii="Calibri" w:hAnsi="Calibri" w:cs="Arial"/>
          <w:szCs w:val="22"/>
        </w:rPr>
      </w:pPr>
    </w:p>
    <w:p w14:paraId="4F2EAD90" w14:textId="42865456" w:rsidR="00A30143"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E</w:t>
      </w:r>
      <w:r w:rsidR="00A30143" w:rsidRPr="001926D4">
        <w:rPr>
          <w:rFonts w:ascii="Calibri" w:hAnsi="Calibri" w:cs="Arial"/>
          <w:szCs w:val="22"/>
        </w:rPr>
        <w:t>ducation</w:t>
      </w:r>
      <w:r w:rsidR="008B6A4D">
        <w:rPr>
          <w:rFonts w:ascii="Calibri" w:hAnsi="Calibri" w:cs="Arial"/>
          <w:szCs w:val="22"/>
        </w:rPr>
        <w:t>: higher quality education opportunities tend to be more available for people living in major cities or people who are prepared to pay more for it</w:t>
      </w:r>
    </w:p>
    <w:p w14:paraId="7003B99E"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4CC5467A" w14:textId="2209EE44" w:rsidR="006C0C5A"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H</w:t>
      </w:r>
      <w:r w:rsidR="006C0C5A" w:rsidRPr="001926D4">
        <w:rPr>
          <w:rFonts w:ascii="Calibri" w:hAnsi="Calibri" w:cs="Arial"/>
          <w:szCs w:val="22"/>
        </w:rPr>
        <w:t>ousing/neighbourhood</w:t>
      </w:r>
      <w:r w:rsidR="008B6A4D">
        <w:rPr>
          <w:rFonts w:ascii="Calibri" w:hAnsi="Calibri" w:cs="Arial"/>
          <w:szCs w:val="22"/>
        </w:rPr>
        <w:t>: the role of councils and government in creating safe and healthy community neighbourhoods can be inequitable. Those fortunate enough to live in a new or upgraded neighbourhood experience improved health</w:t>
      </w:r>
    </w:p>
    <w:p w14:paraId="1F3F06CE" w14:textId="77777777" w:rsidR="008B6A4D" w:rsidRPr="001926D4" w:rsidRDefault="008B6A4D" w:rsidP="00B71A82">
      <w:pPr>
        <w:pStyle w:val="csbullet"/>
        <w:tabs>
          <w:tab w:val="clear" w:pos="-851"/>
        </w:tabs>
        <w:spacing w:before="0" w:after="0" w:line="276" w:lineRule="auto"/>
        <w:ind w:right="-77"/>
        <w:rPr>
          <w:rFonts w:ascii="Calibri" w:hAnsi="Calibri" w:cs="Arial"/>
          <w:szCs w:val="22"/>
        </w:rPr>
      </w:pPr>
    </w:p>
    <w:p w14:paraId="472D9601" w14:textId="10147796" w:rsidR="006C0C5A"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I</w:t>
      </w:r>
      <w:r w:rsidR="006C0C5A" w:rsidRPr="001926D4">
        <w:rPr>
          <w:rFonts w:ascii="Calibri" w:hAnsi="Calibri" w:cs="Arial"/>
          <w:szCs w:val="22"/>
        </w:rPr>
        <w:t>ncome</w:t>
      </w:r>
      <w:r w:rsidR="002003AC">
        <w:rPr>
          <w:rFonts w:ascii="Calibri" w:hAnsi="Calibri" w:cs="Arial"/>
          <w:szCs w:val="22"/>
        </w:rPr>
        <w:t>: higher income can allow individuals and families to access healthier foods, healthcare and products and services to enhance health</w:t>
      </w:r>
    </w:p>
    <w:p w14:paraId="49131C1A" w14:textId="77777777" w:rsidR="00734EB6" w:rsidRPr="001926D4" w:rsidRDefault="00734EB6" w:rsidP="00B71A82">
      <w:pPr>
        <w:pStyle w:val="csbullet"/>
        <w:tabs>
          <w:tab w:val="clear" w:pos="-851"/>
        </w:tabs>
        <w:spacing w:before="0" w:after="0" w:line="276" w:lineRule="auto"/>
        <w:ind w:right="-77"/>
        <w:rPr>
          <w:rFonts w:ascii="Calibri" w:hAnsi="Calibri" w:cs="Arial"/>
          <w:szCs w:val="22"/>
        </w:rPr>
      </w:pPr>
    </w:p>
    <w:p w14:paraId="3AE07C7B" w14:textId="442377E8" w:rsidR="006C0C5A"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F</w:t>
      </w:r>
      <w:r w:rsidR="006C0C5A" w:rsidRPr="001926D4">
        <w:rPr>
          <w:rFonts w:ascii="Calibri" w:hAnsi="Calibri" w:cs="Arial"/>
          <w:szCs w:val="22"/>
        </w:rPr>
        <w:t>ood security</w:t>
      </w:r>
      <w:r w:rsidR="002003AC">
        <w:rPr>
          <w:rFonts w:ascii="Calibri" w:hAnsi="Calibri" w:cs="Arial"/>
          <w:szCs w:val="22"/>
        </w:rPr>
        <w:t>: food security is determined by the food supply in a community and not all groups of people have the adequate resources or skills to acquire and use that food</w:t>
      </w:r>
    </w:p>
    <w:p w14:paraId="7E990B2B" w14:textId="77777777" w:rsidR="008B6A4D" w:rsidRPr="001926D4" w:rsidRDefault="008B6A4D" w:rsidP="00B71A82">
      <w:pPr>
        <w:pStyle w:val="csbullet"/>
        <w:tabs>
          <w:tab w:val="clear" w:pos="-851"/>
        </w:tabs>
        <w:spacing w:before="0" w:after="0" w:line="276" w:lineRule="auto"/>
        <w:ind w:left="993" w:right="-77"/>
        <w:rPr>
          <w:rFonts w:ascii="Calibri" w:hAnsi="Calibri" w:cs="Arial"/>
          <w:szCs w:val="22"/>
        </w:rPr>
      </w:pPr>
    </w:p>
    <w:p w14:paraId="51144589" w14:textId="34998382" w:rsidR="00A30143" w:rsidRDefault="00C552D4" w:rsidP="00B71A82">
      <w:pPr>
        <w:pStyle w:val="csbullet"/>
        <w:numPr>
          <w:ilvl w:val="0"/>
          <w:numId w:val="36"/>
        </w:numPr>
        <w:tabs>
          <w:tab w:val="clear" w:pos="-851"/>
        </w:tabs>
        <w:spacing w:before="0" w:after="0" w:line="276" w:lineRule="auto"/>
        <w:ind w:right="-77"/>
        <w:rPr>
          <w:rFonts w:ascii="Calibri" w:hAnsi="Calibri" w:cs="Arial"/>
          <w:szCs w:val="22"/>
        </w:rPr>
      </w:pPr>
      <w:r w:rsidRPr="00C552D4">
        <w:rPr>
          <w:rFonts w:ascii="Calibri" w:hAnsi="Calibri" w:cs="Arial"/>
          <w:b/>
          <w:color w:val="FF0000"/>
          <w:szCs w:val="22"/>
        </w:rPr>
        <w:t>E</w:t>
      </w:r>
      <w:r w:rsidR="00A30143" w:rsidRPr="001926D4">
        <w:rPr>
          <w:rFonts w:ascii="Calibri" w:hAnsi="Calibri" w:cs="Arial"/>
          <w:szCs w:val="22"/>
        </w:rPr>
        <w:t>mployment</w:t>
      </w:r>
      <w:r w:rsidR="002003AC">
        <w:rPr>
          <w:rFonts w:ascii="Calibri" w:hAnsi="Calibri" w:cs="Arial"/>
          <w:szCs w:val="22"/>
        </w:rPr>
        <w:t>: low paying or low skilled occupations can be less healthy environments to work in thus create health inequity for workers and their families</w:t>
      </w:r>
    </w:p>
    <w:p w14:paraId="055DDAF2" w14:textId="77777777" w:rsidR="00295026" w:rsidRPr="001926D4" w:rsidRDefault="00295026" w:rsidP="00B71A82">
      <w:pPr>
        <w:pStyle w:val="csbullet"/>
        <w:tabs>
          <w:tab w:val="clear" w:pos="-851"/>
        </w:tabs>
        <w:spacing w:before="0" w:after="0" w:line="276" w:lineRule="auto"/>
        <w:ind w:left="993" w:right="-77"/>
        <w:rPr>
          <w:rFonts w:ascii="Calibri" w:hAnsi="Calibri" w:cs="Arial"/>
          <w:szCs w:val="22"/>
        </w:rPr>
      </w:pPr>
    </w:p>
    <w:p w14:paraId="11BC8438" w14:textId="79A476AA" w:rsidR="00A30143" w:rsidRPr="00E9769A" w:rsidRDefault="00295026" w:rsidP="00B71A82">
      <w:pPr>
        <w:numPr>
          <w:ilvl w:val="0"/>
          <w:numId w:val="2"/>
        </w:numPr>
        <w:tabs>
          <w:tab w:val="clear" w:pos="587"/>
        </w:tabs>
        <w:spacing w:after="0" w:line="276" w:lineRule="auto"/>
        <w:ind w:left="653" w:hanging="284"/>
        <w:rPr>
          <w:rFonts w:cs="Calibri"/>
          <w:bCs/>
          <w:color w:val="0070C0"/>
        </w:rPr>
      </w:pPr>
      <w:r w:rsidRPr="00E9769A">
        <w:rPr>
          <w:rFonts w:cs="Calibri"/>
          <w:bCs/>
          <w:color w:val="0070C0"/>
        </w:rPr>
        <w:t>Biomedical</w:t>
      </w:r>
    </w:p>
    <w:p w14:paraId="08291DF5" w14:textId="74307233" w:rsidR="00A30143" w:rsidRPr="001926D4" w:rsidRDefault="00295026" w:rsidP="00B71A82">
      <w:pPr>
        <w:pStyle w:val="csbullet"/>
        <w:numPr>
          <w:ilvl w:val="0"/>
          <w:numId w:val="3"/>
        </w:numPr>
        <w:tabs>
          <w:tab w:val="clear" w:pos="-851"/>
        </w:tabs>
        <w:spacing w:before="0" w:after="0" w:line="276" w:lineRule="auto"/>
        <w:ind w:left="993" w:right="-77" w:hanging="284"/>
        <w:rPr>
          <w:rFonts w:ascii="Calibri" w:hAnsi="Calibri" w:cs="Arial"/>
          <w:szCs w:val="22"/>
        </w:rPr>
      </w:pPr>
      <w:r w:rsidRPr="001926D4">
        <w:rPr>
          <w:rFonts w:ascii="Calibri" w:hAnsi="Calibri" w:cs="Arial"/>
          <w:szCs w:val="22"/>
        </w:rPr>
        <w:t>Birth weight</w:t>
      </w:r>
      <w:r w:rsidR="00E9769A">
        <w:rPr>
          <w:rFonts w:ascii="Calibri" w:hAnsi="Calibri" w:cs="Arial"/>
          <w:szCs w:val="22"/>
        </w:rPr>
        <w:t>: people who are born premature and have a low birth weight face many health issues later in life which can create inequities.</w:t>
      </w:r>
    </w:p>
    <w:p w14:paraId="2C6EE9AA" w14:textId="6773305C" w:rsidR="00A30143" w:rsidRDefault="00295026" w:rsidP="00B71A82">
      <w:pPr>
        <w:pStyle w:val="csbullet"/>
        <w:numPr>
          <w:ilvl w:val="0"/>
          <w:numId w:val="3"/>
        </w:numPr>
        <w:tabs>
          <w:tab w:val="clear" w:pos="-851"/>
        </w:tabs>
        <w:spacing w:before="0" w:after="0" w:line="276" w:lineRule="auto"/>
        <w:ind w:left="993" w:right="-77" w:hanging="284"/>
        <w:rPr>
          <w:rFonts w:ascii="Calibri" w:hAnsi="Calibri" w:cs="Arial"/>
          <w:szCs w:val="22"/>
        </w:rPr>
      </w:pPr>
      <w:r w:rsidRPr="001926D4">
        <w:rPr>
          <w:rFonts w:ascii="Calibri" w:hAnsi="Calibri" w:cs="Arial"/>
          <w:szCs w:val="22"/>
        </w:rPr>
        <w:lastRenderedPageBreak/>
        <w:t xml:space="preserve">Body </w:t>
      </w:r>
      <w:r w:rsidR="00A30143" w:rsidRPr="001926D4">
        <w:rPr>
          <w:rFonts w:ascii="Calibri" w:hAnsi="Calibri" w:cs="Arial"/>
          <w:szCs w:val="22"/>
        </w:rPr>
        <w:t>weight</w:t>
      </w:r>
      <w:r w:rsidR="00E9769A">
        <w:rPr>
          <w:rFonts w:ascii="Calibri" w:hAnsi="Calibri" w:cs="Arial"/>
          <w:szCs w:val="22"/>
        </w:rPr>
        <w:t>: those who are overweight or obese or underweight are at a higher risk of facing inequities due to developing health condition such as CVD or increased chance of illnesses</w:t>
      </w:r>
      <w:r w:rsidR="00734EB6">
        <w:rPr>
          <w:rFonts w:ascii="Calibri" w:hAnsi="Calibri" w:cs="Arial"/>
          <w:szCs w:val="22"/>
        </w:rPr>
        <w:t>.</w:t>
      </w:r>
    </w:p>
    <w:p w14:paraId="6285CD5E" w14:textId="77777777" w:rsidR="00E922C4" w:rsidRPr="00F75CF9" w:rsidRDefault="00E922C4" w:rsidP="00B71A82">
      <w:pPr>
        <w:pStyle w:val="csbullet"/>
        <w:tabs>
          <w:tab w:val="clear" w:pos="-851"/>
        </w:tabs>
        <w:spacing w:before="0" w:after="0" w:line="276" w:lineRule="auto"/>
        <w:ind w:left="993" w:right="-77"/>
        <w:rPr>
          <w:rFonts w:ascii="Calibri" w:hAnsi="Calibri" w:cs="Arial"/>
          <w:sz w:val="21"/>
          <w:szCs w:val="22"/>
        </w:rPr>
      </w:pPr>
    </w:p>
    <w:p w14:paraId="3606F84C" w14:textId="75CFA0BB" w:rsidR="00A30143" w:rsidRPr="0093723C" w:rsidRDefault="00295026" w:rsidP="00B71A82">
      <w:pPr>
        <w:pStyle w:val="ListItem"/>
        <w:spacing w:after="0"/>
        <w:rPr>
          <w:rFonts w:ascii="Calibri" w:hAnsi="Calibri" w:cs="Calibri"/>
          <w:b/>
          <w:color w:val="auto"/>
          <w:sz w:val="21"/>
        </w:rPr>
      </w:pPr>
      <w:r w:rsidRPr="00F75CF9">
        <w:rPr>
          <w:rFonts w:ascii="Calibri" w:hAnsi="Calibri" w:cs="Calibri"/>
          <w:b/>
          <w:color w:val="auto"/>
        </w:rPr>
        <w:t>Global and local barriers to addressing social determinants of health</w:t>
      </w:r>
    </w:p>
    <w:p w14:paraId="4E4A8A89" w14:textId="77777777" w:rsidR="0093723C" w:rsidRPr="00F75CF9" w:rsidRDefault="0093723C" w:rsidP="0093723C">
      <w:pPr>
        <w:pStyle w:val="ListItem"/>
        <w:numPr>
          <w:ilvl w:val="0"/>
          <w:numId w:val="0"/>
        </w:numPr>
        <w:spacing w:after="0"/>
        <w:ind w:left="360"/>
        <w:rPr>
          <w:rFonts w:ascii="Calibri" w:hAnsi="Calibri" w:cs="Calibri"/>
          <w:b/>
          <w:color w:val="auto"/>
          <w:sz w:val="21"/>
        </w:rPr>
      </w:pPr>
    </w:p>
    <w:p w14:paraId="447057C5" w14:textId="0AAD4FC7" w:rsidR="00A30143" w:rsidRPr="001926D4" w:rsidRDefault="00295026" w:rsidP="00B71A82">
      <w:pPr>
        <w:numPr>
          <w:ilvl w:val="0"/>
          <w:numId w:val="2"/>
        </w:numPr>
        <w:tabs>
          <w:tab w:val="clear" w:pos="587"/>
        </w:tabs>
        <w:spacing w:after="0" w:line="276" w:lineRule="auto"/>
        <w:ind w:left="653" w:hanging="284"/>
        <w:rPr>
          <w:rFonts w:cs="Calibri"/>
          <w:bCs/>
        </w:rPr>
      </w:pPr>
      <w:r w:rsidRPr="00E532A3">
        <w:rPr>
          <w:rFonts w:cs="Calibri"/>
          <w:bCs/>
          <w:color w:val="0070C0"/>
        </w:rPr>
        <w:t>Poverty</w:t>
      </w:r>
      <w:r w:rsidR="00E532A3" w:rsidRPr="00E532A3">
        <w:rPr>
          <w:rFonts w:cs="Calibri"/>
          <w:bCs/>
          <w:color w:val="0070C0"/>
        </w:rPr>
        <w:t xml:space="preserve">: </w:t>
      </w:r>
      <w:r w:rsidR="00E532A3">
        <w:rPr>
          <w:rFonts w:cs="Calibri"/>
          <w:bCs/>
        </w:rPr>
        <w:t>S</w:t>
      </w:r>
      <w:r w:rsidR="00694E3E">
        <w:rPr>
          <w:rFonts w:cs="Calibri"/>
          <w:bCs/>
        </w:rPr>
        <w:t>tate or condition of having little or no money, goods, means of support. Living under AUD$1.25 per day</w:t>
      </w:r>
    </w:p>
    <w:p w14:paraId="24E40A71" w14:textId="6550CC66" w:rsidR="00A30143" w:rsidRPr="001926D4" w:rsidRDefault="00295026" w:rsidP="00B71A82">
      <w:pPr>
        <w:numPr>
          <w:ilvl w:val="0"/>
          <w:numId w:val="2"/>
        </w:numPr>
        <w:tabs>
          <w:tab w:val="clear" w:pos="587"/>
        </w:tabs>
        <w:spacing w:after="0" w:line="276" w:lineRule="auto"/>
        <w:ind w:left="653" w:hanging="284"/>
        <w:rPr>
          <w:rFonts w:cs="Calibri"/>
          <w:bCs/>
        </w:rPr>
      </w:pPr>
      <w:r w:rsidRPr="00E532A3">
        <w:rPr>
          <w:rFonts w:cs="Calibri"/>
          <w:bCs/>
          <w:color w:val="0070C0"/>
        </w:rPr>
        <w:t>Disease outbreaks</w:t>
      </w:r>
      <w:r w:rsidR="00E532A3" w:rsidRPr="00E532A3">
        <w:rPr>
          <w:rFonts w:cs="Calibri"/>
          <w:bCs/>
          <w:color w:val="0070C0"/>
        </w:rPr>
        <w:t>:</w:t>
      </w:r>
      <w:r w:rsidR="00E532A3">
        <w:rPr>
          <w:rFonts w:cs="Calibri"/>
          <w:bCs/>
        </w:rPr>
        <w:t xml:space="preserve"> D</w:t>
      </w:r>
      <w:r w:rsidR="00694E3E">
        <w:rPr>
          <w:rFonts w:cs="Calibri"/>
          <w:bCs/>
        </w:rPr>
        <w:t>escribes the occurrence of disease, greater than can be controlled or expected</w:t>
      </w:r>
    </w:p>
    <w:p w14:paraId="5B715DC7" w14:textId="399D6886" w:rsidR="00A30143" w:rsidRPr="001926D4" w:rsidRDefault="00295026" w:rsidP="00B71A82">
      <w:pPr>
        <w:numPr>
          <w:ilvl w:val="0"/>
          <w:numId w:val="2"/>
        </w:numPr>
        <w:tabs>
          <w:tab w:val="clear" w:pos="587"/>
        </w:tabs>
        <w:spacing w:after="0" w:line="276" w:lineRule="auto"/>
        <w:ind w:left="653" w:hanging="284"/>
        <w:rPr>
          <w:rFonts w:cs="Calibri"/>
          <w:bCs/>
        </w:rPr>
      </w:pPr>
      <w:r w:rsidRPr="00E532A3">
        <w:rPr>
          <w:rFonts w:cs="Calibri"/>
          <w:bCs/>
          <w:color w:val="0070C0"/>
        </w:rPr>
        <w:t>Famine</w:t>
      </w:r>
      <w:r w:rsidR="00E532A3" w:rsidRPr="00E532A3">
        <w:rPr>
          <w:rFonts w:cs="Calibri"/>
          <w:bCs/>
          <w:color w:val="0070C0"/>
        </w:rPr>
        <w:t xml:space="preserve">: </w:t>
      </w:r>
      <w:r w:rsidR="00E532A3">
        <w:rPr>
          <w:rFonts w:cs="Calibri"/>
          <w:bCs/>
        </w:rPr>
        <w:t>E</w:t>
      </w:r>
      <w:r w:rsidR="00694E3E">
        <w:rPr>
          <w:rFonts w:cs="Calibri"/>
          <w:bCs/>
        </w:rPr>
        <w:t>xtreme hunger, not enough nutrients to sustain a healthy life</w:t>
      </w:r>
    </w:p>
    <w:p w14:paraId="27277522" w14:textId="25C548CB" w:rsidR="00A30143" w:rsidRPr="001926D4" w:rsidRDefault="00295026" w:rsidP="00B71A82">
      <w:pPr>
        <w:numPr>
          <w:ilvl w:val="0"/>
          <w:numId w:val="2"/>
        </w:numPr>
        <w:tabs>
          <w:tab w:val="clear" w:pos="587"/>
        </w:tabs>
        <w:spacing w:after="0" w:line="276" w:lineRule="auto"/>
        <w:ind w:left="653" w:hanging="284"/>
        <w:rPr>
          <w:rFonts w:cs="Calibri"/>
          <w:bCs/>
        </w:rPr>
      </w:pPr>
      <w:r w:rsidRPr="00E532A3">
        <w:rPr>
          <w:rFonts w:cs="Calibri"/>
          <w:bCs/>
          <w:color w:val="0070C0"/>
        </w:rPr>
        <w:t>Drought</w:t>
      </w:r>
      <w:r w:rsidR="00694E3E" w:rsidRPr="00E532A3">
        <w:rPr>
          <w:rFonts w:cs="Calibri"/>
          <w:bCs/>
          <w:color w:val="0070C0"/>
        </w:rPr>
        <w:t xml:space="preserve">: </w:t>
      </w:r>
      <w:r w:rsidR="00E532A3">
        <w:rPr>
          <w:rFonts w:cs="Calibri"/>
          <w:bCs/>
        </w:rPr>
        <w:t>P</w:t>
      </w:r>
      <w:r w:rsidR="00694E3E">
        <w:rPr>
          <w:rFonts w:cs="Calibri"/>
          <w:bCs/>
        </w:rPr>
        <w:t>eriod of abnormally low rain, shortage of water from damaged/blocked rivers or dried up lakes or dams</w:t>
      </w:r>
    </w:p>
    <w:p w14:paraId="2FC56B06" w14:textId="6672A6DC" w:rsidR="00A30143" w:rsidRDefault="00295026" w:rsidP="00B71A82">
      <w:pPr>
        <w:numPr>
          <w:ilvl w:val="0"/>
          <w:numId w:val="2"/>
        </w:numPr>
        <w:tabs>
          <w:tab w:val="clear" w:pos="587"/>
        </w:tabs>
        <w:spacing w:after="0" w:line="276" w:lineRule="auto"/>
        <w:ind w:left="653" w:hanging="284"/>
        <w:rPr>
          <w:rFonts w:cs="Calibri"/>
          <w:bCs/>
        </w:rPr>
      </w:pPr>
      <w:r w:rsidRPr="00E532A3">
        <w:rPr>
          <w:rFonts w:cs="Calibri"/>
          <w:bCs/>
          <w:color w:val="0070C0"/>
        </w:rPr>
        <w:t>Availability of clean drinking water</w:t>
      </w:r>
      <w:r w:rsidR="00694E3E" w:rsidRPr="00E532A3">
        <w:rPr>
          <w:rFonts w:cs="Calibri"/>
          <w:bCs/>
          <w:color w:val="0070C0"/>
        </w:rPr>
        <w:t xml:space="preserve">: </w:t>
      </w:r>
      <w:r w:rsidR="00E532A3">
        <w:rPr>
          <w:rFonts w:cs="Calibri"/>
          <w:bCs/>
        </w:rPr>
        <w:t>W</w:t>
      </w:r>
      <w:r w:rsidR="00694E3E">
        <w:rPr>
          <w:rFonts w:cs="Calibri"/>
          <w:bCs/>
        </w:rPr>
        <w:t>ater that is high quality without the risk of harm</w:t>
      </w:r>
      <w:r w:rsidR="00E532A3">
        <w:rPr>
          <w:rFonts w:cs="Calibri"/>
          <w:bCs/>
        </w:rPr>
        <w:t xml:space="preserve"> </w:t>
      </w:r>
    </w:p>
    <w:p w14:paraId="20E73FC3" w14:textId="77777777" w:rsidR="00E922C4" w:rsidRPr="001926D4" w:rsidRDefault="00E922C4" w:rsidP="00B71A82">
      <w:pPr>
        <w:spacing w:after="0" w:line="276" w:lineRule="auto"/>
        <w:ind w:left="653"/>
        <w:rPr>
          <w:rFonts w:cs="Calibri"/>
          <w:bCs/>
        </w:rPr>
      </w:pPr>
    </w:p>
    <w:p w14:paraId="43A79E92" w14:textId="1261E779" w:rsidR="00A30143" w:rsidRDefault="00295026" w:rsidP="00B71A82">
      <w:pPr>
        <w:pStyle w:val="ListItem"/>
        <w:rPr>
          <w:rFonts w:ascii="Calibri" w:hAnsi="Calibri" w:cs="Calibri"/>
          <w:b/>
          <w:color w:val="auto"/>
        </w:rPr>
      </w:pPr>
      <w:r w:rsidRPr="00F75CF9">
        <w:rPr>
          <w:rFonts w:ascii="Calibri" w:hAnsi="Calibri" w:cs="Calibri"/>
          <w:b/>
          <w:color w:val="auto"/>
        </w:rPr>
        <w:t>Role and functions of the world health organisation (</w:t>
      </w:r>
      <w:r w:rsidR="00E143B3" w:rsidRPr="00F75CF9">
        <w:rPr>
          <w:rFonts w:ascii="Calibri" w:hAnsi="Calibri" w:cs="Calibri"/>
          <w:b/>
          <w:color w:val="auto"/>
        </w:rPr>
        <w:t>WHO</w:t>
      </w:r>
      <w:r w:rsidRPr="00F75CF9">
        <w:rPr>
          <w:rFonts w:ascii="Calibri" w:hAnsi="Calibri" w:cs="Calibri"/>
          <w:b/>
          <w:color w:val="auto"/>
        </w:rPr>
        <w:t>)</w:t>
      </w:r>
    </w:p>
    <w:p w14:paraId="73B6FE66" w14:textId="77777777" w:rsidR="0093723C" w:rsidRPr="00F75CF9" w:rsidRDefault="0093723C" w:rsidP="0093723C">
      <w:pPr>
        <w:pStyle w:val="ListItem"/>
        <w:numPr>
          <w:ilvl w:val="0"/>
          <w:numId w:val="0"/>
        </w:numPr>
        <w:ind w:left="360"/>
        <w:rPr>
          <w:rFonts w:ascii="Calibri" w:hAnsi="Calibri" w:cs="Calibri"/>
          <w:b/>
          <w:color w:val="auto"/>
        </w:rPr>
      </w:pPr>
    </w:p>
    <w:p w14:paraId="2E86E20D" w14:textId="1AA858C6" w:rsidR="000C5F60" w:rsidRPr="00E922C4" w:rsidRDefault="000C5F60" w:rsidP="00B71A82">
      <w:pPr>
        <w:pStyle w:val="ListItem"/>
        <w:numPr>
          <w:ilvl w:val="0"/>
          <w:numId w:val="0"/>
        </w:numPr>
        <w:ind w:left="360"/>
        <w:rPr>
          <w:rFonts w:ascii="Calibri" w:hAnsi="Calibri" w:cs="Calibri"/>
          <w:color w:val="0070C0"/>
        </w:rPr>
      </w:pPr>
      <w:r w:rsidRPr="00E922C4">
        <w:rPr>
          <w:rFonts w:ascii="Calibri" w:hAnsi="Calibri" w:cs="Calibri"/>
          <w:color w:val="0070C0"/>
        </w:rPr>
        <w:t>Role:</w:t>
      </w:r>
    </w:p>
    <w:p w14:paraId="47626B69" w14:textId="5E16C268" w:rsidR="00E922C4" w:rsidRDefault="00E922C4" w:rsidP="00B71A82">
      <w:pPr>
        <w:pStyle w:val="ListItem"/>
        <w:numPr>
          <w:ilvl w:val="0"/>
          <w:numId w:val="13"/>
        </w:numPr>
        <w:rPr>
          <w:rFonts w:ascii="Calibri" w:hAnsi="Calibri" w:cs="Calibri"/>
          <w:color w:val="auto"/>
        </w:rPr>
      </w:pPr>
      <w:r>
        <w:rPr>
          <w:rFonts w:ascii="Calibri" w:hAnsi="Calibri" w:cs="Calibri"/>
          <w:color w:val="auto"/>
        </w:rPr>
        <w:t>Promote health for all</w:t>
      </w:r>
    </w:p>
    <w:p w14:paraId="681A9017" w14:textId="2AB491A8" w:rsidR="00E922C4" w:rsidRDefault="00E922C4" w:rsidP="00B71A82">
      <w:pPr>
        <w:pStyle w:val="ListItem"/>
        <w:numPr>
          <w:ilvl w:val="0"/>
          <w:numId w:val="13"/>
        </w:numPr>
        <w:rPr>
          <w:rFonts w:ascii="Calibri" w:hAnsi="Calibri" w:cs="Calibri"/>
          <w:color w:val="auto"/>
        </w:rPr>
      </w:pPr>
      <w:r>
        <w:rPr>
          <w:rFonts w:ascii="Calibri" w:hAnsi="Calibri" w:cs="Calibri"/>
          <w:color w:val="auto"/>
        </w:rPr>
        <w:t>Eradicate poverty</w:t>
      </w:r>
    </w:p>
    <w:p w14:paraId="0D4EFFB6" w14:textId="34D4CF46" w:rsidR="00E922C4" w:rsidRDefault="00E922C4" w:rsidP="00B71A82">
      <w:pPr>
        <w:pStyle w:val="ListItem"/>
        <w:numPr>
          <w:ilvl w:val="0"/>
          <w:numId w:val="13"/>
        </w:numPr>
        <w:rPr>
          <w:rFonts w:ascii="Calibri" w:hAnsi="Calibri" w:cs="Calibri"/>
          <w:color w:val="auto"/>
        </w:rPr>
      </w:pPr>
      <w:r>
        <w:rPr>
          <w:rFonts w:ascii="Calibri" w:hAnsi="Calibri" w:cs="Calibri"/>
          <w:color w:val="auto"/>
        </w:rPr>
        <w:t>Ensure essential medicines</w:t>
      </w:r>
    </w:p>
    <w:p w14:paraId="00115ACB" w14:textId="3BA3BC30" w:rsidR="00E922C4" w:rsidRDefault="00E922C4" w:rsidP="00B71A82">
      <w:pPr>
        <w:pStyle w:val="ListItem"/>
        <w:numPr>
          <w:ilvl w:val="0"/>
          <w:numId w:val="13"/>
        </w:numPr>
        <w:rPr>
          <w:rFonts w:ascii="Calibri" w:hAnsi="Calibri" w:cs="Calibri"/>
          <w:color w:val="auto"/>
        </w:rPr>
      </w:pPr>
      <w:r>
        <w:rPr>
          <w:rFonts w:ascii="Calibri" w:hAnsi="Calibri" w:cs="Calibri"/>
          <w:color w:val="auto"/>
        </w:rPr>
        <w:t>Co-ordinate specific disease programs</w:t>
      </w:r>
    </w:p>
    <w:p w14:paraId="379A75BE" w14:textId="2298CE2B" w:rsidR="00E922C4" w:rsidRDefault="00E922C4" w:rsidP="00B71A82">
      <w:pPr>
        <w:pStyle w:val="ListItem"/>
        <w:numPr>
          <w:ilvl w:val="0"/>
          <w:numId w:val="13"/>
        </w:numPr>
        <w:rPr>
          <w:rFonts w:ascii="Calibri" w:hAnsi="Calibri" w:cs="Calibri"/>
          <w:color w:val="auto"/>
        </w:rPr>
      </w:pPr>
      <w:r>
        <w:rPr>
          <w:rFonts w:ascii="Calibri" w:hAnsi="Calibri" w:cs="Calibri"/>
          <w:color w:val="auto"/>
        </w:rPr>
        <w:t>Overseas organisations and their delivery for health measures</w:t>
      </w:r>
    </w:p>
    <w:p w14:paraId="2EE85886" w14:textId="5B2A1805" w:rsidR="00E922C4" w:rsidRPr="00E922C4" w:rsidRDefault="00E922C4" w:rsidP="00B71A82">
      <w:pPr>
        <w:pStyle w:val="ListItem"/>
        <w:numPr>
          <w:ilvl w:val="0"/>
          <w:numId w:val="0"/>
        </w:numPr>
        <w:ind w:left="360"/>
        <w:rPr>
          <w:rFonts w:ascii="Calibri" w:hAnsi="Calibri" w:cs="Calibri"/>
          <w:color w:val="0070C0"/>
        </w:rPr>
      </w:pPr>
      <w:r w:rsidRPr="00E922C4">
        <w:rPr>
          <w:rFonts w:ascii="Calibri" w:hAnsi="Calibri" w:cs="Calibri"/>
          <w:color w:val="0070C0"/>
        </w:rPr>
        <w:t>Functions:</w:t>
      </w:r>
    </w:p>
    <w:p w14:paraId="78E84DD5" w14:textId="3528E8C7" w:rsidR="00E922C4" w:rsidRDefault="00E922C4" w:rsidP="00B71A82">
      <w:pPr>
        <w:pStyle w:val="ListItem"/>
        <w:numPr>
          <w:ilvl w:val="0"/>
          <w:numId w:val="17"/>
        </w:numPr>
        <w:rPr>
          <w:rFonts w:ascii="Calibri" w:hAnsi="Calibri" w:cs="Calibri"/>
          <w:color w:val="auto"/>
        </w:rPr>
      </w:pPr>
      <w:r>
        <w:rPr>
          <w:rFonts w:ascii="Calibri" w:hAnsi="Calibri" w:cs="Calibri"/>
          <w:color w:val="auto"/>
        </w:rPr>
        <w:t>Directing and co-ordinating authority within the UN systems</w:t>
      </w:r>
    </w:p>
    <w:p w14:paraId="3796F45A" w14:textId="37BA9103" w:rsidR="00E922C4" w:rsidRDefault="00E922C4" w:rsidP="00B71A82">
      <w:pPr>
        <w:pStyle w:val="ListItem"/>
        <w:numPr>
          <w:ilvl w:val="0"/>
          <w:numId w:val="17"/>
        </w:numPr>
        <w:rPr>
          <w:rFonts w:ascii="Calibri" w:hAnsi="Calibri" w:cs="Calibri"/>
          <w:color w:val="auto"/>
        </w:rPr>
      </w:pPr>
      <w:r>
        <w:rPr>
          <w:rFonts w:ascii="Calibri" w:hAnsi="Calibri" w:cs="Calibri"/>
          <w:color w:val="auto"/>
        </w:rPr>
        <w:t>Providing leadership on global health matters</w:t>
      </w:r>
    </w:p>
    <w:p w14:paraId="4E4E9518" w14:textId="7610B192" w:rsidR="00E922C4" w:rsidRDefault="00E922C4" w:rsidP="00B71A82">
      <w:pPr>
        <w:pStyle w:val="ListItem"/>
        <w:numPr>
          <w:ilvl w:val="0"/>
          <w:numId w:val="17"/>
        </w:numPr>
        <w:rPr>
          <w:rFonts w:ascii="Calibri" w:hAnsi="Calibri" w:cs="Calibri"/>
          <w:color w:val="auto"/>
        </w:rPr>
      </w:pPr>
      <w:r>
        <w:rPr>
          <w:rFonts w:ascii="Calibri" w:hAnsi="Calibri" w:cs="Calibri"/>
          <w:color w:val="auto"/>
        </w:rPr>
        <w:t>Shaping research agendas</w:t>
      </w:r>
    </w:p>
    <w:p w14:paraId="7108B4E5" w14:textId="64E3755F" w:rsidR="00E922C4" w:rsidRDefault="00E922C4" w:rsidP="00B71A82">
      <w:pPr>
        <w:pStyle w:val="ListItem"/>
        <w:numPr>
          <w:ilvl w:val="0"/>
          <w:numId w:val="17"/>
        </w:numPr>
        <w:rPr>
          <w:rFonts w:ascii="Calibri" w:hAnsi="Calibri" w:cs="Calibri"/>
          <w:color w:val="auto"/>
        </w:rPr>
      </w:pPr>
      <w:r>
        <w:rPr>
          <w:rFonts w:ascii="Calibri" w:hAnsi="Calibri" w:cs="Calibri"/>
          <w:color w:val="auto"/>
        </w:rPr>
        <w:t>Setting norms and standards</w:t>
      </w:r>
    </w:p>
    <w:p w14:paraId="30526B19" w14:textId="20DC277D" w:rsidR="00E922C4" w:rsidRDefault="00E922C4" w:rsidP="00B71A82">
      <w:pPr>
        <w:pStyle w:val="ListItem"/>
        <w:numPr>
          <w:ilvl w:val="0"/>
          <w:numId w:val="17"/>
        </w:numPr>
        <w:rPr>
          <w:rFonts w:ascii="Calibri" w:hAnsi="Calibri" w:cs="Calibri"/>
          <w:color w:val="auto"/>
        </w:rPr>
      </w:pPr>
      <w:r>
        <w:rPr>
          <w:rFonts w:ascii="Calibri" w:hAnsi="Calibri" w:cs="Calibri"/>
          <w:color w:val="auto"/>
        </w:rPr>
        <w:t>Articulating evidence based policy options</w:t>
      </w:r>
    </w:p>
    <w:p w14:paraId="356C8FFA" w14:textId="02843983" w:rsidR="00E922C4" w:rsidRDefault="00E922C4" w:rsidP="00B71A82">
      <w:pPr>
        <w:pStyle w:val="ListItem"/>
        <w:numPr>
          <w:ilvl w:val="0"/>
          <w:numId w:val="17"/>
        </w:numPr>
        <w:rPr>
          <w:rFonts w:ascii="Calibri" w:hAnsi="Calibri" w:cs="Calibri"/>
          <w:color w:val="auto"/>
        </w:rPr>
      </w:pPr>
      <w:r>
        <w:rPr>
          <w:rFonts w:ascii="Calibri" w:hAnsi="Calibri" w:cs="Calibri"/>
          <w:color w:val="auto"/>
        </w:rPr>
        <w:t>Providing technical support to countries and monitoring and assessing health trends</w:t>
      </w:r>
    </w:p>
    <w:p w14:paraId="2B62A5ED" w14:textId="4F238662" w:rsidR="00E922C4" w:rsidRDefault="00E922C4" w:rsidP="00B71A82">
      <w:pPr>
        <w:pStyle w:val="ListItem"/>
        <w:numPr>
          <w:ilvl w:val="0"/>
          <w:numId w:val="17"/>
        </w:numPr>
        <w:rPr>
          <w:rFonts w:ascii="Calibri" w:hAnsi="Calibri" w:cs="Calibri"/>
          <w:color w:val="auto"/>
        </w:rPr>
      </w:pPr>
      <w:r>
        <w:rPr>
          <w:rFonts w:ascii="Calibri" w:hAnsi="Calibri" w:cs="Calibri"/>
          <w:color w:val="auto"/>
        </w:rPr>
        <w:t>Promote positive health outcomes with organisations</w:t>
      </w:r>
    </w:p>
    <w:p w14:paraId="4E5BD15B" w14:textId="77777777" w:rsidR="006F243D" w:rsidRDefault="006F243D" w:rsidP="006F243D">
      <w:pPr>
        <w:pStyle w:val="ListItem"/>
        <w:numPr>
          <w:ilvl w:val="0"/>
          <w:numId w:val="0"/>
        </w:numPr>
        <w:ind w:left="360"/>
        <w:rPr>
          <w:rFonts w:ascii="Calibri" w:hAnsi="Calibri" w:cs="Calibri"/>
          <w:color w:val="0070C0"/>
        </w:rPr>
      </w:pPr>
    </w:p>
    <w:p w14:paraId="337B7A88" w14:textId="77777777" w:rsidR="006F243D" w:rsidRDefault="006F243D" w:rsidP="006F243D">
      <w:pPr>
        <w:pStyle w:val="ListItem"/>
        <w:numPr>
          <w:ilvl w:val="0"/>
          <w:numId w:val="0"/>
        </w:numPr>
        <w:ind w:left="360"/>
        <w:rPr>
          <w:rFonts w:ascii="Calibri" w:hAnsi="Calibri" w:cs="Calibri"/>
          <w:color w:val="0070C0"/>
        </w:rPr>
      </w:pPr>
    </w:p>
    <w:p w14:paraId="60CBC382" w14:textId="2B4ADBF5" w:rsidR="006F243D" w:rsidRDefault="006F243D" w:rsidP="006F243D">
      <w:pPr>
        <w:pStyle w:val="ListItem"/>
        <w:numPr>
          <w:ilvl w:val="0"/>
          <w:numId w:val="0"/>
        </w:numPr>
        <w:ind w:left="360"/>
        <w:rPr>
          <w:rFonts w:ascii="Calibri" w:hAnsi="Calibri" w:cs="Calibri"/>
          <w:color w:val="0070C0"/>
        </w:rPr>
      </w:pPr>
      <w:r w:rsidRPr="006F243D">
        <w:rPr>
          <w:rFonts w:ascii="Calibri" w:hAnsi="Calibri" w:cs="Calibri"/>
          <w:color w:val="0070C0"/>
        </w:rPr>
        <w:t>6 – point agenda</w:t>
      </w:r>
      <w:r>
        <w:rPr>
          <w:rFonts w:ascii="Calibri" w:hAnsi="Calibri" w:cs="Calibri"/>
          <w:color w:val="0070C0"/>
        </w:rPr>
        <w:t>:</w:t>
      </w:r>
    </w:p>
    <w:p w14:paraId="0504FC2C" w14:textId="136A0B0E" w:rsidR="006F243D" w:rsidRPr="006F243D" w:rsidRDefault="006F243D" w:rsidP="00283D8B">
      <w:pPr>
        <w:pStyle w:val="ListItem"/>
        <w:numPr>
          <w:ilvl w:val="0"/>
          <w:numId w:val="57"/>
        </w:numPr>
        <w:rPr>
          <w:rFonts w:ascii="Calibri" w:hAnsi="Calibri" w:cs="Calibri"/>
          <w:color w:val="auto"/>
        </w:rPr>
      </w:pPr>
      <w:r w:rsidRPr="006F243D">
        <w:rPr>
          <w:rFonts w:ascii="Calibri" w:hAnsi="Calibri" w:cs="Calibri"/>
          <w:color w:val="auto"/>
        </w:rPr>
        <w:lastRenderedPageBreak/>
        <w:t>Health Systems</w:t>
      </w:r>
      <w:r w:rsidR="000E1A0F">
        <w:rPr>
          <w:rFonts w:ascii="Calibri" w:hAnsi="Calibri" w:cs="Calibri"/>
          <w:color w:val="auto"/>
        </w:rPr>
        <w:t>: M</w:t>
      </w:r>
      <w:r>
        <w:rPr>
          <w:rFonts w:ascii="Calibri" w:hAnsi="Calibri" w:cs="Calibri"/>
          <w:color w:val="auto"/>
        </w:rPr>
        <w:t>oving toward universal health coverage. Help to facilitate access to affordable, safe and effective health technologies.</w:t>
      </w:r>
    </w:p>
    <w:p w14:paraId="6A4F5DA5" w14:textId="6A527A94" w:rsidR="006F243D" w:rsidRPr="006F243D" w:rsidRDefault="006F243D" w:rsidP="00283D8B">
      <w:pPr>
        <w:pStyle w:val="ListItem"/>
        <w:numPr>
          <w:ilvl w:val="0"/>
          <w:numId w:val="57"/>
        </w:numPr>
        <w:rPr>
          <w:rFonts w:ascii="Calibri" w:hAnsi="Calibri" w:cs="Calibri"/>
          <w:color w:val="auto"/>
        </w:rPr>
      </w:pPr>
      <w:r w:rsidRPr="006F243D">
        <w:rPr>
          <w:rFonts w:ascii="Calibri" w:hAnsi="Calibri" w:cs="Calibri"/>
          <w:color w:val="auto"/>
        </w:rPr>
        <w:t>Non- Communicable Diseases</w:t>
      </w:r>
      <w:r>
        <w:rPr>
          <w:rFonts w:ascii="Calibri" w:hAnsi="Calibri" w:cs="Calibri"/>
          <w:color w:val="auto"/>
        </w:rPr>
        <w:t>:</w:t>
      </w:r>
      <w:r w:rsidR="000E1A0F">
        <w:rPr>
          <w:rFonts w:ascii="Calibri" w:hAnsi="Calibri" w:cs="Calibri"/>
          <w:color w:val="auto"/>
        </w:rPr>
        <w:t xml:space="preserve"> R</w:t>
      </w:r>
      <w:r>
        <w:rPr>
          <w:rFonts w:ascii="Calibri" w:hAnsi="Calibri" w:cs="Calibri"/>
          <w:color w:val="auto"/>
        </w:rPr>
        <w:t>educes the burden of non communicable diseases including: heart disease, stroke, cancer, diabetes and mental health.</w:t>
      </w:r>
    </w:p>
    <w:p w14:paraId="11E6F626" w14:textId="555F5E43" w:rsidR="006F243D" w:rsidRPr="006F243D" w:rsidRDefault="006F243D" w:rsidP="00283D8B">
      <w:pPr>
        <w:pStyle w:val="ListItem"/>
        <w:numPr>
          <w:ilvl w:val="0"/>
          <w:numId w:val="57"/>
        </w:numPr>
        <w:rPr>
          <w:rFonts w:ascii="Calibri" w:hAnsi="Calibri" w:cs="Calibri"/>
          <w:color w:val="auto"/>
        </w:rPr>
      </w:pPr>
      <w:r w:rsidRPr="006F243D">
        <w:rPr>
          <w:rFonts w:ascii="Calibri" w:hAnsi="Calibri" w:cs="Calibri"/>
          <w:color w:val="auto"/>
        </w:rPr>
        <w:t>Promoting Health Through Life Course</w:t>
      </w:r>
      <w:r>
        <w:rPr>
          <w:rFonts w:ascii="Calibri" w:hAnsi="Calibri" w:cs="Calibri"/>
          <w:color w:val="auto"/>
        </w:rPr>
        <w:t xml:space="preserve">: </w:t>
      </w:r>
      <w:r w:rsidR="000E1A0F">
        <w:rPr>
          <w:rFonts w:ascii="Calibri" w:hAnsi="Calibri" w:cs="Calibri"/>
          <w:color w:val="auto"/>
        </w:rPr>
        <w:t>N</w:t>
      </w:r>
      <w:r w:rsidR="0018737A">
        <w:rPr>
          <w:rFonts w:ascii="Calibri" w:hAnsi="Calibri" w:cs="Calibri"/>
          <w:color w:val="auto"/>
        </w:rPr>
        <w:t>eed to address environment risks and social determinants of health as well as gender, equity and human rights.</w:t>
      </w:r>
    </w:p>
    <w:p w14:paraId="38295395" w14:textId="205C7D88" w:rsidR="006F243D" w:rsidRPr="006F243D" w:rsidRDefault="006F243D" w:rsidP="00283D8B">
      <w:pPr>
        <w:pStyle w:val="ListItem"/>
        <w:numPr>
          <w:ilvl w:val="0"/>
          <w:numId w:val="57"/>
        </w:numPr>
        <w:rPr>
          <w:rFonts w:ascii="Calibri" w:hAnsi="Calibri" w:cs="Calibri"/>
          <w:color w:val="auto"/>
        </w:rPr>
      </w:pPr>
      <w:r w:rsidRPr="006F243D">
        <w:rPr>
          <w:rFonts w:ascii="Calibri" w:hAnsi="Calibri" w:cs="Calibri"/>
          <w:color w:val="auto"/>
        </w:rPr>
        <w:t>Communicable Diseases</w:t>
      </w:r>
      <w:r>
        <w:rPr>
          <w:rFonts w:ascii="Calibri" w:hAnsi="Calibri" w:cs="Calibri"/>
          <w:color w:val="auto"/>
        </w:rPr>
        <w:t xml:space="preserve">: </w:t>
      </w:r>
      <w:r w:rsidR="000E1A0F">
        <w:rPr>
          <w:rFonts w:ascii="Calibri" w:hAnsi="Calibri" w:cs="Calibri"/>
          <w:color w:val="auto"/>
        </w:rPr>
        <w:t>I</w:t>
      </w:r>
      <w:r>
        <w:rPr>
          <w:rFonts w:ascii="Calibri" w:hAnsi="Calibri" w:cs="Calibri"/>
          <w:color w:val="auto"/>
        </w:rPr>
        <w:t>ncrease and sustain access to prevention, treatment and care for HIV, tuberculosis, malaria and neglected topical diseases and to reduce vaccine preventable diseases</w:t>
      </w:r>
    </w:p>
    <w:p w14:paraId="560750D8" w14:textId="75C709B0" w:rsidR="006F243D" w:rsidRPr="006F243D" w:rsidRDefault="006F243D" w:rsidP="00283D8B">
      <w:pPr>
        <w:pStyle w:val="ListItem"/>
        <w:numPr>
          <w:ilvl w:val="0"/>
          <w:numId w:val="57"/>
        </w:numPr>
        <w:rPr>
          <w:rFonts w:ascii="Calibri" w:hAnsi="Calibri" w:cs="Calibri"/>
          <w:color w:val="auto"/>
        </w:rPr>
      </w:pPr>
      <w:r w:rsidRPr="006F243D">
        <w:rPr>
          <w:rFonts w:ascii="Calibri" w:hAnsi="Calibri" w:cs="Calibri"/>
          <w:color w:val="auto"/>
        </w:rPr>
        <w:t>Preparedness, Surveillance, Response</w:t>
      </w:r>
      <w:r>
        <w:rPr>
          <w:rFonts w:ascii="Calibri" w:hAnsi="Calibri" w:cs="Calibri"/>
          <w:color w:val="auto"/>
        </w:rPr>
        <w:t xml:space="preserve">: </w:t>
      </w:r>
      <w:r w:rsidR="000E1A0F">
        <w:rPr>
          <w:rFonts w:ascii="Calibri" w:hAnsi="Calibri" w:cs="Calibri"/>
          <w:color w:val="auto"/>
        </w:rPr>
        <w:t>L</w:t>
      </w:r>
      <w:r>
        <w:rPr>
          <w:rFonts w:ascii="Calibri" w:hAnsi="Calibri" w:cs="Calibri"/>
          <w:color w:val="auto"/>
        </w:rPr>
        <w:t>eading and co-operating the health response during emergencies. Helps countries strengthen their national core capacities</w:t>
      </w:r>
    </w:p>
    <w:p w14:paraId="36F112C4" w14:textId="604B980D" w:rsidR="006F243D" w:rsidRPr="006F243D" w:rsidRDefault="006F243D" w:rsidP="00283D8B">
      <w:pPr>
        <w:pStyle w:val="ListItem"/>
        <w:numPr>
          <w:ilvl w:val="0"/>
          <w:numId w:val="57"/>
        </w:numPr>
        <w:rPr>
          <w:rFonts w:ascii="Calibri" w:hAnsi="Calibri" w:cs="Calibri"/>
          <w:color w:val="auto"/>
        </w:rPr>
      </w:pPr>
      <w:r w:rsidRPr="006F243D">
        <w:rPr>
          <w:rFonts w:ascii="Calibri" w:hAnsi="Calibri" w:cs="Calibri"/>
          <w:color w:val="auto"/>
        </w:rPr>
        <w:t>Cooperate System</w:t>
      </w:r>
      <w:r w:rsidR="000E1A0F">
        <w:rPr>
          <w:rFonts w:ascii="Calibri" w:hAnsi="Calibri" w:cs="Calibri"/>
          <w:color w:val="auto"/>
        </w:rPr>
        <w:t>: P</w:t>
      </w:r>
      <w:r>
        <w:rPr>
          <w:rFonts w:ascii="Calibri" w:hAnsi="Calibri" w:cs="Calibri"/>
          <w:color w:val="auto"/>
        </w:rPr>
        <w:t>rovide enabling functions, tools and resources that makes work possible</w:t>
      </w:r>
    </w:p>
    <w:p w14:paraId="5B5D6530" w14:textId="397EA3B5" w:rsidR="000C5F60" w:rsidRPr="001926D4" w:rsidRDefault="000C5F60" w:rsidP="00B71A82">
      <w:pPr>
        <w:pStyle w:val="ListItem"/>
        <w:numPr>
          <w:ilvl w:val="0"/>
          <w:numId w:val="0"/>
        </w:numPr>
        <w:ind w:left="360"/>
        <w:rPr>
          <w:rFonts w:ascii="Calibri" w:hAnsi="Calibri" w:cs="Calibri"/>
          <w:color w:val="auto"/>
        </w:rPr>
      </w:pPr>
      <w:r>
        <w:rPr>
          <w:rFonts w:ascii="Calibri" w:hAnsi="Calibri" w:cs="Calibri"/>
          <w:color w:val="auto"/>
        </w:rPr>
        <w:tab/>
      </w:r>
    </w:p>
    <w:p w14:paraId="107B1544" w14:textId="1015E93C" w:rsidR="00A30143" w:rsidRPr="00F75CF9" w:rsidRDefault="00295026" w:rsidP="00B71A82">
      <w:pPr>
        <w:pStyle w:val="ListItem"/>
        <w:rPr>
          <w:rFonts w:ascii="Calibri" w:hAnsi="Calibri" w:cs="Calibri"/>
          <w:b/>
          <w:color w:val="auto"/>
        </w:rPr>
      </w:pPr>
      <w:r w:rsidRPr="00F75CF9">
        <w:rPr>
          <w:rFonts w:ascii="Calibri" w:hAnsi="Calibri" w:cs="Calibri"/>
          <w:b/>
          <w:color w:val="auto"/>
        </w:rPr>
        <w:t xml:space="preserve">Purpose and functions of </w:t>
      </w:r>
      <w:r w:rsidR="00256946" w:rsidRPr="00F75CF9">
        <w:rPr>
          <w:rFonts w:ascii="Calibri" w:hAnsi="Calibri" w:cs="Calibri"/>
          <w:b/>
          <w:color w:val="auto"/>
        </w:rPr>
        <w:t>A</w:t>
      </w:r>
      <w:r w:rsidRPr="00F75CF9">
        <w:rPr>
          <w:rFonts w:ascii="Calibri" w:hAnsi="Calibri" w:cs="Calibri"/>
          <w:b/>
          <w:color w:val="auto"/>
        </w:rPr>
        <w:t xml:space="preserve">ustralia’s aid </w:t>
      </w:r>
      <w:r w:rsidR="004D5674" w:rsidRPr="00F75CF9">
        <w:rPr>
          <w:rFonts w:ascii="Calibri" w:hAnsi="Calibri" w:cs="Calibri"/>
          <w:b/>
          <w:color w:val="auto"/>
        </w:rPr>
        <w:t>progra</w:t>
      </w:r>
      <w:r w:rsidR="004D5674">
        <w:rPr>
          <w:rFonts w:ascii="Calibri" w:hAnsi="Calibri" w:cs="Calibri"/>
          <w:b/>
          <w:color w:val="auto"/>
        </w:rPr>
        <w:t>m</w:t>
      </w:r>
    </w:p>
    <w:p w14:paraId="27F3C26D" w14:textId="4D769AC0" w:rsidR="000C5F60" w:rsidRPr="00E922C4" w:rsidRDefault="000C5F60" w:rsidP="00B71A82">
      <w:pPr>
        <w:pStyle w:val="ListItem"/>
        <w:numPr>
          <w:ilvl w:val="0"/>
          <w:numId w:val="0"/>
        </w:numPr>
        <w:ind w:left="360"/>
        <w:rPr>
          <w:rFonts w:ascii="Calibri" w:hAnsi="Calibri" w:cs="Calibri"/>
          <w:color w:val="0070C0"/>
        </w:rPr>
      </w:pPr>
      <w:r w:rsidRPr="00E922C4">
        <w:rPr>
          <w:rFonts w:ascii="Calibri" w:hAnsi="Calibri" w:cs="Calibri"/>
          <w:color w:val="0070C0"/>
        </w:rPr>
        <w:t>Purpose:</w:t>
      </w:r>
    </w:p>
    <w:p w14:paraId="450F6D75" w14:textId="6EC0A30B" w:rsidR="000C5F60" w:rsidRDefault="000C5F60" w:rsidP="00B71A82">
      <w:pPr>
        <w:pStyle w:val="ListItem"/>
        <w:numPr>
          <w:ilvl w:val="0"/>
          <w:numId w:val="13"/>
        </w:numPr>
        <w:rPr>
          <w:rFonts w:ascii="Calibri" w:hAnsi="Calibri" w:cs="Calibri"/>
          <w:color w:val="auto"/>
        </w:rPr>
      </w:pPr>
      <w:r>
        <w:rPr>
          <w:rFonts w:ascii="Calibri" w:hAnsi="Calibri" w:cs="Calibri"/>
          <w:color w:val="auto"/>
        </w:rPr>
        <w:t>To promote Australia’s national interests by contributing to sustainable economic growth and poverty reduction</w:t>
      </w:r>
    </w:p>
    <w:p w14:paraId="6F3BCECF" w14:textId="316455DB" w:rsidR="000C5F60" w:rsidRPr="00E922C4" w:rsidRDefault="000C5F60" w:rsidP="00B71A82">
      <w:pPr>
        <w:pStyle w:val="ListItem"/>
        <w:numPr>
          <w:ilvl w:val="0"/>
          <w:numId w:val="0"/>
        </w:numPr>
        <w:ind w:left="360"/>
        <w:rPr>
          <w:rFonts w:ascii="Calibri" w:hAnsi="Calibri" w:cs="Calibri"/>
          <w:color w:val="0070C0"/>
        </w:rPr>
      </w:pPr>
      <w:r w:rsidRPr="00E922C4">
        <w:rPr>
          <w:rFonts w:ascii="Calibri" w:hAnsi="Calibri" w:cs="Calibri"/>
          <w:color w:val="0070C0"/>
        </w:rPr>
        <w:t>Functions:</w:t>
      </w:r>
    </w:p>
    <w:p w14:paraId="6479D81A" w14:textId="06292D51" w:rsidR="000C5F60" w:rsidRDefault="000C5F60" w:rsidP="00B71A82">
      <w:pPr>
        <w:pStyle w:val="ListItem"/>
        <w:numPr>
          <w:ilvl w:val="0"/>
          <w:numId w:val="13"/>
        </w:numPr>
        <w:rPr>
          <w:rFonts w:ascii="Calibri" w:hAnsi="Calibri" w:cs="Calibri"/>
          <w:color w:val="auto"/>
        </w:rPr>
      </w:pPr>
      <w:r>
        <w:rPr>
          <w:rFonts w:ascii="Calibri" w:hAnsi="Calibri" w:cs="Calibri"/>
          <w:color w:val="auto"/>
        </w:rPr>
        <w:t>Being context specific to meet country and regional needs</w:t>
      </w:r>
    </w:p>
    <w:p w14:paraId="388CA1D5" w14:textId="0D5C2B9B" w:rsidR="000C5F60" w:rsidRDefault="000C5F60" w:rsidP="00B71A82">
      <w:pPr>
        <w:pStyle w:val="ListItem"/>
        <w:numPr>
          <w:ilvl w:val="0"/>
          <w:numId w:val="13"/>
        </w:numPr>
        <w:rPr>
          <w:rFonts w:ascii="Calibri" w:hAnsi="Calibri" w:cs="Calibri"/>
          <w:color w:val="auto"/>
        </w:rPr>
      </w:pPr>
      <w:r>
        <w:rPr>
          <w:rFonts w:ascii="Calibri" w:hAnsi="Calibri" w:cs="Calibri"/>
          <w:color w:val="auto"/>
        </w:rPr>
        <w:t>Supporting partner country efforts to improve health system</w:t>
      </w:r>
    </w:p>
    <w:p w14:paraId="2B62EE49" w14:textId="3EEB950A" w:rsidR="000C5F60" w:rsidRDefault="000C5F60" w:rsidP="00B71A82">
      <w:pPr>
        <w:pStyle w:val="ListItem"/>
        <w:numPr>
          <w:ilvl w:val="0"/>
          <w:numId w:val="13"/>
        </w:numPr>
        <w:rPr>
          <w:rFonts w:ascii="Calibri" w:hAnsi="Calibri" w:cs="Calibri"/>
          <w:color w:val="auto"/>
        </w:rPr>
      </w:pPr>
      <w:r>
        <w:rPr>
          <w:rFonts w:ascii="Calibri" w:hAnsi="Calibri" w:cs="Calibri"/>
          <w:color w:val="auto"/>
        </w:rPr>
        <w:t>Focussing of sustained health improvements for all people</w:t>
      </w:r>
    </w:p>
    <w:p w14:paraId="5400D4AB" w14:textId="2A6322D3" w:rsidR="000C5F60" w:rsidRDefault="000C5F60" w:rsidP="00B71A82">
      <w:pPr>
        <w:pStyle w:val="ListItem"/>
        <w:numPr>
          <w:ilvl w:val="0"/>
          <w:numId w:val="13"/>
        </w:numPr>
        <w:rPr>
          <w:rFonts w:ascii="Calibri" w:hAnsi="Calibri" w:cs="Calibri"/>
          <w:color w:val="auto"/>
        </w:rPr>
      </w:pPr>
      <w:r>
        <w:rPr>
          <w:rFonts w:ascii="Calibri" w:hAnsi="Calibri" w:cs="Calibri"/>
          <w:color w:val="auto"/>
        </w:rPr>
        <w:t>Supporting the development of sustainable and resilient health systems</w:t>
      </w:r>
    </w:p>
    <w:p w14:paraId="018A1C0F" w14:textId="4DE64A64" w:rsidR="000C5F60" w:rsidRDefault="000C5F60" w:rsidP="00B71A82">
      <w:pPr>
        <w:pStyle w:val="ListItem"/>
        <w:numPr>
          <w:ilvl w:val="0"/>
          <w:numId w:val="13"/>
        </w:numPr>
        <w:rPr>
          <w:rFonts w:ascii="Calibri" w:hAnsi="Calibri" w:cs="Calibri"/>
          <w:color w:val="auto"/>
        </w:rPr>
      </w:pPr>
      <w:r>
        <w:rPr>
          <w:rFonts w:ascii="Calibri" w:hAnsi="Calibri" w:cs="Calibri"/>
          <w:color w:val="auto"/>
        </w:rPr>
        <w:t>Promoting enhanced regional health security through co-operation to minimise disease transmission and adverse health impacts across borders</w:t>
      </w:r>
    </w:p>
    <w:p w14:paraId="16C0CAF1" w14:textId="5AC7F721" w:rsidR="000C5F60" w:rsidRDefault="000C5F60" w:rsidP="00B71A82">
      <w:pPr>
        <w:pStyle w:val="ListItem"/>
        <w:numPr>
          <w:ilvl w:val="0"/>
          <w:numId w:val="13"/>
        </w:numPr>
        <w:rPr>
          <w:rFonts w:ascii="Calibri" w:hAnsi="Calibri" w:cs="Calibri"/>
          <w:color w:val="auto"/>
        </w:rPr>
      </w:pPr>
      <w:r>
        <w:rPr>
          <w:rFonts w:ascii="Calibri" w:hAnsi="Calibri" w:cs="Calibri"/>
          <w:color w:val="auto"/>
        </w:rPr>
        <w:t xml:space="preserve">Helping the poorest and most vulnerable </w:t>
      </w:r>
      <w:r w:rsidR="00E922C4">
        <w:rPr>
          <w:rFonts w:ascii="Calibri" w:hAnsi="Calibri" w:cs="Calibri"/>
          <w:color w:val="auto"/>
        </w:rPr>
        <w:t>people particularly women and children</w:t>
      </w:r>
    </w:p>
    <w:p w14:paraId="7EB0AC1E" w14:textId="3B2BCEC6" w:rsidR="00E922C4" w:rsidRDefault="00E922C4" w:rsidP="00B71A82">
      <w:pPr>
        <w:pStyle w:val="ListItem"/>
        <w:numPr>
          <w:ilvl w:val="0"/>
          <w:numId w:val="13"/>
        </w:numPr>
        <w:rPr>
          <w:rFonts w:ascii="Calibri" w:hAnsi="Calibri" w:cs="Calibri"/>
          <w:color w:val="auto"/>
        </w:rPr>
      </w:pPr>
      <w:r>
        <w:rPr>
          <w:rFonts w:ascii="Calibri" w:hAnsi="Calibri" w:cs="Calibri"/>
          <w:color w:val="auto"/>
        </w:rPr>
        <w:t>Advancing healthy public policy</w:t>
      </w:r>
    </w:p>
    <w:p w14:paraId="06F2950C" w14:textId="77777777" w:rsidR="009755A6" w:rsidRPr="001926D4" w:rsidRDefault="009755A6" w:rsidP="009755A6">
      <w:pPr>
        <w:pStyle w:val="ListItem"/>
        <w:numPr>
          <w:ilvl w:val="0"/>
          <w:numId w:val="0"/>
        </w:numPr>
        <w:ind w:left="2160"/>
        <w:rPr>
          <w:rFonts w:ascii="Calibri" w:hAnsi="Calibri" w:cs="Calibri"/>
          <w:color w:val="auto"/>
        </w:rPr>
      </w:pPr>
    </w:p>
    <w:p w14:paraId="5CEB9D74" w14:textId="55E369DD" w:rsidR="00A30143" w:rsidRPr="00F75CF9" w:rsidRDefault="00295026" w:rsidP="00B71A82">
      <w:pPr>
        <w:pStyle w:val="ListItem"/>
        <w:spacing w:after="0"/>
        <w:rPr>
          <w:rFonts w:ascii="Calibri" w:hAnsi="Calibri" w:cs="Calibri"/>
          <w:b/>
          <w:color w:val="auto"/>
        </w:rPr>
      </w:pPr>
      <w:r w:rsidRPr="00F75CF9">
        <w:rPr>
          <w:rFonts w:ascii="Calibri" w:hAnsi="Calibri" w:cs="Calibri"/>
          <w:b/>
          <w:color w:val="auto"/>
        </w:rPr>
        <w:t>Purpose of, and progress towards, the following five united nations sustainable development goals</w:t>
      </w:r>
    </w:p>
    <w:p w14:paraId="64DC310F" w14:textId="76378DD0" w:rsidR="00BC52D8" w:rsidRPr="00BC52D8" w:rsidRDefault="00BC52D8" w:rsidP="00B71A82">
      <w:pPr>
        <w:pStyle w:val="ListItem"/>
        <w:numPr>
          <w:ilvl w:val="0"/>
          <w:numId w:val="0"/>
        </w:numPr>
        <w:spacing w:after="0"/>
        <w:ind w:left="360"/>
        <w:rPr>
          <w:rFonts w:ascii="Calibri" w:hAnsi="Calibri" w:cs="Calibri"/>
          <w:color w:val="0070C0"/>
        </w:rPr>
      </w:pPr>
      <w:r w:rsidRPr="00BC52D8">
        <w:rPr>
          <w:rFonts w:ascii="Calibri" w:hAnsi="Calibri" w:cs="Calibri"/>
          <w:color w:val="0070C0"/>
        </w:rPr>
        <w:t>Purpose of SDG’s:</w:t>
      </w:r>
    </w:p>
    <w:p w14:paraId="1687E3B6" w14:textId="067E9DFE" w:rsidR="00BC52D8" w:rsidRDefault="00BC52D8" w:rsidP="00B71A82">
      <w:pPr>
        <w:pStyle w:val="ListItem"/>
        <w:numPr>
          <w:ilvl w:val="0"/>
          <w:numId w:val="18"/>
        </w:numPr>
        <w:spacing w:after="0"/>
        <w:rPr>
          <w:rFonts w:ascii="Calibri" w:hAnsi="Calibri" w:cs="Calibri"/>
          <w:color w:val="auto"/>
        </w:rPr>
      </w:pPr>
      <w:r>
        <w:rPr>
          <w:rFonts w:ascii="Calibri" w:hAnsi="Calibri" w:cs="Calibri"/>
          <w:color w:val="auto"/>
        </w:rPr>
        <w:t>Used to help frame the agendas and political policies over the next 15yrs</w:t>
      </w:r>
    </w:p>
    <w:p w14:paraId="15AC1A6E" w14:textId="06E5A400" w:rsidR="00BC52D8" w:rsidRDefault="00BC52D8" w:rsidP="00B71A82">
      <w:pPr>
        <w:pStyle w:val="ListItem"/>
        <w:numPr>
          <w:ilvl w:val="0"/>
          <w:numId w:val="18"/>
        </w:numPr>
        <w:spacing w:after="0"/>
        <w:rPr>
          <w:rFonts w:ascii="Calibri" w:hAnsi="Calibri" w:cs="Calibri"/>
          <w:color w:val="auto"/>
        </w:rPr>
      </w:pPr>
      <w:r>
        <w:rPr>
          <w:rFonts w:ascii="Calibri" w:hAnsi="Calibri" w:cs="Calibri"/>
          <w:color w:val="auto"/>
        </w:rPr>
        <w:lastRenderedPageBreak/>
        <w:t>Resolves to:</w:t>
      </w:r>
    </w:p>
    <w:p w14:paraId="15C3782A" w14:textId="0BC4EEA0" w:rsidR="00BC52D8" w:rsidRDefault="00BC52D8" w:rsidP="00B71A82">
      <w:pPr>
        <w:pStyle w:val="ListItem"/>
        <w:numPr>
          <w:ilvl w:val="0"/>
          <w:numId w:val="19"/>
        </w:numPr>
        <w:spacing w:after="0"/>
        <w:rPr>
          <w:rFonts w:ascii="Calibri" w:hAnsi="Calibri" w:cs="Calibri"/>
          <w:color w:val="auto"/>
        </w:rPr>
      </w:pPr>
      <w:r>
        <w:rPr>
          <w:rFonts w:ascii="Calibri" w:hAnsi="Calibri" w:cs="Calibri"/>
          <w:color w:val="auto"/>
        </w:rPr>
        <w:t>End poverty and hunger</w:t>
      </w:r>
    </w:p>
    <w:p w14:paraId="7F3412DF" w14:textId="2CA33487" w:rsidR="00BC52D8" w:rsidRDefault="00BC52D8" w:rsidP="00B71A82">
      <w:pPr>
        <w:pStyle w:val="ListItem"/>
        <w:numPr>
          <w:ilvl w:val="0"/>
          <w:numId w:val="19"/>
        </w:numPr>
        <w:spacing w:after="0"/>
        <w:rPr>
          <w:rFonts w:ascii="Calibri" w:hAnsi="Calibri" w:cs="Calibri"/>
          <w:color w:val="auto"/>
        </w:rPr>
      </w:pPr>
      <w:r>
        <w:rPr>
          <w:rFonts w:ascii="Calibri" w:hAnsi="Calibri" w:cs="Calibri"/>
          <w:color w:val="auto"/>
        </w:rPr>
        <w:t>Promote health and well-being</w:t>
      </w:r>
    </w:p>
    <w:p w14:paraId="212BE955" w14:textId="390C4755" w:rsidR="00BC52D8" w:rsidRDefault="00BC52D8" w:rsidP="00B71A82">
      <w:pPr>
        <w:pStyle w:val="ListItem"/>
        <w:numPr>
          <w:ilvl w:val="0"/>
          <w:numId w:val="19"/>
        </w:numPr>
        <w:spacing w:after="0"/>
        <w:rPr>
          <w:rFonts w:ascii="Calibri" w:hAnsi="Calibri" w:cs="Calibri"/>
          <w:color w:val="auto"/>
        </w:rPr>
      </w:pPr>
      <w:r>
        <w:rPr>
          <w:rFonts w:ascii="Calibri" w:hAnsi="Calibri" w:cs="Calibri"/>
          <w:color w:val="auto"/>
        </w:rPr>
        <w:t>Combat inequalities</w:t>
      </w:r>
    </w:p>
    <w:p w14:paraId="554E547E" w14:textId="3CBF880F" w:rsidR="00BC52D8" w:rsidRDefault="00BC52D8" w:rsidP="00B71A82">
      <w:pPr>
        <w:pStyle w:val="ListItem"/>
        <w:numPr>
          <w:ilvl w:val="0"/>
          <w:numId w:val="19"/>
        </w:numPr>
        <w:spacing w:after="0"/>
        <w:rPr>
          <w:rFonts w:ascii="Calibri" w:hAnsi="Calibri" w:cs="Calibri"/>
          <w:color w:val="auto"/>
        </w:rPr>
      </w:pPr>
      <w:r>
        <w:rPr>
          <w:rFonts w:ascii="Calibri" w:hAnsi="Calibri" w:cs="Calibri"/>
          <w:color w:val="auto"/>
        </w:rPr>
        <w:t>Build peaceful, just and inclusive societies</w:t>
      </w:r>
    </w:p>
    <w:p w14:paraId="45C30FE1" w14:textId="28F1F89B" w:rsidR="00BC52D8" w:rsidRDefault="00BC52D8" w:rsidP="00B71A82">
      <w:pPr>
        <w:pStyle w:val="ListItem"/>
        <w:numPr>
          <w:ilvl w:val="0"/>
          <w:numId w:val="19"/>
        </w:numPr>
        <w:spacing w:after="0"/>
        <w:rPr>
          <w:rFonts w:ascii="Calibri" w:hAnsi="Calibri" w:cs="Calibri"/>
          <w:color w:val="auto"/>
        </w:rPr>
      </w:pPr>
      <w:r>
        <w:rPr>
          <w:rFonts w:ascii="Calibri" w:hAnsi="Calibri" w:cs="Calibri"/>
          <w:color w:val="auto"/>
        </w:rPr>
        <w:t>Protect human rights</w:t>
      </w:r>
    </w:p>
    <w:p w14:paraId="22CCE175" w14:textId="6CC95BC5" w:rsidR="00BC52D8" w:rsidRDefault="00BC52D8" w:rsidP="00B71A82">
      <w:pPr>
        <w:pStyle w:val="ListItem"/>
        <w:numPr>
          <w:ilvl w:val="0"/>
          <w:numId w:val="19"/>
        </w:numPr>
        <w:spacing w:after="0"/>
        <w:rPr>
          <w:rFonts w:ascii="Calibri" w:hAnsi="Calibri" w:cs="Calibri"/>
          <w:color w:val="auto"/>
        </w:rPr>
      </w:pPr>
      <w:r>
        <w:rPr>
          <w:rFonts w:ascii="Calibri" w:hAnsi="Calibri" w:cs="Calibri"/>
          <w:color w:val="auto"/>
        </w:rPr>
        <w:t>Promote gender equality</w:t>
      </w:r>
    </w:p>
    <w:p w14:paraId="1AD38E41" w14:textId="54653DCD" w:rsidR="00BC52D8" w:rsidRDefault="00BC52D8" w:rsidP="00B71A82">
      <w:pPr>
        <w:pStyle w:val="ListItem"/>
        <w:numPr>
          <w:ilvl w:val="0"/>
          <w:numId w:val="20"/>
        </w:numPr>
        <w:spacing w:after="0"/>
        <w:rPr>
          <w:rFonts w:ascii="Calibri" w:hAnsi="Calibri" w:cs="Calibri"/>
          <w:color w:val="auto"/>
        </w:rPr>
      </w:pPr>
      <w:r>
        <w:rPr>
          <w:rFonts w:ascii="Calibri" w:hAnsi="Calibri" w:cs="Calibri"/>
          <w:color w:val="auto"/>
        </w:rPr>
        <w:t>Blue print for success</w:t>
      </w:r>
    </w:p>
    <w:p w14:paraId="7B325148" w14:textId="77777777" w:rsidR="00BC52D8" w:rsidRPr="001926D4" w:rsidRDefault="00BC52D8" w:rsidP="00B71A82">
      <w:pPr>
        <w:pStyle w:val="ListItem"/>
        <w:numPr>
          <w:ilvl w:val="0"/>
          <w:numId w:val="0"/>
        </w:numPr>
        <w:spacing w:after="0"/>
        <w:ind w:left="1089"/>
        <w:rPr>
          <w:rFonts w:ascii="Calibri" w:hAnsi="Calibri" w:cs="Calibri"/>
          <w:color w:val="auto"/>
        </w:rPr>
      </w:pPr>
    </w:p>
    <w:p w14:paraId="56045D7B" w14:textId="49216A4F" w:rsidR="00A30143" w:rsidRDefault="00295026" w:rsidP="00B71A82">
      <w:pPr>
        <w:numPr>
          <w:ilvl w:val="0"/>
          <w:numId w:val="2"/>
        </w:numPr>
        <w:tabs>
          <w:tab w:val="clear" w:pos="587"/>
        </w:tabs>
        <w:spacing w:after="0" w:line="276" w:lineRule="auto"/>
        <w:ind w:left="653" w:hanging="284"/>
        <w:rPr>
          <w:rFonts w:cs="Calibri"/>
          <w:color w:val="0070C0"/>
        </w:rPr>
      </w:pPr>
      <w:r w:rsidRPr="00BC52D8">
        <w:rPr>
          <w:rFonts w:cs="Calibri"/>
          <w:color w:val="0070C0"/>
        </w:rPr>
        <w:t>End hunger, achieve food security and improved nutrition and p</w:t>
      </w:r>
      <w:r w:rsidR="00BC52D8" w:rsidRPr="00BC52D8">
        <w:rPr>
          <w:rFonts w:cs="Calibri"/>
          <w:color w:val="0070C0"/>
        </w:rPr>
        <w:t xml:space="preserve">romote sustainable agriculture </w:t>
      </w:r>
      <w:r w:rsidRPr="00BC52D8">
        <w:rPr>
          <w:rFonts w:cs="Calibri"/>
          <w:color w:val="0070C0"/>
        </w:rPr>
        <w:t>(goal 2)</w:t>
      </w:r>
    </w:p>
    <w:p w14:paraId="607E98C1" w14:textId="77777777" w:rsidR="0093723C" w:rsidRPr="00BC52D8" w:rsidRDefault="0093723C" w:rsidP="0093723C">
      <w:pPr>
        <w:spacing w:after="0" w:line="276" w:lineRule="auto"/>
        <w:ind w:left="653"/>
        <w:rPr>
          <w:rFonts w:cs="Calibri"/>
          <w:color w:val="0070C0"/>
        </w:rPr>
      </w:pPr>
    </w:p>
    <w:p w14:paraId="21F843B3" w14:textId="33002460" w:rsidR="00BC52D8" w:rsidRPr="00BC52D8" w:rsidRDefault="00BC52D8" w:rsidP="00B71A82">
      <w:pPr>
        <w:spacing w:after="0" w:line="276" w:lineRule="auto"/>
        <w:ind w:left="653"/>
        <w:rPr>
          <w:rFonts w:cs="Calibri"/>
          <w:color w:val="7030A0"/>
        </w:rPr>
      </w:pPr>
      <w:r w:rsidRPr="00BC52D8">
        <w:rPr>
          <w:rFonts w:cs="Calibri"/>
          <w:color w:val="7030A0"/>
        </w:rPr>
        <w:t xml:space="preserve">Targets: </w:t>
      </w:r>
    </w:p>
    <w:p w14:paraId="0AE5F54C" w14:textId="28D9F965" w:rsidR="00BC52D8" w:rsidRDefault="00BC52D8" w:rsidP="00B71A82">
      <w:pPr>
        <w:pStyle w:val="ListParagraph"/>
        <w:numPr>
          <w:ilvl w:val="0"/>
          <w:numId w:val="20"/>
        </w:numPr>
        <w:spacing w:after="0" w:line="276" w:lineRule="auto"/>
        <w:rPr>
          <w:rFonts w:cs="Calibri"/>
        </w:rPr>
      </w:pPr>
      <w:r>
        <w:rPr>
          <w:rFonts w:cs="Calibri"/>
        </w:rPr>
        <w:t>By 2030- end hunger and ensure all people in particular those poor and in vulnerable situations, have access to safe, nutritious and sufficient food all year round.</w:t>
      </w:r>
    </w:p>
    <w:p w14:paraId="66A47FEE" w14:textId="6259C2A5" w:rsidR="00BC52D8" w:rsidRPr="00BC52D8" w:rsidRDefault="00BC52D8" w:rsidP="00B71A82">
      <w:pPr>
        <w:pStyle w:val="ListParagraph"/>
        <w:numPr>
          <w:ilvl w:val="0"/>
          <w:numId w:val="20"/>
        </w:numPr>
        <w:spacing w:after="0" w:line="276" w:lineRule="auto"/>
        <w:rPr>
          <w:rFonts w:cs="Calibri"/>
        </w:rPr>
      </w:pPr>
      <w:r>
        <w:rPr>
          <w:rFonts w:cs="Calibri"/>
        </w:rPr>
        <w:t xml:space="preserve">By 2030, double agriculture productivity and incomes of a small scale food produced in particular women, indigenous people, family farmer and pastoralists </w:t>
      </w:r>
    </w:p>
    <w:p w14:paraId="682BA2A0" w14:textId="5B06B678" w:rsidR="001726CE" w:rsidRDefault="00BC52D8" w:rsidP="00B71A82">
      <w:pPr>
        <w:spacing w:after="0" w:line="276" w:lineRule="auto"/>
        <w:ind w:left="653"/>
        <w:rPr>
          <w:rFonts w:cs="Calibri"/>
          <w:color w:val="7030A0"/>
        </w:rPr>
      </w:pPr>
      <w:r w:rsidRPr="00BC52D8">
        <w:rPr>
          <w:rFonts w:cs="Calibri"/>
          <w:color w:val="7030A0"/>
        </w:rPr>
        <w:t>Importance:</w:t>
      </w:r>
    </w:p>
    <w:p w14:paraId="2B92FEAC" w14:textId="710C6230" w:rsidR="001726CE" w:rsidRDefault="001726CE" w:rsidP="00B71A82">
      <w:pPr>
        <w:pStyle w:val="ListParagraph"/>
        <w:numPr>
          <w:ilvl w:val="0"/>
          <w:numId w:val="21"/>
        </w:numPr>
        <w:spacing w:after="0" w:line="276" w:lineRule="auto"/>
        <w:rPr>
          <w:rFonts w:cs="Calibri"/>
        </w:rPr>
      </w:pPr>
      <w:r>
        <w:rPr>
          <w:rFonts w:cs="Calibri"/>
        </w:rPr>
        <w:t>Hunger and food security and are directly linked with poverty with many people lacking money to purchase food or unable to purchase our food</w:t>
      </w:r>
    </w:p>
    <w:p w14:paraId="0351B7FF" w14:textId="0E31CA7F" w:rsidR="001726CE" w:rsidRPr="001726CE" w:rsidRDefault="001726CE" w:rsidP="00B71A82">
      <w:pPr>
        <w:pStyle w:val="ListParagraph"/>
        <w:numPr>
          <w:ilvl w:val="0"/>
          <w:numId w:val="21"/>
        </w:numPr>
        <w:spacing w:after="0" w:line="276" w:lineRule="auto"/>
        <w:rPr>
          <w:rFonts w:cs="Calibri"/>
        </w:rPr>
      </w:pPr>
      <w:r>
        <w:rPr>
          <w:rFonts w:cs="Calibri"/>
        </w:rPr>
        <w:t>A critical goal because food systems are being degraded</w:t>
      </w:r>
    </w:p>
    <w:p w14:paraId="3C85F057" w14:textId="035FBACD" w:rsidR="00BC52D8" w:rsidRPr="00BC52D8" w:rsidRDefault="00BC52D8" w:rsidP="00B71A82">
      <w:pPr>
        <w:spacing w:after="0" w:line="276" w:lineRule="auto"/>
        <w:ind w:left="653"/>
        <w:rPr>
          <w:rFonts w:cs="Calibri"/>
          <w:color w:val="7030A0"/>
        </w:rPr>
      </w:pPr>
      <w:r w:rsidRPr="00BC52D8">
        <w:rPr>
          <w:rFonts w:cs="Calibri"/>
          <w:color w:val="7030A0"/>
        </w:rPr>
        <w:t>To Achieve:</w:t>
      </w:r>
    </w:p>
    <w:p w14:paraId="6A74AD35" w14:textId="47CC79AE" w:rsidR="00BC52D8" w:rsidRDefault="001726CE" w:rsidP="00B71A82">
      <w:pPr>
        <w:pStyle w:val="ListParagraph"/>
        <w:numPr>
          <w:ilvl w:val="0"/>
          <w:numId w:val="22"/>
        </w:numPr>
        <w:spacing w:after="0" w:line="276" w:lineRule="auto"/>
        <w:rPr>
          <w:rFonts w:cs="Calibri"/>
        </w:rPr>
      </w:pPr>
      <w:r>
        <w:rPr>
          <w:rFonts w:cs="Calibri"/>
        </w:rPr>
        <w:t>End malnutrition by improving social programs for children</w:t>
      </w:r>
    </w:p>
    <w:p w14:paraId="2D739FF6" w14:textId="47924A88" w:rsidR="001726CE" w:rsidRDefault="001726CE" w:rsidP="00B71A82">
      <w:pPr>
        <w:pStyle w:val="ListParagraph"/>
        <w:numPr>
          <w:ilvl w:val="0"/>
          <w:numId w:val="22"/>
        </w:numPr>
        <w:spacing w:after="0" w:line="276" w:lineRule="auto"/>
        <w:rPr>
          <w:rFonts w:cs="Calibri"/>
        </w:rPr>
      </w:pPr>
      <w:r>
        <w:rPr>
          <w:rFonts w:cs="Calibri"/>
        </w:rPr>
        <w:t>Prevent problems such as drought, floods and other disasters</w:t>
      </w:r>
    </w:p>
    <w:p w14:paraId="5F89E13A" w14:textId="1B4D34D6" w:rsidR="001726CE" w:rsidRPr="001726CE" w:rsidRDefault="001726CE" w:rsidP="00B71A82">
      <w:pPr>
        <w:pStyle w:val="ListParagraph"/>
        <w:numPr>
          <w:ilvl w:val="0"/>
          <w:numId w:val="22"/>
        </w:numPr>
        <w:spacing w:after="0" w:line="276" w:lineRule="auto"/>
        <w:rPr>
          <w:rFonts w:cs="Calibri"/>
        </w:rPr>
      </w:pPr>
      <w:r>
        <w:rPr>
          <w:rFonts w:cs="Calibri"/>
        </w:rPr>
        <w:t>Increase agricultural production and income of small farmers</w:t>
      </w:r>
    </w:p>
    <w:p w14:paraId="1925AC7D" w14:textId="77777777" w:rsidR="00BC52D8" w:rsidRPr="001926D4" w:rsidRDefault="00BC52D8" w:rsidP="00B71A82">
      <w:pPr>
        <w:spacing w:after="0" w:line="276" w:lineRule="auto"/>
        <w:ind w:left="653"/>
        <w:rPr>
          <w:rFonts w:cs="Calibri"/>
        </w:rPr>
      </w:pPr>
    </w:p>
    <w:p w14:paraId="6492DB27" w14:textId="77777777" w:rsidR="00BC52D8" w:rsidRDefault="00295026" w:rsidP="00B71A82">
      <w:pPr>
        <w:numPr>
          <w:ilvl w:val="0"/>
          <w:numId w:val="2"/>
        </w:numPr>
        <w:tabs>
          <w:tab w:val="clear" w:pos="587"/>
        </w:tabs>
        <w:spacing w:after="0" w:line="276" w:lineRule="auto"/>
        <w:ind w:left="653" w:hanging="284"/>
        <w:rPr>
          <w:rFonts w:cs="Calibri"/>
          <w:color w:val="0070C0"/>
        </w:rPr>
      </w:pPr>
      <w:r w:rsidRPr="00BC52D8">
        <w:rPr>
          <w:rFonts w:cs="Calibri"/>
          <w:color w:val="0070C0"/>
        </w:rPr>
        <w:t>Ensure healthy lives and promote well-being for all at all ages (goal 3)</w:t>
      </w:r>
    </w:p>
    <w:p w14:paraId="53B44970" w14:textId="77777777" w:rsidR="0093723C" w:rsidRPr="00BC52D8" w:rsidRDefault="0093723C" w:rsidP="0093723C">
      <w:pPr>
        <w:spacing w:after="0" w:line="276" w:lineRule="auto"/>
        <w:ind w:left="653"/>
        <w:rPr>
          <w:rFonts w:cs="Calibri"/>
          <w:color w:val="0070C0"/>
        </w:rPr>
      </w:pPr>
    </w:p>
    <w:p w14:paraId="7ECB325E" w14:textId="3CB7A75D" w:rsidR="00BE0FA5" w:rsidRDefault="00BC52D8" w:rsidP="00B71A82">
      <w:pPr>
        <w:spacing w:after="0" w:line="276" w:lineRule="auto"/>
        <w:ind w:left="653"/>
        <w:rPr>
          <w:rFonts w:cs="Calibri"/>
          <w:color w:val="7030A0"/>
        </w:rPr>
      </w:pPr>
      <w:r w:rsidRPr="00BC52D8">
        <w:rPr>
          <w:rFonts w:cs="Calibri"/>
          <w:color w:val="7030A0"/>
        </w:rPr>
        <w:t xml:space="preserve"> Targets:</w:t>
      </w:r>
    </w:p>
    <w:p w14:paraId="6C9C6483" w14:textId="45E09F30" w:rsidR="00BE0FA5" w:rsidRPr="00654E5A" w:rsidRDefault="00BE0FA5" w:rsidP="00B71A82">
      <w:pPr>
        <w:pStyle w:val="ListParagraph"/>
        <w:numPr>
          <w:ilvl w:val="0"/>
          <w:numId w:val="37"/>
        </w:numPr>
        <w:spacing w:after="0" w:line="276" w:lineRule="auto"/>
        <w:rPr>
          <w:rFonts w:cs="Calibri"/>
        </w:rPr>
      </w:pPr>
      <w:r w:rsidRPr="00654E5A">
        <w:rPr>
          <w:rFonts w:cs="Calibri"/>
        </w:rPr>
        <w:t>By 2030 reduce global maternal mortality ratio to less than 70 per 100000 live births</w:t>
      </w:r>
    </w:p>
    <w:p w14:paraId="4AB9683C" w14:textId="5D14432C" w:rsidR="00BE0FA5" w:rsidRPr="00654E5A" w:rsidRDefault="00BE0FA5" w:rsidP="00B71A82">
      <w:pPr>
        <w:pStyle w:val="ListParagraph"/>
        <w:numPr>
          <w:ilvl w:val="0"/>
          <w:numId w:val="37"/>
        </w:numPr>
        <w:spacing w:after="0" w:line="276" w:lineRule="auto"/>
        <w:rPr>
          <w:rFonts w:cs="Calibri"/>
        </w:rPr>
      </w:pPr>
      <w:r w:rsidRPr="00654E5A">
        <w:rPr>
          <w:rFonts w:cs="Calibri"/>
        </w:rPr>
        <w:t xml:space="preserve">End epidemics of </w:t>
      </w:r>
      <w:r w:rsidR="00654E5A" w:rsidRPr="00654E5A">
        <w:rPr>
          <w:rFonts w:cs="Calibri"/>
        </w:rPr>
        <w:t>AIDS tuberculosis, malaria and neglected topical disease and combat hepatitis, water borne and communicable diseases</w:t>
      </w:r>
    </w:p>
    <w:p w14:paraId="1C2F6166" w14:textId="4A66B79C" w:rsidR="00BC52D8" w:rsidRDefault="00BC52D8" w:rsidP="00B71A82">
      <w:pPr>
        <w:pStyle w:val="ListParagraph"/>
        <w:spacing w:after="0" w:line="276" w:lineRule="auto"/>
        <w:ind w:left="587"/>
        <w:rPr>
          <w:rFonts w:cs="Calibri"/>
          <w:color w:val="7030A0"/>
        </w:rPr>
      </w:pPr>
      <w:r w:rsidRPr="00BC52D8">
        <w:rPr>
          <w:rFonts w:cs="Calibri"/>
          <w:color w:val="7030A0"/>
        </w:rPr>
        <w:t xml:space="preserve">  Importance:</w:t>
      </w:r>
    </w:p>
    <w:p w14:paraId="6D61CCDE" w14:textId="5C18FCB7" w:rsidR="00654E5A" w:rsidRPr="00654E5A" w:rsidRDefault="00654E5A" w:rsidP="00B71A82">
      <w:pPr>
        <w:pStyle w:val="ListParagraph"/>
        <w:numPr>
          <w:ilvl w:val="0"/>
          <w:numId w:val="38"/>
        </w:numPr>
        <w:spacing w:after="0" w:line="276" w:lineRule="auto"/>
        <w:rPr>
          <w:rFonts w:cs="Calibri"/>
        </w:rPr>
      </w:pPr>
      <w:r w:rsidRPr="00654E5A">
        <w:rPr>
          <w:rFonts w:cs="Calibri"/>
        </w:rPr>
        <w:t>It remains a global tragedy that a child’s chance of survival depending on where they are born and many are preventable</w:t>
      </w:r>
    </w:p>
    <w:p w14:paraId="0CEA864F" w14:textId="4E189870" w:rsidR="00654E5A" w:rsidRDefault="00654E5A" w:rsidP="00B71A82">
      <w:pPr>
        <w:pStyle w:val="ListParagraph"/>
        <w:numPr>
          <w:ilvl w:val="0"/>
          <w:numId w:val="38"/>
        </w:numPr>
        <w:spacing w:after="0" w:line="276" w:lineRule="auto"/>
        <w:rPr>
          <w:rFonts w:cs="Calibri"/>
        </w:rPr>
      </w:pPr>
      <w:r w:rsidRPr="00654E5A">
        <w:rPr>
          <w:rFonts w:cs="Calibri"/>
        </w:rPr>
        <w:t>Still many women dying from pregnancy or child birth conditions</w:t>
      </w:r>
    </w:p>
    <w:p w14:paraId="467229A0" w14:textId="77777777" w:rsidR="0093723C" w:rsidRPr="0093723C" w:rsidRDefault="0093723C" w:rsidP="0093723C">
      <w:pPr>
        <w:spacing w:after="0" w:line="276" w:lineRule="auto"/>
        <w:rPr>
          <w:rFonts w:cs="Calibri"/>
        </w:rPr>
      </w:pPr>
    </w:p>
    <w:p w14:paraId="60B84930" w14:textId="16BC21BB" w:rsidR="00BC52D8" w:rsidRDefault="00BC52D8" w:rsidP="00B71A82">
      <w:pPr>
        <w:pStyle w:val="ListParagraph"/>
        <w:spacing w:after="0" w:line="276" w:lineRule="auto"/>
        <w:ind w:left="587"/>
        <w:rPr>
          <w:rFonts w:cs="Calibri"/>
          <w:color w:val="7030A0"/>
        </w:rPr>
      </w:pPr>
      <w:r w:rsidRPr="00BC52D8">
        <w:rPr>
          <w:rFonts w:cs="Calibri"/>
          <w:color w:val="7030A0"/>
        </w:rPr>
        <w:t xml:space="preserve">  To Achieve:</w:t>
      </w:r>
    </w:p>
    <w:p w14:paraId="45A3ECEB" w14:textId="220D3325" w:rsidR="00654E5A" w:rsidRPr="00654E5A" w:rsidRDefault="00654E5A" w:rsidP="00B71A82">
      <w:pPr>
        <w:pStyle w:val="ListParagraph"/>
        <w:numPr>
          <w:ilvl w:val="0"/>
          <w:numId w:val="39"/>
        </w:numPr>
        <w:spacing w:after="0" w:line="276" w:lineRule="auto"/>
        <w:rPr>
          <w:rFonts w:cs="Calibri"/>
        </w:rPr>
      </w:pPr>
      <w:r w:rsidRPr="00654E5A">
        <w:rPr>
          <w:rFonts w:cs="Calibri"/>
        </w:rPr>
        <w:t>Reduce the number of mother who die giving birth to their children</w:t>
      </w:r>
    </w:p>
    <w:p w14:paraId="59295776" w14:textId="74553030" w:rsidR="00654E5A" w:rsidRPr="00654E5A" w:rsidRDefault="00654E5A" w:rsidP="00B71A82">
      <w:pPr>
        <w:pStyle w:val="ListParagraph"/>
        <w:numPr>
          <w:ilvl w:val="0"/>
          <w:numId w:val="39"/>
        </w:numPr>
        <w:spacing w:after="0" w:line="276" w:lineRule="auto"/>
        <w:rPr>
          <w:rFonts w:cs="Calibri"/>
        </w:rPr>
      </w:pPr>
      <w:r w:rsidRPr="00654E5A">
        <w:rPr>
          <w:rFonts w:cs="Calibri"/>
        </w:rPr>
        <w:t>Prevent the deaths of newborns and children under 5</w:t>
      </w:r>
    </w:p>
    <w:p w14:paraId="54FC765A" w14:textId="040556FF" w:rsidR="00654E5A" w:rsidRPr="00654E5A" w:rsidRDefault="00654E5A" w:rsidP="00B71A82">
      <w:pPr>
        <w:pStyle w:val="ListParagraph"/>
        <w:numPr>
          <w:ilvl w:val="0"/>
          <w:numId w:val="39"/>
        </w:numPr>
        <w:spacing w:after="0" w:line="276" w:lineRule="auto"/>
        <w:rPr>
          <w:rFonts w:cs="Calibri"/>
        </w:rPr>
      </w:pPr>
      <w:r w:rsidRPr="00654E5A">
        <w:rPr>
          <w:rFonts w:cs="Calibri"/>
        </w:rPr>
        <w:t xml:space="preserve">End disease epidemics such as HIV/AIDS, hepatitis </w:t>
      </w:r>
    </w:p>
    <w:p w14:paraId="22E832FB" w14:textId="77777777" w:rsidR="00BC52D8" w:rsidRPr="001926D4" w:rsidRDefault="00BC52D8" w:rsidP="00B71A82">
      <w:pPr>
        <w:spacing w:after="0" w:line="276" w:lineRule="auto"/>
        <w:ind w:left="653"/>
        <w:rPr>
          <w:rFonts w:cs="Calibri"/>
        </w:rPr>
      </w:pPr>
    </w:p>
    <w:p w14:paraId="40524732" w14:textId="37112ED2" w:rsidR="00A30143" w:rsidRPr="0093723C" w:rsidRDefault="00295026" w:rsidP="00B71A82">
      <w:pPr>
        <w:numPr>
          <w:ilvl w:val="0"/>
          <w:numId w:val="2"/>
        </w:numPr>
        <w:tabs>
          <w:tab w:val="clear" w:pos="587"/>
        </w:tabs>
        <w:spacing w:after="0" w:line="276" w:lineRule="auto"/>
        <w:ind w:left="653" w:hanging="284"/>
        <w:rPr>
          <w:rFonts w:cs="Calibri"/>
        </w:rPr>
      </w:pPr>
      <w:r w:rsidRPr="00BC52D8">
        <w:rPr>
          <w:rFonts w:cs="Calibri"/>
          <w:color w:val="0070C0"/>
        </w:rPr>
        <w:t>Ensure inclusive and equitable quality education and promote lifelong learning opportuni</w:t>
      </w:r>
      <w:r w:rsidR="00BC52D8" w:rsidRPr="00BC52D8">
        <w:rPr>
          <w:rFonts w:cs="Calibri"/>
          <w:color w:val="0070C0"/>
        </w:rPr>
        <w:t xml:space="preserve">ties for all </w:t>
      </w:r>
      <w:r w:rsidRPr="00BC52D8">
        <w:rPr>
          <w:rFonts w:cs="Calibri"/>
          <w:color w:val="0070C0"/>
        </w:rPr>
        <w:t>(goal 4)</w:t>
      </w:r>
    </w:p>
    <w:p w14:paraId="78F978B0" w14:textId="77777777" w:rsidR="0093723C" w:rsidRDefault="0093723C" w:rsidP="0093723C">
      <w:pPr>
        <w:spacing w:after="0" w:line="276" w:lineRule="auto"/>
        <w:ind w:left="653"/>
        <w:rPr>
          <w:rFonts w:cs="Calibri"/>
        </w:rPr>
      </w:pPr>
    </w:p>
    <w:p w14:paraId="0200D6E6" w14:textId="77777777" w:rsidR="00BC52D8" w:rsidRDefault="00BC52D8" w:rsidP="00B71A82">
      <w:pPr>
        <w:spacing w:after="0" w:line="276" w:lineRule="auto"/>
        <w:ind w:left="653"/>
        <w:rPr>
          <w:rFonts w:cs="Calibri"/>
          <w:color w:val="7030A0"/>
        </w:rPr>
      </w:pPr>
      <w:r w:rsidRPr="00BC52D8">
        <w:rPr>
          <w:rFonts w:cs="Calibri"/>
          <w:color w:val="7030A0"/>
        </w:rPr>
        <w:t>Targets:</w:t>
      </w:r>
    </w:p>
    <w:p w14:paraId="5BE7148E" w14:textId="1BDA50D3" w:rsidR="00654E5A" w:rsidRPr="00654E5A" w:rsidRDefault="00654E5A" w:rsidP="00B71A82">
      <w:pPr>
        <w:pStyle w:val="ListParagraph"/>
        <w:numPr>
          <w:ilvl w:val="0"/>
          <w:numId w:val="40"/>
        </w:numPr>
        <w:spacing w:after="0" w:line="276" w:lineRule="auto"/>
        <w:rPr>
          <w:rFonts w:cs="Calibri"/>
        </w:rPr>
      </w:pPr>
      <w:r w:rsidRPr="00654E5A">
        <w:rPr>
          <w:rFonts w:cs="Calibri"/>
        </w:rPr>
        <w:t>Ensure that all boys and girls complete free equitable and quality primary and secondary education leading to relevant and effective learning outcomes</w:t>
      </w:r>
    </w:p>
    <w:p w14:paraId="06984D4E" w14:textId="1B5A8D4D" w:rsidR="00654E5A" w:rsidRPr="00654E5A" w:rsidRDefault="00654E5A" w:rsidP="00B71A82">
      <w:pPr>
        <w:pStyle w:val="ListParagraph"/>
        <w:numPr>
          <w:ilvl w:val="0"/>
          <w:numId w:val="40"/>
        </w:numPr>
        <w:spacing w:after="0" w:line="276" w:lineRule="auto"/>
        <w:rPr>
          <w:rFonts w:cs="Calibri"/>
        </w:rPr>
      </w:pPr>
      <w:r w:rsidRPr="00654E5A">
        <w:rPr>
          <w:rFonts w:cs="Calibri"/>
        </w:rPr>
        <w:t>Ensure equal access for all women and men to affordable and quality technical, vocational and tertiary education including university</w:t>
      </w:r>
    </w:p>
    <w:p w14:paraId="7540EF52" w14:textId="77777777" w:rsidR="00BC52D8" w:rsidRDefault="00BC52D8" w:rsidP="00B71A82">
      <w:pPr>
        <w:spacing w:after="0" w:line="276" w:lineRule="auto"/>
        <w:ind w:left="653"/>
        <w:rPr>
          <w:rFonts w:cs="Calibri"/>
          <w:color w:val="7030A0"/>
        </w:rPr>
      </w:pPr>
      <w:r w:rsidRPr="00BC52D8">
        <w:rPr>
          <w:rFonts w:cs="Calibri"/>
          <w:color w:val="7030A0"/>
        </w:rPr>
        <w:t>Importance:</w:t>
      </w:r>
    </w:p>
    <w:p w14:paraId="2822D08A" w14:textId="47CE1FEB" w:rsidR="00654E5A" w:rsidRPr="00654E5A" w:rsidRDefault="00654E5A" w:rsidP="00B71A82">
      <w:pPr>
        <w:pStyle w:val="ListParagraph"/>
        <w:numPr>
          <w:ilvl w:val="0"/>
          <w:numId w:val="41"/>
        </w:numPr>
        <w:spacing w:after="0" w:line="276" w:lineRule="auto"/>
        <w:rPr>
          <w:rFonts w:cs="Calibri"/>
        </w:rPr>
      </w:pPr>
      <w:r w:rsidRPr="00654E5A">
        <w:rPr>
          <w:rFonts w:cs="Calibri"/>
        </w:rPr>
        <w:t>Education is a human right that’s should be attained to and enjoyed by every individual</w:t>
      </w:r>
    </w:p>
    <w:p w14:paraId="1D405373" w14:textId="0235275E" w:rsidR="00654E5A" w:rsidRPr="00654E5A" w:rsidRDefault="00654E5A" w:rsidP="00B71A82">
      <w:pPr>
        <w:pStyle w:val="ListParagraph"/>
        <w:numPr>
          <w:ilvl w:val="0"/>
          <w:numId w:val="41"/>
        </w:numPr>
        <w:spacing w:after="0" w:line="276" w:lineRule="auto"/>
        <w:rPr>
          <w:rFonts w:cs="Calibri"/>
        </w:rPr>
      </w:pPr>
      <w:r w:rsidRPr="00654E5A">
        <w:rPr>
          <w:rFonts w:cs="Calibri"/>
        </w:rPr>
        <w:t>Education is a fundamental to ending poverty and improving individuals health and sustainable development</w:t>
      </w:r>
    </w:p>
    <w:p w14:paraId="4C34021C" w14:textId="379FBC52" w:rsidR="00654E5A" w:rsidRDefault="00BC52D8" w:rsidP="00B71A82">
      <w:pPr>
        <w:spacing w:after="0" w:line="276" w:lineRule="auto"/>
        <w:ind w:left="653"/>
        <w:rPr>
          <w:rFonts w:cs="Calibri"/>
          <w:color w:val="7030A0"/>
        </w:rPr>
      </w:pPr>
      <w:r w:rsidRPr="00BC52D8">
        <w:rPr>
          <w:rFonts w:cs="Calibri"/>
          <w:color w:val="7030A0"/>
        </w:rPr>
        <w:t>To Achieve:</w:t>
      </w:r>
    </w:p>
    <w:p w14:paraId="060872EE" w14:textId="70C6F4E0" w:rsidR="00654E5A" w:rsidRPr="00654E5A" w:rsidRDefault="00654E5A" w:rsidP="00B71A82">
      <w:pPr>
        <w:pStyle w:val="ListParagraph"/>
        <w:numPr>
          <w:ilvl w:val="0"/>
          <w:numId w:val="42"/>
        </w:numPr>
        <w:spacing w:after="0" w:line="276" w:lineRule="auto"/>
        <w:rPr>
          <w:rFonts w:cs="Calibri"/>
        </w:rPr>
      </w:pPr>
      <w:r w:rsidRPr="00654E5A">
        <w:rPr>
          <w:rFonts w:cs="Calibri"/>
        </w:rPr>
        <w:t>Ensure education for all starting from basic education</w:t>
      </w:r>
    </w:p>
    <w:p w14:paraId="7E327532" w14:textId="4B03F7B3" w:rsidR="00654E5A" w:rsidRPr="00654E5A" w:rsidRDefault="00654E5A" w:rsidP="00B71A82">
      <w:pPr>
        <w:pStyle w:val="ListParagraph"/>
        <w:numPr>
          <w:ilvl w:val="0"/>
          <w:numId w:val="42"/>
        </w:numPr>
        <w:spacing w:after="0" w:line="276" w:lineRule="auto"/>
        <w:rPr>
          <w:rFonts w:cs="Calibri"/>
        </w:rPr>
      </w:pPr>
      <w:r w:rsidRPr="00654E5A">
        <w:rPr>
          <w:rFonts w:cs="Calibri"/>
        </w:rPr>
        <w:t>Increase the number of scholarships for vocational and tertiary training</w:t>
      </w:r>
    </w:p>
    <w:p w14:paraId="7FE68EDF" w14:textId="1BB1558E" w:rsidR="00654E5A" w:rsidRPr="00654E5A" w:rsidRDefault="00654E5A" w:rsidP="00B71A82">
      <w:pPr>
        <w:pStyle w:val="ListParagraph"/>
        <w:numPr>
          <w:ilvl w:val="0"/>
          <w:numId w:val="42"/>
        </w:numPr>
        <w:spacing w:after="0" w:line="276" w:lineRule="auto"/>
        <w:rPr>
          <w:rFonts w:cs="Calibri"/>
        </w:rPr>
      </w:pPr>
      <w:r w:rsidRPr="00654E5A">
        <w:rPr>
          <w:rFonts w:cs="Calibri"/>
        </w:rPr>
        <w:t>Provide more opportunities for training for youth and adults</w:t>
      </w:r>
    </w:p>
    <w:p w14:paraId="1EE2E891" w14:textId="77777777" w:rsidR="00BC52D8" w:rsidRPr="00BC52D8" w:rsidRDefault="00BC52D8" w:rsidP="00B71A82">
      <w:pPr>
        <w:spacing w:after="0" w:line="276" w:lineRule="auto"/>
        <w:ind w:left="653"/>
        <w:rPr>
          <w:rFonts w:cs="Calibri"/>
          <w:color w:val="0070C0"/>
        </w:rPr>
      </w:pPr>
    </w:p>
    <w:p w14:paraId="2F821ECF" w14:textId="618F565F" w:rsidR="00A30143" w:rsidRDefault="00295026" w:rsidP="00B71A82">
      <w:pPr>
        <w:numPr>
          <w:ilvl w:val="0"/>
          <w:numId w:val="2"/>
        </w:numPr>
        <w:tabs>
          <w:tab w:val="clear" w:pos="587"/>
        </w:tabs>
        <w:spacing w:after="0" w:line="276" w:lineRule="auto"/>
        <w:ind w:left="653" w:hanging="284"/>
        <w:rPr>
          <w:rFonts w:cs="Calibri"/>
          <w:color w:val="0070C0"/>
        </w:rPr>
      </w:pPr>
      <w:r w:rsidRPr="00BC52D8">
        <w:rPr>
          <w:rFonts w:cs="Calibri"/>
          <w:color w:val="0070C0"/>
        </w:rPr>
        <w:t>Achieve gender equity and empower all women and girls (goal 5)</w:t>
      </w:r>
    </w:p>
    <w:p w14:paraId="1597E4A9" w14:textId="77777777" w:rsidR="0093723C" w:rsidRPr="00BC52D8" w:rsidRDefault="0093723C" w:rsidP="0093723C">
      <w:pPr>
        <w:spacing w:after="0" w:line="276" w:lineRule="auto"/>
        <w:ind w:left="653"/>
        <w:rPr>
          <w:rFonts w:cs="Calibri"/>
          <w:color w:val="0070C0"/>
        </w:rPr>
      </w:pPr>
    </w:p>
    <w:p w14:paraId="3C8F20A7" w14:textId="77777777" w:rsidR="00BC52D8" w:rsidRDefault="00BC52D8" w:rsidP="00B71A82">
      <w:pPr>
        <w:spacing w:after="0" w:line="276" w:lineRule="auto"/>
        <w:ind w:left="653"/>
        <w:rPr>
          <w:rFonts w:cs="Calibri"/>
          <w:color w:val="7030A0"/>
        </w:rPr>
      </w:pPr>
      <w:r w:rsidRPr="00BC52D8">
        <w:rPr>
          <w:rFonts w:cs="Calibri"/>
          <w:color w:val="7030A0"/>
        </w:rPr>
        <w:t>Targets:</w:t>
      </w:r>
    </w:p>
    <w:p w14:paraId="7BEB75B2" w14:textId="1C0552B1" w:rsidR="00654E5A" w:rsidRPr="00F6602E" w:rsidRDefault="00654E5A" w:rsidP="00B71A82">
      <w:pPr>
        <w:pStyle w:val="ListParagraph"/>
        <w:numPr>
          <w:ilvl w:val="0"/>
          <w:numId w:val="43"/>
        </w:numPr>
        <w:spacing w:after="0" w:line="276" w:lineRule="auto"/>
        <w:rPr>
          <w:rFonts w:cs="Calibri"/>
        </w:rPr>
      </w:pPr>
      <w:r w:rsidRPr="00F6602E">
        <w:rPr>
          <w:rFonts w:cs="Calibri"/>
        </w:rPr>
        <w:t>Ensure all forms of discrimination against women and girls everywhere</w:t>
      </w:r>
    </w:p>
    <w:p w14:paraId="285690FF" w14:textId="232E5C68" w:rsidR="00654E5A" w:rsidRPr="00F6602E" w:rsidRDefault="00654E5A" w:rsidP="00B71A82">
      <w:pPr>
        <w:pStyle w:val="ListParagraph"/>
        <w:numPr>
          <w:ilvl w:val="0"/>
          <w:numId w:val="43"/>
        </w:numPr>
        <w:spacing w:after="0" w:line="276" w:lineRule="auto"/>
        <w:rPr>
          <w:rFonts w:cs="Calibri"/>
        </w:rPr>
      </w:pPr>
      <w:r w:rsidRPr="00F6602E">
        <w:rPr>
          <w:rFonts w:cs="Calibri"/>
        </w:rPr>
        <w:t>Eliminate all harmful practice such as child and early forced marriage and female genital mutilation</w:t>
      </w:r>
    </w:p>
    <w:p w14:paraId="59E48E4B" w14:textId="77777777" w:rsidR="00BC52D8" w:rsidRDefault="00BC52D8" w:rsidP="00B71A82">
      <w:pPr>
        <w:spacing w:after="0" w:line="276" w:lineRule="auto"/>
        <w:ind w:left="653"/>
        <w:rPr>
          <w:rFonts w:cs="Calibri"/>
          <w:color w:val="7030A0"/>
        </w:rPr>
      </w:pPr>
      <w:r w:rsidRPr="00BC52D8">
        <w:rPr>
          <w:rFonts w:cs="Calibri"/>
          <w:color w:val="7030A0"/>
        </w:rPr>
        <w:t>Importance:</w:t>
      </w:r>
    </w:p>
    <w:p w14:paraId="449BC73D" w14:textId="16FF71A5" w:rsidR="00654E5A" w:rsidRPr="00F6602E" w:rsidRDefault="00F6602E" w:rsidP="00B71A82">
      <w:pPr>
        <w:pStyle w:val="ListParagraph"/>
        <w:numPr>
          <w:ilvl w:val="0"/>
          <w:numId w:val="44"/>
        </w:numPr>
        <w:spacing w:after="0" w:line="276" w:lineRule="auto"/>
        <w:rPr>
          <w:rFonts w:cs="Calibri"/>
        </w:rPr>
      </w:pPr>
      <w:r w:rsidRPr="00F6602E">
        <w:rPr>
          <w:rFonts w:cs="Calibri"/>
        </w:rPr>
        <w:t>Many women in developing countries lack equality and don’t have equal access to land, they struggle with social centred discrimination and experience insecurity and dependence</w:t>
      </w:r>
    </w:p>
    <w:p w14:paraId="6FBF3FCC" w14:textId="258E3440" w:rsidR="00F6602E" w:rsidRPr="00F6602E" w:rsidRDefault="00F6602E" w:rsidP="00B71A82">
      <w:pPr>
        <w:pStyle w:val="ListParagraph"/>
        <w:numPr>
          <w:ilvl w:val="0"/>
          <w:numId w:val="44"/>
        </w:numPr>
        <w:spacing w:after="0" w:line="276" w:lineRule="auto"/>
        <w:rPr>
          <w:rFonts w:cs="Calibri"/>
        </w:rPr>
      </w:pPr>
      <w:r w:rsidRPr="00F6602E">
        <w:rPr>
          <w:rFonts w:cs="Calibri"/>
        </w:rPr>
        <w:t>Women account for 2/3 of the worlds working hours and produce ½ the worlds food, but only earn 10% of income and own 1% of property</w:t>
      </w:r>
    </w:p>
    <w:p w14:paraId="3033B51B" w14:textId="77777777" w:rsidR="00BC52D8" w:rsidRPr="00BC52D8" w:rsidRDefault="00BC52D8" w:rsidP="00B71A82">
      <w:pPr>
        <w:spacing w:after="0" w:line="276" w:lineRule="auto"/>
        <w:ind w:left="653"/>
        <w:rPr>
          <w:rFonts w:cs="Calibri"/>
          <w:color w:val="7030A0"/>
        </w:rPr>
      </w:pPr>
      <w:r w:rsidRPr="00BC52D8">
        <w:rPr>
          <w:rFonts w:cs="Calibri"/>
          <w:color w:val="7030A0"/>
        </w:rPr>
        <w:t>To Achieve:</w:t>
      </w:r>
    </w:p>
    <w:p w14:paraId="74A01694" w14:textId="569B7D67" w:rsidR="00BC52D8" w:rsidRDefault="00F6602E" w:rsidP="00B71A82">
      <w:pPr>
        <w:pStyle w:val="ListParagraph"/>
        <w:numPr>
          <w:ilvl w:val="0"/>
          <w:numId w:val="45"/>
        </w:numPr>
        <w:spacing w:after="0" w:line="276" w:lineRule="auto"/>
        <w:rPr>
          <w:rFonts w:cs="Calibri"/>
        </w:rPr>
      </w:pPr>
      <w:r>
        <w:rPr>
          <w:rFonts w:cs="Calibri"/>
        </w:rPr>
        <w:t>End all forms of discrimination against all women and girls</w:t>
      </w:r>
    </w:p>
    <w:p w14:paraId="72483162" w14:textId="28CA03B7" w:rsidR="00F6602E" w:rsidRDefault="00F6602E" w:rsidP="00B71A82">
      <w:pPr>
        <w:pStyle w:val="ListParagraph"/>
        <w:numPr>
          <w:ilvl w:val="0"/>
          <w:numId w:val="45"/>
        </w:numPr>
        <w:spacing w:after="0" w:line="276" w:lineRule="auto"/>
        <w:rPr>
          <w:rFonts w:cs="Calibri"/>
        </w:rPr>
      </w:pPr>
      <w:r>
        <w:rPr>
          <w:rFonts w:cs="Calibri"/>
        </w:rPr>
        <w:t>End all forms of violence against women and girls including sex trafficking and other forms of exploitation</w:t>
      </w:r>
    </w:p>
    <w:p w14:paraId="5BE44671" w14:textId="77777777" w:rsidR="00B96264" w:rsidRPr="00F6602E" w:rsidRDefault="00B96264" w:rsidP="00B71A82">
      <w:pPr>
        <w:pStyle w:val="ListParagraph"/>
        <w:spacing w:after="0" w:line="276" w:lineRule="auto"/>
        <w:ind w:left="1440"/>
        <w:rPr>
          <w:rFonts w:cs="Calibri"/>
        </w:rPr>
      </w:pPr>
    </w:p>
    <w:p w14:paraId="2DE4C1BE" w14:textId="3EADA06B" w:rsidR="00A30143" w:rsidRDefault="00295026" w:rsidP="00B71A82">
      <w:pPr>
        <w:numPr>
          <w:ilvl w:val="0"/>
          <w:numId w:val="2"/>
        </w:numPr>
        <w:tabs>
          <w:tab w:val="clear" w:pos="587"/>
        </w:tabs>
        <w:spacing w:after="0" w:line="276" w:lineRule="auto"/>
        <w:ind w:left="653" w:hanging="284"/>
        <w:rPr>
          <w:rFonts w:cs="Calibri"/>
          <w:color w:val="0070C0"/>
        </w:rPr>
      </w:pPr>
      <w:r w:rsidRPr="00BC52D8">
        <w:rPr>
          <w:rFonts w:cs="Calibri"/>
          <w:color w:val="0070C0"/>
        </w:rPr>
        <w:t>Ensure availability and sustainable management of water and sanitation for all (goal 6)</w:t>
      </w:r>
    </w:p>
    <w:p w14:paraId="7F2BF072" w14:textId="77777777" w:rsidR="0093723C" w:rsidRPr="00BC52D8" w:rsidRDefault="0093723C" w:rsidP="0093723C">
      <w:pPr>
        <w:spacing w:after="0" w:line="276" w:lineRule="auto"/>
        <w:ind w:left="653"/>
        <w:rPr>
          <w:rFonts w:cs="Calibri"/>
          <w:color w:val="0070C0"/>
        </w:rPr>
      </w:pPr>
    </w:p>
    <w:p w14:paraId="702E4BA4" w14:textId="77777777" w:rsidR="00BC52D8" w:rsidRDefault="00BC52D8" w:rsidP="00B71A82">
      <w:pPr>
        <w:spacing w:after="0" w:line="276" w:lineRule="auto"/>
        <w:ind w:left="653"/>
        <w:rPr>
          <w:rFonts w:cs="Calibri"/>
          <w:color w:val="7030A0"/>
        </w:rPr>
      </w:pPr>
      <w:r w:rsidRPr="00BC52D8">
        <w:rPr>
          <w:rFonts w:cs="Calibri"/>
          <w:color w:val="7030A0"/>
        </w:rPr>
        <w:t>Targets:</w:t>
      </w:r>
    </w:p>
    <w:p w14:paraId="68FD572C" w14:textId="586BEF9C" w:rsidR="00F6602E" w:rsidRPr="00AB5AD4" w:rsidRDefault="00F6602E" w:rsidP="00B71A82">
      <w:pPr>
        <w:pStyle w:val="ListParagraph"/>
        <w:numPr>
          <w:ilvl w:val="0"/>
          <w:numId w:val="46"/>
        </w:numPr>
        <w:spacing w:after="0" w:line="276" w:lineRule="auto"/>
        <w:rPr>
          <w:rFonts w:cs="Calibri"/>
        </w:rPr>
      </w:pPr>
      <w:r w:rsidRPr="00AB5AD4">
        <w:rPr>
          <w:rFonts w:cs="Calibri"/>
        </w:rPr>
        <w:t>Enable access to adequate and equitable sanitation and hygiene for all</w:t>
      </w:r>
    </w:p>
    <w:p w14:paraId="051A2E39" w14:textId="34300F86" w:rsidR="00F6602E" w:rsidRPr="00AB5AD4" w:rsidRDefault="00AB5AD4" w:rsidP="00B71A82">
      <w:pPr>
        <w:pStyle w:val="ListParagraph"/>
        <w:numPr>
          <w:ilvl w:val="0"/>
          <w:numId w:val="46"/>
        </w:numPr>
        <w:spacing w:after="0" w:line="276" w:lineRule="auto"/>
        <w:rPr>
          <w:rFonts w:cs="Calibri"/>
        </w:rPr>
      </w:pPr>
      <w:r w:rsidRPr="00AB5AD4">
        <w:rPr>
          <w:rFonts w:cs="Calibri"/>
        </w:rPr>
        <w:t>Improve water quality by reducing pollution, eliminating dumping and minimising release of hazardous chemicals and materials</w:t>
      </w:r>
    </w:p>
    <w:p w14:paraId="5377C0E6" w14:textId="43F11603" w:rsidR="00AB5AD4" w:rsidRDefault="00AB5AD4" w:rsidP="00B71A82">
      <w:pPr>
        <w:pStyle w:val="ListParagraph"/>
        <w:numPr>
          <w:ilvl w:val="0"/>
          <w:numId w:val="46"/>
        </w:numPr>
        <w:spacing w:after="0" w:line="276" w:lineRule="auto"/>
        <w:rPr>
          <w:rFonts w:cs="Calibri"/>
        </w:rPr>
      </w:pPr>
      <w:r w:rsidRPr="00AB5AD4">
        <w:rPr>
          <w:rFonts w:cs="Calibri"/>
        </w:rPr>
        <w:t>Implement integrated water resources management at all level including across borders</w:t>
      </w:r>
    </w:p>
    <w:p w14:paraId="5E76015D" w14:textId="77777777" w:rsidR="0093723C" w:rsidRDefault="0093723C" w:rsidP="0093723C">
      <w:pPr>
        <w:pStyle w:val="ListParagraph"/>
        <w:spacing w:after="0" w:line="276" w:lineRule="auto"/>
        <w:ind w:left="1440"/>
        <w:rPr>
          <w:rFonts w:cs="Calibri"/>
        </w:rPr>
      </w:pPr>
    </w:p>
    <w:p w14:paraId="701F39CE" w14:textId="77777777" w:rsidR="0093723C" w:rsidRPr="00AB5AD4" w:rsidRDefault="0093723C" w:rsidP="0093723C">
      <w:pPr>
        <w:pStyle w:val="ListParagraph"/>
        <w:spacing w:after="0" w:line="276" w:lineRule="auto"/>
        <w:ind w:left="1440"/>
        <w:rPr>
          <w:rFonts w:cs="Calibri"/>
        </w:rPr>
      </w:pPr>
    </w:p>
    <w:p w14:paraId="3B18D0E8" w14:textId="77777777" w:rsidR="00BC52D8" w:rsidRDefault="00BC52D8" w:rsidP="00B71A82">
      <w:pPr>
        <w:spacing w:after="0" w:line="276" w:lineRule="auto"/>
        <w:ind w:left="653"/>
        <w:rPr>
          <w:rFonts w:cs="Calibri"/>
          <w:color w:val="7030A0"/>
        </w:rPr>
      </w:pPr>
      <w:r w:rsidRPr="00BC52D8">
        <w:rPr>
          <w:rFonts w:cs="Calibri"/>
          <w:color w:val="7030A0"/>
        </w:rPr>
        <w:t>Importance:</w:t>
      </w:r>
    </w:p>
    <w:p w14:paraId="12E65B44" w14:textId="535CE8F2" w:rsidR="00AB5AD4" w:rsidRPr="00AB5AD4" w:rsidRDefault="00AB5AD4" w:rsidP="00B71A82">
      <w:pPr>
        <w:pStyle w:val="ListParagraph"/>
        <w:numPr>
          <w:ilvl w:val="0"/>
          <w:numId w:val="47"/>
        </w:numPr>
        <w:spacing w:after="0" w:line="276" w:lineRule="auto"/>
        <w:rPr>
          <w:rFonts w:cs="Calibri"/>
        </w:rPr>
      </w:pPr>
      <w:r w:rsidRPr="00AB5AD4">
        <w:rPr>
          <w:rFonts w:cs="Calibri"/>
        </w:rPr>
        <w:t>Each day almost 1000 people are dying from diarrhoea from contaminated water and poor sanitation</w:t>
      </w:r>
    </w:p>
    <w:p w14:paraId="5C01FD3D" w14:textId="2B3DEF0B" w:rsidR="00AB5AD4" w:rsidRPr="00AB5AD4" w:rsidRDefault="00AB5AD4" w:rsidP="00B71A82">
      <w:pPr>
        <w:pStyle w:val="ListParagraph"/>
        <w:numPr>
          <w:ilvl w:val="0"/>
          <w:numId w:val="47"/>
        </w:numPr>
        <w:spacing w:after="0" w:line="276" w:lineRule="auto"/>
        <w:rPr>
          <w:rFonts w:cs="Calibri"/>
        </w:rPr>
      </w:pPr>
      <w:r w:rsidRPr="00AB5AD4">
        <w:rPr>
          <w:rFonts w:cs="Calibri"/>
        </w:rPr>
        <w:t>Water scarcity affects 40% of the population</w:t>
      </w:r>
    </w:p>
    <w:p w14:paraId="421337B6" w14:textId="77777777" w:rsidR="00BC52D8" w:rsidRDefault="00BC52D8" w:rsidP="00B71A82">
      <w:pPr>
        <w:spacing w:after="0" w:line="276" w:lineRule="auto"/>
        <w:ind w:left="653"/>
        <w:rPr>
          <w:rFonts w:cs="Calibri"/>
          <w:color w:val="7030A0"/>
        </w:rPr>
      </w:pPr>
      <w:r w:rsidRPr="00BC52D8">
        <w:rPr>
          <w:rFonts w:cs="Calibri"/>
          <w:color w:val="7030A0"/>
        </w:rPr>
        <w:t>To Achieve:</w:t>
      </w:r>
    </w:p>
    <w:p w14:paraId="020850D1" w14:textId="5758ABA0" w:rsidR="00AB5AD4" w:rsidRPr="00AB5AD4" w:rsidRDefault="00AB5AD4" w:rsidP="00B71A82">
      <w:pPr>
        <w:pStyle w:val="ListParagraph"/>
        <w:numPr>
          <w:ilvl w:val="0"/>
          <w:numId w:val="48"/>
        </w:numPr>
        <w:spacing w:after="0" w:line="276" w:lineRule="auto"/>
        <w:rPr>
          <w:rFonts w:cs="Calibri"/>
        </w:rPr>
      </w:pPr>
      <w:r w:rsidRPr="00AB5AD4">
        <w:rPr>
          <w:rFonts w:cs="Calibri"/>
        </w:rPr>
        <w:t>Ensure all people have access to safe water</w:t>
      </w:r>
    </w:p>
    <w:p w14:paraId="22E21BFE" w14:textId="3E3156F6" w:rsidR="00AB5AD4" w:rsidRPr="00AB5AD4" w:rsidRDefault="00AB5AD4" w:rsidP="00B71A82">
      <w:pPr>
        <w:pStyle w:val="ListParagraph"/>
        <w:numPr>
          <w:ilvl w:val="0"/>
          <w:numId w:val="48"/>
        </w:numPr>
        <w:spacing w:after="0" w:line="276" w:lineRule="auto"/>
        <w:rPr>
          <w:rFonts w:cs="Calibri"/>
        </w:rPr>
      </w:pPr>
      <w:r w:rsidRPr="00AB5AD4">
        <w:rPr>
          <w:rFonts w:cs="Calibri"/>
        </w:rPr>
        <w:t>Improve water use, developing greater resources for it’s reutilisation</w:t>
      </w:r>
    </w:p>
    <w:p w14:paraId="587290FE" w14:textId="36EA5070" w:rsidR="00AB5AD4" w:rsidRPr="00AB5AD4" w:rsidRDefault="00AB5AD4" w:rsidP="00B71A82">
      <w:pPr>
        <w:pStyle w:val="ListParagraph"/>
        <w:numPr>
          <w:ilvl w:val="0"/>
          <w:numId w:val="48"/>
        </w:numPr>
        <w:spacing w:after="0" w:line="276" w:lineRule="auto"/>
        <w:rPr>
          <w:rFonts w:cs="Calibri"/>
        </w:rPr>
      </w:pPr>
      <w:r w:rsidRPr="00AB5AD4">
        <w:rPr>
          <w:rFonts w:cs="Calibri"/>
        </w:rPr>
        <w:t>Protect and restore water related ecosystems, including mountains, forest, wetlands, rivers, aquifers and lakes.</w:t>
      </w:r>
    </w:p>
    <w:p w14:paraId="3211CE90" w14:textId="77777777" w:rsidR="00BC52D8" w:rsidRPr="001926D4" w:rsidRDefault="00BC52D8" w:rsidP="00B71A82">
      <w:pPr>
        <w:spacing w:after="0" w:line="276" w:lineRule="auto"/>
        <w:ind w:left="653"/>
        <w:rPr>
          <w:rFonts w:cs="Calibri"/>
        </w:rPr>
      </w:pPr>
    </w:p>
    <w:p w14:paraId="3BE967FF" w14:textId="04206C3B" w:rsidR="00A30143" w:rsidRPr="00CE799C" w:rsidRDefault="00295026" w:rsidP="00B71A82">
      <w:pPr>
        <w:pStyle w:val="ListItem"/>
        <w:rPr>
          <w:rFonts w:ascii="Calibri" w:hAnsi="Calibri" w:cs="Calibri"/>
          <w:b/>
          <w:color w:val="auto"/>
        </w:rPr>
      </w:pPr>
      <w:r w:rsidRPr="00CE799C">
        <w:rPr>
          <w:rFonts w:ascii="Calibri" w:hAnsi="Calibri" w:cs="Calibri"/>
          <w:b/>
          <w:color w:val="auto"/>
        </w:rPr>
        <w:t>Definition of health promotion advocacy and when it is best used</w:t>
      </w:r>
    </w:p>
    <w:p w14:paraId="34A97B9F" w14:textId="64F843F3" w:rsidR="00E532A3" w:rsidRPr="00BC52D8" w:rsidRDefault="00E532A3" w:rsidP="00B71A82">
      <w:pPr>
        <w:pStyle w:val="ListItem"/>
        <w:numPr>
          <w:ilvl w:val="0"/>
          <w:numId w:val="0"/>
        </w:numPr>
        <w:ind w:left="360"/>
        <w:rPr>
          <w:rFonts w:ascii="Calibri" w:hAnsi="Calibri" w:cs="Calibri"/>
          <w:color w:val="0070C0"/>
        </w:rPr>
      </w:pPr>
      <w:r w:rsidRPr="00BC52D8">
        <w:rPr>
          <w:rFonts w:ascii="Calibri" w:hAnsi="Calibri" w:cs="Calibri"/>
          <w:color w:val="0070C0"/>
        </w:rPr>
        <w:t>Definition:</w:t>
      </w:r>
    </w:p>
    <w:p w14:paraId="11D8B900" w14:textId="0B4D6F0A" w:rsidR="00E532A3" w:rsidRDefault="00E532A3" w:rsidP="00B71A82">
      <w:pPr>
        <w:pStyle w:val="ListItem"/>
        <w:numPr>
          <w:ilvl w:val="0"/>
          <w:numId w:val="15"/>
        </w:numPr>
        <w:rPr>
          <w:rFonts w:ascii="Calibri" w:hAnsi="Calibri" w:cs="Calibri"/>
          <w:color w:val="auto"/>
        </w:rPr>
      </w:pPr>
      <w:r>
        <w:rPr>
          <w:rFonts w:ascii="Calibri" w:hAnsi="Calibri" w:cs="Calibri"/>
          <w:color w:val="auto"/>
        </w:rPr>
        <w:t>Active support of an idea or cause in the act of pleading or arguing for something to make voice heard.</w:t>
      </w:r>
    </w:p>
    <w:p w14:paraId="7F2B5E95" w14:textId="121B6FE2" w:rsidR="00E532A3" w:rsidRDefault="00E532A3" w:rsidP="00B71A82">
      <w:pPr>
        <w:pStyle w:val="ListItem"/>
        <w:numPr>
          <w:ilvl w:val="0"/>
          <w:numId w:val="15"/>
        </w:numPr>
        <w:rPr>
          <w:rFonts w:ascii="Calibri" w:hAnsi="Calibri" w:cs="Calibri"/>
          <w:color w:val="auto"/>
        </w:rPr>
      </w:pPr>
      <w:r>
        <w:rPr>
          <w:rFonts w:ascii="Calibri" w:hAnsi="Calibri" w:cs="Calibri"/>
          <w:color w:val="auto"/>
        </w:rPr>
        <w:t>Speaking out on behalf of those who are unable to speak for themselves</w:t>
      </w:r>
    </w:p>
    <w:p w14:paraId="307BA2A5" w14:textId="087BF551" w:rsidR="00E532A3" w:rsidRDefault="00E532A3" w:rsidP="00B71A82">
      <w:pPr>
        <w:pStyle w:val="ListItem"/>
        <w:numPr>
          <w:ilvl w:val="0"/>
          <w:numId w:val="15"/>
        </w:numPr>
        <w:rPr>
          <w:rFonts w:ascii="Calibri" w:hAnsi="Calibri" w:cs="Calibri"/>
          <w:color w:val="auto"/>
        </w:rPr>
      </w:pPr>
      <w:r>
        <w:rPr>
          <w:rFonts w:ascii="Calibri" w:hAnsi="Calibri" w:cs="Calibri"/>
          <w:color w:val="auto"/>
        </w:rPr>
        <w:t>Act of speaking out or raising awareness of disadvantage to influence policy and resource allocation decisions.</w:t>
      </w:r>
    </w:p>
    <w:p w14:paraId="3A8ACB5B" w14:textId="77777777" w:rsidR="00E532A3" w:rsidRDefault="00E532A3" w:rsidP="00B71A82">
      <w:pPr>
        <w:pStyle w:val="ListItem"/>
        <w:numPr>
          <w:ilvl w:val="0"/>
          <w:numId w:val="0"/>
        </w:numPr>
        <w:ind w:left="360" w:hanging="360"/>
        <w:rPr>
          <w:rFonts w:ascii="Calibri" w:hAnsi="Calibri" w:cs="Calibri"/>
          <w:color w:val="auto"/>
        </w:rPr>
      </w:pPr>
      <w:r>
        <w:rPr>
          <w:rFonts w:ascii="Calibri" w:hAnsi="Calibri" w:cs="Calibri"/>
          <w:color w:val="auto"/>
        </w:rPr>
        <w:t xml:space="preserve">    </w:t>
      </w:r>
      <w:r>
        <w:rPr>
          <w:rFonts w:ascii="Calibri" w:hAnsi="Calibri" w:cs="Calibri"/>
          <w:color w:val="auto"/>
        </w:rPr>
        <w:tab/>
      </w:r>
    </w:p>
    <w:p w14:paraId="23539C2B" w14:textId="79A84077" w:rsidR="00E532A3" w:rsidRPr="001F0DDC" w:rsidRDefault="00E532A3" w:rsidP="00B71A82">
      <w:pPr>
        <w:pStyle w:val="ListItem"/>
        <w:numPr>
          <w:ilvl w:val="0"/>
          <w:numId w:val="0"/>
        </w:numPr>
        <w:ind w:left="360"/>
        <w:rPr>
          <w:rFonts w:ascii="Calibri" w:hAnsi="Calibri" w:cs="Calibri"/>
          <w:color w:val="0070C0"/>
        </w:rPr>
      </w:pPr>
      <w:r w:rsidRPr="001F0DDC">
        <w:rPr>
          <w:rFonts w:ascii="Calibri" w:hAnsi="Calibri" w:cs="Calibri"/>
          <w:color w:val="0070C0"/>
        </w:rPr>
        <w:t>Best used:</w:t>
      </w:r>
    </w:p>
    <w:p w14:paraId="4ABF0F5E" w14:textId="77777777" w:rsidR="00E532A3" w:rsidRDefault="00E532A3" w:rsidP="00B71A82">
      <w:pPr>
        <w:pStyle w:val="ListItem"/>
        <w:numPr>
          <w:ilvl w:val="0"/>
          <w:numId w:val="16"/>
        </w:numPr>
        <w:rPr>
          <w:rFonts w:ascii="Calibri" w:hAnsi="Calibri" w:cs="Calibri"/>
          <w:color w:val="auto"/>
        </w:rPr>
      </w:pPr>
      <w:r>
        <w:rPr>
          <w:rFonts w:ascii="Calibri" w:hAnsi="Calibri" w:cs="Calibri"/>
          <w:color w:val="auto"/>
        </w:rPr>
        <w:t>To bring about positive change to legislation, policies and practises that influence health</w:t>
      </w:r>
    </w:p>
    <w:p w14:paraId="46BE1056" w14:textId="078D5B87" w:rsidR="00E532A3" w:rsidRDefault="00E532A3" w:rsidP="00B71A82">
      <w:pPr>
        <w:pStyle w:val="ListItem"/>
        <w:numPr>
          <w:ilvl w:val="0"/>
          <w:numId w:val="16"/>
        </w:numPr>
        <w:rPr>
          <w:rFonts w:ascii="Calibri" w:hAnsi="Calibri" w:cs="Calibri"/>
          <w:color w:val="auto"/>
        </w:rPr>
      </w:pPr>
      <w:r>
        <w:rPr>
          <w:rFonts w:ascii="Calibri" w:hAnsi="Calibri" w:cs="Calibri"/>
          <w:color w:val="auto"/>
        </w:rPr>
        <w:t>To promote wellness and resilience in communities</w:t>
      </w:r>
    </w:p>
    <w:p w14:paraId="7235E790" w14:textId="73A698A2" w:rsidR="00E532A3" w:rsidRDefault="00E532A3" w:rsidP="00B71A82">
      <w:pPr>
        <w:pStyle w:val="ListItem"/>
        <w:numPr>
          <w:ilvl w:val="0"/>
          <w:numId w:val="16"/>
        </w:numPr>
        <w:rPr>
          <w:rFonts w:ascii="Calibri" w:hAnsi="Calibri" w:cs="Calibri"/>
          <w:color w:val="auto"/>
        </w:rPr>
      </w:pPr>
      <w:r>
        <w:rPr>
          <w:rFonts w:ascii="Calibri" w:hAnsi="Calibri" w:cs="Calibri"/>
          <w:color w:val="auto"/>
        </w:rPr>
        <w:t>To raise awareness of the issues and broader social and environmental factors on health</w:t>
      </w:r>
    </w:p>
    <w:p w14:paraId="2D5010F0" w14:textId="3B9A01B2" w:rsidR="00E532A3" w:rsidRDefault="00E532A3" w:rsidP="00B71A82">
      <w:pPr>
        <w:pStyle w:val="ListItem"/>
        <w:numPr>
          <w:ilvl w:val="0"/>
          <w:numId w:val="16"/>
        </w:numPr>
        <w:rPr>
          <w:rFonts w:ascii="Calibri" w:hAnsi="Calibri" w:cs="Calibri"/>
          <w:color w:val="auto"/>
        </w:rPr>
      </w:pPr>
      <w:r>
        <w:rPr>
          <w:rFonts w:ascii="Calibri" w:hAnsi="Calibri" w:cs="Calibri"/>
          <w:color w:val="auto"/>
        </w:rPr>
        <w:t>To support communities to take positive action to improve their health</w:t>
      </w:r>
    </w:p>
    <w:p w14:paraId="63A7E8C7" w14:textId="349C4B54" w:rsidR="00E532A3" w:rsidRDefault="00E532A3" w:rsidP="00B71A82">
      <w:pPr>
        <w:pStyle w:val="ListItem"/>
        <w:numPr>
          <w:ilvl w:val="0"/>
          <w:numId w:val="16"/>
        </w:numPr>
        <w:rPr>
          <w:rFonts w:ascii="Calibri" w:hAnsi="Calibri" w:cs="Calibri"/>
          <w:color w:val="auto"/>
        </w:rPr>
      </w:pPr>
      <w:r>
        <w:rPr>
          <w:rFonts w:ascii="Calibri" w:hAnsi="Calibri" w:cs="Calibri"/>
          <w:color w:val="auto"/>
        </w:rPr>
        <w:t>Empower public health professionals to become more actively involved in decision making and broader health policy and initiatives</w:t>
      </w:r>
    </w:p>
    <w:p w14:paraId="47E51606" w14:textId="77777777" w:rsidR="00E532A3" w:rsidRPr="001926D4" w:rsidRDefault="00E532A3" w:rsidP="00B71A82">
      <w:pPr>
        <w:pStyle w:val="ListItem"/>
        <w:numPr>
          <w:ilvl w:val="0"/>
          <w:numId w:val="0"/>
        </w:numPr>
        <w:ind w:left="360" w:hanging="360"/>
        <w:rPr>
          <w:rFonts w:ascii="Calibri" w:hAnsi="Calibri" w:cs="Calibri"/>
          <w:color w:val="auto"/>
        </w:rPr>
      </w:pPr>
    </w:p>
    <w:p w14:paraId="0447708A" w14:textId="1166E971" w:rsidR="00A30143" w:rsidRPr="00FF3E6B" w:rsidRDefault="00295026" w:rsidP="00B71A82">
      <w:pPr>
        <w:pStyle w:val="ListItem"/>
        <w:spacing w:after="0"/>
        <w:rPr>
          <w:rFonts w:ascii="Calibri" w:hAnsi="Calibri" w:cs="Calibri"/>
          <w:color w:val="auto"/>
        </w:rPr>
      </w:pPr>
      <w:r w:rsidRPr="00CE799C">
        <w:rPr>
          <w:rFonts w:ascii="Calibri" w:hAnsi="Calibri" w:cs="Calibri"/>
          <w:b/>
          <w:color w:val="auto"/>
        </w:rPr>
        <w:t>Strategies for health promotion advocacy</w:t>
      </w:r>
      <w:r w:rsidR="00C552D4" w:rsidRPr="00CE799C">
        <w:rPr>
          <w:rFonts w:ascii="Calibri" w:hAnsi="Calibri" w:cs="Calibri"/>
          <w:b/>
          <w:color w:val="auto"/>
        </w:rPr>
        <w:t xml:space="preserve"> –</w:t>
      </w:r>
      <w:r w:rsidR="00256946" w:rsidRPr="00CE799C">
        <w:rPr>
          <w:rFonts w:ascii="Calibri" w:hAnsi="Calibri" w:cs="Calibri"/>
          <w:color w:val="auto"/>
        </w:rPr>
        <w:t xml:space="preserve"> </w:t>
      </w:r>
      <w:r w:rsidR="00256946" w:rsidRPr="00C552D4">
        <w:rPr>
          <w:rFonts w:ascii="Calibri" w:hAnsi="Calibri" w:cs="Calibri"/>
          <w:b/>
          <w:color w:val="FF0000"/>
        </w:rPr>
        <w:t>BRUMCIDLF</w:t>
      </w:r>
    </w:p>
    <w:p w14:paraId="590493D4" w14:textId="77777777" w:rsidR="00FF3E6B" w:rsidRPr="001926D4" w:rsidRDefault="00FF3E6B" w:rsidP="00FF3E6B">
      <w:pPr>
        <w:pStyle w:val="ListItem"/>
        <w:numPr>
          <w:ilvl w:val="0"/>
          <w:numId w:val="0"/>
        </w:numPr>
        <w:spacing w:after="0"/>
        <w:ind w:left="360"/>
        <w:rPr>
          <w:rFonts w:ascii="Calibri" w:hAnsi="Calibri" w:cs="Calibri"/>
          <w:color w:val="auto"/>
        </w:rPr>
      </w:pPr>
    </w:p>
    <w:p w14:paraId="66A94EA3" w14:textId="0C7F2B41" w:rsidR="008644F6"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B</w:t>
      </w:r>
      <w:r w:rsidRPr="001926D4">
        <w:rPr>
          <w:rFonts w:cs="Calibri"/>
          <w:bCs/>
        </w:rPr>
        <w:t>uilding capacity</w:t>
      </w:r>
      <w:r w:rsidR="008644F6">
        <w:rPr>
          <w:rFonts w:cs="Calibri"/>
          <w:bCs/>
        </w:rPr>
        <w:t>:</w:t>
      </w:r>
      <w:r w:rsidR="00310CA5">
        <w:rPr>
          <w:rFonts w:cs="Calibri"/>
          <w:bCs/>
        </w:rPr>
        <w:t xml:space="preserve"> </w:t>
      </w:r>
      <w:r w:rsidR="00310CA5" w:rsidRPr="00310CA5">
        <w:rPr>
          <w:rFonts w:cs="Calibri"/>
          <w:bCs/>
        </w:rPr>
        <w:t>Developing or building knowledge, skill</w:t>
      </w:r>
      <w:r w:rsidR="00310CA5">
        <w:rPr>
          <w:rFonts w:cs="Calibri"/>
          <w:bCs/>
        </w:rPr>
        <w:t xml:space="preserve">s, </w:t>
      </w:r>
      <w:r w:rsidR="00310CA5" w:rsidRPr="00310CA5">
        <w:rPr>
          <w:rFonts w:cs="Calibri"/>
          <w:bCs/>
        </w:rPr>
        <w:t>resources or processes that individuals/organisations possess in order to make changes or adapt</w:t>
      </w:r>
      <w:r w:rsidR="00310CA5">
        <w:rPr>
          <w:rFonts w:cs="Calibri"/>
          <w:bCs/>
        </w:rPr>
        <w:t>.</w:t>
      </w:r>
    </w:p>
    <w:p w14:paraId="6D45596F" w14:textId="77777777" w:rsidR="00BE0FA5" w:rsidRPr="00310CA5" w:rsidRDefault="00BE0FA5" w:rsidP="00B71A82">
      <w:pPr>
        <w:spacing w:after="0" w:line="276" w:lineRule="auto"/>
        <w:ind w:left="653"/>
        <w:rPr>
          <w:rFonts w:cs="Calibri"/>
          <w:bCs/>
        </w:rPr>
      </w:pPr>
    </w:p>
    <w:p w14:paraId="24674974" w14:textId="489EBB2B" w:rsidR="00C552D4"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R</w:t>
      </w:r>
      <w:r w:rsidRPr="001926D4">
        <w:rPr>
          <w:rFonts w:cs="Calibri"/>
          <w:bCs/>
        </w:rPr>
        <w:t>aising awareness</w:t>
      </w:r>
      <w:r w:rsidR="00310CA5">
        <w:rPr>
          <w:rFonts w:cs="Calibri"/>
          <w:bCs/>
        </w:rPr>
        <w:t>: Increasing/improving people’s knowledge or understanding of an issue or situation.</w:t>
      </w:r>
    </w:p>
    <w:p w14:paraId="1884D630" w14:textId="77777777" w:rsidR="00BE0FA5" w:rsidRPr="001926D4" w:rsidRDefault="00BE0FA5" w:rsidP="00B71A82">
      <w:pPr>
        <w:spacing w:after="0" w:line="276" w:lineRule="auto"/>
        <w:rPr>
          <w:rFonts w:cs="Calibri"/>
          <w:bCs/>
        </w:rPr>
      </w:pPr>
    </w:p>
    <w:p w14:paraId="0187395C" w14:textId="05AB0CCC" w:rsidR="00C552D4"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U</w:t>
      </w:r>
      <w:r w:rsidRPr="001926D4">
        <w:rPr>
          <w:rFonts w:cs="Calibri"/>
          <w:bCs/>
        </w:rPr>
        <w:t>sing champions</w:t>
      </w:r>
      <w:r w:rsidR="00310CA5">
        <w:rPr>
          <w:rFonts w:cs="Calibri"/>
          <w:bCs/>
        </w:rPr>
        <w:t>: utilising high profile/influential personalities and celebrities to promote awareness of a particular issue and to promote change.</w:t>
      </w:r>
    </w:p>
    <w:p w14:paraId="2B51F2CA" w14:textId="77777777" w:rsidR="00BE0FA5" w:rsidRPr="001926D4" w:rsidRDefault="00BE0FA5" w:rsidP="00B71A82">
      <w:pPr>
        <w:spacing w:after="0" w:line="276" w:lineRule="auto"/>
        <w:rPr>
          <w:rFonts w:cs="Calibri"/>
          <w:bCs/>
        </w:rPr>
      </w:pPr>
    </w:p>
    <w:p w14:paraId="3D1A6B13" w14:textId="0E1699B9" w:rsidR="00C552D4"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lastRenderedPageBreak/>
        <w:t>M</w:t>
      </w:r>
      <w:r w:rsidRPr="001926D4">
        <w:rPr>
          <w:rFonts w:cs="Calibri"/>
          <w:bCs/>
        </w:rPr>
        <w:t>obilising groups</w:t>
      </w:r>
      <w:r w:rsidR="00310CA5">
        <w:rPr>
          <w:rFonts w:cs="Calibri"/>
          <w:bCs/>
        </w:rPr>
        <w:t>: getting a group or community involved in an activity and gaining their support to increase ability to influence decision making.</w:t>
      </w:r>
    </w:p>
    <w:p w14:paraId="61523F44" w14:textId="77777777" w:rsidR="00BE0FA5" w:rsidRPr="001926D4" w:rsidRDefault="00BE0FA5" w:rsidP="00B71A82">
      <w:pPr>
        <w:spacing w:after="0" w:line="276" w:lineRule="auto"/>
        <w:ind w:left="653"/>
        <w:rPr>
          <w:rFonts w:cs="Calibri"/>
          <w:bCs/>
        </w:rPr>
      </w:pPr>
    </w:p>
    <w:p w14:paraId="58E40372" w14:textId="5CEDBB20" w:rsidR="00C552D4"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C</w:t>
      </w:r>
      <w:r w:rsidRPr="001926D4">
        <w:rPr>
          <w:rFonts w:cs="Calibri"/>
          <w:bCs/>
        </w:rPr>
        <w:t>reating debate</w:t>
      </w:r>
      <w:r w:rsidR="00310CA5">
        <w:rPr>
          <w:rFonts w:cs="Calibri"/>
          <w:bCs/>
        </w:rPr>
        <w:t>: generation a formal discussion between two parties with differing viewpoints on a particular issue.</w:t>
      </w:r>
    </w:p>
    <w:p w14:paraId="6E7DA25B" w14:textId="77777777" w:rsidR="00BE0FA5" w:rsidRPr="001926D4" w:rsidRDefault="00BE0FA5" w:rsidP="00B71A82">
      <w:pPr>
        <w:spacing w:after="0" w:line="276" w:lineRule="auto"/>
        <w:rPr>
          <w:rFonts w:cs="Calibri"/>
          <w:bCs/>
        </w:rPr>
      </w:pPr>
    </w:p>
    <w:p w14:paraId="339A289C" w14:textId="3639DA95" w:rsidR="00C552D4"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I</w:t>
      </w:r>
      <w:r w:rsidRPr="001926D4">
        <w:rPr>
          <w:rFonts w:cs="Calibri"/>
          <w:bCs/>
        </w:rPr>
        <w:t>nfluencing policy</w:t>
      </w:r>
      <w:r w:rsidR="00310CA5">
        <w:rPr>
          <w:rFonts w:cs="Calibri"/>
          <w:bCs/>
        </w:rPr>
        <w:t>: acting with the aim of generating policy change. This may involves serving on relevant boards, committees etc. to gain reputation and lift profile within the community to increase likelihood of influencing policy change</w:t>
      </w:r>
    </w:p>
    <w:p w14:paraId="43A52516" w14:textId="77777777" w:rsidR="00BE0FA5" w:rsidRPr="001926D4" w:rsidRDefault="00BE0FA5" w:rsidP="00B71A82">
      <w:pPr>
        <w:spacing w:after="0" w:line="276" w:lineRule="auto"/>
        <w:rPr>
          <w:rFonts w:cs="Calibri"/>
          <w:bCs/>
        </w:rPr>
      </w:pPr>
    </w:p>
    <w:p w14:paraId="111656DA" w14:textId="78B85BB9" w:rsidR="00C552D4"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D</w:t>
      </w:r>
      <w:r w:rsidRPr="001926D4">
        <w:rPr>
          <w:rFonts w:cs="Calibri"/>
          <w:bCs/>
        </w:rPr>
        <w:t>eveloping partnerships</w:t>
      </w:r>
      <w:r w:rsidR="00310CA5">
        <w:rPr>
          <w:rFonts w:cs="Calibri"/>
          <w:bCs/>
        </w:rPr>
        <w:t>: building relationships between various organisations or groups/stakeholders working collaboratively towards achieving specific goals or outcomes</w:t>
      </w:r>
    </w:p>
    <w:p w14:paraId="369055E1" w14:textId="77777777" w:rsidR="00BE0FA5" w:rsidRPr="001926D4" w:rsidRDefault="00BE0FA5" w:rsidP="00B71A82">
      <w:pPr>
        <w:spacing w:after="0" w:line="276" w:lineRule="auto"/>
        <w:rPr>
          <w:rFonts w:cs="Calibri"/>
          <w:bCs/>
        </w:rPr>
      </w:pPr>
    </w:p>
    <w:p w14:paraId="43B51BE0" w14:textId="24994444" w:rsidR="00A30143"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L</w:t>
      </w:r>
      <w:r w:rsidR="00A30143" w:rsidRPr="001926D4">
        <w:rPr>
          <w:rFonts w:cs="Calibri"/>
          <w:bCs/>
        </w:rPr>
        <w:t>obbying</w:t>
      </w:r>
      <w:r w:rsidR="00310CA5">
        <w:rPr>
          <w:rFonts w:cs="Calibri"/>
          <w:bCs/>
        </w:rPr>
        <w:t>: the act of attempting to influence decisions made by government officials, legislators, business or regulatory agencies to create or change legislation</w:t>
      </w:r>
      <w:r w:rsidR="00955546">
        <w:rPr>
          <w:rFonts w:cs="Calibri"/>
          <w:bCs/>
        </w:rPr>
        <w:t>.</w:t>
      </w:r>
    </w:p>
    <w:p w14:paraId="796F1BF4" w14:textId="77777777" w:rsidR="00BE0FA5" w:rsidRPr="001926D4" w:rsidRDefault="00BE0FA5" w:rsidP="00B71A82">
      <w:pPr>
        <w:spacing w:after="0" w:line="276" w:lineRule="auto"/>
        <w:ind w:left="653"/>
        <w:rPr>
          <w:rFonts w:cs="Calibri"/>
          <w:bCs/>
        </w:rPr>
      </w:pPr>
    </w:p>
    <w:p w14:paraId="3AF755B7" w14:textId="0E54CB2E" w:rsidR="00A30143" w:rsidRDefault="00C552D4" w:rsidP="00B71A82">
      <w:pPr>
        <w:numPr>
          <w:ilvl w:val="0"/>
          <w:numId w:val="2"/>
        </w:numPr>
        <w:tabs>
          <w:tab w:val="clear" w:pos="587"/>
        </w:tabs>
        <w:spacing w:after="0" w:line="276" w:lineRule="auto"/>
        <w:ind w:left="653" w:hanging="284"/>
        <w:rPr>
          <w:rFonts w:cs="Calibri"/>
          <w:bCs/>
        </w:rPr>
      </w:pPr>
      <w:r w:rsidRPr="00C552D4">
        <w:rPr>
          <w:rFonts w:cs="Calibri"/>
          <w:b/>
          <w:bCs/>
          <w:color w:val="FF0000"/>
        </w:rPr>
        <w:t>F</w:t>
      </w:r>
      <w:r w:rsidR="00A30143" w:rsidRPr="001926D4">
        <w:rPr>
          <w:rFonts w:cs="Calibri"/>
          <w:bCs/>
        </w:rPr>
        <w:t>raming issues</w:t>
      </w:r>
      <w:r w:rsidR="00955546">
        <w:rPr>
          <w:rFonts w:cs="Calibri"/>
          <w:bCs/>
        </w:rPr>
        <w:t>: Presenting an issue in a particular way that is most likely to generate agreement/support from others i.e. school decision makers, community members, politicians, media.</w:t>
      </w:r>
    </w:p>
    <w:p w14:paraId="338B01C0" w14:textId="77777777" w:rsidR="00BE0FA5" w:rsidRDefault="00BE0FA5" w:rsidP="00B71A82">
      <w:pPr>
        <w:spacing w:after="0" w:line="276" w:lineRule="auto"/>
        <w:rPr>
          <w:rFonts w:cs="Calibri"/>
          <w:bCs/>
        </w:rPr>
      </w:pPr>
    </w:p>
    <w:p w14:paraId="24EAD468" w14:textId="77777777" w:rsidR="00AD6046" w:rsidRDefault="00AD6046" w:rsidP="00B71A82">
      <w:pPr>
        <w:spacing w:after="0" w:line="276" w:lineRule="auto"/>
        <w:rPr>
          <w:rFonts w:cs="Calibri"/>
          <w:bCs/>
        </w:rPr>
      </w:pPr>
    </w:p>
    <w:p w14:paraId="5FE35BF1" w14:textId="77777777" w:rsidR="00AD6046" w:rsidRPr="001926D4" w:rsidRDefault="00AD6046" w:rsidP="00B71A82">
      <w:pPr>
        <w:spacing w:after="0" w:line="276" w:lineRule="auto"/>
        <w:rPr>
          <w:rFonts w:cs="Calibri"/>
          <w:bCs/>
        </w:rPr>
      </w:pPr>
    </w:p>
    <w:p w14:paraId="269D4B2F" w14:textId="61F855A9" w:rsidR="00A30143" w:rsidRDefault="00295026" w:rsidP="00B71A82">
      <w:pPr>
        <w:pStyle w:val="ListItem"/>
        <w:rPr>
          <w:rFonts w:ascii="Calibri" w:hAnsi="Calibri" w:cs="Calibri"/>
          <w:b/>
          <w:color w:val="auto"/>
        </w:rPr>
      </w:pPr>
      <w:r w:rsidRPr="00BE0FA5">
        <w:rPr>
          <w:rFonts w:ascii="Calibri" w:hAnsi="Calibri" w:cs="Calibri"/>
          <w:b/>
          <w:color w:val="auto"/>
        </w:rPr>
        <w:t>Health promotion actions to improve national health priority areas (</w:t>
      </w:r>
      <w:r w:rsidR="00AC4311" w:rsidRPr="00BE0FA5">
        <w:rPr>
          <w:rFonts w:ascii="Calibri" w:hAnsi="Calibri" w:cs="Calibri"/>
          <w:b/>
          <w:color w:val="auto"/>
        </w:rPr>
        <w:t>NHPAS)</w:t>
      </w:r>
    </w:p>
    <w:p w14:paraId="054B530D" w14:textId="77777777" w:rsidR="0093723C" w:rsidRDefault="0093723C" w:rsidP="0093723C">
      <w:pPr>
        <w:pStyle w:val="ListItem"/>
        <w:numPr>
          <w:ilvl w:val="0"/>
          <w:numId w:val="0"/>
        </w:numPr>
        <w:rPr>
          <w:rFonts w:ascii="Calibri" w:hAnsi="Calibri" w:cs="Calibri"/>
          <w:b/>
          <w:color w:val="auto"/>
        </w:rPr>
      </w:pPr>
    </w:p>
    <w:p w14:paraId="26902FA5" w14:textId="2913C6C3" w:rsidR="00CE799C" w:rsidRDefault="00CE799C" w:rsidP="00B71A82">
      <w:pPr>
        <w:pStyle w:val="ListItem"/>
        <w:numPr>
          <w:ilvl w:val="0"/>
          <w:numId w:val="0"/>
        </w:numPr>
        <w:ind w:left="360"/>
        <w:rPr>
          <w:rFonts w:ascii="Calibri" w:hAnsi="Calibri" w:cs="Calibri"/>
          <w:color w:val="auto"/>
        </w:rPr>
      </w:pPr>
      <w:r>
        <w:rPr>
          <w:rFonts w:ascii="Calibri" w:hAnsi="Calibri" w:cs="Calibri"/>
          <w:color w:val="auto"/>
        </w:rPr>
        <w:t>Use of Ottowa Charter Action Areas</w:t>
      </w:r>
    </w:p>
    <w:p w14:paraId="5DF83029" w14:textId="77777777" w:rsidR="00C7585B" w:rsidRPr="00716028" w:rsidRDefault="00CE799C" w:rsidP="00B71A82">
      <w:pPr>
        <w:pStyle w:val="ListItem"/>
        <w:numPr>
          <w:ilvl w:val="0"/>
          <w:numId w:val="0"/>
        </w:numPr>
        <w:ind w:left="360"/>
        <w:rPr>
          <w:rFonts w:ascii="Calibri" w:hAnsi="Calibri" w:cs="Calibri"/>
          <w:color w:val="0070C0"/>
        </w:rPr>
      </w:pPr>
      <w:r w:rsidRPr="00716028">
        <w:rPr>
          <w:rFonts w:ascii="Calibri" w:hAnsi="Calibri" w:cs="Calibri"/>
          <w:color w:val="0070C0"/>
        </w:rPr>
        <w:t xml:space="preserve">Building Healthy Public Policy: </w:t>
      </w:r>
    </w:p>
    <w:p w14:paraId="76BD0219" w14:textId="155C7B66" w:rsidR="00CE799C" w:rsidRDefault="00CE799C" w:rsidP="00B71A82">
      <w:pPr>
        <w:pStyle w:val="ListItem"/>
        <w:numPr>
          <w:ilvl w:val="0"/>
          <w:numId w:val="49"/>
        </w:numPr>
        <w:rPr>
          <w:rFonts w:ascii="Calibri" w:hAnsi="Calibri" w:cs="Calibri"/>
          <w:color w:val="auto"/>
        </w:rPr>
      </w:pPr>
      <w:r>
        <w:rPr>
          <w:rFonts w:ascii="Calibri" w:hAnsi="Calibri" w:cs="Calibri"/>
          <w:color w:val="auto"/>
        </w:rPr>
        <w:t>identify developments that will address the issue; ways that they could be reduced</w:t>
      </w:r>
    </w:p>
    <w:p w14:paraId="304B154D" w14:textId="77777777" w:rsidR="00AD6046" w:rsidRDefault="00AD6046" w:rsidP="00AD6046">
      <w:pPr>
        <w:pStyle w:val="ListItem"/>
        <w:numPr>
          <w:ilvl w:val="0"/>
          <w:numId w:val="0"/>
        </w:numPr>
        <w:ind w:left="1440"/>
        <w:rPr>
          <w:rFonts w:ascii="Calibri" w:hAnsi="Calibri" w:cs="Calibri"/>
          <w:color w:val="auto"/>
        </w:rPr>
      </w:pPr>
    </w:p>
    <w:p w14:paraId="508D941C" w14:textId="77777777" w:rsidR="00C7585B" w:rsidRPr="00716028" w:rsidRDefault="00CE799C" w:rsidP="00B71A82">
      <w:pPr>
        <w:pStyle w:val="ListItem"/>
        <w:numPr>
          <w:ilvl w:val="0"/>
          <w:numId w:val="0"/>
        </w:numPr>
        <w:ind w:left="360"/>
        <w:rPr>
          <w:rFonts w:ascii="Calibri" w:hAnsi="Calibri" w:cs="Calibri"/>
          <w:color w:val="0070C0"/>
        </w:rPr>
      </w:pPr>
      <w:r w:rsidRPr="00716028">
        <w:rPr>
          <w:rFonts w:ascii="Calibri" w:hAnsi="Calibri" w:cs="Calibri"/>
          <w:color w:val="0070C0"/>
        </w:rPr>
        <w:t xml:space="preserve">Creating Supportive Environments: </w:t>
      </w:r>
    </w:p>
    <w:p w14:paraId="1D9445BA" w14:textId="77777777" w:rsidR="00C7585B" w:rsidRDefault="00CE799C" w:rsidP="00B71A82">
      <w:pPr>
        <w:pStyle w:val="ListItem"/>
        <w:numPr>
          <w:ilvl w:val="0"/>
          <w:numId w:val="49"/>
        </w:numPr>
        <w:rPr>
          <w:rFonts w:ascii="Calibri" w:hAnsi="Calibri" w:cs="Calibri"/>
          <w:color w:val="auto"/>
        </w:rPr>
      </w:pPr>
      <w:r>
        <w:rPr>
          <w:rFonts w:ascii="Calibri" w:hAnsi="Calibri" w:cs="Calibri"/>
          <w:color w:val="auto"/>
        </w:rPr>
        <w:t>identify current community services, would support/improve the issue, is there a need for new services.</w:t>
      </w:r>
    </w:p>
    <w:p w14:paraId="392AE153" w14:textId="2B2FA411" w:rsidR="00CE799C" w:rsidRDefault="00CE799C" w:rsidP="00B71A82">
      <w:pPr>
        <w:pStyle w:val="ListItem"/>
        <w:numPr>
          <w:ilvl w:val="0"/>
          <w:numId w:val="49"/>
        </w:numPr>
        <w:rPr>
          <w:rFonts w:ascii="Calibri" w:hAnsi="Calibri" w:cs="Calibri"/>
          <w:color w:val="auto"/>
        </w:rPr>
      </w:pPr>
      <w:r>
        <w:rPr>
          <w:rFonts w:ascii="Calibri" w:hAnsi="Calibri" w:cs="Calibri"/>
          <w:color w:val="auto"/>
        </w:rPr>
        <w:t>Identify factors influencing priority issues and the population</w:t>
      </w:r>
    </w:p>
    <w:p w14:paraId="4B7D0244" w14:textId="77777777" w:rsidR="00AD6046" w:rsidRDefault="00AD6046" w:rsidP="00AD6046">
      <w:pPr>
        <w:pStyle w:val="ListItem"/>
        <w:numPr>
          <w:ilvl w:val="0"/>
          <w:numId w:val="0"/>
        </w:numPr>
        <w:ind w:left="1080"/>
        <w:rPr>
          <w:rFonts w:ascii="Calibri" w:hAnsi="Calibri" w:cs="Calibri"/>
          <w:color w:val="auto"/>
        </w:rPr>
      </w:pPr>
    </w:p>
    <w:p w14:paraId="7A37061F" w14:textId="44750429" w:rsidR="00CE799C" w:rsidRPr="00716028" w:rsidRDefault="00CE799C" w:rsidP="00B71A82">
      <w:pPr>
        <w:pStyle w:val="ListItem"/>
        <w:numPr>
          <w:ilvl w:val="0"/>
          <w:numId w:val="0"/>
        </w:numPr>
        <w:ind w:left="360"/>
        <w:rPr>
          <w:rFonts w:ascii="Calibri" w:hAnsi="Calibri" w:cs="Calibri"/>
          <w:color w:val="0070C0"/>
        </w:rPr>
      </w:pPr>
      <w:r w:rsidRPr="00716028">
        <w:rPr>
          <w:rFonts w:ascii="Calibri" w:hAnsi="Calibri" w:cs="Calibri"/>
          <w:color w:val="0070C0"/>
        </w:rPr>
        <w:t>Reorient Health Services:</w:t>
      </w:r>
    </w:p>
    <w:p w14:paraId="5DB5E27C" w14:textId="210030C0" w:rsidR="00C7585B" w:rsidRDefault="00C7585B" w:rsidP="00B71A82">
      <w:pPr>
        <w:pStyle w:val="ListItem"/>
        <w:numPr>
          <w:ilvl w:val="0"/>
          <w:numId w:val="50"/>
        </w:numPr>
        <w:rPr>
          <w:rFonts w:ascii="Calibri" w:hAnsi="Calibri" w:cs="Calibri"/>
          <w:color w:val="auto"/>
        </w:rPr>
      </w:pPr>
      <w:r>
        <w:rPr>
          <w:rFonts w:ascii="Calibri" w:hAnsi="Calibri" w:cs="Calibri"/>
          <w:color w:val="auto"/>
        </w:rPr>
        <w:t>Decide if available health services are appropriate and accessible</w:t>
      </w:r>
    </w:p>
    <w:p w14:paraId="18C036BA" w14:textId="4F1D217D" w:rsidR="00C7585B" w:rsidRDefault="00C7585B" w:rsidP="00B71A82">
      <w:pPr>
        <w:pStyle w:val="ListItem"/>
        <w:numPr>
          <w:ilvl w:val="0"/>
          <w:numId w:val="50"/>
        </w:numPr>
        <w:rPr>
          <w:rFonts w:ascii="Calibri" w:hAnsi="Calibri" w:cs="Calibri"/>
          <w:color w:val="auto"/>
        </w:rPr>
      </w:pPr>
      <w:r>
        <w:rPr>
          <w:rFonts w:ascii="Calibri" w:hAnsi="Calibri" w:cs="Calibri"/>
          <w:color w:val="auto"/>
        </w:rPr>
        <w:t>Aimed at which prevention level, conduct a health inquiry</w:t>
      </w:r>
    </w:p>
    <w:p w14:paraId="5234D005" w14:textId="696A35A2" w:rsidR="00C7585B" w:rsidRDefault="00C7585B" w:rsidP="00B71A82">
      <w:pPr>
        <w:pStyle w:val="ListItem"/>
        <w:numPr>
          <w:ilvl w:val="0"/>
          <w:numId w:val="50"/>
        </w:numPr>
        <w:rPr>
          <w:rFonts w:ascii="Calibri" w:hAnsi="Calibri" w:cs="Calibri"/>
          <w:color w:val="auto"/>
        </w:rPr>
      </w:pPr>
      <w:r>
        <w:rPr>
          <w:rFonts w:ascii="Calibri" w:hAnsi="Calibri" w:cs="Calibri"/>
          <w:color w:val="auto"/>
        </w:rPr>
        <w:t>Work with health care providers</w:t>
      </w:r>
    </w:p>
    <w:p w14:paraId="13A39E5C" w14:textId="77777777" w:rsidR="00C7585B" w:rsidRDefault="00C7585B" w:rsidP="00B71A82">
      <w:pPr>
        <w:pStyle w:val="ListItem"/>
        <w:numPr>
          <w:ilvl w:val="0"/>
          <w:numId w:val="0"/>
        </w:numPr>
        <w:ind w:left="360"/>
        <w:rPr>
          <w:rFonts w:ascii="Calibri" w:hAnsi="Calibri" w:cs="Calibri"/>
          <w:color w:val="auto"/>
        </w:rPr>
      </w:pPr>
    </w:p>
    <w:p w14:paraId="1D28E20E" w14:textId="5FEB46BF" w:rsidR="00CE799C" w:rsidRPr="00716028" w:rsidRDefault="00CE799C" w:rsidP="00B71A82">
      <w:pPr>
        <w:pStyle w:val="ListItem"/>
        <w:numPr>
          <w:ilvl w:val="0"/>
          <w:numId w:val="0"/>
        </w:numPr>
        <w:ind w:left="360"/>
        <w:rPr>
          <w:rFonts w:ascii="Calibri" w:hAnsi="Calibri" w:cs="Calibri"/>
          <w:color w:val="0070C0"/>
        </w:rPr>
      </w:pPr>
      <w:r w:rsidRPr="00716028">
        <w:rPr>
          <w:rFonts w:ascii="Calibri" w:hAnsi="Calibri" w:cs="Calibri"/>
          <w:color w:val="0070C0"/>
        </w:rPr>
        <w:lastRenderedPageBreak/>
        <w:t>Developing Personal Skills:</w:t>
      </w:r>
    </w:p>
    <w:p w14:paraId="2A9868E3" w14:textId="554B7875" w:rsidR="00C7585B" w:rsidRDefault="00C7585B" w:rsidP="00B71A82">
      <w:pPr>
        <w:pStyle w:val="ListItem"/>
        <w:numPr>
          <w:ilvl w:val="0"/>
          <w:numId w:val="51"/>
        </w:numPr>
        <w:rPr>
          <w:rFonts w:ascii="Calibri" w:hAnsi="Calibri" w:cs="Calibri"/>
          <w:color w:val="auto"/>
        </w:rPr>
      </w:pPr>
      <w:r>
        <w:rPr>
          <w:rFonts w:ascii="Calibri" w:hAnsi="Calibri" w:cs="Calibri"/>
          <w:color w:val="auto"/>
        </w:rPr>
        <w:t>Promote personal skills needed to improve health behaviours contributing to the issue</w:t>
      </w:r>
    </w:p>
    <w:p w14:paraId="2E8C3EA1" w14:textId="21A60199" w:rsidR="00C7585B" w:rsidRDefault="00C7585B" w:rsidP="00B71A82">
      <w:pPr>
        <w:pStyle w:val="ListItem"/>
        <w:numPr>
          <w:ilvl w:val="0"/>
          <w:numId w:val="51"/>
        </w:numPr>
        <w:rPr>
          <w:rFonts w:ascii="Calibri" w:hAnsi="Calibri" w:cs="Calibri"/>
          <w:color w:val="auto"/>
        </w:rPr>
      </w:pPr>
      <w:r>
        <w:rPr>
          <w:rFonts w:ascii="Calibri" w:hAnsi="Calibri" w:cs="Calibri"/>
          <w:color w:val="auto"/>
        </w:rPr>
        <w:t>Advocating for education and behaviour modification and improve a\health and decrease number of cases</w:t>
      </w:r>
    </w:p>
    <w:p w14:paraId="00218989" w14:textId="1E754ABB" w:rsidR="00C7585B" w:rsidRDefault="00C7585B" w:rsidP="00B71A82">
      <w:pPr>
        <w:pStyle w:val="ListItem"/>
        <w:numPr>
          <w:ilvl w:val="0"/>
          <w:numId w:val="51"/>
        </w:numPr>
        <w:rPr>
          <w:rFonts w:ascii="Calibri" w:hAnsi="Calibri" w:cs="Calibri"/>
          <w:color w:val="auto"/>
        </w:rPr>
      </w:pPr>
      <w:r>
        <w:rPr>
          <w:rFonts w:ascii="Calibri" w:hAnsi="Calibri" w:cs="Calibri"/>
          <w:color w:val="auto"/>
        </w:rPr>
        <w:t>Improving health literacy</w:t>
      </w:r>
    </w:p>
    <w:p w14:paraId="15CCB5A2" w14:textId="77777777" w:rsidR="00AD6046" w:rsidRDefault="00AD6046" w:rsidP="00AD6046">
      <w:pPr>
        <w:pStyle w:val="ListItem"/>
        <w:numPr>
          <w:ilvl w:val="0"/>
          <w:numId w:val="0"/>
        </w:numPr>
        <w:ind w:left="1440"/>
        <w:rPr>
          <w:rFonts w:ascii="Calibri" w:hAnsi="Calibri" w:cs="Calibri"/>
          <w:color w:val="auto"/>
        </w:rPr>
      </w:pPr>
    </w:p>
    <w:p w14:paraId="60B4C903" w14:textId="1290645D" w:rsidR="00CE799C" w:rsidRPr="00716028" w:rsidRDefault="00CE799C" w:rsidP="00B71A82">
      <w:pPr>
        <w:pStyle w:val="ListItem"/>
        <w:numPr>
          <w:ilvl w:val="0"/>
          <w:numId w:val="0"/>
        </w:numPr>
        <w:ind w:left="360"/>
        <w:rPr>
          <w:rFonts w:ascii="Calibri" w:hAnsi="Calibri" w:cs="Calibri"/>
          <w:color w:val="0070C0"/>
        </w:rPr>
      </w:pPr>
      <w:r w:rsidRPr="00716028">
        <w:rPr>
          <w:rFonts w:ascii="Calibri" w:hAnsi="Calibri" w:cs="Calibri"/>
          <w:color w:val="0070C0"/>
        </w:rPr>
        <w:t>Strengthen Community Action:</w:t>
      </w:r>
    </w:p>
    <w:p w14:paraId="14C09857" w14:textId="7D55EB50" w:rsidR="00C7585B" w:rsidRDefault="00C7585B" w:rsidP="00B71A82">
      <w:pPr>
        <w:pStyle w:val="ListItem"/>
        <w:numPr>
          <w:ilvl w:val="0"/>
          <w:numId w:val="52"/>
        </w:numPr>
        <w:rPr>
          <w:rFonts w:ascii="Calibri" w:hAnsi="Calibri" w:cs="Calibri"/>
          <w:color w:val="auto"/>
        </w:rPr>
      </w:pPr>
      <w:r>
        <w:rPr>
          <w:rFonts w:ascii="Calibri" w:hAnsi="Calibri" w:cs="Calibri"/>
          <w:color w:val="auto"/>
        </w:rPr>
        <w:t>Mobilise groups in community to raise awareness for the issue</w:t>
      </w:r>
    </w:p>
    <w:p w14:paraId="47EA29E4" w14:textId="73829C41" w:rsidR="00C7585B" w:rsidRDefault="00C7585B" w:rsidP="00B71A82">
      <w:pPr>
        <w:pStyle w:val="ListItem"/>
        <w:numPr>
          <w:ilvl w:val="0"/>
          <w:numId w:val="52"/>
        </w:numPr>
        <w:rPr>
          <w:rFonts w:ascii="Calibri" w:hAnsi="Calibri" w:cs="Calibri"/>
          <w:color w:val="auto"/>
        </w:rPr>
      </w:pPr>
      <w:r>
        <w:rPr>
          <w:rFonts w:ascii="Calibri" w:hAnsi="Calibri" w:cs="Calibri"/>
          <w:color w:val="auto"/>
        </w:rPr>
        <w:t>Use community development approach</w:t>
      </w:r>
    </w:p>
    <w:p w14:paraId="292E626C" w14:textId="3E803E9E" w:rsidR="00C7585B" w:rsidRDefault="00C7585B" w:rsidP="00B71A82">
      <w:pPr>
        <w:pStyle w:val="ListItem"/>
        <w:numPr>
          <w:ilvl w:val="0"/>
          <w:numId w:val="52"/>
        </w:numPr>
        <w:rPr>
          <w:rFonts w:ascii="Calibri" w:hAnsi="Calibri" w:cs="Calibri"/>
          <w:color w:val="auto"/>
        </w:rPr>
      </w:pPr>
      <w:r>
        <w:rPr>
          <w:rFonts w:ascii="Calibri" w:hAnsi="Calibri" w:cs="Calibri"/>
          <w:color w:val="auto"/>
        </w:rPr>
        <w:t>Encourage inter-sectorial approach e.g education, media</w:t>
      </w:r>
    </w:p>
    <w:p w14:paraId="585E2EE8" w14:textId="77777777" w:rsidR="00CE799C" w:rsidRPr="00CE799C" w:rsidRDefault="00CE799C" w:rsidP="00B71A82">
      <w:pPr>
        <w:pStyle w:val="ListItem"/>
        <w:numPr>
          <w:ilvl w:val="0"/>
          <w:numId w:val="0"/>
        </w:numPr>
        <w:ind w:left="360"/>
        <w:rPr>
          <w:rFonts w:ascii="Calibri" w:hAnsi="Calibri" w:cs="Calibri"/>
          <w:color w:val="auto"/>
        </w:rPr>
      </w:pPr>
    </w:p>
    <w:p w14:paraId="7B5A1107" w14:textId="5226F0E8" w:rsidR="00A30143" w:rsidRDefault="00295026" w:rsidP="00B71A82">
      <w:pPr>
        <w:pStyle w:val="ListItem"/>
        <w:spacing w:after="0"/>
        <w:rPr>
          <w:rFonts w:ascii="Calibri" w:hAnsi="Calibri" w:cs="Calibri"/>
          <w:b/>
          <w:color w:val="auto"/>
        </w:rPr>
      </w:pPr>
      <w:r w:rsidRPr="00BE0FA5">
        <w:rPr>
          <w:rFonts w:ascii="Calibri" w:hAnsi="Calibri" w:cs="Calibri"/>
          <w:b/>
          <w:color w:val="auto"/>
        </w:rPr>
        <w:t xml:space="preserve">Comparison of health indicators between </w:t>
      </w:r>
      <w:r w:rsidR="00AC4311" w:rsidRPr="00BE0FA5">
        <w:rPr>
          <w:rFonts w:ascii="Calibri" w:hAnsi="Calibri" w:cs="Calibri"/>
          <w:b/>
          <w:color w:val="auto"/>
        </w:rPr>
        <w:t>A</w:t>
      </w:r>
      <w:r w:rsidRPr="00BE0FA5">
        <w:rPr>
          <w:rFonts w:ascii="Calibri" w:hAnsi="Calibri" w:cs="Calibri"/>
          <w:b/>
          <w:color w:val="auto"/>
        </w:rPr>
        <w:t>ustralia and developing countries</w:t>
      </w:r>
    </w:p>
    <w:p w14:paraId="3DDA9322" w14:textId="77777777" w:rsidR="0093723C" w:rsidRPr="00BE0FA5" w:rsidRDefault="0093723C" w:rsidP="0093723C">
      <w:pPr>
        <w:pStyle w:val="ListItem"/>
        <w:numPr>
          <w:ilvl w:val="0"/>
          <w:numId w:val="0"/>
        </w:numPr>
        <w:spacing w:after="0"/>
        <w:ind w:left="360"/>
        <w:rPr>
          <w:rFonts w:ascii="Calibri" w:hAnsi="Calibri" w:cs="Calibri"/>
          <w:b/>
          <w:color w:val="auto"/>
        </w:rPr>
      </w:pPr>
    </w:p>
    <w:p w14:paraId="494C3A45" w14:textId="55B5291D" w:rsidR="00A30143" w:rsidRPr="001926D4" w:rsidRDefault="00295026" w:rsidP="00B71A82">
      <w:pPr>
        <w:numPr>
          <w:ilvl w:val="0"/>
          <w:numId w:val="2"/>
        </w:numPr>
        <w:tabs>
          <w:tab w:val="clear" w:pos="587"/>
        </w:tabs>
        <w:spacing w:after="0" w:line="276" w:lineRule="auto"/>
        <w:ind w:left="653" w:hanging="284"/>
        <w:rPr>
          <w:rFonts w:cs="Calibri"/>
          <w:bCs/>
        </w:rPr>
      </w:pPr>
      <w:r w:rsidRPr="00BE0FA5">
        <w:rPr>
          <w:rFonts w:cs="Calibri"/>
          <w:bCs/>
          <w:color w:val="0070C0"/>
        </w:rPr>
        <w:t>Life expectancy</w:t>
      </w:r>
      <w:r w:rsidR="00E532A3" w:rsidRPr="00BE0FA5">
        <w:rPr>
          <w:rFonts w:cs="Calibri"/>
          <w:bCs/>
          <w:color w:val="0070C0"/>
        </w:rPr>
        <w:t xml:space="preserve">: </w:t>
      </w:r>
      <w:r w:rsidR="00E532A3">
        <w:rPr>
          <w:rFonts w:cs="Calibri"/>
          <w:bCs/>
        </w:rPr>
        <w:t>An indicator of how long a person can expect to live on average given prevailing mortality rates</w:t>
      </w:r>
    </w:p>
    <w:p w14:paraId="0C64454E" w14:textId="1FF6138F" w:rsidR="00A30143" w:rsidRDefault="00295026" w:rsidP="00B71A82">
      <w:pPr>
        <w:numPr>
          <w:ilvl w:val="0"/>
          <w:numId w:val="2"/>
        </w:numPr>
        <w:tabs>
          <w:tab w:val="clear" w:pos="587"/>
          <w:tab w:val="num" w:pos="709"/>
        </w:tabs>
        <w:spacing w:after="0" w:line="276" w:lineRule="auto"/>
        <w:ind w:left="653" w:hanging="284"/>
        <w:rPr>
          <w:rFonts w:cs="Calibri"/>
          <w:bCs/>
        </w:rPr>
      </w:pPr>
      <w:r w:rsidRPr="00BE0FA5">
        <w:rPr>
          <w:rFonts w:cs="Calibri"/>
          <w:bCs/>
          <w:color w:val="0070C0"/>
        </w:rPr>
        <w:t>Mortality</w:t>
      </w:r>
      <w:r w:rsidR="00E532A3" w:rsidRPr="00BE0FA5">
        <w:rPr>
          <w:rFonts w:cs="Calibri"/>
          <w:bCs/>
          <w:color w:val="0070C0"/>
        </w:rPr>
        <w:t xml:space="preserve">: </w:t>
      </w:r>
      <w:r w:rsidR="00E532A3">
        <w:rPr>
          <w:rFonts w:cs="Calibri"/>
          <w:bCs/>
        </w:rPr>
        <w:t>Death, the number of people dying within a populations</w:t>
      </w:r>
    </w:p>
    <w:p w14:paraId="47A07A61" w14:textId="7754B679" w:rsidR="00572A29" w:rsidRDefault="00DB5A85" w:rsidP="00B71A82">
      <w:pPr>
        <w:tabs>
          <w:tab w:val="num" w:pos="709"/>
        </w:tabs>
        <w:spacing w:after="0" w:line="276" w:lineRule="auto"/>
        <w:ind w:left="653"/>
        <w:rPr>
          <w:rFonts w:cs="Calibri"/>
          <w:bCs/>
        </w:rPr>
      </w:pPr>
      <w:r>
        <w:rPr>
          <w:rFonts w:cs="Calibri"/>
          <w:bCs/>
        </w:rPr>
        <w:tab/>
      </w:r>
      <w:r>
        <w:rPr>
          <w:rFonts w:cs="Calibri"/>
          <w:bCs/>
        </w:rPr>
        <w:tab/>
      </w:r>
      <w:r w:rsidRPr="00BE0FA5">
        <w:rPr>
          <w:rFonts w:cs="Calibri"/>
          <w:bCs/>
          <w:color w:val="0070C0"/>
        </w:rPr>
        <w:t xml:space="preserve">      </w:t>
      </w:r>
      <w:r w:rsidR="00295026" w:rsidRPr="00BE0FA5">
        <w:rPr>
          <w:rFonts w:cs="Calibri"/>
          <w:bCs/>
          <w:color w:val="0070C0"/>
        </w:rPr>
        <w:t>Crude mortality:</w:t>
      </w:r>
      <w:r w:rsidR="006D72BB" w:rsidRPr="00BE0FA5">
        <w:rPr>
          <w:rFonts w:cs="Calibri"/>
          <w:bCs/>
          <w:color w:val="0070C0"/>
        </w:rPr>
        <w:t xml:space="preserve">    </w:t>
      </w:r>
      <m:oMath>
        <m:f>
          <m:fPr>
            <m:ctrlPr>
              <w:rPr>
                <w:rFonts w:ascii="Cambria Math" w:hAnsi="Cambria Math" w:cs="Calibri"/>
                <w:bCs/>
                <w:i/>
              </w:rPr>
            </m:ctrlPr>
          </m:fPr>
          <m:num>
            <m:r>
              <w:rPr>
                <w:rFonts w:ascii="Cambria Math" w:hAnsi="Cambria Math" w:cs="Calibri"/>
              </w:rPr>
              <m:t>number of deaths in a year</m:t>
            </m:r>
          </m:num>
          <m:den>
            <m:r>
              <w:rPr>
                <w:rFonts w:ascii="Cambria Math" w:hAnsi="Cambria Math" w:cs="Calibri"/>
              </w:rPr>
              <m:t>population at risk</m:t>
            </m:r>
          </m:den>
        </m:f>
      </m:oMath>
      <w:r w:rsidR="006D72BB">
        <w:rPr>
          <w:rFonts w:cs="Calibri"/>
          <w:bCs/>
        </w:rPr>
        <w:t xml:space="preserve"> x 1000</w:t>
      </w:r>
    </w:p>
    <w:p w14:paraId="3D8AAA58" w14:textId="77777777" w:rsidR="006D72BB" w:rsidRDefault="006D72BB" w:rsidP="00B71A82">
      <w:pPr>
        <w:tabs>
          <w:tab w:val="num" w:pos="709"/>
        </w:tabs>
        <w:spacing w:after="0" w:line="276" w:lineRule="auto"/>
        <w:ind w:left="653"/>
        <w:rPr>
          <w:rFonts w:cs="Calibri"/>
          <w:bCs/>
        </w:rPr>
      </w:pPr>
    </w:p>
    <w:p w14:paraId="7283B4B3" w14:textId="337A567D" w:rsidR="00572A29" w:rsidRDefault="00DB5A85" w:rsidP="00B71A82">
      <w:pPr>
        <w:tabs>
          <w:tab w:val="num" w:pos="709"/>
        </w:tabs>
        <w:spacing w:after="0" w:line="276" w:lineRule="auto"/>
        <w:ind w:left="653"/>
        <w:rPr>
          <w:rFonts w:cs="Calibri"/>
          <w:bCs/>
        </w:rPr>
      </w:pPr>
      <w:r>
        <w:rPr>
          <w:rFonts w:cs="Calibri"/>
          <w:bCs/>
        </w:rPr>
        <w:tab/>
      </w:r>
      <w:r>
        <w:rPr>
          <w:rFonts w:cs="Calibri"/>
          <w:bCs/>
        </w:rPr>
        <w:tab/>
        <w:t xml:space="preserve">      </w:t>
      </w:r>
      <w:r w:rsidR="00295026" w:rsidRPr="00BE0FA5">
        <w:rPr>
          <w:rFonts w:cs="Calibri"/>
          <w:bCs/>
          <w:color w:val="0070C0"/>
        </w:rPr>
        <w:t>Infant mortality:</w:t>
      </w:r>
      <w:r w:rsidR="006D72BB" w:rsidRPr="00BE0FA5">
        <w:rPr>
          <w:rFonts w:cs="Calibri"/>
          <w:bCs/>
          <w:color w:val="0070C0"/>
        </w:rPr>
        <w:t xml:space="preserve">     </w:t>
      </w:r>
      <m:oMath>
        <m:f>
          <m:fPr>
            <m:ctrlPr>
              <w:rPr>
                <w:rFonts w:ascii="Cambria Math" w:hAnsi="Cambria Math" w:cs="Calibri"/>
                <w:bCs/>
                <w:i/>
              </w:rPr>
            </m:ctrlPr>
          </m:fPr>
          <m:num>
            <m:r>
              <w:rPr>
                <w:rFonts w:ascii="Cambria Math" w:hAnsi="Cambria Math" w:cs="Calibri"/>
              </w:rPr>
              <m:t>number of infant deaths</m:t>
            </m:r>
          </m:num>
          <m:den>
            <m:r>
              <w:rPr>
                <w:rFonts w:ascii="Cambria Math" w:hAnsi="Cambria Math" w:cs="Calibri"/>
              </w:rPr>
              <m:t>number of live births</m:t>
            </m:r>
          </m:den>
        </m:f>
      </m:oMath>
      <w:r w:rsidR="006D72BB">
        <w:rPr>
          <w:rFonts w:cs="Calibri"/>
          <w:bCs/>
        </w:rPr>
        <w:t xml:space="preserve"> x 1000</w:t>
      </w:r>
    </w:p>
    <w:p w14:paraId="1A1E2CAC" w14:textId="77777777" w:rsidR="006D72BB" w:rsidRDefault="006D72BB" w:rsidP="00B71A82">
      <w:pPr>
        <w:tabs>
          <w:tab w:val="num" w:pos="709"/>
        </w:tabs>
        <w:spacing w:after="0" w:line="276" w:lineRule="auto"/>
        <w:ind w:left="653"/>
        <w:rPr>
          <w:rFonts w:cs="Calibri"/>
          <w:bCs/>
        </w:rPr>
      </w:pPr>
    </w:p>
    <w:p w14:paraId="12A4883F" w14:textId="455DD816" w:rsidR="006D72BB" w:rsidRDefault="00DB5A85" w:rsidP="00B71A82">
      <w:pPr>
        <w:tabs>
          <w:tab w:val="num" w:pos="709"/>
        </w:tabs>
        <w:spacing w:after="0" w:line="276" w:lineRule="auto"/>
        <w:ind w:left="653"/>
        <w:rPr>
          <w:rFonts w:cs="Calibri"/>
          <w:bCs/>
          <w:sz w:val="20"/>
        </w:rPr>
      </w:pPr>
      <w:r w:rsidRPr="00BE0FA5">
        <w:rPr>
          <w:rFonts w:cs="Calibri"/>
          <w:bCs/>
          <w:color w:val="0070C0"/>
        </w:rPr>
        <w:t xml:space="preserve">       </w:t>
      </w:r>
      <w:r w:rsidR="00295026" w:rsidRPr="00BE0FA5">
        <w:rPr>
          <w:rFonts w:cs="Calibri"/>
          <w:bCs/>
          <w:color w:val="0070C0"/>
        </w:rPr>
        <w:t xml:space="preserve">Maternal/case specific:   </w:t>
      </w:r>
      <m:oMath>
        <m:r>
          <w:rPr>
            <w:rFonts w:ascii="Cambria Math" w:hAnsi="Cambria Math" w:cs="Calibri"/>
            <w:sz w:val="20"/>
          </w:rPr>
          <m:t>number of deaths attributed to a particular cause (per 100 000)</m:t>
        </m:r>
      </m:oMath>
    </w:p>
    <w:p w14:paraId="622B8B58" w14:textId="77777777" w:rsidR="006D72BB" w:rsidRPr="001926D4" w:rsidRDefault="006D72BB" w:rsidP="00B71A82">
      <w:pPr>
        <w:spacing w:after="0" w:line="276" w:lineRule="auto"/>
        <w:ind w:left="653"/>
        <w:rPr>
          <w:rFonts w:cs="Calibri"/>
          <w:bCs/>
        </w:rPr>
      </w:pPr>
    </w:p>
    <w:p w14:paraId="7DC38BD0" w14:textId="4973F744" w:rsidR="00A30143" w:rsidRDefault="00295026" w:rsidP="00B71A82">
      <w:pPr>
        <w:numPr>
          <w:ilvl w:val="0"/>
          <w:numId w:val="2"/>
        </w:numPr>
        <w:tabs>
          <w:tab w:val="clear" w:pos="587"/>
        </w:tabs>
        <w:spacing w:after="0" w:line="276" w:lineRule="auto"/>
        <w:ind w:left="653" w:hanging="284"/>
        <w:rPr>
          <w:rFonts w:cs="Calibri"/>
          <w:bCs/>
        </w:rPr>
      </w:pPr>
      <w:r w:rsidRPr="00BE0FA5">
        <w:rPr>
          <w:rFonts w:cs="Calibri"/>
          <w:bCs/>
          <w:color w:val="0070C0"/>
        </w:rPr>
        <w:t>Morbidity</w:t>
      </w:r>
      <w:r w:rsidR="00E532A3" w:rsidRPr="00BE0FA5">
        <w:rPr>
          <w:rFonts w:cs="Calibri"/>
          <w:bCs/>
          <w:color w:val="0070C0"/>
        </w:rPr>
        <w:t xml:space="preserve">: </w:t>
      </w:r>
      <w:r w:rsidR="00E532A3">
        <w:rPr>
          <w:rFonts w:cs="Calibri"/>
          <w:bCs/>
        </w:rPr>
        <w:t>total numbers in a population in a state of being diseased, disabled o</w:t>
      </w:r>
      <w:r w:rsidR="00DB5A85">
        <w:rPr>
          <w:rFonts w:cs="Calibri"/>
          <w:bCs/>
        </w:rPr>
        <w:t>r unhealthy</w:t>
      </w:r>
    </w:p>
    <w:p w14:paraId="2E16DF33" w14:textId="18E33FED" w:rsidR="002B0C6C" w:rsidRDefault="002B0C6C" w:rsidP="00B71A82">
      <w:pPr>
        <w:spacing w:after="0" w:line="276" w:lineRule="auto"/>
        <w:ind w:left="653"/>
        <w:rPr>
          <w:rFonts w:cs="Calibri"/>
          <w:bCs/>
        </w:rPr>
      </w:pPr>
      <w:r>
        <w:rPr>
          <w:rFonts w:cs="Calibri"/>
          <w:bCs/>
        </w:rPr>
        <w:t xml:space="preserve">      </w:t>
      </w:r>
      <w:r w:rsidRPr="00BE0FA5">
        <w:rPr>
          <w:rFonts w:cs="Calibri"/>
          <w:bCs/>
          <w:color w:val="0070C0"/>
        </w:rPr>
        <w:t xml:space="preserve">Prevalence: </w:t>
      </w:r>
      <w:r>
        <w:rPr>
          <w:rFonts w:cs="Calibri"/>
          <w:bCs/>
        </w:rPr>
        <w:t>total number of cases of the disease in the population at a given time</w:t>
      </w:r>
    </w:p>
    <w:p w14:paraId="3E7D6BA3" w14:textId="50D1E975" w:rsidR="002B0C6C" w:rsidRDefault="002B0C6C" w:rsidP="00B71A82">
      <w:pPr>
        <w:spacing w:after="0" w:line="276" w:lineRule="auto"/>
        <w:ind w:left="653"/>
        <w:rPr>
          <w:rFonts w:cs="Calibri"/>
          <w:bCs/>
        </w:rPr>
      </w:pPr>
      <w:r>
        <w:rPr>
          <w:rFonts w:cs="Calibri"/>
          <w:bCs/>
        </w:rPr>
        <w:t xml:space="preserve">      </w:t>
      </w:r>
      <w:r w:rsidRPr="00BE0FA5">
        <w:rPr>
          <w:rFonts w:cs="Calibri"/>
          <w:bCs/>
          <w:color w:val="0070C0"/>
        </w:rPr>
        <w:t xml:space="preserve">Incidence:      </w:t>
      </w:r>
      <m:oMath>
        <m:f>
          <m:fPr>
            <m:ctrlPr>
              <w:rPr>
                <w:rFonts w:ascii="Cambria Math" w:hAnsi="Cambria Math" w:cs="Calibri"/>
                <w:bCs/>
                <w:i/>
              </w:rPr>
            </m:ctrlPr>
          </m:fPr>
          <m:num>
            <m:r>
              <w:rPr>
                <w:rFonts w:ascii="Cambria Math" w:hAnsi="Cambria Math" w:cs="Calibri"/>
              </w:rPr>
              <m:t>Numeber of new cases within a specific time period</m:t>
            </m:r>
          </m:num>
          <m:den>
            <m:r>
              <w:rPr>
                <w:rFonts w:ascii="Cambria Math" w:hAnsi="Cambria Math" w:cs="Calibri"/>
              </w:rPr>
              <m:t>Population size of those at risk</m:t>
            </m:r>
          </m:den>
        </m:f>
      </m:oMath>
    </w:p>
    <w:p w14:paraId="36066873" w14:textId="77777777" w:rsidR="00CE799C" w:rsidRDefault="00CE799C" w:rsidP="00B71A82">
      <w:pPr>
        <w:spacing w:after="0" w:line="276" w:lineRule="auto"/>
        <w:ind w:left="653"/>
        <w:rPr>
          <w:rFonts w:cs="Calibri"/>
          <w:bCs/>
        </w:rPr>
      </w:pPr>
    </w:p>
    <w:p w14:paraId="2EE1C6B1" w14:textId="77777777" w:rsidR="00CE799C" w:rsidRDefault="00CE799C" w:rsidP="00B71A82">
      <w:pPr>
        <w:spacing w:after="0" w:line="276" w:lineRule="auto"/>
        <w:ind w:left="653"/>
        <w:rPr>
          <w:rFonts w:cs="Calibri"/>
          <w:bCs/>
        </w:rPr>
      </w:pPr>
    </w:p>
    <w:p w14:paraId="2914F797" w14:textId="77777777" w:rsidR="00A368AE" w:rsidRDefault="00A368AE" w:rsidP="00B71A82">
      <w:pPr>
        <w:spacing w:after="0" w:line="276" w:lineRule="auto"/>
        <w:ind w:left="653"/>
        <w:rPr>
          <w:rFonts w:cs="Calibri"/>
          <w:bCs/>
        </w:rPr>
      </w:pPr>
    </w:p>
    <w:p w14:paraId="246B2F8D" w14:textId="77777777" w:rsidR="00A368AE" w:rsidRDefault="00A368AE" w:rsidP="00B71A82">
      <w:pPr>
        <w:spacing w:after="0" w:line="276" w:lineRule="auto"/>
        <w:ind w:left="653"/>
        <w:rPr>
          <w:rFonts w:cs="Calibri"/>
          <w:bCs/>
        </w:rPr>
      </w:pPr>
    </w:p>
    <w:p w14:paraId="3F0C09F1" w14:textId="77777777" w:rsidR="00A368AE" w:rsidRDefault="00A368AE" w:rsidP="00B71A82">
      <w:pPr>
        <w:spacing w:after="0" w:line="276" w:lineRule="auto"/>
        <w:ind w:left="653"/>
        <w:rPr>
          <w:rFonts w:cs="Calibri"/>
          <w:bCs/>
        </w:rPr>
      </w:pPr>
    </w:p>
    <w:p w14:paraId="4BE63499" w14:textId="77777777" w:rsidR="00A368AE" w:rsidRDefault="00A368AE" w:rsidP="00B71A82">
      <w:pPr>
        <w:spacing w:after="0" w:line="276" w:lineRule="auto"/>
        <w:ind w:left="653"/>
        <w:rPr>
          <w:rFonts w:cs="Calibri"/>
          <w:bCs/>
        </w:rPr>
      </w:pPr>
    </w:p>
    <w:p w14:paraId="597CA773" w14:textId="77777777" w:rsidR="00A368AE" w:rsidRDefault="00A368AE" w:rsidP="00B71A82">
      <w:pPr>
        <w:spacing w:after="0" w:line="276" w:lineRule="auto"/>
        <w:ind w:left="653"/>
        <w:rPr>
          <w:rFonts w:cs="Calibri"/>
          <w:bCs/>
        </w:rPr>
      </w:pPr>
    </w:p>
    <w:p w14:paraId="1E30C6C3" w14:textId="77777777" w:rsidR="00A368AE" w:rsidRDefault="00A368AE" w:rsidP="00B71A82">
      <w:pPr>
        <w:spacing w:after="0" w:line="276" w:lineRule="auto"/>
        <w:ind w:left="653"/>
        <w:rPr>
          <w:rFonts w:cs="Calibri"/>
          <w:bCs/>
        </w:rPr>
      </w:pPr>
    </w:p>
    <w:p w14:paraId="5045F477" w14:textId="77777777" w:rsidR="00A368AE" w:rsidRDefault="00A368AE" w:rsidP="00B71A82">
      <w:pPr>
        <w:spacing w:after="0" w:line="276" w:lineRule="auto"/>
        <w:ind w:left="653"/>
        <w:rPr>
          <w:rFonts w:cs="Calibri"/>
          <w:bCs/>
        </w:rPr>
      </w:pPr>
    </w:p>
    <w:p w14:paraId="26C059F7" w14:textId="77777777" w:rsidR="00A368AE" w:rsidRDefault="00A368AE" w:rsidP="00B71A82">
      <w:pPr>
        <w:spacing w:after="0" w:line="276" w:lineRule="auto"/>
        <w:ind w:left="653"/>
        <w:rPr>
          <w:rFonts w:cs="Calibri"/>
          <w:bCs/>
        </w:rPr>
      </w:pPr>
    </w:p>
    <w:p w14:paraId="3C481F50" w14:textId="77777777" w:rsidR="00A368AE" w:rsidRDefault="00A368AE" w:rsidP="00B71A82">
      <w:pPr>
        <w:spacing w:after="0" w:line="276" w:lineRule="auto"/>
        <w:ind w:left="653"/>
        <w:rPr>
          <w:rFonts w:cs="Calibri"/>
          <w:bCs/>
        </w:rPr>
      </w:pPr>
    </w:p>
    <w:p w14:paraId="35E61DF3" w14:textId="77777777" w:rsidR="00A368AE" w:rsidRDefault="00A368AE" w:rsidP="00B71A82">
      <w:pPr>
        <w:spacing w:after="0" w:line="276" w:lineRule="auto"/>
        <w:ind w:left="653"/>
        <w:rPr>
          <w:rFonts w:cs="Calibri"/>
          <w:bCs/>
        </w:rPr>
      </w:pPr>
    </w:p>
    <w:p w14:paraId="5817BD9B" w14:textId="77777777" w:rsidR="00A368AE" w:rsidRDefault="00A368AE" w:rsidP="00B71A82">
      <w:pPr>
        <w:spacing w:after="0" w:line="276" w:lineRule="auto"/>
        <w:ind w:left="653"/>
        <w:rPr>
          <w:rFonts w:cs="Calibri"/>
          <w:bCs/>
        </w:rPr>
      </w:pPr>
    </w:p>
    <w:p w14:paraId="21D1C458" w14:textId="77777777" w:rsidR="00A368AE" w:rsidRDefault="00A368AE" w:rsidP="00B71A82">
      <w:pPr>
        <w:spacing w:after="0" w:line="276" w:lineRule="auto"/>
        <w:ind w:left="653"/>
        <w:rPr>
          <w:rFonts w:cs="Calibri"/>
          <w:bCs/>
        </w:rPr>
      </w:pPr>
    </w:p>
    <w:p w14:paraId="07662011" w14:textId="77777777" w:rsidR="00A368AE" w:rsidRDefault="00A368AE" w:rsidP="00B71A82">
      <w:pPr>
        <w:spacing w:after="0" w:line="276" w:lineRule="auto"/>
        <w:ind w:left="653"/>
        <w:rPr>
          <w:rFonts w:cs="Calibri"/>
          <w:bCs/>
        </w:rPr>
      </w:pPr>
    </w:p>
    <w:p w14:paraId="73E8D336" w14:textId="77777777" w:rsidR="00A368AE" w:rsidRDefault="00A368AE" w:rsidP="00B71A82">
      <w:pPr>
        <w:spacing w:after="0" w:line="276" w:lineRule="auto"/>
        <w:ind w:left="653"/>
        <w:rPr>
          <w:rFonts w:cs="Calibri"/>
          <w:bCs/>
        </w:rPr>
      </w:pPr>
    </w:p>
    <w:p w14:paraId="45FBB0CF" w14:textId="77777777" w:rsidR="00A368AE" w:rsidRPr="001926D4" w:rsidRDefault="00A368AE" w:rsidP="00B71A82">
      <w:pPr>
        <w:spacing w:after="0" w:line="276" w:lineRule="auto"/>
        <w:ind w:left="653"/>
        <w:rPr>
          <w:rFonts w:cs="Calibri"/>
          <w:bCs/>
        </w:rPr>
      </w:pPr>
    </w:p>
    <w:p w14:paraId="51D79988" w14:textId="4E2965A3" w:rsidR="00A30143" w:rsidRDefault="00295026" w:rsidP="00B71A82">
      <w:pPr>
        <w:pStyle w:val="ListItem"/>
        <w:rPr>
          <w:rFonts w:ascii="Calibri" w:hAnsi="Calibri" w:cs="Calibri"/>
          <w:b/>
          <w:color w:val="auto"/>
        </w:rPr>
      </w:pPr>
      <w:r w:rsidRPr="00B71A82">
        <w:rPr>
          <w:rFonts w:ascii="Calibri" w:hAnsi="Calibri" w:cs="Calibri"/>
          <w:b/>
          <w:color w:val="auto"/>
        </w:rPr>
        <w:t xml:space="preserve">National health priority areas </w:t>
      </w:r>
      <w:r w:rsidR="00AC4311" w:rsidRPr="00B71A82">
        <w:rPr>
          <w:rFonts w:ascii="Calibri" w:hAnsi="Calibri" w:cs="Calibri"/>
          <w:b/>
          <w:color w:val="auto"/>
        </w:rPr>
        <w:t>(NHPAS</w:t>
      </w:r>
      <w:r w:rsidRPr="00B71A82">
        <w:rPr>
          <w:rFonts w:ascii="Calibri" w:hAnsi="Calibri" w:cs="Calibri"/>
          <w:b/>
          <w:color w:val="auto"/>
        </w:rPr>
        <w:t>) and differences with developing countries</w:t>
      </w:r>
    </w:p>
    <w:p w14:paraId="492F7CFB" w14:textId="77777777" w:rsidR="0093723C" w:rsidRPr="00B71A82" w:rsidRDefault="0093723C" w:rsidP="0093723C">
      <w:pPr>
        <w:pStyle w:val="ListItem"/>
        <w:numPr>
          <w:ilvl w:val="0"/>
          <w:numId w:val="0"/>
        </w:numPr>
        <w:ind w:left="360"/>
        <w:rPr>
          <w:rFonts w:ascii="Calibri" w:hAnsi="Calibri" w:cs="Calibri"/>
          <w:b/>
          <w:color w:val="auto"/>
        </w:rPr>
      </w:pPr>
    </w:p>
    <w:tbl>
      <w:tblPr>
        <w:tblStyle w:val="TableGrid"/>
        <w:tblW w:w="0" w:type="auto"/>
        <w:tblInd w:w="355" w:type="dxa"/>
        <w:tblLook w:val="04A0" w:firstRow="1" w:lastRow="0" w:firstColumn="1" w:lastColumn="0" w:noHBand="0" w:noVBand="1"/>
      </w:tblPr>
      <w:tblGrid>
        <w:gridCol w:w="4389"/>
        <w:gridCol w:w="4261"/>
      </w:tblGrid>
      <w:tr w:rsidR="008B5290" w14:paraId="1E56AF1E" w14:textId="77777777" w:rsidTr="007C3E28">
        <w:tc>
          <w:tcPr>
            <w:tcW w:w="4389" w:type="dxa"/>
            <w:tcBorders>
              <w:top w:val="nil"/>
              <w:left w:val="nil"/>
            </w:tcBorders>
          </w:tcPr>
          <w:p w14:paraId="627C151E" w14:textId="317435D2" w:rsidR="006D72BB" w:rsidRDefault="00295026" w:rsidP="00B71A82">
            <w:pPr>
              <w:pStyle w:val="ListItem"/>
              <w:numPr>
                <w:ilvl w:val="0"/>
                <w:numId w:val="0"/>
              </w:numPr>
              <w:rPr>
                <w:rFonts w:ascii="Calibri" w:hAnsi="Calibri" w:cs="Calibri"/>
                <w:color w:val="auto"/>
              </w:rPr>
            </w:pPr>
            <w:r w:rsidRPr="009943A5">
              <w:rPr>
                <w:rFonts w:ascii="Calibri" w:hAnsi="Calibri" w:cs="Calibri"/>
                <w:color w:val="0070C0"/>
              </w:rPr>
              <w:t>Developed countries</w:t>
            </w:r>
          </w:p>
        </w:tc>
        <w:tc>
          <w:tcPr>
            <w:tcW w:w="4261" w:type="dxa"/>
            <w:tcBorders>
              <w:top w:val="nil"/>
              <w:right w:val="nil"/>
            </w:tcBorders>
          </w:tcPr>
          <w:p w14:paraId="4D42FFA8" w14:textId="345ADCD7" w:rsidR="006D72BB" w:rsidRDefault="00295026" w:rsidP="00B71A82">
            <w:pPr>
              <w:pStyle w:val="ListItem"/>
              <w:numPr>
                <w:ilvl w:val="0"/>
                <w:numId w:val="0"/>
              </w:numPr>
              <w:rPr>
                <w:rFonts w:ascii="Calibri" w:hAnsi="Calibri" w:cs="Calibri"/>
                <w:color w:val="auto"/>
              </w:rPr>
            </w:pPr>
            <w:r w:rsidRPr="009943A5">
              <w:rPr>
                <w:rFonts w:ascii="Calibri" w:hAnsi="Calibri" w:cs="Calibri"/>
                <w:color w:val="0070C0"/>
              </w:rPr>
              <w:t>Developing countries</w:t>
            </w:r>
          </w:p>
        </w:tc>
      </w:tr>
      <w:tr w:rsidR="008B5290" w14:paraId="003FB33A" w14:textId="77777777" w:rsidTr="007C3E28">
        <w:tc>
          <w:tcPr>
            <w:tcW w:w="4389" w:type="dxa"/>
            <w:tcBorders>
              <w:left w:val="nil"/>
              <w:bottom w:val="nil"/>
            </w:tcBorders>
          </w:tcPr>
          <w:p w14:paraId="74B3D624" w14:textId="20DB5A67" w:rsidR="006D72BB" w:rsidRDefault="008B5290" w:rsidP="00B71A82">
            <w:pPr>
              <w:pStyle w:val="ListItem"/>
              <w:numPr>
                <w:ilvl w:val="0"/>
                <w:numId w:val="4"/>
              </w:numPr>
              <w:rPr>
                <w:rFonts w:ascii="Calibri" w:hAnsi="Calibri" w:cs="Calibri"/>
                <w:color w:val="auto"/>
              </w:rPr>
            </w:pPr>
            <w:r>
              <w:rPr>
                <w:rFonts w:ascii="Calibri" w:hAnsi="Calibri" w:cs="Calibri"/>
                <w:color w:val="auto"/>
              </w:rPr>
              <w:t>Non-communicable diseases</w:t>
            </w:r>
          </w:p>
          <w:p w14:paraId="2081A116" w14:textId="3310A27C" w:rsidR="008B5290" w:rsidRDefault="008B5290" w:rsidP="00B71A82">
            <w:pPr>
              <w:pStyle w:val="ListItem"/>
              <w:numPr>
                <w:ilvl w:val="0"/>
                <w:numId w:val="5"/>
              </w:numPr>
              <w:rPr>
                <w:rFonts w:ascii="Calibri" w:hAnsi="Calibri" w:cs="Calibri"/>
                <w:color w:val="auto"/>
              </w:rPr>
            </w:pPr>
            <w:r>
              <w:rPr>
                <w:rFonts w:ascii="Calibri" w:hAnsi="Calibri" w:cs="Calibri"/>
                <w:color w:val="auto"/>
              </w:rPr>
              <w:t>Asthma</w:t>
            </w:r>
          </w:p>
          <w:p w14:paraId="20363CAD" w14:textId="7DAFEEFB" w:rsidR="008B5290" w:rsidRDefault="008B5290" w:rsidP="00B71A82">
            <w:pPr>
              <w:pStyle w:val="ListItem"/>
              <w:numPr>
                <w:ilvl w:val="0"/>
                <w:numId w:val="5"/>
              </w:numPr>
              <w:rPr>
                <w:rFonts w:ascii="Calibri" w:hAnsi="Calibri" w:cs="Calibri"/>
                <w:color w:val="auto"/>
              </w:rPr>
            </w:pPr>
            <w:r>
              <w:rPr>
                <w:rFonts w:ascii="Calibri" w:hAnsi="Calibri" w:cs="Calibri"/>
                <w:color w:val="auto"/>
              </w:rPr>
              <w:t>Obesity</w:t>
            </w:r>
          </w:p>
          <w:p w14:paraId="40671A90" w14:textId="7CF05491" w:rsidR="008B5290" w:rsidRDefault="00295026" w:rsidP="00B71A82">
            <w:pPr>
              <w:pStyle w:val="ListItem"/>
              <w:numPr>
                <w:ilvl w:val="0"/>
                <w:numId w:val="5"/>
              </w:numPr>
              <w:rPr>
                <w:rFonts w:ascii="Calibri" w:hAnsi="Calibri" w:cs="Calibri"/>
                <w:color w:val="auto"/>
              </w:rPr>
            </w:pPr>
            <w:r>
              <w:rPr>
                <w:rFonts w:ascii="Calibri" w:hAnsi="Calibri" w:cs="Calibri"/>
                <w:color w:val="auto"/>
              </w:rPr>
              <w:t>Injury prevention and control</w:t>
            </w:r>
          </w:p>
          <w:p w14:paraId="25F48207" w14:textId="4D2FAD89" w:rsidR="008B5290" w:rsidRDefault="008B5290" w:rsidP="00B71A82">
            <w:pPr>
              <w:pStyle w:val="ListItem"/>
              <w:numPr>
                <w:ilvl w:val="0"/>
                <w:numId w:val="5"/>
              </w:numPr>
              <w:rPr>
                <w:rFonts w:ascii="Calibri" w:hAnsi="Calibri" w:cs="Calibri"/>
                <w:color w:val="auto"/>
              </w:rPr>
            </w:pPr>
            <w:r>
              <w:rPr>
                <w:rFonts w:ascii="Calibri" w:hAnsi="Calibri" w:cs="Calibri"/>
                <w:color w:val="auto"/>
              </w:rPr>
              <w:t>Dementia</w:t>
            </w:r>
          </w:p>
          <w:p w14:paraId="0C1DC8C3" w14:textId="528DFEEE" w:rsidR="008B5290" w:rsidRDefault="00295026" w:rsidP="00B71A82">
            <w:pPr>
              <w:pStyle w:val="ListItem"/>
              <w:numPr>
                <w:ilvl w:val="0"/>
                <w:numId w:val="5"/>
              </w:numPr>
              <w:rPr>
                <w:rFonts w:ascii="Calibri" w:hAnsi="Calibri" w:cs="Calibri"/>
                <w:color w:val="auto"/>
              </w:rPr>
            </w:pPr>
            <w:r>
              <w:rPr>
                <w:rFonts w:ascii="Calibri" w:hAnsi="Calibri" w:cs="Calibri"/>
                <w:color w:val="auto"/>
              </w:rPr>
              <w:t>Mental health</w:t>
            </w:r>
          </w:p>
          <w:p w14:paraId="6A2C3BAF" w14:textId="59BCC1D7" w:rsidR="008B5290" w:rsidRDefault="00295026" w:rsidP="00B71A82">
            <w:pPr>
              <w:pStyle w:val="ListItem"/>
              <w:numPr>
                <w:ilvl w:val="0"/>
                <w:numId w:val="5"/>
              </w:numPr>
              <w:rPr>
                <w:rFonts w:ascii="Calibri" w:hAnsi="Calibri" w:cs="Calibri"/>
                <w:color w:val="auto"/>
              </w:rPr>
            </w:pPr>
            <w:r>
              <w:rPr>
                <w:rFonts w:ascii="Calibri" w:hAnsi="Calibri" w:cs="Calibri"/>
                <w:color w:val="auto"/>
              </w:rPr>
              <w:t>Cancer control</w:t>
            </w:r>
          </w:p>
          <w:p w14:paraId="53CDFFCE" w14:textId="7928B2B2" w:rsidR="008B5290" w:rsidRDefault="00295026" w:rsidP="00B71A82">
            <w:pPr>
              <w:pStyle w:val="ListItem"/>
              <w:numPr>
                <w:ilvl w:val="0"/>
                <w:numId w:val="5"/>
              </w:numPr>
              <w:rPr>
                <w:rFonts w:ascii="Calibri" w:hAnsi="Calibri" w:cs="Calibri"/>
                <w:color w:val="auto"/>
              </w:rPr>
            </w:pPr>
            <w:r>
              <w:rPr>
                <w:rFonts w:ascii="Calibri" w:hAnsi="Calibri" w:cs="Calibri"/>
                <w:color w:val="auto"/>
              </w:rPr>
              <w:t>Musculoskeletal conditions and arthritis</w:t>
            </w:r>
          </w:p>
          <w:p w14:paraId="290460B2" w14:textId="55E4FB53" w:rsidR="008B5290" w:rsidRDefault="00295026" w:rsidP="00B71A82">
            <w:pPr>
              <w:pStyle w:val="ListItem"/>
              <w:numPr>
                <w:ilvl w:val="0"/>
                <w:numId w:val="5"/>
              </w:numPr>
              <w:rPr>
                <w:rFonts w:ascii="Calibri" w:hAnsi="Calibri" w:cs="Calibri"/>
                <w:color w:val="auto"/>
              </w:rPr>
            </w:pPr>
            <w:r>
              <w:rPr>
                <w:rFonts w:ascii="Calibri" w:hAnsi="Calibri" w:cs="Calibri"/>
                <w:color w:val="auto"/>
              </w:rPr>
              <w:t>Cardiovascular disease</w:t>
            </w:r>
          </w:p>
          <w:p w14:paraId="7E88D8A1" w14:textId="6013FA88" w:rsidR="007C3E28" w:rsidRDefault="007C3E28" w:rsidP="00B71A82">
            <w:pPr>
              <w:pStyle w:val="ListItem"/>
              <w:numPr>
                <w:ilvl w:val="0"/>
                <w:numId w:val="5"/>
              </w:numPr>
              <w:rPr>
                <w:rFonts w:ascii="Calibri" w:hAnsi="Calibri" w:cs="Calibri"/>
                <w:color w:val="auto"/>
              </w:rPr>
            </w:pPr>
            <w:r>
              <w:rPr>
                <w:rFonts w:ascii="Calibri" w:hAnsi="Calibri" w:cs="Calibri"/>
                <w:color w:val="auto"/>
              </w:rPr>
              <w:t xml:space="preserve">Diabetes </w:t>
            </w:r>
          </w:p>
        </w:tc>
        <w:tc>
          <w:tcPr>
            <w:tcW w:w="4261" w:type="dxa"/>
            <w:tcBorders>
              <w:bottom w:val="nil"/>
              <w:right w:val="nil"/>
            </w:tcBorders>
          </w:tcPr>
          <w:p w14:paraId="2E955453" w14:textId="779296F8" w:rsidR="006D72BB" w:rsidRDefault="00295026" w:rsidP="00B71A82">
            <w:pPr>
              <w:pStyle w:val="ListItem"/>
              <w:numPr>
                <w:ilvl w:val="0"/>
                <w:numId w:val="6"/>
              </w:numPr>
              <w:rPr>
                <w:rFonts w:ascii="Calibri" w:hAnsi="Calibri" w:cs="Calibri"/>
                <w:color w:val="auto"/>
              </w:rPr>
            </w:pPr>
            <w:r>
              <w:rPr>
                <w:rFonts w:ascii="Calibri" w:hAnsi="Calibri" w:cs="Calibri"/>
                <w:color w:val="auto"/>
              </w:rPr>
              <w:t>Communicable diseases</w:t>
            </w:r>
          </w:p>
          <w:p w14:paraId="4DEA3C8A" w14:textId="77777777" w:rsidR="007C3E28" w:rsidRDefault="007C3E28" w:rsidP="00B71A82">
            <w:pPr>
              <w:pStyle w:val="ListItem"/>
              <w:numPr>
                <w:ilvl w:val="0"/>
                <w:numId w:val="7"/>
              </w:numPr>
              <w:rPr>
                <w:rFonts w:ascii="Calibri" w:hAnsi="Calibri" w:cs="Calibri"/>
                <w:color w:val="auto"/>
              </w:rPr>
            </w:pPr>
            <w:r>
              <w:rPr>
                <w:rFonts w:ascii="Calibri" w:hAnsi="Calibri" w:cs="Calibri"/>
                <w:color w:val="auto"/>
              </w:rPr>
              <w:t>Malaria</w:t>
            </w:r>
          </w:p>
          <w:p w14:paraId="4FEFC582" w14:textId="4788B607" w:rsidR="007C3E28" w:rsidRDefault="00AC4311" w:rsidP="00B71A82">
            <w:pPr>
              <w:pStyle w:val="ListItem"/>
              <w:numPr>
                <w:ilvl w:val="0"/>
                <w:numId w:val="7"/>
              </w:numPr>
              <w:rPr>
                <w:rFonts w:ascii="Calibri" w:hAnsi="Calibri" w:cs="Calibri"/>
                <w:color w:val="auto"/>
              </w:rPr>
            </w:pPr>
            <w:r>
              <w:rPr>
                <w:rFonts w:ascii="Calibri" w:hAnsi="Calibri" w:cs="Calibri"/>
                <w:color w:val="auto"/>
              </w:rPr>
              <w:t>HIV</w:t>
            </w:r>
          </w:p>
          <w:p w14:paraId="05022D25" w14:textId="77777777" w:rsidR="007C3E28" w:rsidRDefault="007C3E28" w:rsidP="00B71A82">
            <w:pPr>
              <w:pStyle w:val="ListItem"/>
              <w:numPr>
                <w:ilvl w:val="0"/>
                <w:numId w:val="7"/>
              </w:numPr>
              <w:rPr>
                <w:rFonts w:ascii="Calibri" w:hAnsi="Calibri" w:cs="Calibri"/>
                <w:color w:val="auto"/>
              </w:rPr>
            </w:pPr>
            <w:r>
              <w:rPr>
                <w:rFonts w:ascii="Calibri" w:hAnsi="Calibri" w:cs="Calibri"/>
                <w:color w:val="auto"/>
              </w:rPr>
              <w:t>Polio</w:t>
            </w:r>
          </w:p>
          <w:p w14:paraId="434EDFE8" w14:textId="77777777" w:rsidR="007C3E28" w:rsidRDefault="007C3E28" w:rsidP="00B71A82">
            <w:pPr>
              <w:pStyle w:val="ListItem"/>
              <w:numPr>
                <w:ilvl w:val="0"/>
                <w:numId w:val="7"/>
              </w:numPr>
              <w:rPr>
                <w:rFonts w:ascii="Calibri" w:hAnsi="Calibri" w:cs="Calibri"/>
                <w:color w:val="auto"/>
              </w:rPr>
            </w:pPr>
            <w:r>
              <w:rPr>
                <w:rFonts w:ascii="Calibri" w:hAnsi="Calibri" w:cs="Calibri"/>
                <w:color w:val="auto"/>
              </w:rPr>
              <w:t>Cholera</w:t>
            </w:r>
          </w:p>
          <w:p w14:paraId="71BD8AA4" w14:textId="77777777" w:rsidR="007C3E28" w:rsidRDefault="007C3E28" w:rsidP="00B71A82">
            <w:pPr>
              <w:pStyle w:val="ListItem"/>
              <w:numPr>
                <w:ilvl w:val="0"/>
                <w:numId w:val="6"/>
              </w:numPr>
              <w:rPr>
                <w:rFonts w:ascii="Calibri" w:hAnsi="Calibri" w:cs="Calibri"/>
                <w:color w:val="auto"/>
              </w:rPr>
            </w:pPr>
            <w:r>
              <w:rPr>
                <w:rFonts w:ascii="Calibri" w:hAnsi="Calibri" w:cs="Calibri"/>
                <w:color w:val="auto"/>
              </w:rPr>
              <w:t>Malnutrition</w:t>
            </w:r>
          </w:p>
          <w:p w14:paraId="62EB844F" w14:textId="263C8327" w:rsidR="007C3E28" w:rsidRDefault="00295026" w:rsidP="00B71A82">
            <w:pPr>
              <w:pStyle w:val="ListItem"/>
              <w:numPr>
                <w:ilvl w:val="0"/>
                <w:numId w:val="6"/>
              </w:numPr>
              <w:rPr>
                <w:rFonts w:ascii="Calibri" w:hAnsi="Calibri" w:cs="Calibri"/>
                <w:color w:val="auto"/>
              </w:rPr>
            </w:pPr>
            <w:r>
              <w:rPr>
                <w:rFonts w:ascii="Calibri" w:hAnsi="Calibri" w:cs="Calibri"/>
                <w:color w:val="auto"/>
              </w:rPr>
              <w:t>Injuries from conflict and war</w:t>
            </w:r>
          </w:p>
        </w:tc>
      </w:tr>
    </w:tbl>
    <w:p w14:paraId="3B8D8AD5" w14:textId="0F7CB303" w:rsidR="006D72BB" w:rsidRPr="001926D4" w:rsidRDefault="006D72BB" w:rsidP="00B71A82">
      <w:pPr>
        <w:pStyle w:val="ListItem"/>
        <w:numPr>
          <w:ilvl w:val="0"/>
          <w:numId w:val="0"/>
        </w:numPr>
        <w:ind w:left="360"/>
        <w:rPr>
          <w:rFonts w:ascii="Calibri" w:hAnsi="Calibri" w:cs="Calibri"/>
          <w:color w:val="auto"/>
        </w:rPr>
      </w:pPr>
    </w:p>
    <w:p w14:paraId="5729D0B2" w14:textId="2497D942" w:rsidR="00A30143" w:rsidRDefault="00295026" w:rsidP="00B71A82">
      <w:pPr>
        <w:pStyle w:val="ListItem"/>
        <w:rPr>
          <w:rFonts w:ascii="Calibri" w:hAnsi="Calibri" w:cs="Calibri"/>
          <w:b/>
          <w:color w:val="auto"/>
        </w:rPr>
      </w:pPr>
      <w:r w:rsidRPr="00B21B25">
        <w:rPr>
          <w:rFonts w:ascii="Calibri" w:hAnsi="Calibri" w:cs="Calibri"/>
          <w:b/>
          <w:color w:val="auto"/>
        </w:rPr>
        <w:t xml:space="preserve">Influence of </w:t>
      </w:r>
      <w:r w:rsidR="00A30143" w:rsidRPr="00B21B25">
        <w:rPr>
          <w:rFonts w:ascii="Calibri" w:hAnsi="Calibri" w:cs="Calibri"/>
          <w:b/>
          <w:color w:val="auto"/>
        </w:rPr>
        <w:t>government policies and regulations on beliefs, attitudes and values</w:t>
      </w:r>
    </w:p>
    <w:p w14:paraId="1DB523EA" w14:textId="77777777" w:rsidR="0093723C" w:rsidRDefault="0093723C" w:rsidP="0093723C">
      <w:pPr>
        <w:pStyle w:val="ListItem"/>
        <w:numPr>
          <w:ilvl w:val="0"/>
          <w:numId w:val="0"/>
        </w:numPr>
        <w:ind w:left="360"/>
        <w:rPr>
          <w:rFonts w:ascii="Calibri" w:hAnsi="Calibri" w:cs="Calibri"/>
          <w:b/>
          <w:color w:val="auto"/>
        </w:rPr>
      </w:pPr>
    </w:p>
    <w:p w14:paraId="0C65B7A5" w14:textId="3863B92A" w:rsidR="008D0FD8" w:rsidRPr="00D709E4" w:rsidRDefault="00D709E4" w:rsidP="00283D8B">
      <w:pPr>
        <w:pStyle w:val="ListItem"/>
        <w:numPr>
          <w:ilvl w:val="0"/>
          <w:numId w:val="59"/>
        </w:numPr>
        <w:rPr>
          <w:rFonts w:ascii="Calibri" w:hAnsi="Calibri" w:cs="Calibri"/>
          <w:b/>
          <w:color w:val="auto"/>
        </w:rPr>
      </w:pPr>
      <w:r>
        <w:rPr>
          <w:rFonts w:ascii="Calibri" w:hAnsi="Calibri" w:cs="Calibri"/>
          <w:color w:val="auto"/>
        </w:rPr>
        <w:t>Impact on personal beliefs, and attitudes toward health behaviours such as la</w:t>
      </w:r>
      <w:r w:rsidR="00C24A9F">
        <w:rPr>
          <w:rFonts w:ascii="Calibri" w:hAnsi="Calibri" w:cs="Calibri"/>
          <w:color w:val="auto"/>
        </w:rPr>
        <w:t xml:space="preserve">ws for drinking age or wearing </w:t>
      </w:r>
      <w:r>
        <w:rPr>
          <w:rFonts w:ascii="Calibri" w:hAnsi="Calibri" w:cs="Calibri"/>
          <w:color w:val="auto"/>
        </w:rPr>
        <w:t>a helmet</w:t>
      </w:r>
    </w:p>
    <w:p w14:paraId="3C6599CE" w14:textId="652FF65D" w:rsidR="00D709E4" w:rsidRPr="009943A5" w:rsidRDefault="00D709E4" w:rsidP="00283D8B">
      <w:pPr>
        <w:pStyle w:val="ListItem"/>
        <w:numPr>
          <w:ilvl w:val="0"/>
          <w:numId w:val="59"/>
        </w:numPr>
        <w:rPr>
          <w:rFonts w:ascii="Calibri" w:hAnsi="Calibri" w:cs="Calibri"/>
          <w:b/>
          <w:color w:val="auto"/>
        </w:rPr>
      </w:pPr>
      <w:r>
        <w:rPr>
          <w:rFonts w:ascii="Calibri" w:hAnsi="Calibri" w:cs="Calibri"/>
          <w:color w:val="auto"/>
        </w:rPr>
        <w:t>Beliefs, values and attitudes regularly change as new evidence in presented</w:t>
      </w:r>
    </w:p>
    <w:p w14:paraId="768D79A1" w14:textId="7B66C418" w:rsidR="009943A5" w:rsidRDefault="009943A5" w:rsidP="009943A5">
      <w:pPr>
        <w:pStyle w:val="ListItem"/>
        <w:numPr>
          <w:ilvl w:val="0"/>
          <w:numId w:val="0"/>
        </w:numPr>
        <w:ind w:left="360" w:hanging="360"/>
        <w:rPr>
          <w:rFonts w:ascii="Calibri" w:hAnsi="Calibri" w:cs="Calibri"/>
          <w:color w:val="auto"/>
        </w:rPr>
      </w:pPr>
      <w:r w:rsidRPr="00582E0E">
        <w:rPr>
          <w:rFonts w:ascii="Calibri" w:hAnsi="Calibri" w:cs="Calibri"/>
          <w:color w:val="0070C0"/>
        </w:rPr>
        <w:t>Policy:</w:t>
      </w:r>
      <w:r w:rsidR="00FE2148">
        <w:rPr>
          <w:rFonts w:ascii="Calibri" w:hAnsi="Calibri" w:cs="Calibri"/>
          <w:b/>
          <w:color w:val="auto"/>
        </w:rPr>
        <w:t xml:space="preserve"> </w:t>
      </w:r>
      <w:r w:rsidR="00FE2148">
        <w:rPr>
          <w:rFonts w:ascii="Calibri" w:hAnsi="Calibri" w:cs="Calibri"/>
          <w:color w:val="auto"/>
        </w:rPr>
        <w:t>A policy is a plan of action on a matter that is often based on an ideological position</w:t>
      </w:r>
    </w:p>
    <w:p w14:paraId="32FEFE19" w14:textId="6554D636" w:rsidR="00FE2148" w:rsidRDefault="00FE2148" w:rsidP="009943A5">
      <w:pPr>
        <w:pStyle w:val="ListItem"/>
        <w:numPr>
          <w:ilvl w:val="0"/>
          <w:numId w:val="0"/>
        </w:numPr>
        <w:ind w:left="360" w:hanging="360"/>
        <w:rPr>
          <w:rFonts w:ascii="Calibri" w:hAnsi="Calibri" w:cs="Calibri"/>
          <w:color w:val="auto"/>
        </w:rPr>
      </w:pPr>
      <w:r w:rsidRPr="00582E0E">
        <w:rPr>
          <w:rFonts w:ascii="Calibri" w:hAnsi="Calibri" w:cs="Calibri"/>
          <w:color w:val="0070C0"/>
        </w:rPr>
        <w:t xml:space="preserve">Regulation: </w:t>
      </w:r>
      <w:r>
        <w:rPr>
          <w:rFonts w:ascii="Calibri" w:hAnsi="Calibri" w:cs="Calibri"/>
          <w:color w:val="auto"/>
        </w:rPr>
        <w:t>A set of instruments used by the government to influence or control the way people behave in order to achieve policy objectives</w:t>
      </w:r>
      <w:r w:rsidR="003A0ADC">
        <w:rPr>
          <w:rFonts w:ascii="Calibri" w:hAnsi="Calibri" w:cs="Calibri"/>
          <w:color w:val="auto"/>
        </w:rPr>
        <w:t>. Includes laws or other rules that govern people.</w:t>
      </w:r>
    </w:p>
    <w:p w14:paraId="45D05B8C" w14:textId="77777777" w:rsidR="003A0ADC" w:rsidRPr="00FE2148" w:rsidRDefault="003A0ADC" w:rsidP="003A0ADC">
      <w:pPr>
        <w:pStyle w:val="ListItem"/>
        <w:numPr>
          <w:ilvl w:val="0"/>
          <w:numId w:val="0"/>
        </w:numPr>
        <w:rPr>
          <w:rFonts w:ascii="Calibri" w:hAnsi="Calibri" w:cs="Calibri"/>
          <w:color w:val="auto"/>
        </w:rPr>
      </w:pPr>
    </w:p>
    <w:p w14:paraId="7A3811C8" w14:textId="0B00263F" w:rsidR="00A30143" w:rsidRPr="0093723C" w:rsidRDefault="00295026" w:rsidP="00B71A82">
      <w:pPr>
        <w:pStyle w:val="ListItem"/>
        <w:rPr>
          <w:rFonts w:ascii="Calibri" w:hAnsi="Calibri" w:cs="Calibri"/>
          <w:b/>
          <w:bCs/>
          <w:color w:val="auto"/>
        </w:rPr>
      </w:pPr>
      <w:r w:rsidRPr="00B21B25">
        <w:rPr>
          <w:rFonts w:ascii="Calibri" w:hAnsi="Calibri" w:cs="Calibri"/>
          <w:b/>
          <w:color w:val="auto"/>
        </w:rPr>
        <w:t>Government policies and regulations that restrict or promote healthy behaviour</w:t>
      </w:r>
    </w:p>
    <w:p w14:paraId="7AF4D5A5" w14:textId="77777777" w:rsidR="0093723C" w:rsidRPr="000D6211" w:rsidRDefault="0093723C" w:rsidP="0093723C">
      <w:pPr>
        <w:pStyle w:val="ListItem"/>
        <w:numPr>
          <w:ilvl w:val="0"/>
          <w:numId w:val="0"/>
        </w:numPr>
        <w:ind w:left="360"/>
        <w:rPr>
          <w:rFonts w:ascii="Calibri" w:hAnsi="Calibri" w:cs="Calibri"/>
          <w:b/>
          <w:bCs/>
          <w:color w:val="auto"/>
        </w:rPr>
      </w:pPr>
    </w:p>
    <w:p w14:paraId="5A6A1AC4" w14:textId="4ADA1F4E" w:rsidR="000D6211" w:rsidRDefault="000D6211" w:rsidP="00283D8B">
      <w:pPr>
        <w:pStyle w:val="ListItem"/>
        <w:numPr>
          <w:ilvl w:val="0"/>
          <w:numId w:val="58"/>
        </w:numPr>
        <w:rPr>
          <w:rFonts w:ascii="Calibri" w:hAnsi="Calibri" w:cs="Calibri"/>
          <w:bCs/>
          <w:color w:val="auto"/>
        </w:rPr>
      </w:pPr>
      <w:r>
        <w:rPr>
          <w:rFonts w:ascii="Calibri" w:hAnsi="Calibri" w:cs="Calibri"/>
          <w:bCs/>
          <w:color w:val="auto"/>
        </w:rPr>
        <w:t xml:space="preserve">Government policies, laws and legislations can restrict or promote </w:t>
      </w:r>
      <w:r w:rsidR="00743A19">
        <w:rPr>
          <w:rFonts w:ascii="Calibri" w:hAnsi="Calibri" w:cs="Calibri"/>
          <w:bCs/>
          <w:color w:val="auto"/>
        </w:rPr>
        <w:t>behaviours</w:t>
      </w:r>
      <w:r>
        <w:rPr>
          <w:rFonts w:ascii="Calibri" w:hAnsi="Calibri" w:cs="Calibri"/>
          <w:bCs/>
          <w:color w:val="auto"/>
        </w:rPr>
        <w:t xml:space="preserve"> due to changes in physical or structural environments</w:t>
      </w:r>
    </w:p>
    <w:p w14:paraId="761CB73D" w14:textId="127D5B33" w:rsidR="000D6211" w:rsidRDefault="000D6211" w:rsidP="00283D8B">
      <w:pPr>
        <w:pStyle w:val="ListItem"/>
        <w:numPr>
          <w:ilvl w:val="0"/>
          <w:numId w:val="58"/>
        </w:numPr>
        <w:rPr>
          <w:rFonts w:ascii="Calibri" w:hAnsi="Calibri" w:cs="Calibri"/>
          <w:bCs/>
          <w:color w:val="auto"/>
        </w:rPr>
      </w:pPr>
      <w:r>
        <w:rPr>
          <w:rFonts w:ascii="Calibri" w:hAnsi="Calibri" w:cs="Calibri"/>
          <w:bCs/>
          <w:color w:val="auto"/>
        </w:rPr>
        <w:lastRenderedPageBreak/>
        <w:t>Structural changes include those where individuals live, work and play. Structural changes can enable people to make healthier changes or control individuals, taking away freedom. e.g physical changes to workplace (adding reset rooms, fitness centres)</w:t>
      </w:r>
    </w:p>
    <w:p w14:paraId="6E2063B4" w14:textId="63F99757" w:rsidR="000D6211" w:rsidRDefault="000D6211" w:rsidP="00283D8B">
      <w:pPr>
        <w:pStyle w:val="ListItem"/>
        <w:numPr>
          <w:ilvl w:val="0"/>
          <w:numId w:val="58"/>
        </w:numPr>
        <w:rPr>
          <w:rFonts w:ascii="Calibri" w:hAnsi="Calibri" w:cs="Calibri"/>
          <w:bCs/>
          <w:color w:val="auto"/>
        </w:rPr>
      </w:pPr>
      <w:r>
        <w:rPr>
          <w:rFonts w:ascii="Calibri" w:hAnsi="Calibri" w:cs="Calibri"/>
          <w:bCs/>
          <w:color w:val="auto"/>
        </w:rPr>
        <w:t>Promotes healthy behaviours</w:t>
      </w:r>
    </w:p>
    <w:p w14:paraId="43C47CEE" w14:textId="792FDF7C" w:rsidR="000D6211" w:rsidRDefault="000D6211" w:rsidP="00283D8B">
      <w:pPr>
        <w:pStyle w:val="ListItem"/>
        <w:numPr>
          <w:ilvl w:val="0"/>
          <w:numId w:val="58"/>
        </w:numPr>
        <w:rPr>
          <w:rFonts w:ascii="Calibri" w:hAnsi="Calibri" w:cs="Calibri"/>
          <w:bCs/>
          <w:color w:val="auto"/>
        </w:rPr>
      </w:pPr>
      <w:r>
        <w:rPr>
          <w:rFonts w:ascii="Calibri" w:hAnsi="Calibri" w:cs="Calibri"/>
          <w:bCs/>
          <w:color w:val="auto"/>
        </w:rPr>
        <w:t>Restricts unhealthy behaviours</w:t>
      </w:r>
    </w:p>
    <w:p w14:paraId="6960D3E7" w14:textId="77777777" w:rsidR="00AD6046" w:rsidRDefault="00AD6046" w:rsidP="00AD6046">
      <w:pPr>
        <w:pStyle w:val="ListItem"/>
        <w:numPr>
          <w:ilvl w:val="0"/>
          <w:numId w:val="0"/>
        </w:numPr>
        <w:ind w:left="1080"/>
        <w:rPr>
          <w:rFonts w:ascii="Calibri" w:hAnsi="Calibri" w:cs="Calibri"/>
          <w:bCs/>
          <w:color w:val="auto"/>
        </w:rPr>
      </w:pPr>
    </w:p>
    <w:p w14:paraId="065B6315" w14:textId="77777777" w:rsidR="0093723C" w:rsidRPr="000D6211" w:rsidRDefault="0093723C" w:rsidP="00AD6046">
      <w:pPr>
        <w:pStyle w:val="ListItem"/>
        <w:numPr>
          <w:ilvl w:val="0"/>
          <w:numId w:val="0"/>
        </w:numPr>
        <w:ind w:left="1080"/>
        <w:rPr>
          <w:rFonts w:ascii="Calibri" w:hAnsi="Calibri" w:cs="Calibri"/>
          <w:bCs/>
          <w:color w:val="auto"/>
        </w:rPr>
      </w:pPr>
    </w:p>
    <w:p w14:paraId="540F0CAF" w14:textId="54E328DF" w:rsidR="00A30143" w:rsidRPr="00B21B25" w:rsidRDefault="00295026" w:rsidP="00B71A82">
      <w:pPr>
        <w:pStyle w:val="ListItem"/>
        <w:rPr>
          <w:rFonts w:ascii="Calibri" w:hAnsi="Calibri" w:cs="Calibri"/>
          <w:b/>
          <w:color w:val="auto"/>
        </w:rPr>
      </w:pPr>
      <w:r w:rsidRPr="00B21B25">
        <w:rPr>
          <w:rFonts w:ascii="Calibri" w:hAnsi="Calibri" w:cs="Calibri"/>
          <w:b/>
          <w:color w:val="auto"/>
        </w:rPr>
        <w:t>Relationship between health behaviours and proscriptive, prescriptive and popular norms</w:t>
      </w:r>
    </w:p>
    <w:p w14:paraId="55C6FE2D" w14:textId="77777777" w:rsidR="00B21B25" w:rsidRPr="00B21B25" w:rsidRDefault="006E4F39" w:rsidP="00B71A82">
      <w:pPr>
        <w:pStyle w:val="ListItem"/>
        <w:numPr>
          <w:ilvl w:val="0"/>
          <w:numId w:val="0"/>
        </w:numPr>
        <w:ind w:left="720"/>
        <w:rPr>
          <w:rFonts w:ascii="Calibri" w:hAnsi="Calibri" w:cs="Calibri"/>
          <w:color w:val="0070C0"/>
        </w:rPr>
      </w:pPr>
      <w:r w:rsidRPr="00B21B25">
        <w:rPr>
          <w:rFonts w:ascii="Calibri" w:hAnsi="Calibri" w:cs="Calibri"/>
          <w:color w:val="0070C0"/>
        </w:rPr>
        <w:t>Proscriptive</w:t>
      </w:r>
      <w:r w:rsidR="005E76AD" w:rsidRPr="00B21B25">
        <w:rPr>
          <w:rFonts w:ascii="Calibri" w:hAnsi="Calibri" w:cs="Calibri"/>
          <w:color w:val="0070C0"/>
        </w:rPr>
        <w:t>:</w:t>
      </w:r>
      <w:r w:rsidR="00B21B25" w:rsidRPr="00B21B25">
        <w:rPr>
          <w:rFonts w:ascii="Calibri" w:hAnsi="Calibri" w:cs="Calibri"/>
          <w:color w:val="0070C0"/>
        </w:rPr>
        <w:t xml:space="preserve"> </w:t>
      </w:r>
    </w:p>
    <w:p w14:paraId="098ED124" w14:textId="3D74991D" w:rsidR="006E4F39" w:rsidRDefault="00B21B25" w:rsidP="00283D8B">
      <w:pPr>
        <w:pStyle w:val="ListItem"/>
        <w:numPr>
          <w:ilvl w:val="0"/>
          <w:numId w:val="54"/>
        </w:numPr>
        <w:rPr>
          <w:rFonts w:ascii="Calibri" w:hAnsi="Calibri" w:cs="Calibri"/>
          <w:color w:val="auto"/>
        </w:rPr>
      </w:pPr>
      <w:r>
        <w:rPr>
          <w:rFonts w:ascii="Calibri" w:hAnsi="Calibri" w:cs="Calibri"/>
          <w:color w:val="auto"/>
        </w:rPr>
        <w:t>Actions that people should do; society favours these behaviours and they are expected</w:t>
      </w:r>
    </w:p>
    <w:p w14:paraId="3D22C726" w14:textId="67931417" w:rsidR="00B21B25" w:rsidRDefault="00B21B25" w:rsidP="00283D8B">
      <w:pPr>
        <w:pStyle w:val="ListItem"/>
        <w:numPr>
          <w:ilvl w:val="0"/>
          <w:numId w:val="54"/>
        </w:numPr>
        <w:rPr>
          <w:rFonts w:ascii="Calibri" w:hAnsi="Calibri" w:cs="Calibri"/>
          <w:color w:val="auto"/>
        </w:rPr>
      </w:pPr>
      <w:r>
        <w:rPr>
          <w:rFonts w:ascii="Calibri" w:hAnsi="Calibri" w:cs="Calibri"/>
          <w:color w:val="auto"/>
        </w:rPr>
        <w:t>They can be considered informal</w:t>
      </w:r>
    </w:p>
    <w:p w14:paraId="1013EDB6" w14:textId="2B3D883B" w:rsidR="00B21B25" w:rsidRDefault="00B21B25" w:rsidP="00283D8B">
      <w:pPr>
        <w:pStyle w:val="ListItem"/>
        <w:numPr>
          <w:ilvl w:val="0"/>
          <w:numId w:val="54"/>
        </w:numPr>
        <w:rPr>
          <w:rFonts w:ascii="Calibri" w:hAnsi="Calibri" w:cs="Calibri"/>
          <w:color w:val="auto"/>
        </w:rPr>
      </w:pPr>
      <w:r>
        <w:rPr>
          <w:rFonts w:ascii="Calibri" w:hAnsi="Calibri" w:cs="Calibri"/>
          <w:color w:val="auto"/>
        </w:rPr>
        <w:t>Inform individuals of hat they should do in a society, what you are expected to do</w:t>
      </w:r>
    </w:p>
    <w:p w14:paraId="46FA11C4" w14:textId="454A310E" w:rsidR="006E4F39" w:rsidRPr="00B21B25" w:rsidRDefault="006E4F39" w:rsidP="00B71A82">
      <w:pPr>
        <w:pStyle w:val="ListItem"/>
        <w:numPr>
          <w:ilvl w:val="0"/>
          <w:numId w:val="0"/>
        </w:numPr>
        <w:ind w:left="720"/>
        <w:rPr>
          <w:rFonts w:ascii="Calibri" w:hAnsi="Calibri" w:cs="Calibri"/>
          <w:color w:val="0070C0"/>
        </w:rPr>
      </w:pPr>
      <w:r w:rsidRPr="00B21B25">
        <w:rPr>
          <w:rFonts w:ascii="Calibri" w:hAnsi="Calibri" w:cs="Calibri"/>
          <w:color w:val="0070C0"/>
        </w:rPr>
        <w:t>Prescriptive</w:t>
      </w:r>
      <w:r w:rsidR="005E76AD" w:rsidRPr="00B21B25">
        <w:rPr>
          <w:rFonts w:ascii="Calibri" w:hAnsi="Calibri" w:cs="Calibri"/>
          <w:color w:val="0070C0"/>
        </w:rPr>
        <w:t>:</w:t>
      </w:r>
    </w:p>
    <w:p w14:paraId="729FFA2D" w14:textId="40CB868F" w:rsidR="00B21B25" w:rsidRDefault="00B21B25" w:rsidP="00283D8B">
      <w:pPr>
        <w:pStyle w:val="ListItem"/>
        <w:numPr>
          <w:ilvl w:val="0"/>
          <w:numId w:val="55"/>
        </w:numPr>
        <w:rPr>
          <w:rFonts w:ascii="Calibri" w:hAnsi="Calibri" w:cs="Calibri"/>
          <w:color w:val="auto"/>
        </w:rPr>
      </w:pPr>
      <w:r>
        <w:rPr>
          <w:rFonts w:ascii="Calibri" w:hAnsi="Calibri" w:cs="Calibri"/>
          <w:color w:val="auto"/>
        </w:rPr>
        <w:t>Provide guidance on what is unacceptable behaviour, what you are expected not to do</w:t>
      </w:r>
    </w:p>
    <w:p w14:paraId="5EC4D927" w14:textId="36F25684" w:rsidR="00B21B25" w:rsidRDefault="00B21B25" w:rsidP="00283D8B">
      <w:pPr>
        <w:pStyle w:val="ListItem"/>
        <w:numPr>
          <w:ilvl w:val="0"/>
          <w:numId w:val="55"/>
        </w:numPr>
        <w:rPr>
          <w:rFonts w:ascii="Calibri" w:hAnsi="Calibri" w:cs="Calibri"/>
          <w:color w:val="auto"/>
        </w:rPr>
      </w:pPr>
      <w:r>
        <w:rPr>
          <w:rFonts w:ascii="Calibri" w:hAnsi="Calibri" w:cs="Calibri"/>
          <w:color w:val="auto"/>
        </w:rPr>
        <w:t>These are the behaviours people should not perform and are discouraged</w:t>
      </w:r>
    </w:p>
    <w:p w14:paraId="63E3D86A" w14:textId="4C41E44F" w:rsidR="00B21B25" w:rsidRDefault="00B21B25" w:rsidP="00283D8B">
      <w:pPr>
        <w:pStyle w:val="ListItem"/>
        <w:numPr>
          <w:ilvl w:val="0"/>
          <w:numId w:val="55"/>
        </w:numPr>
        <w:rPr>
          <w:rFonts w:ascii="Calibri" w:hAnsi="Calibri" w:cs="Calibri"/>
          <w:color w:val="auto"/>
        </w:rPr>
      </w:pPr>
      <w:r>
        <w:rPr>
          <w:rFonts w:ascii="Calibri" w:hAnsi="Calibri" w:cs="Calibri"/>
          <w:color w:val="auto"/>
        </w:rPr>
        <w:t xml:space="preserve">Society frowns upon </w:t>
      </w:r>
      <w:r w:rsidR="00891B6C">
        <w:rPr>
          <w:rFonts w:ascii="Calibri" w:hAnsi="Calibri" w:cs="Calibri"/>
          <w:color w:val="auto"/>
        </w:rPr>
        <w:t>these behaviours</w:t>
      </w:r>
      <w:r>
        <w:rPr>
          <w:rFonts w:ascii="Calibri" w:hAnsi="Calibri" w:cs="Calibri"/>
          <w:color w:val="auto"/>
        </w:rPr>
        <w:t xml:space="preserve"> and they direct people to avoid or abstain from them</w:t>
      </w:r>
    </w:p>
    <w:p w14:paraId="48042B8B" w14:textId="4A48D1D5" w:rsidR="006E4F39" w:rsidRPr="00B21B25" w:rsidRDefault="006E4F39" w:rsidP="00B71A82">
      <w:pPr>
        <w:pStyle w:val="ListItem"/>
        <w:numPr>
          <w:ilvl w:val="0"/>
          <w:numId w:val="0"/>
        </w:numPr>
        <w:ind w:left="720"/>
        <w:rPr>
          <w:rFonts w:ascii="Calibri" w:hAnsi="Calibri" w:cs="Calibri"/>
          <w:color w:val="0070C0"/>
        </w:rPr>
      </w:pPr>
      <w:r w:rsidRPr="00B21B25">
        <w:rPr>
          <w:rFonts w:ascii="Calibri" w:hAnsi="Calibri" w:cs="Calibri"/>
          <w:color w:val="0070C0"/>
        </w:rPr>
        <w:t>Popular</w:t>
      </w:r>
      <w:r w:rsidR="005E76AD" w:rsidRPr="00B21B25">
        <w:rPr>
          <w:rFonts w:ascii="Calibri" w:hAnsi="Calibri" w:cs="Calibri"/>
          <w:color w:val="0070C0"/>
        </w:rPr>
        <w:t>:</w:t>
      </w:r>
    </w:p>
    <w:p w14:paraId="3B61F4A4" w14:textId="6C0F439A" w:rsidR="00B21B25" w:rsidRDefault="00B21B25" w:rsidP="00283D8B">
      <w:pPr>
        <w:pStyle w:val="ListItem"/>
        <w:numPr>
          <w:ilvl w:val="0"/>
          <w:numId w:val="56"/>
        </w:numPr>
        <w:rPr>
          <w:rFonts w:ascii="Calibri" w:hAnsi="Calibri" w:cs="Calibri"/>
          <w:color w:val="auto"/>
        </w:rPr>
      </w:pPr>
      <w:r>
        <w:rPr>
          <w:rFonts w:ascii="Calibri" w:hAnsi="Calibri" w:cs="Calibri"/>
          <w:color w:val="auto"/>
        </w:rPr>
        <w:t>Norms that are considered fashionable or on trend made popular by people who hold power or are considered to be popular</w:t>
      </w:r>
    </w:p>
    <w:p w14:paraId="0491E51D" w14:textId="08082F67" w:rsidR="00B21B25" w:rsidRDefault="00B21B25" w:rsidP="00283D8B">
      <w:pPr>
        <w:pStyle w:val="ListItem"/>
        <w:numPr>
          <w:ilvl w:val="0"/>
          <w:numId w:val="56"/>
        </w:numPr>
        <w:rPr>
          <w:rFonts w:ascii="Calibri" w:hAnsi="Calibri" w:cs="Calibri"/>
          <w:color w:val="auto"/>
        </w:rPr>
      </w:pPr>
      <w:r>
        <w:rPr>
          <w:rFonts w:ascii="Calibri" w:hAnsi="Calibri" w:cs="Calibri"/>
          <w:color w:val="auto"/>
        </w:rPr>
        <w:t>Standards of behaviours that are typically expected and ill differ between cultures and also change over time</w:t>
      </w:r>
    </w:p>
    <w:p w14:paraId="3A834E92" w14:textId="77777777" w:rsidR="000D6211" w:rsidRPr="001926D4" w:rsidRDefault="000D6211" w:rsidP="000D6211">
      <w:pPr>
        <w:pStyle w:val="ListItem"/>
        <w:numPr>
          <w:ilvl w:val="0"/>
          <w:numId w:val="0"/>
        </w:numPr>
        <w:ind w:left="1440"/>
        <w:rPr>
          <w:rFonts w:ascii="Calibri" w:hAnsi="Calibri" w:cs="Calibri"/>
          <w:color w:val="auto"/>
        </w:rPr>
      </w:pPr>
    </w:p>
    <w:p w14:paraId="6066661F" w14:textId="0B0AE37A" w:rsidR="00A30143" w:rsidRDefault="00295026" w:rsidP="00B71A82">
      <w:pPr>
        <w:pStyle w:val="ListItem"/>
        <w:spacing w:after="0"/>
        <w:rPr>
          <w:rFonts w:ascii="Calibri" w:hAnsi="Calibri" w:cs="Calibri"/>
          <w:b/>
          <w:color w:val="auto"/>
        </w:rPr>
      </w:pPr>
      <w:r w:rsidRPr="00B21B25">
        <w:rPr>
          <w:rFonts w:ascii="Calibri" w:hAnsi="Calibri" w:cs="Calibri"/>
          <w:b/>
          <w:color w:val="auto"/>
        </w:rPr>
        <w:t>Impact of world even</w:t>
      </w:r>
      <w:r w:rsidR="00A30143" w:rsidRPr="00B21B25">
        <w:rPr>
          <w:rFonts w:ascii="Calibri" w:hAnsi="Calibri" w:cs="Calibri"/>
          <w:b/>
          <w:color w:val="auto"/>
        </w:rPr>
        <w:t>ts on personal, social and cultural identity of population groups</w:t>
      </w:r>
    </w:p>
    <w:p w14:paraId="121311AA" w14:textId="77777777" w:rsidR="00582E0E" w:rsidRPr="00B21B25" w:rsidRDefault="00582E0E" w:rsidP="00582E0E">
      <w:pPr>
        <w:pStyle w:val="ListItem"/>
        <w:numPr>
          <w:ilvl w:val="0"/>
          <w:numId w:val="0"/>
        </w:numPr>
        <w:spacing w:after="0"/>
        <w:ind w:left="360"/>
        <w:rPr>
          <w:rFonts w:ascii="Calibri" w:hAnsi="Calibri" w:cs="Calibri"/>
          <w:b/>
          <w:color w:val="auto"/>
        </w:rPr>
      </w:pPr>
    </w:p>
    <w:p w14:paraId="53689737" w14:textId="06528FDD" w:rsidR="00A30143" w:rsidRPr="001926D4" w:rsidRDefault="006610B8" w:rsidP="00B71A82">
      <w:pPr>
        <w:numPr>
          <w:ilvl w:val="0"/>
          <w:numId w:val="2"/>
        </w:numPr>
        <w:tabs>
          <w:tab w:val="clear" w:pos="587"/>
        </w:tabs>
        <w:spacing w:after="0" w:line="276" w:lineRule="auto"/>
        <w:ind w:left="653" w:hanging="284"/>
        <w:rPr>
          <w:rFonts w:cs="Calibri"/>
          <w:bCs/>
        </w:rPr>
      </w:pPr>
      <w:r w:rsidRPr="00582E0E">
        <w:rPr>
          <w:rFonts w:cs="Calibri"/>
          <w:bCs/>
          <w:color w:val="0070C0"/>
        </w:rPr>
        <w:t>Displacement from traditional homelands</w:t>
      </w:r>
      <w:r w:rsidR="00AD6046" w:rsidRPr="00582E0E">
        <w:rPr>
          <w:rFonts w:cs="Calibri"/>
          <w:bCs/>
          <w:color w:val="0070C0"/>
        </w:rPr>
        <w:t xml:space="preserve">: </w:t>
      </w:r>
      <w:r w:rsidR="00AD6046">
        <w:rPr>
          <w:rFonts w:cs="Calibri"/>
          <w:bCs/>
        </w:rPr>
        <w:t>the temporary removal from a place of residence. Internally displaced people are moved off their land within their own country</w:t>
      </w:r>
    </w:p>
    <w:p w14:paraId="6E7DFEA8" w14:textId="32467840" w:rsidR="00A30143" w:rsidRPr="001926D4" w:rsidRDefault="00295026" w:rsidP="00B71A82">
      <w:pPr>
        <w:numPr>
          <w:ilvl w:val="0"/>
          <w:numId w:val="2"/>
        </w:numPr>
        <w:tabs>
          <w:tab w:val="clear" w:pos="587"/>
        </w:tabs>
        <w:spacing w:after="0" w:line="276" w:lineRule="auto"/>
        <w:ind w:left="653" w:hanging="284"/>
        <w:rPr>
          <w:rFonts w:cs="Calibri"/>
          <w:bCs/>
        </w:rPr>
      </w:pPr>
      <w:r w:rsidRPr="00582E0E">
        <w:rPr>
          <w:rFonts w:cs="Calibri"/>
          <w:bCs/>
          <w:color w:val="0070C0"/>
        </w:rPr>
        <w:t>War</w:t>
      </w:r>
      <w:r w:rsidR="004B4B4C" w:rsidRPr="00582E0E">
        <w:rPr>
          <w:rFonts w:cs="Calibri"/>
          <w:bCs/>
          <w:color w:val="0070C0"/>
        </w:rPr>
        <w:t xml:space="preserve">: </w:t>
      </w:r>
      <w:r w:rsidR="004B4B4C">
        <w:rPr>
          <w:rFonts w:cs="Calibri"/>
          <w:bCs/>
        </w:rPr>
        <w:t>a state of armed conflict between different nations or states or different groups within a nation or state</w:t>
      </w:r>
    </w:p>
    <w:p w14:paraId="729F5F86" w14:textId="52954986" w:rsidR="00A30143" w:rsidRPr="001926D4" w:rsidRDefault="00295026" w:rsidP="00B71A82">
      <w:pPr>
        <w:numPr>
          <w:ilvl w:val="0"/>
          <w:numId w:val="2"/>
        </w:numPr>
        <w:tabs>
          <w:tab w:val="clear" w:pos="587"/>
        </w:tabs>
        <w:spacing w:after="0" w:line="276" w:lineRule="auto"/>
        <w:ind w:left="653" w:hanging="284"/>
        <w:rPr>
          <w:rFonts w:cs="Calibri"/>
          <w:bCs/>
        </w:rPr>
      </w:pPr>
      <w:r w:rsidRPr="00582E0E">
        <w:rPr>
          <w:rFonts w:cs="Calibri"/>
          <w:bCs/>
          <w:color w:val="0070C0"/>
        </w:rPr>
        <w:t>Violence</w:t>
      </w:r>
      <w:r w:rsidR="004B4B4C" w:rsidRPr="00582E0E">
        <w:rPr>
          <w:rFonts w:cs="Calibri"/>
          <w:bCs/>
          <w:color w:val="0070C0"/>
        </w:rPr>
        <w:t xml:space="preserve">: </w:t>
      </w:r>
      <w:r w:rsidR="00A3184F">
        <w:rPr>
          <w:rFonts w:cs="Calibri"/>
          <w:bCs/>
        </w:rPr>
        <w:t>behaviour involving physical force intended to hurt, damage or kill someone.</w:t>
      </w:r>
    </w:p>
    <w:p w14:paraId="6720987B" w14:textId="64270594" w:rsidR="00A30143" w:rsidRPr="001926D4" w:rsidRDefault="00295026" w:rsidP="00B71A82">
      <w:pPr>
        <w:numPr>
          <w:ilvl w:val="0"/>
          <w:numId w:val="2"/>
        </w:numPr>
        <w:tabs>
          <w:tab w:val="clear" w:pos="587"/>
        </w:tabs>
        <w:spacing w:after="0" w:line="276" w:lineRule="auto"/>
        <w:ind w:left="653" w:hanging="284"/>
        <w:rPr>
          <w:rFonts w:cs="Calibri"/>
          <w:bCs/>
        </w:rPr>
      </w:pPr>
      <w:r w:rsidRPr="00582E0E">
        <w:rPr>
          <w:rFonts w:cs="Calibri"/>
          <w:bCs/>
          <w:color w:val="0070C0"/>
        </w:rPr>
        <w:t>Conflict</w:t>
      </w:r>
      <w:r w:rsidR="00A3184F" w:rsidRPr="00582E0E">
        <w:rPr>
          <w:rFonts w:cs="Calibri"/>
          <w:bCs/>
          <w:color w:val="0070C0"/>
        </w:rPr>
        <w:t>:</w:t>
      </w:r>
      <w:r w:rsidR="00A3184F">
        <w:rPr>
          <w:rFonts w:cs="Calibri"/>
          <w:bCs/>
        </w:rPr>
        <w:t xml:space="preserve"> refers to a serious disagreement or argument</w:t>
      </w:r>
    </w:p>
    <w:p w14:paraId="688689D0" w14:textId="480DEEB5" w:rsidR="00A30143" w:rsidRDefault="00295026" w:rsidP="00B71A82">
      <w:pPr>
        <w:numPr>
          <w:ilvl w:val="0"/>
          <w:numId w:val="2"/>
        </w:numPr>
        <w:tabs>
          <w:tab w:val="clear" w:pos="587"/>
        </w:tabs>
        <w:spacing w:after="0" w:line="276" w:lineRule="auto"/>
        <w:ind w:left="653" w:hanging="284"/>
        <w:rPr>
          <w:rFonts w:cs="Calibri"/>
          <w:bCs/>
        </w:rPr>
      </w:pPr>
      <w:r w:rsidRPr="00582E0E">
        <w:rPr>
          <w:rFonts w:cs="Calibri"/>
          <w:bCs/>
          <w:color w:val="0070C0"/>
        </w:rPr>
        <w:t>Natural disasters</w:t>
      </w:r>
      <w:r w:rsidR="00A3184F" w:rsidRPr="00582E0E">
        <w:rPr>
          <w:rFonts w:cs="Calibri"/>
          <w:bCs/>
          <w:color w:val="0070C0"/>
        </w:rPr>
        <w:t xml:space="preserve">: </w:t>
      </w:r>
      <w:r w:rsidR="00A3184F">
        <w:rPr>
          <w:rFonts w:cs="Calibri"/>
          <w:bCs/>
        </w:rPr>
        <w:t>the effect of a natural hazard such as fire, drought, earthquake, landslide, hurricane or tornado.</w:t>
      </w:r>
    </w:p>
    <w:p w14:paraId="54A5BDE0" w14:textId="77777777" w:rsidR="006610B8" w:rsidRDefault="006610B8" w:rsidP="006610B8">
      <w:pPr>
        <w:spacing w:after="0" w:line="276" w:lineRule="auto"/>
        <w:ind w:left="369"/>
        <w:rPr>
          <w:rFonts w:cs="Calibri"/>
          <w:bCs/>
        </w:rPr>
      </w:pPr>
    </w:p>
    <w:p w14:paraId="213DEF1B" w14:textId="600AA996" w:rsidR="006610B8" w:rsidRDefault="006610B8" w:rsidP="006610B8">
      <w:pPr>
        <w:spacing w:after="0" w:line="276" w:lineRule="auto"/>
        <w:ind w:left="369"/>
        <w:rPr>
          <w:rFonts w:cs="Calibri"/>
          <w:bCs/>
        </w:rPr>
      </w:pPr>
      <w:r w:rsidRPr="00582E0E">
        <w:rPr>
          <w:rFonts w:cs="Calibri"/>
          <w:bCs/>
          <w:color w:val="0070C0"/>
        </w:rPr>
        <w:t>Identity:</w:t>
      </w:r>
      <w:r>
        <w:rPr>
          <w:rFonts w:cs="Calibri"/>
          <w:bCs/>
        </w:rPr>
        <w:t xml:space="preserve"> the individual characteristics by which a person is recognised or known</w:t>
      </w:r>
    </w:p>
    <w:p w14:paraId="2455AA30" w14:textId="1CD6BF0E" w:rsidR="006610B8" w:rsidRDefault="006610B8" w:rsidP="006610B8">
      <w:pPr>
        <w:spacing w:after="0" w:line="276" w:lineRule="auto"/>
        <w:ind w:left="369"/>
        <w:rPr>
          <w:rFonts w:cs="Calibri"/>
          <w:bCs/>
        </w:rPr>
      </w:pPr>
      <w:r w:rsidRPr="00582E0E">
        <w:rPr>
          <w:rFonts w:cs="Calibri"/>
          <w:bCs/>
          <w:color w:val="0070C0"/>
        </w:rPr>
        <w:lastRenderedPageBreak/>
        <w:t xml:space="preserve">Personal Identity: </w:t>
      </w:r>
      <w:r>
        <w:rPr>
          <w:rFonts w:cs="Calibri"/>
          <w:bCs/>
        </w:rPr>
        <w:t>the distinct characteristics of an individual regarded as separate or individual entity</w:t>
      </w:r>
    </w:p>
    <w:p w14:paraId="056EABF0" w14:textId="22118B9F" w:rsidR="006610B8" w:rsidRDefault="006610B8" w:rsidP="006610B8">
      <w:pPr>
        <w:spacing w:after="0" w:line="276" w:lineRule="auto"/>
        <w:ind w:left="369"/>
        <w:rPr>
          <w:rFonts w:cs="Calibri"/>
          <w:bCs/>
        </w:rPr>
      </w:pPr>
      <w:r w:rsidRPr="00582E0E">
        <w:rPr>
          <w:rFonts w:cs="Calibri"/>
          <w:bCs/>
          <w:color w:val="0070C0"/>
        </w:rPr>
        <w:t xml:space="preserve">Social Identity: </w:t>
      </w:r>
      <w:r>
        <w:rPr>
          <w:rFonts w:cs="Calibri"/>
          <w:bCs/>
        </w:rPr>
        <w:t>the identification of individuals as members of a group. The characteristics they hold because they belong to that group</w:t>
      </w:r>
    </w:p>
    <w:p w14:paraId="7AA24EAA" w14:textId="72B99568" w:rsidR="006610B8" w:rsidRDefault="006610B8" w:rsidP="006610B8">
      <w:pPr>
        <w:spacing w:after="0" w:line="276" w:lineRule="auto"/>
        <w:ind w:left="369"/>
        <w:rPr>
          <w:rFonts w:cs="Calibri"/>
          <w:bCs/>
        </w:rPr>
      </w:pPr>
      <w:r w:rsidRPr="00582E0E">
        <w:rPr>
          <w:rFonts w:cs="Calibri"/>
          <w:bCs/>
          <w:color w:val="0070C0"/>
        </w:rPr>
        <w:t xml:space="preserve">Cultural Identity: </w:t>
      </w:r>
      <w:r>
        <w:rPr>
          <w:rFonts w:cs="Calibri"/>
          <w:bCs/>
        </w:rPr>
        <w:t>belonging to a particular ethnic or cultural group. Aspects of the individual that are held due to culture.</w:t>
      </w:r>
    </w:p>
    <w:p w14:paraId="689063D3" w14:textId="77777777" w:rsidR="00582E0E" w:rsidRDefault="00582E0E" w:rsidP="006610B8">
      <w:pPr>
        <w:spacing w:after="0" w:line="276" w:lineRule="auto"/>
        <w:ind w:left="369"/>
        <w:rPr>
          <w:rFonts w:cs="Calibri"/>
          <w:bCs/>
        </w:rPr>
      </w:pPr>
    </w:p>
    <w:p w14:paraId="63BAC825" w14:textId="77777777" w:rsidR="00A368AE" w:rsidRDefault="00A368AE" w:rsidP="006610B8">
      <w:pPr>
        <w:spacing w:after="0" w:line="276" w:lineRule="auto"/>
        <w:ind w:left="369"/>
        <w:rPr>
          <w:rFonts w:cs="Calibri"/>
          <w:bCs/>
        </w:rPr>
      </w:pPr>
    </w:p>
    <w:p w14:paraId="0F9D1035" w14:textId="77777777" w:rsidR="00A368AE" w:rsidRDefault="00A368AE" w:rsidP="006610B8">
      <w:pPr>
        <w:spacing w:after="0" w:line="276" w:lineRule="auto"/>
        <w:ind w:left="369"/>
        <w:rPr>
          <w:rFonts w:cs="Calibri"/>
          <w:bCs/>
        </w:rPr>
      </w:pPr>
    </w:p>
    <w:p w14:paraId="17836FCA" w14:textId="77777777" w:rsidR="00A368AE" w:rsidRDefault="00A368AE" w:rsidP="006610B8">
      <w:pPr>
        <w:spacing w:after="0" w:line="276" w:lineRule="auto"/>
        <w:ind w:left="369"/>
        <w:rPr>
          <w:rFonts w:cs="Calibri"/>
          <w:bCs/>
        </w:rPr>
      </w:pPr>
    </w:p>
    <w:p w14:paraId="3F3F11AA" w14:textId="28644425" w:rsidR="008D3826" w:rsidRPr="00A368AE" w:rsidRDefault="006610B8" w:rsidP="00A368AE">
      <w:pPr>
        <w:spacing w:after="0" w:line="276" w:lineRule="auto"/>
        <w:ind w:left="369"/>
        <w:rPr>
          <w:rFonts w:cs="Calibri"/>
          <w:bCs/>
          <w:color w:val="0070C0"/>
        </w:rPr>
      </w:pPr>
      <w:r w:rsidRPr="00582E0E">
        <w:rPr>
          <w:rFonts w:cs="Calibri"/>
          <w:bCs/>
          <w:color w:val="0070C0"/>
        </w:rPr>
        <w:t>Displacement from traditional homelands effect on identity:</w:t>
      </w:r>
    </w:p>
    <w:p w14:paraId="429EB5F7" w14:textId="2A069827" w:rsidR="006610B8" w:rsidRDefault="006610B8" w:rsidP="006610B8">
      <w:pPr>
        <w:spacing w:after="0" w:line="276" w:lineRule="auto"/>
        <w:ind w:left="369"/>
        <w:rPr>
          <w:rFonts w:cs="Calibri"/>
          <w:bCs/>
        </w:rPr>
      </w:pPr>
      <w:r>
        <w:rPr>
          <w:rFonts w:cs="Calibri"/>
          <w:bCs/>
        </w:rPr>
        <w:tab/>
      </w:r>
      <w:r w:rsidRPr="00582E0E">
        <w:rPr>
          <w:rFonts w:cs="Calibri"/>
          <w:bCs/>
          <w:color w:val="7030A0"/>
        </w:rPr>
        <w:t>Personal:</w:t>
      </w:r>
      <w:r w:rsidR="00A42EED">
        <w:rPr>
          <w:rFonts w:cs="Calibri"/>
          <w:bCs/>
        </w:rPr>
        <w:t xml:space="preserve"> the way an individual identifies themselves</w:t>
      </w:r>
      <w:r w:rsidR="005042E1">
        <w:rPr>
          <w:rFonts w:cs="Calibri"/>
          <w:bCs/>
        </w:rPr>
        <w:t xml:space="preserve"> may change if they have been dislocated from their land they they had known best. This can cause the individual to lose a sense of self and the way they view themselves would change.</w:t>
      </w:r>
    </w:p>
    <w:p w14:paraId="2E3107D7" w14:textId="77777777" w:rsidR="005042E1" w:rsidRDefault="005042E1" w:rsidP="006610B8">
      <w:pPr>
        <w:spacing w:after="0" w:line="276" w:lineRule="auto"/>
        <w:ind w:left="369"/>
        <w:rPr>
          <w:rFonts w:cs="Calibri"/>
          <w:bCs/>
        </w:rPr>
      </w:pPr>
    </w:p>
    <w:p w14:paraId="656859F2" w14:textId="37E9F6A7" w:rsidR="006610B8" w:rsidRDefault="006610B8" w:rsidP="006610B8">
      <w:pPr>
        <w:spacing w:after="0" w:line="276" w:lineRule="auto"/>
        <w:ind w:left="369"/>
        <w:rPr>
          <w:rFonts w:cs="Calibri"/>
          <w:bCs/>
        </w:rPr>
      </w:pPr>
      <w:r>
        <w:rPr>
          <w:rFonts w:cs="Calibri"/>
          <w:bCs/>
        </w:rPr>
        <w:tab/>
      </w:r>
      <w:r w:rsidRPr="00582E0E">
        <w:rPr>
          <w:rFonts w:cs="Calibri"/>
          <w:bCs/>
          <w:color w:val="7030A0"/>
        </w:rPr>
        <w:t>Social:</w:t>
      </w:r>
      <w:r w:rsidR="005042E1" w:rsidRPr="00582E0E">
        <w:rPr>
          <w:rFonts w:cs="Calibri"/>
          <w:bCs/>
          <w:color w:val="7030A0"/>
        </w:rPr>
        <w:t xml:space="preserve"> </w:t>
      </w:r>
      <w:r w:rsidR="005042E1">
        <w:rPr>
          <w:rFonts w:cs="Calibri"/>
          <w:bCs/>
        </w:rPr>
        <w:t>how an individual sees themselves as part of a group and the characteristics they hold by being part of that group could be lost and they structure they hold as part of the group may be also gone and they would need to reform which would take time</w:t>
      </w:r>
    </w:p>
    <w:p w14:paraId="5A07C9DD" w14:textId="77777777" w:rsidR="005042E1" w:rsidRDefault="005042E1" w:rsidP="006610B8">
      <w:pPr>
        <w:spacing w:after="0" w:line="276" w:lineRule="auto"/>
        <w:ind w:left="369"/>
        <w:rPr>
          <w:rFonts w:cs="Calibri"/>
          <w:bCs/>
        </w:rPr>
      </w:pPr>
    </w:p>
    <w:p w14:paraId="595EE057" w14:textId="7C780666" w:rsidR="006610B8" w:rsidRDefault="006610B8" w:rsidP="006610B8">
      <w:pPr>
        <w:spacing w:after="0" w:line="276" w:lineRule="auto"/>
        <w:ind w:left="369"/>
        <w:rPr>
          <w:rFonts w:cs="Calibri"/>
          <w:bCs/>
        </w:rPr>
      </w:pPr>
      <w:r>
        <w:rPr>
          <w:rFonts w:cs="Calibri"/>
          <w:bCs/>
        </w:rPr>
        <w:tab/>
      </w:r>
      <w:r w:rsidRPr="00582E0E">
        <w:rPr>
          <w:rFonts w:cs="Calibri"/>
          <w:bCs/>
          <w:color w:val="7030A0"/>
        </w:rPr>
        <w:t xml:space="preserve">Cultural: </w:t>
      </w:r>
      <w:r w:rsidR="005042E1">
        <w:rPr>
          <w:rFonts w:cs="Calibri"/>
          <w:bCs/>
        </w:rPr>
        <w:t>being part of a particular group may be lost once an individual has been displaced from their traditional land. The different beliefs they may hold due to residing on that land will no longer exist</w:t>
      </w:r>
    </w:p>
    <w:p w14:paraId="4FA1FD20" w14:textId="77777777" w:rsidR="00436D8F" w:rsidRDefault="00436D8F" w:rsidP="006610B8">
      <w:pPr>
        <w:spacing w:after="0" w:line="276" w:lineRule="auto"/>
        <w:ind w:left="369"/>
        <w:rPr>
          <w:rFonts w:cs="Calibri"/>
          <w:bCs/>
        </w:rPr>
      </w:pPr>
    </w:p>
    <w:p w14:paraId="71958B62" w14:textId="2996F5EA" w:rsidR="008D3826" w:rsidRPr="00A368AE" w:rsidRDefault="006610B8" w:rsidP="00A368AE">
      <w:pPr>
        <w:spacing w:after="0" w:line="276" w:lineRule="auto"/>
        <w:ind w:left="369"/>
        <w:rPr>
          <w:rFonts w:cs="Calibri"/>
          <w:bCs/>
          <w:color w:val="0070C0"/>
        </w:rPr>
      </w:pPr>
      <w:r w:rsidRPr="00582E0E">
        <w:rPr>
          <w:rFonts w:cs="Calibri"/>
          <w:bCs/>
          <w:color w:val="0070C0"/>
        </w:rPr>
        <w:t>War effect on identity</w:t>
      </w:r>
      <w:r w:rsidR="00436D8F" w:rsidRPr="00582E0E">
        <w:rPr>
          <w:rFonts w:cs="Calibri"/>
          <w:bCs/>
          <w:color w:val="0070C0"/>
        </w:rPr>
        <w:t>:</w:t>
      </w:r>
    </w:p>
    <w:p w14:paraId="0877230F" w14:textId="081AB0DA" w:rsidR="00FB4332" w:rsidRPr="00FB4332" w:rsidRDefault="006610B8" w:rsidP="00FB4332">
      <w:pPr>
        <w:spacing w:after="0" w:line="276" w:lineRule="auto"/>
        <w:ind w:left="369"/>
        <w:rPr>
          <w:rFonts w:cs="Calibri"/>
          <w:bCs/>
        </w:rPr>
      </w:pPr>
      <w:r>
        <w:rPr>
          <w:rFonts w:cs="Calibri"/>
          <w:bCs/>
        </w:rPr>
        <w:tab/>
      </w:r>
      <w:r w:rsidRPr="00582E0E">
        <w:rPr>
          <w:rFonts w:cs="Calibri"/>
          <w:bCs/>
          <w:color w:val="7030A0"/>
        </w:rPr>
        <w:t>Personal:</w:t>
      </w:r>
      <w:r w:rsidR="003810F9">
        <w:rPr>
          <w:rFonts w:cs="Calibri"/>
          <w:bCs/>
        </w:rPr>
        <w:t xml:space="preserve"> </w:t>
      </w:r>
      <w:r w:rsidR="00FB4332">
        <w:rPr>
          <w:rFonts w:cs="Calibri"/>
          <w:bCs/>
        </w:rPr>
        <w:t xml:space="preserve"> </w:t>
      </w:r>
      <w:r w:rsidR="00FB4332" w:rsidRPr="00FB4332">
        <w:rPr>
          <w:rFonts w:cs="Calibri"/>
          <w:bCs/>
        </w:rPr>
        <w:t>Wars can have detrimental effects on the health on an individual. Can cause mental illness such as stress which effects the identity of the individual</w:t>
      </w:r>
      <w:r w:rsidR="00FB4332">
        <w:rPr>
          <w:rFonts w:cs="Calibri"/>
          <w:bCs/>
        </w:rPr>
        <w:t>. By impacting and negatively effecting health the way a person identifies themselves such as being healthy, may changed with development of illnesses from war.</w:t>
      </w:r>
    </w:p>
    <w:p w14:paraId="5F1FAED4" w14:textId="77777777" w:rsidR="00FB4332" w:rsidRDefault="00FB4332" w:rsidP="006610B8">
      <w:pPr>
        <w:spacing w:after="0" w:line="276" w:lineRule="auto"/>
        <w:ind w:left="369"/>
        <w:rPr>
          <w:rFonts w:cs="Calibri"/>
          <w:bCs/>
        </w:rPr>
      </w:pPr>
    </w:p>
    <w:p w14:paraId="68EDD032" w14:textId="53E94A68" w:rsidR="006610B8" w:rsidRDefault="006610B8" w:rsidP="006610B8">
      <w:pPr>
        <w:spacing w:after="0" w:line="276" w:lineRule="auto"/>
        <w:ind w:left="369"/>
        <w:rPr>
          <w:rFonts w:cs="Calibri"/>
          <w:bCs/>
        </w:rPr>
      </w:pPr>
      <w:r>
        <w:rPr>
          <w:rFonts w:cs="Calibri"/>
          <w:bCs/>
        </w:rPr>
        <w:tab/>
      </w:r>
      <w:r w:rsidRPr="00582E0E">
        <w:rPr>
          <w:rFonts w:cs="Calibri"/>
          <w:bCs/>
          <w:color w:val="7030A0"/>
        </w:rPr>
        <w:t>Social:</w:t>
      </w:r>
      <w:r w:rsidR="00FB4332">
        <w:rPr>
          <w:rFonts w:cs="Calibri"/>
          <w:bCs/>
        </w:rPr>
        <w:t xml:space="preserve"> The characteristics an individual may hold as part of a group may be lost due to wars which can often destroy and tear apart communities, so the identity that the individuals hold as part of the community would be lost and destroyed.</w:t>
      </w:r>
    </w:p>
    <w:p w14:paraId="14A50035" w14:textId="77777777" w:rsidR="00436D8F" w:rsidRDefault="00436D8F" w:rsidP="006610B8">
      <w:pPr>
        <w:spacing w:after="0" w:line="276" w:lineRule="auto"/>
        <w:ind w:left="369"/>
        <w:rPr>
          <w:rFonts w:cs="Calibri"/>
          <w:bCs/>
        </w:rPr>
      </w:pPr>
    </w:p>
    <w:p w14:paraId="0658FA84" w14:textId="25A70CDB" w:rsidR="006610B8" w:rsidRDefault="006610B8" w:rsidP="006610B8">
      <w:pPr>
        <w:spacing w:after="0" w:line="276" w:lineRule="auto"/>
        <w:ind w:left="369"/>
        <w:rPr>
          <w:rFonts w:cs="Calibri"/>
          <w:bCs/>
        </w:rPr>
      </w:pPr>
      <w:r>
        <w:rPr>
          <w:rFonts w:cs="Calibri"/>
          <w:bCs/>
        </w:rPr>
        <w:tab/>
      </w:r>
      <w:r w:rsidRPr="00582E0E">
        <w:rPr>
          <w:rFonts w:cs="Calibri"/>
          <w:bCs/>
          <w:color w:val="7030A0"/>
        </w:rPr>
        <w:t>Cultural:</w:t>
      </w:r>
      <w:r>
        <w:rPr>
          <w:rFonts w:cs="Calibri"/>
          <w:bCs/>
        </w:rPr>
        <w:t xml:space="preserve"> </w:t>
      </w:r>
      <w:r w:rsidR="00FB4332">
        <w:rPr>
          <w:rFonts w:cs="Calibri"/>
          <w:bCs/>
        </w:rPr>
        <w:t>some wars are caused due to differences in religious beliefs. If an individual identifies as part of a specific culture with beliefs t</w:t>
      </w:r>
      <w:r w:rsidR="00436D8F">
        <w:rPr>
          <w:rFonts w:cs="Calibri"/>
          <w:bCs/>
        </w:rPr>
        <w:t>hat are not acceptable in the community, they may loss that identity in order to try and comply with the “acceptable” culture.</w:t>
      </w:r>
    </w:p>
    <w:p w14:paraId="1905B225" w14:textId="77777777" w:rsidR="00436D8F" w:rsidRDefault="00436D8F" w:rsidP="006610B8">
      <w:pPr>
        <w:spacing w:after="0" w:line="276" w:lineRule="auto"/>
        <w:ind w:left="369"/>
        <w:rPr>
          <w:rFonts w:cs="Calibri"/>
          <w:bCs/>
        </w:rPr>
      </w:pPr>
    </w:p>
    <w:p w14:paraId="11112CA2" w14:textId="4F33E0D2" w:rsidR="008D3826" w:rsidRPr="00A368AE" w:rsidRDefault="006610B8" w:rsidP="00A368AE">
      <w:pPr>
        <w:spacing w:after="0" w:line="276" w:lineRule="auto"/>
        <w:ind w:left="369"/>
        <w:rPr>
          <w:rFonts w:cs="Calibri"/>
          <w:bCs/>
          <w:color w:val="0070C0"/>
        </w:rPr>
      </w:pPr>
      <w:r w:rsidRPr="00582E0E">
        <w:rPr>
          <w:rFonts w:cs="Calibri"/>
          <w:bCs/>
          <w:color w:val="0070C0"/>
        </w:rPr>
        <w:t>Violence effect on identity:</w:t>
      </w:r>
    </w:p>
    <w:p w14:paraId="0AD35063" w14:textId="7B3450C4" w:rsidR="006610B8" w:rsidRDefault="006610B8" w:rsidP="006610B8">
      <w:pPr>
        <w:spacing w:after="0" w:line="276" w:lineRule="auto"/>
        <w:ind w:left="369"/>
        <w:rPr>
          <w:rFonts w:cs="Calibri"/>
          <w:bCs/>
        </w:rPr>
      </w:pPr>
      <w:r>
        <w:rPr>
          <w:rFonts w:cs="Calibri"/>
          <w:bCs/>
        </w:rPr>
        <w:tab/>
      </w:r>
      <w:r w:rsidRPr="00582E0E">
        <w:rPr>
          <w:rFonts w:cs="Calibri"/>
          <w:bCs/>
          <w:color w:val="7030A0"/>
        </w:rPr>
        <w:t>Personal:</w:t>
      </w:r>
      <w:r w:rsidR="00436D8F" w:rsidRPr="00582E0E">
        <w:rPr>
          <w:rFonts w:cs="Calibri"/>
          <w:bCs/>
          <w:color w:val="7030A0"/>
        </w:rPr>
        <w:t xml:space="preserve"> </w:t>
      </w:r>
      <w:r w:rsidR="00436D8F">
        <w:rPr>
          <w:rFonts w:cs="Calibri"/>
          <w:bCs/>
        </w:rPr>
        <w:t>violence can have harmful effect on health and can cause identity to be lost</w:t>
      </w:r>
      <w:r w:rsidR="002E4155">
        <w:rPr>
          <w:rFonts w:cs="Calibri"/>
          <w:bCs/>
        </w:rPr>
        <w:t>. With lots of violence around an individual may be hurt or suffer from both emotional and/or physical injuries that may cause them to lose or no longer maintain the identity they once had.</w:t>
      </w:r>
    </w:p>
    <w:p w14:paraId="50392975" w14:textId="77777777" w:rsidR="002E4155" w:rsidRDefault="002E4155" w:rsidP="002E4155">
      <w:pPr>
        <w:spacing w:after="0" w:line="276" w:lineRule="auto"/>
        <w:rPr>
          <w:rFonts w:cs="Calibri"/>
          <w:bCs/>
        </w:rPr>
      </w:pPr>
    </w:p>
    <w:p w14:paraId="67BFACB2" w14:textId="5D28E639" w:rsidR="006610B8" w:rsidRDefault="006610B8" w:rsidP="006610B8">
      <w:pPr>
        <w:spacing w:after="0" w:line="276" w:lineRule="auto"/>
        <w:ind w:left="369"/>
        <w:rPr>
          <w:rFonts w:cs="Calibri"/>
          <w:bCs/>
        </w:rPr>
      </w:pPr>
      <w:r>
        <w:rPr>
          <w:rFonts w:cs="Calibri"/>
          <w:bCs/>
        </w:rPr>
        <w:tab/>
      </w:r>
      <w:r w:rsidRPr="00582E0E">
        <w:rPr>
          <w:rFonts w:cs="Calibri"/>
          <w:bCs/>
          <w:color w:val="7030A0"/>
        </w:rPr>
        <w:t>Social:</w:t>
      </w:r>
      <w:r w:rsidR="002E4155">
        <w:rPr>
          <w:rFonts w:cs="Calibri"/>
          <w:bCs/>
        </w:rPr>
        <w:t xml:space="preserve"> violence can effect how identity as part of a group is formed. If a group existed but then violence within a community were to stop the group from being together identity that the </w:t>
      </w:r>
      <w:r w:rsidR="002E4155">
        <w:rPr>
          <w:rFonts w:cs="Calibri"/>
          <w:bCs/>
        </w:rPr>
        <w:lastRenderedPageBreak/>
        <w:t>individuals held due to being part of that group would be lost. Individuals may begin to question who they are if they are no longer part of the group.</w:t>
      </w:r>
    </w:p>
    <w:p w14:paraId="59627BD1" w14:textId="77777777" w:rsidR="002E4155" w:rsidRDefault="002E4155" w:rsidP="006610B8">
      <w:pPr>
        <w:spacing w:after="0" w:line="276" w:lineRule="auto"/>
        <w:ind w:left="369"/>
        <w:rPr>
          <w:rFonts w:cs="Calibri"/>
          <w:bCs/>
        </w:rPr>
      </w:pPr>
    </w:p>
    <w:p w14:paraId="45BAA8E4" w14:textId="22956C25" w:rsidR="002E4155" w:rsidRDefault="006610B8" w:rsidP="002E4155">
      <w:pPr>
        <w:spacing w:after="0" w:line="276" w:lineRule="auto"/>
        <w:ind w:left="369"/>
        <w:rPr>
          <w:rFonts w:cs="Calibri"/>
          <w:bCs/>
        </w:rPr>
      </w:pPr>
      <w:r>
        <w:rPr>
          <w:rFonts w:cs="Calibri"/>
          <w:bCs/>
        </w:rPr>
        <w:tab/>
      </w:r>
      <w:r w:rsidRPr="00582E0E">
        <w:rPr>
          <w:rFonts w:cs="Calibri"/>
          <w:bCs/>
          <w:color w:val="7030A0"/>
        </w:rPr>
        <w:t>Cultural:</w:t>
      </w:r>
      <w:r>
        <w:rPr>
          <w:rFonts w:cs="Calibri"/>
          <w:bCs/>
        </w:rPr>
        <w:t xml:space="preserve"> </w:t>
      </w:r>
      <w:r w:rsidR="002E4155">
        <w:rPr>
          <w:rFonts w:cs="Calibri"/>
          <w:bCs/>
        </w:rPr>
        <w:t>Violence between cultures based upon conflict over beliefs or ethnic traditions which may cause individuals in that group to lose the way that they may have viewed themselves by being art of that culture. They may lose the way that they believe they will be safe because of a belief in a god or other being.</w:t>
      </w:r>
    </w:p>
    <w:p w14:paraId="3F51147C" w14:textId="77777777" w:rsidR="006610B8" w:rsidRDefault="006610B8" w:rsidP="006610B8">
      <w:pPr>
        <w:spacing w:after="0" w:line="276" w:lineRule="auto"/>
        <w:ind w:left="369"/>
        <w:rPr>
          <w:rFonts w:cs="Calibri"/>
          <w:bCs/>
        </w:rPr>
      </w:pPr>
    </w:p>
    <w:p w14:paraId="6AC9FAE8" w14:textId="77777777" w:rsidR="0093723C" w:rsidRDefault="0093723C" w:rsidP="0093723C">
      <w:pPr>
        <w:spacing w:after="0" w:line="276" w:lineRule="auto"/>
        <w:ind w:firstLine="369"/>
        <w:rPr>
          <w:rFonts w:cs="Calibri"/>
          <w:bCs/>
          <w:color w:val="0070C0"/>
        </w:rPr>
      </w:pPr>
    </w:p>
    <w:p w14:paraId="61AB8C11" w14:textId="77777777" w:rsidR="0093723C" w:rsidRDefault="0093723C" w:rsidP="0093723C">
      <w:pPr>
        <w:spacing w:after="0" w:line="276" w:lineRule="auto"/>
        <w:ind w:firstLine="369"/>
        <w:rPr>
          <w:rFonts w:cs="Calibri"/>
          <w:bCs/>
          <w:color w:val="0070C0"/>
        </w:rPr>
      </w:pPr>
    </w:p>
    <w:p w14:paraId="0D2956B3" w14:textId="77777777" w:rsidR="0093723C" w:rsidRDefault="0093723C" w:rsidP="0093723C">
      <w:pPr>
        <w:spacing w:after="0" w:line="276" w:lineRule="auto"/>
        <w:ind w:firstLine="369"/>
        <w:rPr>
          <w:rFonts w:cs="Calibri"/>
          <w:bCs/>
          <w:color w:val="0070C0"/>
        </w:rPr>
      </w:pPr>
    </w:p>
    <w:p w14:paraId="5AEA0A68" w14:textId="5D74F438" w:rsidR="008D3826" w:rsidRPr="0093723C" w:rsidRDefault="006610B8" w:rsidP="0093723C">
      <w:pPr>
        <w:spacing w:after="0" w:line="276" w:lineRule="auto"/>
        <w:ind w:firstLine="369"/>
        <w:rPr>
          <w:rFonts w:cs="Calibri"/>
          <w:bCs/>
          <w:color w:val="0070C0"/>
        </w:rPr>
      </w:pPr>
      <w:r w:rsidRPr="00582E0E">
        <w:rPr>
          <w:rFonts w:cs="Calibri"/>
          <w:bCs/>
          <w:color w:val="0070C0"/>
        </w:rPr>
        <w:t>Conflict effect on identity</w:t>
      </w:r>
      <w:r w:rsidR="0093723C">
        <w:rPr>
          <w:rFonts w:cs="Calibri"/>
          <w:bCs/>
          <w:color w:val="0070C0"/>
        </w:rPr>
        <w:t>:</w:t>
      </w:r>
    </w:p>
    <w:p w14:paraId="4DBEBBFA" w14:textId="444A1455" w:rsidR="006610B8" w:rsidRDefault="006610B8" w:rsidP="006610B8">
      <w:pPr>
        <w:spacing w:after="0" w:line="276" w:lineRule="auto"/>
        <w:ind w:left="369"/>
        <w:rPr>
          <w:rFonts w:cs="Calibri"/>
          <w:bCs/>
        </w:rPr>
      </w:pPr>
      <w:r>
        <w:rPr>
          <w:rFonts w:cs="Calibri"/>
          <w:bCs/>
        </w:rPr>
        <w:tab/>
      </w:r>
      <w:r w:rsidRPr="00582E0E">
        <w:rPr>
          <w:rFonts w:cs="Calibri"/>
          <w:bCs/>
          <w:color w:val="7030A0"/>
        </w:rPr>
        <w:t>Personal:</w:t>
      </w:r>
      <w:r w:rsidR="00436D8F">
        <w:rPr>
          <w:rFonts w:cs="Calibri"/>
          <w:bCs/>
        </w:rPr>
        <w:t xml:space="preserve"> Conflict within a small group such as a family can impact personal identity if it becomes ongoing. This can impact how they see their own personal entity. The contact can cause increased chance for mental illness’ such as depression and they can loss a sense of self.</w:t>
      </w:r>
    </w:p>
    <w:p w14:paraId="3D09907D" w14:textId="77777777" w:rsidR="00436D8F" w:rsidRDefault="00436D8F" w:rsidP="006610B8">
      <w:pPr>
        <w:spacing w:after="0" w:line="276" w:lineRule="auto"/>
        <w:ind w:left="369"/>
        <w:rPr>
          <w:rFonts w:cs="Calibri"/>
          <w:bCs/>
        </w:rPr>
      </w:pPr>
    </w:p>
    <w:p w14:paraId="293E3BEA" w14:textId="63A439C7" w:rsidR="006610B8" w:rsidRDefault="006610B8" w:rsidP="006610B8">
      <w:pPr>
        <w:spacing w:after="0" w:line="276" w:lineRule="auto"/>
        <w:ind w:left="369"/>
        <w:rPr>
          <w:rFonts w:cs="Calibri"/>
          <w:bCs/>
        </w:rPr>
      </w:pPr>
      <w:r>
        <w:rPr>
          <w:rFonts w:cs="Calibri"/>
          <w:bCs/>
        </w:rPr>
        <w:tab/>
      </w:r>
      <w:r w:rsidRPr="00582E0E">
        <w:rPr>
          <w:rFonts w:cs="Calibri"/>
          <w:bCs/>
          <w:color w:val="7030A0"/>
        </w:rPr>
        <w:t>Social:</w:t>
      </w:r>
      <w:r w:rsidR="00436D8F">
        <w:rPr>
          <w:rFonts w:cs="Calibri"/>
          <w:bCs/>
        </w:rPr>
        <w:t xml:space="preserve"> conflict within groups can cause a group to no longer be together as a group and the things that a person once identified themselves as by being in that would be lost.</w:t>
      </w:r>
    </w:p>
    <w:p w14:paraId="78AC9C03" w14:textId="77777777" w:rsidR="00436D8F" w:rsidRDefault="00436D8F" w:rsidP="00436D8F">
      <w:pPr>
        <w:spacing w:after="0" w:line="276" w:lineRule="auto"/>
        <w:rPr>
          <w:rFonts w:cs="Calibri"/>
          <w:bCs/>
        </w:rPr>
      </w:pPr>
    </w:p>
    <w:p w14:paraId="538D4E88" w14:textId="3EFC24E7" w:rsidR="006610B8" w:rsidRDefault="006610B8" w:rsidP="006610B8">
      <w:pPr>
        <w:spacing w:after="0" w:line="276" w:lineRule="auto"/>
        <w:ind w:left="369"/>
        <w:rPr>
          <w:rFonts w:cs="Calibri"/>
          <w:bCs/>
        </w:rPr>
      </w:pPr>
      <w:r>
        <w:rPr>
          <w:rFonts w:cs="Calibri"/>
          <w:bCs/>
        </w:rPr>
        <w:tab/>
      </w:r>
      <w:r w:rsidRPr="00582E0E">
        <w:rPr>
          <w:rFonts w:cs="Calibri"/>
          <w:bCs/>
          <w:color w:val="7030A0"/>
        </w:rPr>
        <w:t>Cultural:</w:t>
      </w:r>
      <w:r>
        <w:rPr>
          <w:rFonts w:cs="Calibri"/>
          <w:bCs/>
        </w:rPr>
        <w:t xml:space="preserve"> </w:t>
      </w:r>
      <w:r w:rsidR="00436D8F">
        <w:rPr>
          <w:rFonts w:cs="Calibri"/>
          <w:bCs/>
        </w:rPr>
        <w:t>conflict between countries or ethnic groups with differing viewpoints or opinions on beliefs or religious matters can impact the identity that one may have and their traditions they hold due to culture could change and no longer be the same.</w:t>
      </w:r>
    </w:p>
    <w:p w14:paraId="5FE067D4" w14:textId="77777777" w:rsidR="00436D8F" w:rsidRDefault="00436D8F" w:rsidP="006610B8">
      <w:pPr>
        <w:spacing w:after="0" w:line="276" w:lineRule="auto"/>
        <w:ind w:left="369"/>
        <w:rPr>
          <w:rFonts w:cs="Calibri"/>
          <w:bCs/>
        </w:rPr>
      </w:pPr>
    </w:p>
    <w:p w14:paraId="5F9E2387" w14:textId="05EFC16F" w:rsidR="008D3826" w:rsidRPr="0093723C" w:rsidRDefault="006610B8" w:rsidP="0093723C">
      <w:pPr>
        <w:spacing w:after="0" w:line="276" w:lineRule="auto"/>
        <w:ind w:left="369"/>
        <w:rPr>
          <w:rFonts w:cs="Calibri"/>
          <w:bCs/>
          <w:color w:val="0070C0"/>
        </w:rPr>
      </w:pPr>
      <w:r w:rsidRPr="00582E0E">
        <w:rPr>
          <w:rFonts w:cs="Calibri"/>
          <w:bCs/>
          <w:color w:val="0070C0"/>
        </w:rPr>
        <w:t>Natural disasters effect on identity:</w:t>
      </w:r>
    </w:p>
    <w:p w14:paraId="7331583C" w14:textId="578A8A85" w:rsidR="006610B8" w:rsidRDefault="006610B8" w:rsidP="006610B8">
      <w:pPr>
        <w:spacing w:after="0" w:line="276" w:lineRule="auto"/>
        <w:ind w:left="369"/>
        <w:rPr>
          <w:rFonts w:cs="Calibri"/>
          <w:bCs/>
        </w:rPr>
      </w:pPr>
      <w:r>
        <w:rPr>
          <w:rFonts w:cs="Calibri"/>
          <w:bCs/>
        </w:rPr>
        <w:tab/>
      </w:r>
      <w:r w:rsidRPr="00582E0E">
        <w:rPr>
          <w:rFonts w:cs="Calibri"/>
          <w:bCs/>
          <w:color w:val="7030A0"/>
        </w:rPr>
        <w:t>Personal:</w:t>
      </w:r>
      <w:r w:rsidR="008D3826">
        <w:rPr>
          <w:rFonts w:cs="Calibri"/>
          <w:bCs/>
        </w:rPr>
        <w:t xml:space="preserve"> these disasters usually destroy a lot of things including housing, land and buildings. All of which may possess meaning that helps contribute to how an individual identifies. With loss of their own homes or even other family members they may begin to question who they are because they have lost many things close to them</w:t>
      </w:r>
    </w:p>
    <w:p w14:paraId="78F0E728" w14:textId="77777777" w:rsidR="008D3826" w:rsidRDefault="008D3826" w:rsidP="006610B8">
      <w:pPr>
        <w:spacing w:after="0" w:line="276" w:lineRule="auto"/>
        <w:ind w:left="369"/>
        <w:rPr>
          <w:rFonts w:cs="Calibri"/>
          <w:bCs/>
        </w:rPr>
      </w:pPr>
    </w:p>
    <w:p w14:paraId="4712F028" w14:textId="37A4BE60" w:rsidR="006610B8" w:rsidRDefault="006610B8" w:rsidP="006610B8">
      <w:pPr>
        <w:spacing w:after="0" w:line="276" w:lineRule="auto"/>
        <w:ind w:left="369"/>
        <w:rPr>
          <w:rFonts w:cs="Calibri"/>
          <w:bCs/>
        </w:rPr>
      </w:pPr>
      <w:r>
        <w:rPr>
          <w:rFonts w:cs="Calibri"/>
          <w:bCs/>
        </w:rPr>
        <w:tab/>
      </w:r>
      <w:r w:rsidRPr="00582E0E">
        <w:rPr>
          <w:rFonts w:cs="Calibri"/>
          <w:bCs/>
          <w:color w:val="7030A0"/>
        </w:rPr>
        <w:t>Social:</w:t>
      </w:r>
      <w:r w:rsidR="008D3826">
        <w:rPr>
          <w:rFonts w:cs="Calibri"/>
          <w:bCs/>
        </w:rPr>
        <w:t xml:space="preserve"> groups that an individual identify as part of may no longer be around, they may have drifted apart due to the disasters. It can result in one no longer having the means of closeness of the group or no more means of support</w:t>
      </w:r>
    </w:p>
    <w:p w14:paraId="4628482F" w14:textId="77777777" w:rsidR="008D3826" w:rsidRDefault="008D3826" w:rsidP="006610B8">
      <w:pPr>
        <w:spacing w:after="0" w:line="276" w:lineRule="auto"/>
        <w:ind w:left="369"/>
        <w:rPr>
          <w:rFonts w:cs="Calibri"/>
          <w:bCs/>
        </w:rPr>
      </w:pPr>
    </w:p>
    <w:p w14:paraId="57ECDBCF" w14:textId="2AE3FAF8" w:rsidR="006610B8" w:rsidRDefault="006610B8" w:rsidP="00582E0E">
      <w:pPr>
        <w:spacing w:after="0" w:line="276" w:lineRule="auto"/>
        <w:ind w:left="369"/>
        <w:rPr>
          <w:rFonts w:cs="Calibri"/>
          <w:bCs/>
        </w:rPr>
      </w:pPr>
      <w:r w:rsidRPr="00582E0E">
        <w:rPr>
          <w:rFonts w:cs="Calibri"/>
          <w:bCs/>
          <w:color w:val="7030A0"/>
        </w:rPr>
        <w:tab/>
        <w:t>Cultural:</w:t>
      </w:r>
      <w:r>
        <w:rPr>
          <w:rFonts w:cs="Calibri"/>
          <w:bCs/>
        </w:rPr>
        <w:t xml:space="preserve"> </w:t>
      </w:r>
      <w:r w:rsidR="00582E0E">
        <w:rPr>
          <w:rFonts w:cs="Calibri"/>
          <w:bCs/>
        </w:rPr>
        <w:t>Destruction of churches or religious buildings/sites from natural disasters can impact cultural identity of a person. For instance, a tradition such as going to church weekly may no longer be able to be continued if the building was destroyed</w:t>
      </w:r>
    </w:p>
    <w:p w14:paraId="6456F1F7" w14:textId="77777777" w:rsidR="009943A5" w:rsidRPr="001926D4" w:rsidRDefault="009943A5" w:rsidP="00582E0E">
      <w:pPr>
        <w:spacing w:after="0" w:line="276" w:lineRule="auto"/>
        <w:rPr>
          <w:rFonts w:cs="Calibri"/>
          <w:bCs/>
        </w:rPr>
      </w:pPr>
    </w:p>
    <w:p w14:paraId="59DC7FD6" w14:textId="3B88B958" w:rsidR="0093723C" w:rsidRDefault="00295026" w:rsidP="0093723C">
      <w:pPr>
        <w:pStyle w:val="ListItem"/>
        <w:spacing w:after="0"/>
        <w:rPr>
          <w:rFonts w:ascii="Calibri" w:hAnsi="Calibri" w:cs="Calibri"/>
          <w:b/>
          <w:color w:val="auto"/>
        </w:rPr>
      </w:pPr>
      <w:r w:rsidRPr="00B21B25">
        <w:rPr>
          <w:rFonts w:ascii="Calibri" w:hAnsi="Calibri" w:cs="Calibri"/>
          <w:b/>
          <w:color w:val="auto"/>
        </w:rPr>
        <w:t>Communication and collaboration skills in health settings</w:t>
      </w:r>
    </w:p>
    <w:p w14:paraId="073B3B37" w14:textId="77777777" w:rsidR="0093723C" w:rsidRPr="0093723C" w:rsidRDefault="0093723C" w:rsidP="0093723C">
      <w:pPr>
        <w:pStyle w:val="ListItem"/>
        <w:numPr>
          <w:ilvl w:val="0"/>
          <w:numId w:val="0"/>
        </w:numPr>
        <w:spacing w:after="0"/>
        <w:ind w:left="360"/>
        <w:rPr>
          <w:rFonts w:ascii="Calibri" w:hAnsi="Calibri" w:cs="Calibri"/>
          <w:b/>
          <w:color w:val="auto"/>
        </w:rPr>
      </w:pPr>
    </w:p>
    <w:p w14:paraId="2067AE87" w14:textId="770764FB"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t>Mediation</w:t>
      </w:r>
      <w:r w:rsidR="00B71A82" w:rsidRPr="00B21B25">
        <w:rPr>
          <w:rFonts w:cs="Calibri"/>
          <w:bCs/>
          <w:color w:val="0070C0"/>
        </w:rPr>
        <w:t xml:space="preserve">: </w:t>
      </w:r>
      <w:r w:rsidR="00B71A82">
        <w:rPr>
          <w:rFonts w:cs="Calibri"/>
          <w:bCs/>
        </w:rPr>
        <w:t>a negotiation to resolve difference that is conducted by some impartial party. The act of intervening for the purpose of bringing about a settlement. Goal is for disputing parties to resolve conflict with help from support of a mediator e.g marriage counselling</w:t>
      </w:r>
    </w:p>
    <w:p w14:paraId="0BC7474F" w14:textId="77777777" w:rsidR="00B71A82" w:rsidRPr="001926D4" w:rsidRDefault="00B71A82" w:rsidP="00B71A82">
      <w:pPr>
        <w:spacing w:after="0" w:line="276" w:lineRule="auto"/>
        <w:ind w:left="653"/>
        <w:rPr>
          <w:rFonts w:cs="Calibri"/>
          <w:bCs/>
        </w:rPr>
      </w:pPr>
    </w:p>
    <w:p w14:paraId="449F475C" w14:textId="2EEFADBF"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lastRenderedPageBreak/>
        <w:t>Negotiation</w:t>
      </w:r>
      <w:r w:rsidR="00B71A82" w:rsidRPr="00B21B25">
        <w:rPr>
          <w:rFonts w:cs="Calibri"/>
          <w:bCs/>
          <w:color w:val="0070C0"/>
        </w:rPr>
        <w:t xml:space="preserve">: </w:t>
      </w:r>
      <w:r w:rsidR="00B71A82">
        <w:rPr>
          <w:rFonts w:cs="Calibri"/>
          <w:bCs/>
        </w:rPr>
        <w:t>the process of achieving agreement discussion, used to resolve disputes. Negotiator bargain for individual or collective advantage. e.g getting a cheaper price</w:t>
      </w:r>
    </w:p>
    <w:p w14:paraId="5945AE25" w14:textId="77777777" w:rsidR="00B71A82" w:rsidRPr="001926D4" w:rsidRDefault="00B71A82" w:rsidP="00B71A82">
      <w:pPr>
        <w:spacing w:after="0" w:line="276" w:lineRule="auto"/>
        <w:rPr>
          <w:rFonts w:cs="Calibri"/>
          <w:bCs/>
        </w:rPr>
      </w:pPr>
    </w:p>
    <w:p w14:paraId="2D8177DA" w14:textId="7B14A931"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t>Compromise</w:t>
      </w:r>
      <w:r w:rsidR="00B71A82" w:rsidRPr="00B21B25">
        <w:rPr>
          <w:rFonts w:cs="Calibri"/>
          <w:bCs/>
          <w:color w:val="0070C0"/>
        </w:rPr>
        <w:t xml:space="preserve">: </w:t>
      </w:r>
      <w:r w:rsidR="00B71A82">
        <w:rPr>
          <w:rFonts w:cs="Calibri"/>
          <w:bCs/>
        </w:rPr>
        <w:t>a middle way between two extremes finding agreement through communication, a mutual acceptance of terms, often involving variations from original goal or desire. E.g divorce settlement or leavers</w:t>
      </w:r>
    </w:p>
    <w:p w14:paraId="14F5E050" w14:textId="77777777" w:rsidR="00B71A82" w:rsidRPr="001926D4" w:rsidRDefault="00B71A82" w:rsidP="00B71A82">
      <w:pPr>
        <w:spacing w:after="0" w:line="276" w:lineRule="auto"/>
        <w:rPr>
          <w:rFonts w:cs="Calibri"/>
          <w:bCs/>
        </w:rPr>
      </w:pPr>
    </w:p>
    <w:p w14:paraId="5ADFC175" w14:textId="51FC7CA9"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t>Managing conflict</w:t>
      </w:r>
      <w:r w:rsidR="00B71A82" w:rsidRPr="00B21B25">
        <w:rPr>
          <w:rFonts w:cs="Calibri"/>
          <w:bCs/>
          <w:color w:val="0070C0"/>
        </w:rPr>
        <w:t xml:space="preserve">: </w:t>
      </w:r>
      <w:r w:rsidR="00B71A82">
        <w:rPr>
          <w:rFonts w:cs="Calibri"/>
          <w:bCs/>
        </w:rPr>
        <w:t>communication and collaboration skills are used to avoid or to mange conflict situations positively and successfully.</w:t>
      </w:r>
    </w:p>
    <w:p w14:paraId="02BE1A1D" w14:textId="772C3C03" w:rsidR="00B71A82" w:rsidRDefault="00B71A82" w:rsidP="00B71A82">
      <w:pPr>
        <w:spacing w:after="0" w:line="276" w:lineRule="auto"/>
        <w:ind w:left="653"/>
        <w:rPr>
          <w:rFonts w:cs="Calibri"/>
          <w:bCs/>
        </w:rPr>
      </w:pPr>
      <w:r>
        <w:rPr>
          <w:rFonts w:cs="Calibri"/>
          <w:bCs/>
        </w:rPr>
        <w:t>4 types of conflict:</w:t>
      </w:r>
    </w:p>
    <w:p w14:paraId="77072BA8" w14:textId="20CCC704" w:rsidR="00B71A82" w:rsidRDefault="00B71A82" w:rsidP="00B71A82">
      <w:pPr>
        <w:pStyle w:val="ListParagraph"/>
        <w:numPr>
          <w:ilvl w:val="0"/>
          <w:numId w:val="53"/>
        </w:numPr>
        <w:spacing w:after="0" w:line="276" w:lineRule="auto"/>
        <w:rPr>
          <w:rFonts w:cs="Calibri"/>
          <w:bCs/>
        </w:rPr>
      </w:pPr>
      <w:r>
        <w:rPr>
          <w:rFonts w:cs="Calibri"/>
          <w:bCs/>
        </w:rPr>
        <w:t>Intrapersonal – conflict within individual (self)</w:t>
      </w:r>
    </w:p>
    <w:p w14:paraId="24901BFB" w14:textId="4F79B15B" w:rsidR="00B71A82" w:rsidRDefault="00B71A82" w:rsidP="00B71A82">
      <w:pPr>
        <w:pStyle w:val="ListParagraph"/>
        <w:numPr>
          <w:ilvl w:val="0"/>
          <w:numId w:val="53"/>
        </w:numPr>
        <w:spacing w:after="0" w:line="276" w:lineRule="auto"/>
        <w:rPr>
          <w:rFonts w:cs="Calibri"/>
          <w:bCs/>
        </w:rPr>
      </w:pPr>
      <w:r>
        <w:rPr>
          <w:rFonts w:cs="Calibri"/>
          <w:bCs/>
        </w:rPr>
        <w:t>Interpersonal – conflict between 2 or more individuals</w:t>
      </w:r>
    </w:p>
    <w:p w14:paraId="7DBFE524" w14:textId="48757CBE" w:rsidR="00B71A82" w:rsidRDefault="00B71A82" w:rsidP="00B71A82">
      <w:pPr>
        <w:pStyle w:val="ListParagraph"/>
        <w:numPr>
          <w:ilvl w:val="0"/>
          <w:numId w:val="53"/>
        </w:numPr>
        <w:spacing w:after="0" w:line="276" w:lineRule="auto"/>
        <w:rPr>
          <w:rFonts w:cs="Calibri"/>
          <w:bCs/>
        </w:rPr>
      </w:pPr>
      <w:r>
        <w:rPr>
          <w:rFonts w:cs="Calibri"/>
          <w:bCs/>
        </w:rPr>
        <w:t>Intragroup – conflict within a group</w:t>
      </w:r>
    </w:p>
    <w:p w14:paraId="191F2615" w14:textId="296B209E" w:rsidR="00B71A82" w:rsidRDefault="00B71A82" w:rsidP="00B71A82">
      <w:pPr>
        <w:pStyle w:val="ListParagraph"/>
        <w:numPr>
          <w:ilvl w:val="0"/>
          <w:numId w:val="53"/>
        </w:numPr>
        <w:spacing w:after="0" w:line="276" w:lineRule="auto"/>
        <w:rPr>
          <w:rFonts w:cs="Calibri"/>
          <w:bCs/>
        </w:rPr>
      </w:pPr>
      <w:r>
        <w:rPr>
          <w:rFonts w:cs="Calibri"/>
          <w:bCs/>
        </w:rPr>
        <w:t>Intergroup</w:t>
      </w:r>
      <w:r w:rsidR="003E407F">
        <w:rPr>
          <w:rFonts w:cs="Calibri"/>
          <w:bCs/>
        </w:rPr>
        <w:t xml:space="preserve"> – conflict between 2 or more groups</w:t>
      </w:r>
    </w:p>
    <w:p w14:paraId="17A1393B" w14:textId="77777777" w:rsidR="003E407F" w:rsidRPr="00B71A82" w:rsidRDefault="003E407F" w:rsidP="003E407F">
      <w:pPr>
        <w:pStyle w:val="ListParagraph"/>
        <w:spacing w:after="0" w:line="276" w:lineRule="auto"/>
        <w:ind w:left="1440"/>
        <w:rPr>
          <w:rFonts w:cs="Calibri"/>
          <w:bCs/>
        </w:rPr>
      </w:pPr>
    </w:p>
    <w:p w14:paraId="550D887C" w14:textId="447EB78B"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t>Arbitration</w:t>
      </w:r>
      <w:r w:rsidR="003E407F" w:rsidRPr="00B21B25">
        <w:rPr>
          <w:rFonts w:cs="Calibri"/>
          <w:bCs/>
          <w:color w:val="0070C0"/>
        </w:rPr>
        <w:t xml:space="preserve">: </w:t>
      </w:r>
      <w:r w:rsidR="003E407F">
        <w:rPr>
          <w:rFonts w:cs="Calibri"/>
          <w:bCs/>
        </w:rPr>
        <w:t xml:space="preserve">A process through which 2 or more parties use a third party in order to resolve a dispute. The third party usually makes the decision for the dispute. e.g player and team can’t agree on contract, go to an arbiter </w:t>
      </w:r>
    </w:p>
    <w:p w14:paraId="029B3732" w14:textId="77777777" w:rsidR="003E407F" w:rsidRPr="001926D4" w:rsidRDefault="003E407F" w:rsidP="003E407F">
      <w:pPr>
        <w:spacing w:after="0" w:line="276" w:lineRule="auto"/>
        <w:ind w:left="653"/>
        <w:rPr>
          <w:rFonts w:cs="Calibri"/>
          <w:bCs/>
        </w:rPr>
      </w:pPr>
    </w:p>
    <w:p w14:paraId="0339D4DE" w14:textId="302EDE6A"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t>Leadership</w:t>
      </w:r>
      <w:r w:rsidR="003E407F" w:rsidRPr="00B21B25">
        <w:rPr>
          <w:rFonts w:cs="Calibri"/>
          <w:bCs/>
          <w:color w:val="0070C0"/>
        </w:rPr>
        <w:t xml:space="preserve">: </w:t>
      </w:r>
      <w:r w:rsidR="003E407F">
        <w:rPr>
          <w:rFonts w:cs="Calibri"/>
          <w:bCs/>
        </w:rPr>
        <w:t>The process of social influence in which one person can enlist the aid and support of others in the accomplishment of a common task. e.g sport team coach</w:t>
      </w:r>
    </w:p>
    <w:p w14:paraId="225E0F04" w14:textId="77777777" w:rsidR="003E407F" w:rsidRPr="001926D4" w:rsidRDefault="003E407F" w:rsidP="003E407F">
      <w:pPr>
        <w:spacing w:after="0" w:line="276" w:lineRule="auto"/>
        <w:rPr>
          <w:rFonts w:cs="Calibri"/>
          <w:bCs/>
        </w:rPr>
      </w:pPr>
    </w:p>
    <w:p w14:paraId="5CA7F7A1" w14:textId="5668FB64" w:rsidR="00A30143" w:rsidRDefault="00295026" w:rsidP="00B71A82">
      <w:pPr>
        <w:numPr>
          <w:ilvl w:val="0"/>
          <w:numId w:val="2"/>
        </w:numPr>
        <w:tabs>
          <w:tab w:val="clear" w:pos="587"/>
        </w:tabs>
        <w:spacing w:after="0" w:line="276" w:lineRule="auto"/>
        <w:ind w:left="653" w:hanging="284"/>
        <w:rPr>
          <w:rFonts w:cs="Calibri"/>
          <w:bCs/>
        </w:rPr>
      </w:pPr>
      <w:r w:rsidRPr="00B21B25">
        <w:rPr>
          <w:rFonts w:cs="Calibri"/>
          <w:bCs/>
          <w:color w:val="0070C0"/>
        </w:rPr>
        <w:t>Facilitation</w:t>
      </w:r>
      <w:r w:rsidR="003E407F" w:rsidRPr="00B21B25">
        <w:rPr>
          <w:rFonts w:cs="Calibri"/>
          <w:bCs/>
          <w:color w:val="0070C0"/>
        </w:rPr>
        <w:t xml:space="preserve">: </w:t>
      </w:r>
      <w:r w:rsidR="003E407F">
        <w:rPr>
          <w:rFonts w:cs="Calibri"/>
          <w:bCs/>
        </w:rPr>
        <w:t>the act of making something easy or easier. Assisting or making easier the progress or improvement of something. e.g running of meetings in a business</w:t>
      </w:r>
    </w:p>
    <w:p w14:paraId="4DC417BD" w14:textId="77777777" w:rsidR="00021831" w:rsidRPr="001926D4" w:rsidRDefault="00021831" w:rsidP="009943A5">
      <w:pPr>
        <w:spacing w:after="0" w:line="276" w:lineRule="auto"/>
        <w:rPr>
          <w:rFonts w:cs="Calibri"/>
          <w:bCs/>
        </w:rPr>
      </w:pPr>
    </w:p>
    <w:p w14:paraId="32D3B10F" w14:textId="69A10718" w:rsidR="00A30143" w:rsidRPr="001926D4" w:rsidRDefault="00A30143" w:rsidP="00B71A82">
      <w:pPr>
        <w:spacing w:before="120" w:after="0" w:line="276" w:lineRule="auto"/>
        <w:ind w:left="357" w:hanging="357"/>
        <w:rPr>
          <w:rFonts w:eastAsiaTheme="minorHAnsi" w:cs="Calibri"/>
          <w:iCs/>
          <w:lang w:eastAsia="en-AU"/>
        </w:rPr>
      </w:pPr>
      <w:r w:rsidRPr="001926D4">
        <w:rPr>
          <w:rFonts w:eastAsiaTheme="minorHAnsi" w:cs="Calibri"/>
          <w:iCs/>
          <w:lang w:eastAsia="en-AU"/>
        </w:rPr>
        <w:sym w:font="Symbol" w:char="F0B7"/>
      </w:r>
      <w:r w:rsidRPr="001926D4">
        <w:rPr>
          <w:rFonts w:eastAsiaTheme="minorHAnsi" w:cs="Calibri"/>
          <w:iCs/>
          <w:lang w:eastAsia="en-AU"/>
        </w:rPr>
        <w:tab/>
      </w:r>
      <w:r w:rsidR="003A0ADC">
        <w:rPr>
          <w:rFonts w:eastAsiaTheme="minorHAnsi" w:cs="Calibri"/>
          <w:b/>
          <w:iCs/>
          <w:lang w:eastAsia="en-AU"/>
        </w:rPr>
        <w:t>P</w:t>
      </w:r>
      <w:r w:rsidRPr="00B21B25">
        <w:rPr>
          <w:rFonts w:eastAsiaTheme="minorHAnsi" w:cs="Calibri"/>
          <w:b/>
          <w:iCs/>
          <w:lang w:eastAsia="en-AU"/>
        </w:rPr>
        <w:t>lanning a health inquiry</w:t>
      </w:r>
    </w:p>
    <w:p w14:paraId="7E3C678F" w14:textId="3EB89043" w:rsidR="00A30143" w:rsidRPr="00283D8B"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Identification and analysis of a health issue</w:t>
      </w:r>
      <w:r w:rsidR="003A0ADC">
        <w:rPr>
          <w:rFonts w:cs="Calibri"/>
          <w:bCs/>
          <w:color w:val="0070C0"/>
        </w:rPr>
        <w:t xml:space="preserve">: </w:t>
      </w:r>
      <w:r w:rsidR="003A0ADC">
        <w:rPr>
          <w:rFonts w:cs="Calibri"/>
          <w:bCs/>
        </w:rPr>
        <w:t>Brainstorm all possible topic ideas and select the topic of greatest interest</w:t>
      </w:r>
    </w:p>
    <w:p w14:paraId="33A33D64" w14:textId="77777777" w:rsidR="00283D8B" w:rsidRPr="00B21B25" w:rsidRDefault="00283D8B" w:rsidP="00283D8B">
      <w:pPr>
        <w:spacing w:after="0" w:line="276" w:lineRule="auto"/>
        <w:ind w:left="653"/>
        <w:rPr>
          <w:rFonts w:cs="Calibri"/>
          <w:bCs/>
          <w:color w:val="0070C0"/>
        </w:rPr>
      </w:pPr>
    </w:p>
    <w:p w14:paraId="6E5DD45B" w14:textId="23800AD0" w:rsidR="00A30143" w:rsidRPr="00283D8B"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Development of focus questions to research a health issue</w:t>
      </w:r>
      <w:r w:rsidR="001142C9">
        <w:rPr>
          <w:rFonts w:cs="Calibri"/>
          <w:bCs/>
          <w:color w:val="0070C0"/>
        </w:rPr>
        <w:t xml:space="preserve">: </w:t>
      </w:r>
      <w:r w:rsidR="001142C9">
        <w:rPr>
          <w:rFonts w:cs="Calibri"/>
          <w:bCs/>
        </w:rPr>
        <w:t>set of questions each with a single idea and they mustn’t be too vague and have to involve higher order thinking skills</w:t>
      </w:r>
    </w:p>
    <w:p w14:paraId="7DA6B961" w14:textId="77777777" w:rsidR="00283D8B" w:rsidRPr="00B21B25" w:rsidRDefault="00283D8B" w:rsidP="00283D8B">
      <w:pPr>
        <w:spacing w:after="0" w:line="276" w:lineRule="auto"/>
        <w:rPr>
          <w:rFonts w:cs="Calibri"/>
          <w:bCs/>
          <w:color w:val="0070C0"/>
        </w:rPr>
      </w:pPr>
    </w:p>
    <w:p w14:paraId="20A88732" w14:textId="7FAA6406" w:rsidR="00A30143" w:rsidRPr="001926D4" w:rsidRDefault="00A30143" w:rsidP="00283D8B">
      <w:pPr>
        <w:spacing w:before="120" w:after="0" w:line="276" w:lineRule="auto"/>
        <w:ind w:left="357" w:hanging="357"/>
        <w:rPr>
          <w:rFonts w:eastAsiaTheme="minorHAnsi" w:cs="Calibri"/>
          <w:iCs/>
          <w:lang w:eastAsia="en-AU"/>
        </w:rPr>
      </w:pPr>
      <w:r w:rsidRPr="001926D4">
        <w:rPr>
          <w:rFonts w:eastAsiaTheme="minorHAnsi" w:cs="Calibri"/>
          <w:iCs/>
          <w:lang w:eastAsia="en-AU"/>
        </w:rPr>
        <w:sym w:font="Symbol" w:char="F0B7"/>
      </w:r>
      <w:r w:rsidRPr="001926D4">
        <w:rPr>
          <w:rFonts w:eastAsiaTheme="minorHAnsi" w:cs="Calibri"/>
          <w:iCs/>
          <w:lang w:eastAsia="en-AU"/>
        </w:rPr>
        <w:tab/>
      </w:r>
      <w:r w:rsidR="003A0ADC">
        <w:rPr>
          <w:rFonts w:eastAsiaTheme="minorHAnsi" w:cs="Calibri"/>
          <w:b/>
          <w:iCs/>
          <w:lang w:eastAsia="en-AU"/>
        </w:rPr>
        <w:t>U</w:t>
      </w:r>
      <w:r w:rsidRPr="00B21B25">
        <w:rPr>
          <w:rFonts w:eastAsiaTheme="minorHAnsi" w:cs="Calibri"/>
          <w:b/>
          <w:iCs/>
          <w:lang w:eastAsia="en-AU"/>
        </w:rPr>
        <w:t>se of a range of information to explore a health issue</w:t>
      </w:r>
    </w:p>
    <w:p w14:paraId="7C573E6F" w14:textId="558CB7F8" w:rsidR="00A30143" w:rsidRPr="00283D8B"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Identification and use of a ra</w:t>
      </w:r>
      <w:r w:rsidR="00A30143" w:rsidRPr="00B21B25">
        <w:rPr>
          <w:rFonts w:cs="Calibri"/>
          <w:bCs/>
          <w:color w:val="0070C0"/>
        </w:rPr>
        <w:t>nge of reliable information sources</w:t>
      </w:r>
      <w:r w:rsidR="00283D8B">
        <w:rPr>
          <w:rFonts w:cs="Calibri"/>
          <w:bCs/>
          <w:color w:val="0070C0"/>
        </w:rPr>
        <w:t xml:space="preserve">: </w:t>
      </w:r>
      <w:r w:rsidR="00283D8B">
        <w:rPr>
          <w:rFonts w:cs="Calibri"/>
          <w:bCs/>
        </w:rPr>
        <w:t>use many different sources to obtain information such as websites and books</w:t>
      </w:r>
    </w:p>
    <w:p w14:paraId="74EC0FDD" w14:textId="77777777" w:rsidR="00283D8B" w:rsidRPr="00B21B25" w:rsidRDefault="00283D8B" w:rsidP="00283D8B">
      <w:pPr>
        <w:spacing w:after="0" w:line="276" w:lineRule="auto"/>
        <w:ind w:left="369"/>
        <w:rPr>
          <w:rFonts w:cs="Calibri"/>
          <w:bCs/>
          <w:color w:val="0070C0"/>
        </w:rPr>
      </w:pPr>
    </w:p>
    <w:p w14:paraId="3A032E26" w14:textId="3234C7B2" w:rsidR="00A30143"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Identification and application of criteria for selecting information sources</w:t>
      </w:r>
      <w:r w:rsidR="00283D8B">
        <w:rPr>
          <w:rFonts w:cs="Calibri"/>
          <w:bCs/>
          <w:color w:val="0070C0"/>
        </w:rPr>
        <w:t xml:space="preserve">: </w:t>
      </w:r>
    </w:p>
    <w:p w14:paraId="2DDDD46D" w14:textId="3D3A65EA" w:rsidR="00283D8B" w:rsidRPr="00283D8B" w:rsidRDefault="00283D8B" w:rsidP="00283D8B">
      <w:pPr>
        <w:spacing w:after="0" w:line="276" w:lineRule="auto"/>
        <w:rPr>
          <w:rFonts w:cs="Calibri"/>
          <w:bCs/>
        </w:rPr>
      </w:pPr>
      <w:r>
        <w:rPr>
          <w:rFonts w:cs="Calibri"/>
          <w:bCs/>
          <w:color w:val="0070C0"/>
        </w:rPr>
        <w:t xml:space="preserve"> </w:t>
      </w:r>
      <w:r w:rsidRPr="00283D8B">
        <w:rPr>
          <w:rFonts w:cs="Calibri"/>
          <w:bCs/>
        </w:rPr>
        <w:t>Criteria can include</w:t>
      </w:r>
      <w:r>
        <w:rPr>
          <w:rFonts w:cs="Calibri"/>
          <w:bCs/>
        </w:rPr>
        <w:t xml:space="preserve"> but not limited to</w:t>
      </w:r>
      <w:r w:rsidRPr="00283D8B">
        <w:rPr>
          <w:rFonts w:cs="Calibri"/>
          <w:bCs/>
        </w:rPr>
        <w:t>:</w:t>
      </w:r>
    </w:p>
    <w:p w14:paraId="0446FBC1" w14:textId="474CA5E1" w:rsidR="00283D8B" w:rsidRPr="00283D8B" w:rsidRDefault="00283D8B" w:rsidP="00283D8B">
      <w:pPr>
        <w:pStyle w:val="ListParagraph"/>
        <w:numPr>
          <w:ilvl w:val="0"/>
          <w:numId w:val="60"/>
        </w:numPr>
        <w:spacing w:after="0" w:line="276" w:lineRule="auto"/>
        <w:rPr>
          <w:rFonts w:cs="Calibri"/>
          <w:bCs/>
        </w:rPr>
      </w:pPr>
      <w:r w:rsidRPr="00283D8B">
        <w:rPr>
          <w:rFonts w:cs="Calibri"/>
          <w:bCs/>
        </w:rPr>
        <w:t>Recency, publication date</w:t>
      </w:r>
    </w:p>
    <w:p w14:paraId="46A58AE5" w14:textId="30101952" w:rsidR="00283D8B" w:rsidRPr="00283D8B" w:rsidRDefault="00283D8B" w:rsidP="00283D8B">
      <w:pPr>
        <w:pStyle w:val="ListParagraph"/>
        <w:numPr>
          <w:ilvl w:val="0"/>
          <w:numId w:val="60"/>
        </w:numPr>
        <w:spacing w:after="0" w:line="276" w:lineRule="auto"/>
        <w:rPr>
          <w:rFonts w:cs="Calibri"/>
          <w:bCs/>
        </w:rPr>
      </w:pPr>
      <w:r w:rsidRPr="00283D8B">
        <w:rPr>
          <w:rFonts w:cs="Calibri"/>
          <w:bCs/>
        </w:rPr>
        <w:t>Any bias</w:t>
      </w:r>
    </w:p>
    <w:p w14:paraId="29D01DB3" w14:textId="58A8302A" w:rsidR="00283D8B" w:rsidRPr="00283D8B" w:rsidRDefault="00283D8B" w:rsidP="00283D8B">
      <w:pPr>
        <w:pStyle w:val="ListParagraph"/>
        <w:numPr>
          <w:ilvl w:val="0"/>
          <w:numId w:val="60"/>
        </w:numPr>
        <w:spacing w:after="0" w:line="276" w:lineRule="auto"/>
        <w:rPr>
          <w:rFonts w:cs="Calibri"/>
          <w:bCs/>
        </w:rPr>
      </w:pPr>
      <w:r w:rsidRPr="00283D8B">
        <w:rPr>
          <w:rFonts w:cs="Calibri"/>
          <w:bCs/>
        </w:rPr>
        <w:t>Qualifications of author</w:t>
      </w:r>
    </w:p>
    <w:p w14:paraId="009C136F" w14:textId="134CBA04" w:rsidR="00283D8B" w:rsidRPr="00283D8B" w:rsidRDefault="00283D8B" w:rsidP="00283D8B">
      <w:pPr>
        <w:pStyle w:val="ListParagraph"/>
        <w:numPr>
          <w:ilvl w:val="0"/>
          <w:numId w:val="60"/>
        </w:numPr>
        <w:spacing w:after="0" w:line="276" w:lineRule="auto"/>
        <w:rPr>
          <w:rFonts w:cs="Calibri"/>
          <w:bCs/>
        </w:rPr>
      </w:pPr>
      <w:r w:rsidRPr="00283D8B">
        <w:rPr>
          <w:rFonts w:cs="Calibri"/>
          <w:bCs/>
        </w:rPr>
        <w:t>Sponsorship/does the author have any gain from it</w:t>
      </w:r>
    </w:p>
    <w:p w14:paraId="4718F522" w14:textId="6F9715D2" w:rsidR="00283D8B" w:rsidRPr="00283D8B" w:rsidRDefault="00283D8B" w:rsidP="00283D8B">
      <w:pPr>
        <w:pStyle w:val="ListParagraph"/>
        <w:numPr>
          <w:ilvl w:val="0"/>
          <w:numId w:val="60"/>
        </w:numPr>
        <w:spacing w:after="0" w:line="276" w:lineRule="auto"/>
        <w:rPr>
          <w:rFonts w:cs="Calibri"/>
          <w:bCs/>
        </w:rPr>
      </w:pPr>
      <w:r w:rsidRPr="00283D8B">
        <w:rPr>
          <w:rFonts w:cs="Calibri"/>
          <w:bCs/>
        </w:rPr>
        <w:t>Reputation</w:t>
      </w:r>
    </w:p>
    <w:p w14:paraId="0188DA83" w14:textId="4B1FA55D" w:rsidR="00283D8B" w:rsidRPr="00283D8B" w:rsidRDefault="00283D8B" w:rsidP="00283D8B">
      <w:pPr>
        <w:pStyle w:val="ListParagraph"/>
        <w:numPr>
          <w:ilvl w:val="0"/>
          <w:numId w:val="60"/>
        </w:numPr>
        <w:spacing w:after="0" w:line="276" w:lineRule="auto"/>
        <w:rPr>
          <w:rFonts w:cs="Calibri"/>
          <w:bCs/>
        </w:rPr>
      </w:pPr>
      <w:r w:rsidRPr="00283D8B">
        <w:rPr>
          <w:rFonts w:cs="Calibri"/>
          <w:bCs/>
        </w:rPr>
        <w:t>Copyright information</w:t>
      </w:r>
    </w:p>
    <w:p w14:paraId="2AA9B208" w14:textId="5F571534" w:rsidR="00283D8B" w:rsidRPr="00283D8B" w:rsidRDefault="00283D8B" w:rsidP="00283D8B">
      <w:pPr>
        <w:pStyle w:val="ListParagraph"/>
        <w:numPr>
          <w:ilvl w:val="0"/>
          <w:numId w:val="60"/>
        </w:numPr>
        <w:spacing w:after="0" w:line="276" w:lineRule="auto"/>
        <w:rPr>
          <w:rFonts w:cs="Calibri"/>
          <w:bCs/>
        </w:rPr>
      </w:pPr>
      <w:r w:rsidRPr="00283D8B">
        <w:rPr>
          <w:rFonts w:cs="Calibri"/>
          <w:bCs/>
        </w:rPr>
        <w:lastRenderedPageBreak/>
        <w:t>Any contact information</w:t>
      </w:r>
    </w:p>
    <w:p w14:paraId="1817AD11" w14:textId="60D3ED10" w:rsidR="00283D8B" w:rsidRDefault="00283D8B" w:rsidP="00283D8B">
      <w:pPr>
        <w:pStyle w:val="ListParagraph"/>
        <w:numPr>
          <w:ilvl w:val="0"/>
          <w:numId w:val="60"/>
        </w:numPr>
        <w:spacing w:after="0" w:line="276" w:lineRule="auto"/>
        <w:rPr>
          <w:rFonts w:cs="Calibri"/>
          <w:bCs/>
        </w:rPr>
      </w:pPr>
      <w:r w:rsidRPr="00283D8B">
        <w:rPr>
          <w:rFonts w:cs="Calibri"/>
          <w:bCs/>
        </w:rPr>
        <w:t>Purpose of source</w:t>
      </w:r>
    </w:p>
    <w:p w14:paraId="376000F8" w14:textId="77777777" w:rsidR="009C4B16" w:rsidRPr="00A368AE" w:rsidRDefault="009C4B16" w:rsidP="00A368AE">
      <w:pPr>
        <w:spacing w:after="0" w:line="276" w:lineRule="auto"/>
        <w:rPr>
          <w:rFonts w:cs="Calibri"/>
          <w:bCs/>
        </w:rPr>
      </w:pPr>
    </w:p>
    <w:p w14:paraId="270E2B2B" w14:textId="2DF7956F" w:rsidR="00A30143" w:rsidRPr="001926D4" w:rsidRDefault="00A30143" w:rsidP="00B71A82">
      <w:pPr>
        <w:spacing w:before="120" w:after="60" w:line="240" w:lineRule="auto"/>
        <w:ind w:left="357" w:hanging="357"/>
        <w:rPr>
          <w:rFonts w:eastAsiaTheme="minorHAnsi" w:cs="Calibri"/>
          <w:iCs/>
          <w:lang w:eastAsia="en-AU"/>
        </w:rPr>
      </w:pPr>
      <w:r w:rsidRPr="001926D4">
        <w:rPr>
          <w:rFonts w:eastAsiaTheme="minorHAnsi" w:cs="Calibri"/>
          <w:iCs/>
          <w:lang w:eastAsia="en-AU"/>
        </w:rPr>
        <w:sym w:font="Symbol" w:char="F0B7"/>
      </w:r>
      <w:r w:rsidRPr="001926D4">
        <w:rPr>
          <w:rFonts w:eastAsiaTheme="minorHAnsi" w:cs="Calibri"/>
          <w:iCs/>
          <w:lang w:eastAsia="en-AU"/>
        </w:rPr>
        <w:tab/>
      </w:r>
      <w:r w:rsidR="003A0ADC">
        <w:rPr>
          <w:rFonts w:eastAsiaTheme="minorHAnsi" w:cs="Calibri"/>
          <w:b/>
          <w:iCs/>
          <w:lang w:eastAsia="en-AU"/>
        </w:rPr>
        <w:t>I</w:t>
      </w:r>
      <w:r w:rsidRPr="00B21B25">
        <w:rPr>
          <w:rFonts w:eastAsiaTheme="minorHAnsi" w:cs="Calibri"/>
          <w:b/>
          <w:iCs/>
          <w:lang w:eastAsia="en-AU"/>
        </w:rPr>
        <w:t>nterpretation of information</w:t>
      </w:r>
    </w:p>
    <w:p w14:paraId="659ACF69" w14:textId="7E336916" w:rsidR="00A30143" w:rsidRPr="00B21B25"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Summary of information</w:t>
      </w:r>
      <w:r w:rsidR="00283D8B">
        <w:rPr>
          <w:rFonts w:cs="Calibri"/>
          <w:bCs/>
          <w:color w:val="0070C0"/>
        </w:rPr>
        <w:t xml:space="preserve">: </w:t>
      </w:r>
      <w:r w:rsidR="00283D8B">
        <w:rPr>
          <w:rFonts w:cs="Calibri"/>
          <w:bCs/>
        </w:rPr>
        <w:t>summarise any of the key words</w:t>
      </w:r>
      <w:r w:rsidR="00173160">
        <w:rPr>
          <w:rFonts w:cs="Calibri"/>
          <w:bCs/>
        </w:rPr>
        <w:t xml:space="preserve"> and rephrase the original text</w:t>
      </w:r>
    </w:p>
    <w:p w14:paraId="7F13D139" w14:textId="0D65472E" w:rsidR="00A30143" w:rsidRPr="00B21B25"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Identification and analysis of trends and patterns in data</w:t>
      </w:r>
      <w:r w:rsidR="00173160">
        <w:rPr>
          <w:rFonts w:cs="Calibri"/>
          <w:bCs/>
          <w:color w:val="0070C0"/>
        </w:rPr>
        <w:t>:</w:t>
      </w:r>
      <w:r w:rsidR="00173160">
        <w:rPr>
          <w:rFonts w:cs="Calibri"/>
          <w:bCs/>
        </w:rPr>
        <w:t xml:space="preserve"> Positive, negative or no trend, is there a visible trend line. Are there any patterns noticeable in the data </w:t>
      </w:r>
    </w:p>
    <w:p w14:paraId="364E6EFE" w14:textId="0FF7CC0F" w:rsidR="00A30143" w:rsidRPr="00173160"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Development of argument</w:t>
      </w:r>
      <w:r w:rsidR="00173160">
        <w:rPr>
          <w:rFonts w:cs="Calibri"/>
          <w:bCs/>
          <w:color w:val="0070C0"/>
        </w:rPr>
        <w:t xml:space="preserve">: </w:t>
      </w:r>
      <w:r w:rsidR="00173160">
        <w:rPr>
          <w:rFonts w:cs="Calibri"/>
          <w:bCs/>
        </w:rPr>
        <w:t>(6 steps)</w:t>
      </w:r>
    </w:p>
    <w:p w14:paraId="1F1BFE4E" w14:textId="1E64B688" w:rsidR="00173160" w:rsidRPr="00173160" w:rsidRDefault="00173160" w:rsidP="00173160">
      <w:pPr>
        <w:pStyle w:val="ListParagraph"/>
        <w:numPr>
          <w:ilvl w:val="0"/>
          <w:numId w:val="61"/>
        </w:numPr>
        <w:spacing w:after="0" w:line="276" w:lineRule="auto"/>
        <w:rPr>
          <w:rFonts w:cs="Calibri"/>
          <w:bCs/>
        </w:rPr>
      </w:pPr>
      <w:r w:rsidRPr="00173160">
        <w:rPr>
          <w:rFonts w:cs="Calibri"/>
          <w:bCs/>
        </w:rPr>
        <w:t>Choose position</w:t>
      </w:r>
    </w:p>
    <w:p w14:paraId="338F600E" w14:textId="664A38DF" w:rsidR="00173160" w:rsidRPr="00173160" w:rsidRDefault="00173160" w:rsidP="00173160">
      <w:pPr>
        <w:pStyle w:val="ListParagraph"/>
        <w:numPr>
          <w:ilvl w:val="0"/>
          <w:numId w:val="61"/>
        </w:numPr>
        <w:spacing w:after="0" w:line="276" w:lineRule="auto"/>
        <w:rPr>
          <w:rFonts w:cs="Calibri"/>
          <w:bCs/>
        </w:rPr>
      </w:pPr>
      <w:r w:rsidRPr="00173160">
        <w:rPr>
          <w:rFonts w:cs="Calibri"/>
          <w:bCs/>
        </w:rPr>
        <w:t>Choose evidence to use</w:t>
      </w:r>
    </w:p>
    <w:p w14:paraId="3D830456" w14:textId="26E7FFB8" w:rsidR="00173160" w:rsidRPr="00173160" w:rsidRDefault="00173160" w:rsidP="00173160">
      <w:pPr>
        <w:pStyle w:val="ListParagraph"/>
        <w:numPr>
          <w:ilvl w:val="0"/>
          <w:numId w:val="61"/>
        </w:numPr>
        <w:spacing w:after="0" w:line="276" w:lineRule="auto"/>
        <w:rPr>
          <w:rFonts w:cs="Calibri"/>
          <w:bCs/>
        </w:rPr>
      </w:pPr>
      <w:r w:rsidRPr="00173160">
        <w:rPr>
          <w:rFonts w:cs="Calibri"/>
          <w:bCs/>
        </w:rPr>
        <w:t>Organise your ideas</w:t>
      </w:r>
    </w:p>
    <w:p w14:paraId="531D5238" w14:textId="221405F4" w:rsidR="00173160" w:rsidRPr="00173160" w:rsidRDefault="00173160" w:rsidP="00173160">
      <w:pPr>
        <w:pStyle w:val="ListParagraph"/>
        <w:numPr>
          <w:ilvl w:val="0"/>
          <w:numId w:val="61"/>
        </w:numPr>
        <w:spacing w:after="0" w:line="276" w:lineRule="auto"/>
        <w:rPr>
          <w:rFonts w:cs="Calibri"/>
          <w:bCs/>
        </w:rPr>
      </w:pPr>
      <w:r w:rsidRPr="00173160">
        <w:rPr>
          <w:rFonts w:cs="Calibri"/>
          <w:bCs/>
        </w:rPr>
        <w:t>Reflect on the order of the argument</w:t>
      </w:r>
    </w:p>
    <w:p w14:paraId="576ED55F" w14:textId="2236ABD0" w:rsidR="00173160" w:rsidRPr="00173160" w:rsidRDefault="00173160" w:rsidP="00173160">
      <w:pPr>
        <w:pStyle w:val="ListParagraph"/>
        <w:numPr>
          <w:ilvl w:val="0"/>
          <w:numId w:val="61"/>
        </w:numPr>
        <w:spacing w:after="0" w:line="276" w:lineRule="auto"/>
        <w:rPr>
          <w:rFonts w:cs="Calibri"/>
          <w:bCs/>
        </w:rPr>
      </w:pPr>
      <w:r w:rsidRPr="00173160">
        <w:rPr>
          <w:rFonts w:cs="Calibri"/>
          <w:bCs/>
        </w:rPr>
        <w:t>Ensure you make the relationships between evidence explicit and obvious</w:t>
      </w:r>
    </w:p>
    <w:p w14:paraId="266A0AB4" w14:textId="4459A773" w:rsidR="00173160" w:rsidRDefault="00173160" w:rsidP="00173160">
      <w:pPr>
        <w:pStyle w:val="ListParagraph"/>
        <w:numPr>
          <w:ilvl w:val="0"/>
          <w:numId w:val="61"/>
        </w:numPr>
        <w:spacing w:after="0" w:line="276" w:lineRule="auto"/>
        <w:rPr>
          <w:rFonts w:cs="Calibri"/>
          <w:bCs/>
        </w:rPr>
      </w:pPr>
      <w:r w:rsidRPr="00173160">
        <w:rPr>
          <w:rFonts w:cs="Calibri"/>
          <w:bCs/>
        </w:rPr>
        <w:t>Critically examine the logic of your argument.</w:t>
      </w:r>
    </w:p>
    <w:p w14:paraId="3E79D153" w14:textId="77777777" w:rsidR="00173160" w:rsidRPr="00173160" w:rsidRDefault="00173160" w:rsidP="00173160">
      <w:pPr>
        <w:pStyle w:val="ListParagraph"/>
        <w:spacing w:after="0" w:line="276" w:lineRule="auto"/>
        <w:ind w:left="2520"/>
        <w:rPr>
          <w:rFonts w:cs="Calibri"/>
          <w:bCs/>
        </w:rPr>
      </w:pPr>
    </w:p>
    <w:p w14:paraId="7A04E6B4" w14:textId="21B04FD8" w:rsidR="00A30143" w:rsidRPr="00173160" w:rsidRDefault="00295026" w:rsidP="00B71A82">
      <w:pPr>
        <w:numPr>
          <w:ilvl w:val="0"/>
          <w:numId w:val="2"/>
        </w:numPr>
        <w:tabs>
          <w:tab w:val="clear" w:pos="587"/>
        </w:tabs>
        <w:spacing w:after="0" w:line="276" w:lineRule="auto"/>
        <w:ind w:left="653" w:hanging="284"/>
        <w:rPr>
          <w:rFonts w:cs="Calibri"/>
          <w:bCs/>
          <w:color w:val="0070C0"/>
        </w:rPr>
      </w:pPr>
      <w:r w:rsidRPr="00B21B25">
        <w:rPr>
          <w:rFonts w:cs="Calibri"/>
          <w:bCs/>
          <w:color w:val="0070C0"/>
        </w:rPr>
        <w:t>Development of evidence-based conclusions</w:t>
      </w:r>
      <w:r w:rsidR="00173160">
        <w:rPr>
          <w:rFonts w:cs="Calibri"/>
          <w:bCs/>
          <w:color w:val="0070C0"/>
        </w:rPr>
        <w:t xml:space="preserve">: </w:t>
      </w:r>
      <w:r w:rsidR="00173160">
        <w:rPr>
          <w:rFonts w:cs="Calibri"/>
          <w:bCs/>
        </w:rPr>
        <w:t>summarise all the points with help from evidence found to back up. If argument is true then conclusion should be too.</w:t>
      </w:r>
    </w:p>
    <w:p w14:paraId="44FC64B5" w14:textId="77777777" w:rsidR="00173160" w:rsidRPr="00B21B25" w:rsidRDefault="00173160" w:rsidP="00173160">
      <w:pPr>
        <w:spacing w:after="0" w:line="276" w:lineRule="auto"/>
        <w:ind w:left="653"/>
        <w:rPr>
          <w:rFonts w:cs="Calibri"/>
          <w:bCs/>
          <w:color w:val="0070C0"/>
        </w:rPr>
      </w:pPr>
    </w:p>
    <w:p w14:paraId="29137ED4" w14:textId="5E9F1C8F" w:rsidR="00694E3E" w:rsidRDefault="00A30143" w:rsidP="00B71A82">
      <w:pPr>
        <w:rPr>
          <w:rFonts w:eastAsiaTheme="minorHAnsi" w:cs="Calibri"/>
          <w:b/>
          <w:iCs/>
          <w:lang w:eastAsia="en-AU"/>
        </w:rPr>
      </w:pPr>
      <w:r w:rsidRPr="001926D4">
        <w:rPr>
          <w:rFonts w:eastAsiaTheme="minorHAnsi" w:cs="Calibri"/>
          <w:iCs/>
          <w:lang w:eastAsia="en-AU"/>
        </w:rPr>
        <w:sym w:font="Symbol" w:char="F0B7"/>
      </w:r>
      <w:r w:rsidRPr="001926D4">
        <w:rPr>
          <w:rFonts w:eastAsiaTheme="minorHAnsi" w:cs="Calibri"/>
          <w:iCs/>
          <w:lang w:eastAsia="en-AU"/>
        </w:rPr>
        <w:t xml:space="preserve">    </w:t>
      </w:r>
      <w:r w:rsidR="003A0ADC">
        <w:rPr>
          <w:rFonts w:eastAsiaTheme="minorHAnsi" w:cs="Calibri"/>
          <w:b/>
          <w:iCs/>
          <w:lang w:eastAsia="en-AU"/>
        </w:rPr>
        <w:t>P</w:t>
      </w:r>
      <w:r w:rsidRPr="00B21B25">
        <w:rPr>
          <w:rFonts w:eastAsiaTheme="minorHAnsi" w:cs="Calibri"/>
          <w:b/>
          <w:iCs/>
          <w:lang w:eastAsia="en-AU"/>
        </w:rPr>
        <w:t>resentation of findings in appropriate format to suit audience</w:t>
      </w:r>
    </w:p>
    <w:p w14:paraId="752EB691" w14:textId="77777777" w:rsidR="00173160" w:rsidRDefault="00173160" w:rsidP="00B71A82">
      <w:pPr>
        <w:rPr>
          <w:rFonts w:eastAsiaTheme="minorHAnsi" w:cs="Calibri"/>
          <w:iCs/>
          <w:color w:val="0070C0"/>
          <w:lang w:eastAsia="en-AU"/>
        </w:rPr>
      </w:pPr>
      <w:r>
        <w:rPr>
          <w:rFonts w:eastAsiaTheme="minorHAnsi" w:cs="Calibri"/>
          <w:b/>
          <w:iCs/>
          <w:lang w:eastAsia="en-AU"/>
        </w:rPr>
        <w:tab/>
      </w:r>
      <w:r w:rsidRPr="00173160">
        <w:rPr>
          <w:rFonts w:eastAsiaTheme="minorHAnsi" w:cs="Calibri"/>
          <w:iCs/>
          <w:color w:val="0070C0"/>
          <w:lang w:eastAsia="en-AU"/>
        </w:rPr>
        <w:t>Can be in any of the following format</w:t>
      </w:r>
      <w:r>
        <w:rPr>
          <w:rFonts w:eastAsiaTheme="minorHAnsi" w:cs="Calibri"/>
          <w:iCs/>
          <w:color w:val="0070C0"/>
          <w:lang w:eastAsia="en-AU"/>
        </w:rPr>
        <w:t>s</w:t>
      </w:r>
      <w:r w:rsidRPr="00173160">
        <w:rPr>
          <w:rFonts w:eastAsiaTheme="minorHAnsi" w:cs="Calibri"/>
          <w:iCs/>
          <w:color w:val="0070C0"/>
          <w:lang w:eastAsia="en-AU"/>
        </w:rPr>
        <w:t>:</w:t>
      </w:r>
    </w:p>
    <w:p w14:paraId="03F3CE04" w14:textId="33BDFA4A" w:rsidR="00173160" w:rsidRDefault="00173160" w:rsidP="00173160">
      <w:pPr>
        <w:pStyle w:val="ListParagraph"/>
        <w:numPr>
          <w:ilvl w:val="0"/>
          <w:numId w:val="62"/>
        </w:numPr>
      </w:pPr>
      <w:r>
        <w:t>Report</w:t>
      </w:r>
    </w:p>
    <w:p w14:paraId="0527D9C8" w14:textId="63FDBF50" w:rsidR="00173160" w:rsidRDefault="00173160" w:rsidP="00173160">
      <w:pPr>
        <w:pStyle w:val="ListParagraph"/>
        <w:numPr>
          <w:ilvl w:val="0"/>
          <w:numId w:val="62"/>
        </w:numPr>
      </w:pPr>
      <w:r>
        <w:t>Article</w:t>
      </w:r>
    </w:p>
    <w:p w14:paraId="1A37AA5F" w14:textId="6B8005D9" w:rsidR="00173160" w:rsidRDefault="00173160" w:rsidP="00173160">
      <w:pPr>
        <w:pStyle w:val="ListParagraph"/>
        <w:numPr>
          <w:ilvl w:val="0"/>
          <w:numId w:val="62"/>
        </w:numPr>
      </w:pPr>
      <w:r>
        <w:t>Posters</w:t>
      </w:r>
    </w:p>
    <w:p w14:paraId="18A14BE3" w14:textId="77DB2B44" w:rsidR="00173160" w:rsidRDefault="00173160" w:rsidP="00173160">
      <w:pPr>
        <w:pStyle w:val="ListParagraph"/>
        <w:numPr>
          <w:ilvl w:val="0"/>
          <w:numId w:val="62"/>
        </w:numPr>
      </w:pPr>
      <w:r>
        <w:t>Essay</w:t>
      </w:r>
    </w:p>
    <w:p w14:paraId="296D4DB8" w14:textId="3AC387EB" w:rsidR="00173160" w:rsidRDefault="00173160" w:rsidP="00173160">
      <w:pPr>
        <w:pStyle w:val="ListParagraph"/>
        <w:numPr>
          <w:ilvl w:val="0"/>
          <w:numId w:val="62"/>
        </w:numPr>
      </w:pPr>
      <w:r>
        <w:t>PowerPoint</w:t>
      </w:r>
    </w:p>
    <w:p w14:paraId="2E17C917" w14:textId="687A5B6F" w:rsidR="00173160" w:rsidRDefault="00173160" w:rsidP="00173160">
      <w:pPr>
        <w:pStyle w:val="ListParagraph"/>
        <w:numPr>
          <w:ilvl w:val="0"/>
          <w:numId w:val="62"/>
        </w:numPr>
      </w:pPr>
      <w:r>
        <w:t>Website</w:t>
      </w:r>
    </w:p>
    <w:p w14:paraId="2C3ED487" w14:textId="7007D230" w:rsidR="00173160" w:rsidRDefault="00173160" w:rsidP="00173160">
      <w:pPr>
        <w:pStyle w:val="ListParagraph"/>
        <w:numPr>
          <w:ilvl w:val="0"/>
          <w:numId w:val="62"/>
        </w:numPr>
      </w:pPr>
      <w:r>
        <w:t>Newsletter</w:t>
      </w:r>
    </w:p>
    <w:p w14:paraId="3912A13B" w14:textId="5AAEE563" w:rsidR="00173160" w:rsidRDefault="00173160" w:rsidP="00173160">
      <w:pPr>
        <w:pStyle w:val="ListParagraph"/>
        <w:numPr>
          <w:ilvl w:val="0"/>
          <w:numId w:val="62"/>
        </w:numPr>
      </w:pPr>
      <w:r>
        <w:t>Brochure</w:t>
      </w:r>
    </w:p>
    <w:p w14:paraId="77176C0D" w14:textId="7C063C6B" w:rsidR="00173160" w:rsidRPr="00173160" w:rsidRDefault="00173160" w:rsidP="00173160">
      <w:pPr>
        <w:pStyle w:val="ListParagraph"/>
        <w:numPr>
          <w:ilvl w:val="0"/>
          <w:numId w:val="62"/>
        </w:numPr>
      </w:pPr>
      <w:r>
        <w:t xml:space="preserve">Magazine </w:t>
      </w:r>
    </w:p>
    <w:sectPr w:rsidR="00173160" w:rsidRPr="00173160" w:rsidSect="0031650D">
      <w:headerReference w:type="even" r:id="rId7"/>
      <w:headerReference w:type="default" r:id="rId8"/>
      <w:footerReference w:type="even" r:id="rId9"/>
      <w:footerReference w:type="default" r:id="rId10"/>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25660" w14:textId="77777777" w:rsidR="00F007FF" w:rsidRDefault="00F007FF" w:rsidP="00694E3E">
      <w:pPr>
        <w:spacing w:after="0" w:line="240" w:lineRule="auto"/>
      </w:pPr>
      <w:r>
        <w:separator/>
      </w:r>
    </w:p>
  </w:endnote>
  <w:endnote w:type="continuationSeparator" w:id="0">
    <w:p w14:paraId="60D84DF0" w14:textId="77777777" w:rsidR="00F007FF" w:rsidRDefault="00F007FF" w:rsidP="0069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C4679" w14:textId="77777777" w:rsidR="00DF6D6B" w:rsidRDefault="00DF6D6B" w:rsidP="00E73F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BE20F" w14:textId="77777777" w:rsidR="00DF6D6B" w:rsidRDefault="00DF6D6B" w:rsidP="00DF6D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A3FF4" w14:textId="77777777" w:rsidR="00DF6D6B" w:rsidRDefault="00DF6D6B" w:rsidP="00E73F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9E3">
      <w:rPr>
        <w:rStyle w:val="PageNumber"/>
        <w:noProof/>
      </w:rPr>
      <w:t>- 2 -</w:t>
    </w:r>
    <w:r>
      <w:rPr>
        <w:rStyle w:val="PageNumber"/>
      </w:rPr>
      <w:fldChar w:fldCharType="end"/>
    </w:r>
  </w:p>
  <w:p w14:paraId="521657FC" w14:textId="77777777" w:rsidR="00DF6D6B" w:rsidRDefault="00DF6D6B" w:rsidP="00DF6D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4B77B" w14:textId="77777777" w:rsidR="00F007FF" w:rsidRDefault="00F007FF" w:rsidP="00694E3E">
      <w:pPr>
        <w:spacing w:after="0" w:line="240" w:lineRule="auto"/>
      </w:pPr>
      <w:r>
        <w:separator/>
      </w:r>
    </w:p>
  </w:footnote>
  <w:footnote w:type="continuationSeparator" w:id="0">
    <w:p w14:paraId="1D34431A" w14:textId="77777777" w:rsidR="00F007FF" w:rsidRDefault="00F007FF" w:rsidP="00694E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368A8" w14:textId="77777777" w:rsidR="0031650D" w:rsidRDefault="0031650D" w:rsidP="00A709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F57AE" w14:textId="77777777" w:rsidR="0031650D" w:rsidRDefault="0031650D" w:rsidP="0031650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C0B85" w14:textId="77777777" w:rsidR="00A709E3" w:rsidRDefault="00A709E3" w:rsidP="00E73F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- 2 -</w:t>
    </w:r>
    <w:r>
      <w:rPr>
        <w:rStyle w:val="PageNumber"/>
      </w:rPr>
      <w:fldChar w:fldCharType="end"/>
    </w:r>
  </w:p>
  <w:p w14:paraId="6EE5AE6B" w14:textId="377DD6F4" w:rsidR="00B71A82" w:rsidRPr="00694E3E" w:rsidRDefault="00A709E3" w:rsidP="00A709E3">
    <w:pPr>
      <w:pStyle w:val="Header"/>
      <w:ind w:right="360"/>
      <w:rPr>
        <w:lang w:val="en-US"/>
      </w:rPr>
    </w:pPr>
    <w:r>
      <w:rPr>
        <w:lang w:val="en-US"/>
      </w:rPr>
      <w:t>Sarah Goldstone</w:t>
    </w:r>
    <w:r w:rsidRPr="00A709E3">
      <w:rPr>
        <w:lang w:val="en-US"/>
      </w:rPr>
      <w:ptab w:relativeTo="margin" w:alignment="center" w:leader="none"/>
    </w:r>
    <w:r>
      <w:rPr>
        <w:lang w:val="en-US"/>
      </w:rPr>
      <w:t xml:space="preserve">             </w:t>
    </w:r>
    <w:r>
      <w:rPr>
        <w:lang w:val="en-US"/>
      </w:rPr>
      <w:t>Health Studies Unit 3 &amp; 4 Revision Notes</w:t>
    </w:r>
    <w:r w:rsidRPr="00A709E3">
      <w:rPr>
        <w:lang w:val="en-US"/>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20C"/>
    <w:multiLevelType w:val="hybridMultilevel"/>
    <w:tmpl w:val="C9E8823C"/>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21A3DAE"/>
    <w:multiLevelType w:val="hybridMultilevel"/>
    <w:tmpl w:val="CAB04AA4"/>
    <w:lvl w:ilvl="0" w:tplc="04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nsid w:val="025651F1"/>
    <w:multiLevelType w:val="hybridMultilevel"/>
    <w:tmpl w:val="9EDAB914"/>
    <w:lvl w:ilvl="0" w:tplc="0C090003">
      <w:start w:val="1"/>
      <w:numFmt w:val="bullet"/>
      <w:lvlText w:val="o"/>
      <w:lvlJc w:val="left"/>
      <w:pPr>
        <w:ind w:left="1425" w:hanging="360"/>
      </w:pPr>
      <w:rPr>
        <w:rFonts w:ascii="Courier New" w:hAnsi="Courier New" w:hint="default"/>
        <w:sz w:val="16"/>
        <w:szCs w:val="16"/>
      </w:rPr>
    </w:lvl>
    <w:lvl w:ilvl="1" w:tplc="0C090003" w:tentative="1">
      <w:start w:val="1"/>
      <w:numFmt w:val="bullet"/>
      <w:lvlText w:val="o"/>
      <w:lvlJc w:val="left"/>
      <w:pPr>
        <w:ind w:left="2145" w:hanging="360"/>
      </w:pPr>
      <w:rPr>
        <w:rFonts w:ascii="Courier New" w:hAnsi="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3">
    <w:nsid w:val="026760E3"/>
    <w:multiLevelType w:val="hybridMultilevel"/>
    <w:tmpl w:val="4BA6AD80"/>
    <w:lvl w:ilvl="0" w:tplc="9B6E3744">
      <w:start w:val="1"/>
      <w:numFmt w:val="bullet"/>
      <w:lvlText w:val=""/>
      <w:lvlJc w:val="left"/>
      <w:pPr>
        <w:ind w:left="1440" w:hanging="360"/>
      </w:pPr>
      <w:rPr>
        <w:rFonts w:ascii="Symbol" w:hAnsi="Symbol" w:hint="default"/>
        <w:sz w:val="16"/>
        <w:szCs w:val="16"/>
      </w:rPr>
    </w:lvl>
    <w:lvl w:ilvl="1" w:tplc="0C090003" w:tentative="1">
      <w:start w:val="1"/>
      <w:numFmt w:val="bullet"/>
      <w:lvlText w:val="o"/>
      <w:lvlJc w:val="left"/>
      <w:pPr>
        <w:ind w:left="2145" w:hanging="360"/>
      </w:pPr>
      <w:rPr>
        <w:rFonts w:ascii="Courier New" w:hAnsi="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4">
    <w:nsid w:val="042A5F82"/>
    <w:multiLevelType w:val="hybridMultilevel"/>
    <w:tmpl w:val="A0D23E34"/>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04AB3A34"/>
    <w:multiLevelType w:val="hybridMultilevel"/>
    <w:tmpl w:val="45543BF8"/>
    <w:lvl w:ilvl="0" w:tplc="04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0E9A6AFE"/>
    <w:multiLevelType w:val="hybridMultilevel"/>
    <w:tmpl w:val="8FD2CDF0"/>
    <w:lvl w:ilvl="0" w:tplc="04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nsid w:val="0FCD5472"/>
    <w:multiLevelType w:val="hybridMultilevel"/>
    <w:tmpl w:val="DEC48506"/>
    <w:lvl w:ilvl="0" w:tplc="817E3D6C">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8">
    <w:nsid w:val="142207E7"/>
    <w:multiLevelType w:val="hybridMultilevel"/>
    <w:tmpl w:val="AD3A06BC"/>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14FA72E0"/>
    <w:multiLevelType w:val="hybridMultilevel"/>
    <w:tmpl w:val="A98855CE"/>
    <w:lvl w:ilvl="0" w:tplc="9B6E3744">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nsid w:val="156E4F26"/>
    <w:multiLevelType w:val="hybridMultilevel"/>
    <w:tmpl w:val="420AE38C"/>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167E18E0"/>
    <w:multiLevelType w:val="hybridMultilevel"/>
    <w:tmpl w:val="DD8C0538"/>
    <w:lvl w:ilvl="0" w:tplc="04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16D467A4"/>
    <w:multiLevelType w:val="hybridMultilevel"/>
    <w:tmpl w:val="A55C3426"/>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17845ABC"/>
    <w:multiLevelType w:val="hybridMultilevel"/>
    <w:tmpl w:val="4202CA28"/>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17F66FE7"/>
    <w:multiLevelType w:val="hybridMultilevel"/>
    <w:tmpl w:val="56AC73D6"/>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1A7B22E9"/>
    <w:multiLevelType w:val="hybridMultilevel"/>
    <w:tmpl w:val="11F4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DE80BBF"/>
    <w:multiLevelType w:val="hybridMultilevel"/>
    <w:tmpl w:val="B568CF70"/>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202679FB"/>
    <w:multiLevelType w:val="hybridMultilevel"/>
    <w:tmpl w:val="ED8490B2"/>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20D67B01"/>
    <w:multiLevelType w:val="hybridMultilevel"/>
    <w:tmpl w:val="4F5E4094"/>
    <w:lvl w:ilvl="0" w:tplc="04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nsid w:val="21C402F9"/>
    <w:multiLevelType w:val="hybridMultilevel"/>
    <w:tmpl w:val="78EC895C"/>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277E585C"/>
    <w:multiLevelType w:val="hybridMultilevel"/>
    <w:tmpl w:val="0068FCDC"/>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29474E0D"/>
    <w:multiLevelType w:val="hybridMultilevel"/>
    <w:tmpl w:val="22383CD8"/>
    <w:lvl w:ilvl="0" w:tplc="9B6E3744">
      <w:start w:val="1"/>
      <w:numFmt w:val="bullet"/>
      <w:lvlText w:val=""/>
      <w:lvlJc w:val="left"/>
      <w:pPr>
        <w:ind w:left="1373" w:hanging="360"/>
      </w:pPr>
      <w:rPr>
        <w:rFonts w:ascii="Symbol" w:hAnsi="Symbol" w:hint="default"/>
      </w:rPr>
    </w:lvl>
    <w:lvl w:ilvl="1" w:tplc="0C090003" w:tentative="1">
      <w:start w:val="1"/>
      <w:numFmt w:val="bullet"/>
      <w:lvlText w:val="o"/>
      <w:lvlJc w:val="left"/>
      <w:pPr>
        <w:ind w:left="2093" w:hanging="360"/>
      </w:pPr>
      <w:rPr>
        <w:rFonts w:ascii="Courier New" w:hAnsi="Courier New" w:cs="Courier New" w:hint="default"/>
      </w:rPr>
    </w:lvl>
    <w:lvl w:ilvl="2" w:tplc="0C090005" w:tentative="1">
      <w:start w:val="1"/>
      <w:numFmt w:val="bullet"/>
      <w:lvlText w:val=""/>
      <w:lvlJc w:val="left"/>
      <w:pPr>
        <w:ind w:left="2813" w:hanging="360"/>
      </w:pPr>
      <w:rPr>
        <w:rFonts w:ascii="Wingdings" w:hAnsi="Wingdings" w:hint="default"/>
      </w:rPr>
    </w:lvl>
    <w:lvl w:ilvl="3" w:tplc="0C090001" w:tentative="1">
      <w:start w:val="1"/>
      <w:numFmt w:val="bullet"/>
      <w:lvlText w:val=""/>
      <w:lvlJc w:val="left"/>
      <w:pPr>
        <w:ind w:left="3533" w:hanging="360"/>
      </w:pPr>
      <w:rPr>
        <w:rFonts w:ascii="Symbol" w:hAnsi="Symbol" w:hint="default"/>
      </w:rPr>
    </w:lvl>
    <w:lvl w:ilvl="4" w:tplc="0C090003" w:tentative="1">
      <w:start w:val="1"/>
      <w:numFmt w:val="bullet"/>
      <w:lvlText w:val="o"/>
      <w:lvlJc w:val="left"/>
      <w:pPr>
        <w:ind w:left="4253" w:hanging="360"/>
      </w:pPr>
      <w:rPr>
        <w:rFonts w:ascii="Courier New" w:hAnsi="Courier New" w:cs="Courier New" w:hint="default"/>
      </w:rPr>
    </w:lvl>
    <w:lvl w:ilvl="5" w:tplc="0C090005" w:tentative="1">
      <w:start w:val="1"/>
      <w:numFmt w:val="bullet"/>
      <w:lvlText w:val=""/>
      <w:lvlJc w:val="left"/>
      <w:pPr>
        <w:ind w:left="4973" w:hanging="360"/>
      </w:pPr>
      <w:rPr>
        <w:rFonts w:ascii="Wingdings" w:hAnsi="Wingdings" w:hint="default"/>
      </w:rPr>
    </w:lvl>
    <w:lvl w:ilvl="6" w:tplc="0C090001" w:tentative="1">
      <w:start w:val="1"/>
      <w:numFmt w:val="bullet"/>
      <w:lvlText w:val=""/>
      <w:lvlJc w:val="left"/>
      <w:pPr>
        <w:ind w:left="5693" w:hanging="360"/>
      </w:pPr>
      <w:rPr>
        <w:rFonts w:ascii="Symbol" w:hAnsi="Symbol" w:hint="default"/>
      </w:rPr>
    </w:lvl>
    <w:lvl w:ilvl="7" w:tplc="0C090003" w:tentative="1">
      <w:start w:val="1"/>
      <w:numFmt w:val="bullet"/>
      <w:lvlText w:val="o"/>
      <w:lvlJc w:val="left"/>
      <w:pPr>
        <w:ind w:left="6413" w:hanging="360"/>
      </w:pPr>
      <w:rPr>
        <w:rFonts w:ascii="Courier New" w:hAnsi="Courier New" w:cs="Courier New" w:hint="default"/>
      </w:rPr>
    </w:lvl>
    <w:lvl w:ilvl="8" w:tplc="0C090005" w:tentative="1">
      <w:start w:val="1"/>
      <w:numFmt w:val="bullet"/>
      <w:lvlText w:val=""/>
      <w:lvlJc w:val="left"/>
      <w:pPr>
        <w:ind w:left="7133" w:hanging="360"/>
      </w:pPr>
      <w:rPr>
        <w:rFonts w:ascii="Wingdings" w:hAnsi="Wingdings" w:hint="default"/>
      </w:rPr>
    </w:lvl>
  </w:abstractNum>
  <w:abstractNum w:abstractNumId="22">
    <w:nsid w:val="2ADA33AC"/>
    <w:multiLevelType w:val="hybridMultilevel"/>
    <w:tmpl w:val="F3EC6F92"/>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2B935195"/>
    <w:multiLevelType w:val="hybridMultilevel"/>
    <w:tmpl w:val="218433A4"/>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2F162A5D"/>
    <w:multiLevelType w:val="hybridMultilevel"/>
    <w:tmpl w:val="E4CAAE4C"/>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nsid w:val="3243005C"/>
    <w:multiLevelType w:val="hybridMultilevel"/>
    <w:tmpl w:val="60B6A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2D02153"/>
    <w:multiLevelType w:val="hybridMultilevel"/>
    <w:tmpl w:val="BF8A87A6"/>
    <w:lvl w:ilvl="0" w:tplc="9B6E3744">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nsid w:val="33917ABE"/>
    <w:multiLevelType w:val="hybridMultilevel"/>
    <w:tmpl w:val="40765A8A"/>
    <w:lvl w:ilvl="0" w:tplc="9B6E3744">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347E75EB"/>
    <w:multiLevelType w:val="hybridMultilevel"/>
    <w:tmpl w:val="F69EB03C"/>
    <w:lvl w:ilvl="0" w:tplc="04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9">
    <w:nsid w:val="37532B16"/>
    <w:multiLevelType w:val="hybridMultilevel"/>
    <w:tmpl w:val="5476B698"/>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nsid w:val="37C94820"/>
    <w:multiLevelType w:val="hybridMultilevel"/>
    <w:tmpl w:val="62A6088A"/>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nsid w:val="37F2048D"/>
    <w:multiLevelType w:val="hybridMultilevel"/>
    <w:tmpl w:val="A9F21B4C"/>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3A354F7C"/>
    <w:multiLevelType w:val="hybridMultilevel"/>
    <w:tmpl w:val="2DA20FDE"/>
    <w:lvl w:ilvl="0" w:tplc="9B6E3744">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3">
    <w:nsid w:val="3A47082C"/>
    <w:multiLevelType w:val="hybridMultilevel"/>
    <w:tmpl w:val="56E85EDA"/>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nsid w:val="3DEF3D99"/>
    <w:multiLevelType w:val="hybridMultilevel"/>
    <w:tmpl w:val="AE6CEB92"/>
    <w:lvl w:ilvl="0" w:tplc="0409000B">
      <w:start w:val="1"/>
      <w:numFmt w:val="bullet"/>
      <w:lvlText w:val=""/>
      <w:lvlJc w:val="left"/>
      <w:pPr>
        <w:ind w:left="1269" w:hanging="360"/>
      </w:pPr>
      <w:rPr>
        <w:rFonts w:ascii="Wingdings" w:hAnsi="Wingdings" w:hint="default"/>
      </w:rPr>
    </w:lvl>
    <w:lvl w:ilvl="1" w:tplc="0C090003" w:tentative="1">
      <w:start w:val="1"/>
      <w:numFmt w:val="bullet"/>
      <w:lvlText w:val="o"/>
      <w:lvlJc w:val="left"/>
      <w:pPr>
        <w:ind w:left="1989" w:hanging="360"/>
      </w:pPr>
      <w:rPr>
        <w:rFonts w:ascii="Courier New" w:hAnsi="Courier New" w:cs="Courier New" w:hint="default"/>
      </w:rPr>
    </w:lvl>
    <w:lvl w:ilvl="2" w:tplc="0C090005" w:tentative="1">
      <w:start w:val="1"/>
      <w:numFmt w:val="bullet"/>
      <w:lvlText w:val=""/>
      <w:lvlJc w:val="left"/>
      <w:pPr>
        <w:ind w:left="2709" w:hanging="360"/>
      </w:pPr>
      <w:rPr>
        <w:rFonts w:ascii="Wingdings" w:hAnsi="Wingdings" w:hint="default"/>
      </w:rPr>
    </w:lvl>
    <w:lvl w:ilvl="3" w:tplc="0C090001" w:tentative="1">
      <w:start w:val="1"/>
      <w:numFmt w:val="bullet"/>
      <w:lvlText w:val=""/>
      <w:lvlJc w:val="left"/>
      <w:pPr>
        <w:ind w:left="3429" w:hanging="360"/>
      </w:pPr>
      <w:rPr>
        <w:rFonts w:ascii="Symbol" w:hAnsi="Symbol" w:hint="default"/>
      </w:rPr>
    </w:lvl>
    <w:lvl w:ilvl="4" w:tplc="0C090003" w:tentative="1">
      <w:start w:val="1"/>
      <w:numFmt w:val="bullet"/>
      <w:lvlText w:val="o"/>
      <w:lvlJc w:val="left"/>
      <w:pPr>
        <w:ind w:left="4149" w:hanging="360"/>
      </w:pPr>
      <w:rPr>
        <w:rFonts w:ascii="Courier New" w:hAnsi="Courier New" w:cs="Courier New" w:hint="default"/>
      </w:rPr>
    </w:lvl>
    <w:lvl w:ilvl="5" w:tplc="0C090005" w:tentative="1">
      <w:start w:val="1"/>
      <w:numFmt w:val="bullet"/>
      <w:lvlText w:val=""/>
      <w:lvlJc w:val="left"/>
      <w:pPr>
        <w:ind w:left="4869" w:hanging="360"/>
      </w:pPr>
      <w:rPr>
        <w:rFonts w:ascii="Wingdings" w:hAnsi="Wingdings" w:hint="default"/>
      </w:rPr>
    </w:lvl>
    <w:lvl w:ilvl="6" w:tplc="0C090001" w:tentative="1">
      <w:start w:val="1"/>
      <w:numFmt w:val="bullet"/>
      <w:lvlText w:val=""/>
      <w:lvlJc w:val="left"/>
      <w:pPr>
        <w:ind w:left="5589" w:hanging="360"/>
      </w:pPr>
      <w:rPr>
        <w:rFonts w:ascii="Symbol" w:hAnsi="Symbol" w:hint="default"/>
      </w:rPr>
    </w:lvl>
    <w:lvl w:ilvl="7" w:tplc="0C090003" w:tentative="1">
      <w:start w:val="1"/>
      <w:numFmt w:val="bullet"/>
      <w:lvlText w:val="o"/>
      <w:lvlJc w:val="left"/>
      <w:pPr>
        <w:ind w:left="6309" w:hanging="360"/>
      </w:pPr>
      <w:rPr>
        <w:rFonts w:ascii="Courier New" w:hAnsi="Courier New" w:cs="Courier New" w:hint="default"/>
      </w:rPr>
    </w:lvl>
    <w:lvl w:ilvl="8" w:tplc="0C090005" w:tentative="1">
      <w:start w:val="1"/>
      <w:numFmt w:val="bullet"/>
      <w:lvlText w:val=""/>
      <w:lvlJc w:val="left"/>
      <w:pPr>
        <w:ind w:left="7029" w:hanging="360"/>
      </w:pPr>
      <w:rPr>
        <w:rFonts w:ascii="Wingdings" w:hAnsi="Wingdings" w:hint="default"/>
      </w:rPr>
    </w:lvl>
  </w:abstractNum>
  <w:abstractNum w:abstractNumId="35">
    <w:nsid w:val="42B2758A"/>
    <w:multiLevelType w:val="hybridMultilevel"/>
    <w:tmpl w:val="F48AD85C"/>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nsid w:val="47471F90"/>
    <w:multiLevelType w:val="hybridMultilevel"/>
    <w:tmpl w:val="34C601BA"/>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nsid w:val="48331A1E"/>
    <w:multiLevelType w:val="hybridMultilevel"/>
    <w:tmpl w:val="2B9EC4FE"/>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nsid w:val="4C470E29"/>
    <w:multiLevelType w:val="hybridMultilevel"/>
    <w:tmpl w:val="D18453D8"/>
    <w:lvl w:ilvl="0" w:tplc="04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nsid w:val="4FA827C3"/>
    <w:multiLevelType w:val="hybridMultilevel"/>
    <w:tmpl w:val="22FC8A9C"/>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nsid w:val="50231164"/>
    <w:multiLevelType w:val="hybridMultilevel"/>
    <w:tmpl w:val="A9D8593C"/>
    <w:lvl w:ilvl="0" w:tplc="9B6E3744">
      <w:start w:val="1"/>
      <w:numFmt w:val="bullet"/>
      <w:lvlText w:val=""/>
      <w:lvlJc w:val="left"/>
      <w:pPr>
        <w:ind w:left="1641" w:hanging="360"/>
      </w:pPr>
      <w:rPr>
        <w:rFonts w:ascii="Symbol" w:hAnsi="Symbol" w:hint="default"/>
      </w:rPr>
    </w:lvl>
    <w:lvl w:ilvl="1" w:tplc="0C090003" w:tentative="1">
      <w:start w:val="1"/>
      <w:numFmt w:val="bullet"/>
      <w:lvlText w:val="o"/>
      <w:lvlJc w:val="left"/>
      <w:pPr>
        <w:ind w:left="2361" w:hanging="360"/>
      </w:pPr>
      <w:rPr>
        <w:rFonts w:ascii="Courier New" w:hAnsi="Courier New" w:cs="Courier New" w:hint="default"/>
      </w:rPr>
    </w:lvl>
    <w:lvl w:ilvl="2" w:tplc="0C090005" w:tentative="1">
      <w:start w:val="1"/>
      <w:numFmt w:val="bullet"/>
      <w:lvlText w:val=""/>
      <w:lvlJc w:val="left"/>
      <w:pPr>
        <w:ind w:left="3081" w:hanging="360"/>
      </w:pPr>
      <w:rPr>
        <w:rFonts w:ascii="Wingdings" w:hAnsi="Wingdings" w:hint="default"/>
      </w:rPr>
    </w:lvl>
    <w:lvl w:ilvl="3" w:tplc="0C090001" w:tentative="1">
      <w:start w:val="1"/>
      <w:numFmt w:val="bullet"/>
      <w:lvlText w:val=""/>
      <w:lvlJc w:val="left"/>
      <w:pPr>
        <w:ind w:left="3801" w:hanging="360"/>
      </w:pPr>
      <w:rPr>
        <w:rFonts w:ascii="Symbol" w:hAnsi="Symbol" w:hint="default"/>
      </w:rPr>
    </w:lvl>
    <w:lvl w:ilvl="4" w:tplc="0C090003" w:tentative="1">
      <w:start w:val="1"/>
      <w:numFmt w:val="bullet"/>
      <w:lvlText w:val="o"/>
      <w:lvlJc w:val="left"/>
      <w:pPr>
        <w:ind w:left="4521" w:hanging="360"/>
      </w:pPr>
      <w:rPr>
        <w:rFonts w:ascii="Courier New" w:hAnsi="Courier New" w:cs="Courier New" w:hint="default"/>
      </w:rPr>
    </w:lvl>
    <w:lvl w:ilvl="5" w:tplc="0C090005" w:tentative="1">
      <w:start w:val="1"/>
      <w:numFmt w:val="bullet"/>
      <w:lvlText w:val=""/>
      <w:lvlJc w:val="left"/>
      <w:pPr>
        <w:ind w:left="5241" w:hanging="360"/>
      </w:pPr>
      <w:rPr>
        <w:rFonts w:ascii="Wingdings" w:hAnsi="Wingdings" w:hint="default"/>
      </w:rPr>
    </w:lvl>
    <w:lvl w:ilvl="6" w:tplc="0C090001" w:tentative="1">
      <w:start w:val="1"/>
      <w:numFmt w:val="bullet"/>
      <w:lvlText w:val=""/>
      <w:lvlJc w:val="left"/>
      <w:pPr>
        <w:ind w:left="5961" w:hanging="360"/>
      </w:pPr>
      <w:rPr>
        <w:rFonts w:ascii="Symbol" w:hAnsi="Symbol" w:hint="default"/>
      </w:rPr>
    </w:lvl>
    <w:lvl w:ilvl="7" w:tplc="0C090003" w:tentative="1">
      <w:start w:val="1"/>
      <w:numFmt w:val="bullet"/>
      <w:lvlText w:val="o"/>
      <w:lvlJc w:val="left"/>
      <w:pPr>
        <w:ind w:left="6681" w:hanging="360"/>
      </w:pPr>
      <w:rPr>
        <w:rFonts w:ascii="Courier New" w:hAnsi="Courier New" w:cs="Courier New" w:hint="default"/>
      </w:rPr>
    </w:lvl>
    <w:lvl w:ilvl="8" w:tplc="0C090005" w:tentative="1">
      <w:start w:val="1"/>
      <w:numFmt w:val="bullet"/>
      <w:lvlText w:val=""/>
      <w:lvlJc w:val="left"/>
      <w:pPr>
        <w:ind w:left="7401" w:hanging="360"/>
      </w:pPr>
      <w:rPr>
        <w:rFonts w:ascii="Wingdings" w:hAnsi="Wingdings" w:hint="default"/>
      </w:rPr>
    </w:lvl>
  </w:abstractNum>
  <w:abstractNum w:abstractNumId="41">
    <w:nsid w:val="504D691C"/>
    <w:multiLevelType w:val="hybridMultilevel"/>
    <w:tmpl w:val="6298D8CA"/>
    <w:lvl w:ilvl="0" w:tplc="9B6E3744">
      <w:start w:val="1"/>
      <w:numFmt w:val="bullet"/>
      <w:lvlText w:val=""/>
      <w:lvlJc w:val="left"/>
      <w:pPr>
        <w:ind w:left="1425" w:hanging="360"/>
      </w:pPr>
      <w:rPr>
        <w:rFonts w:ascii="Symbol" w:hAnsi="Symbol" w:hint="default"/>
        <w:sz w:val="16"/>
        <w:szCs w:val="16"/>
      </w:rPr>
    </w:lvl>
    <w:lvl w:ilvl="1" w:tplc="0C090003" w:tentative="1">
      <w:start w:val="1"/>
      <w:numFmt w:val="bullet"/>
      <w:lvlText w:val="o"/>
      <w:lvlJc w:val="left"/>
      <w:pPr>
        <w:ind w:left="2145" w:hanging="360"/>
      </w:pPr>
      <w:rPr>
        <w:rFonts w:ascii="Courier New" w:hAnsi="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42">
    <w:nsid w:val="53B16AEE"/>
    <w:multiLevelType w:val="hybridMultilevel"/>
    <w:tmpl w:val="DCD0B568"/>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nsid w:val="59E142CB"/>
    <w:multiLevelType w:val="hybridMultilevel"/>
    <w:tmpl w:val="629C870E"/>
    <w:lvl w:ilvl="0" w:tplc="9B6E3744">
      <w:start w:val="1"/>
      <w:numFmt w:val="bullet"/>
      <w:lvlText w:val=""/>
      <w:lvlJc w:val="left"/>
      <w:pPr>
        <w:ind w:left="2211" w:hanging="360"/>
      </w:pPr>
      <w:rPr>
        <w:rFonts w:ascii="Symbol" w:hAnsi="Symbol" w:hint="default"/>
      </w:rPr>
    </w:lvl>
    <w:lvl w:ilvl="1" w:tplc="0C090003" w:tentative="1">
      <w:start w:val="1"/>
      <w:numFmt w:val="bullet"/>
      <w:lvlText w:val="o"/>
      <w:lvlJc w:val="left"/>
      <w:pPr>
        <w:ind w:left="2931" w:hanging="360"/>
      </w:pPr>
      <w:rPr>
        <w:rFonts w:ascii="Courier New" w:hAnsi="Courier New" w:cs="Courier New" w:hint="default"/>
      </w:rPr>
    </w:lvl>
    <w:lvl w:ilvl="2" w:tplc="0C090005" w:tentative="1">
      <w:start w:val="1"/>
      <w:numFmt w:val="bullet"/>
      <w:lvlText w:val=""/>
      <w:lvlJc w:val="left"/>
      <w:pPr>
        <w:ind w:left="3651" w:hanging="360"/>
      </w:pPr>
      <w:rPr>
        <w:rFonts w:ascii="Wingdings" w:hAnsi="Wingdings" w:hint="default"/>
      </w:rPr>
    </w:lvl>
    <w:lvl w:ilvl="3" w:tplc="0C090001" w:tentative="1">
      <w:start w:val="1"/>
      <w:numFmt w:val="bullet"/>
      <w:lvlText w:val=""/>
      <w:lvlJc w:val="left"/>
      <w:pPr>
        <w:ind w:left="4371" w:hanging="360"/>
      </w:pPr>
      <w:rPr>
        <w:rFonts w:ascii="Symbol" w:hAnsi="Symbol" w:hint="default"/>
      </w:rPr>
    </w:lvl>
    <w:lvl w:ilvl="4" w:tplc="0C090003" w:tentative="1">
      <w:start w:val="1"/>
      <w:numFmt w:val="bullet"/>
      <w:lvlText w:val="o"/>
      <w:lvlJc w:val="left"/>
      <w:pPr>
        <w:ind w:left="5091" w:hanging="360"/>
      </w:pPr>
      <w:rPr>
        <w:rFonts w:ascii="Courier New" w:hAnsi="Courier New" w:cs="Courier New" w:hint="default"/>
      </w:rPr>
    </w:lvl>
    <w:lvl w:ilvl="5" w:tplc="0C090005" w:tentative="1">
      <w:start w:val="1"/>
      <w:numFmt w:val="bullet"/>
      <w:lvlText w:val=""/>
      <w:lvlJc w:val="left"/>
      <w:pPr>
        <w:ind w:left="5811" w:hanging="360"/>
      </w:pPr>
      <w:rPr>
        <w:rFonts w:ascii="Wingdings" w:hAnsi="Wingdings" w:hint="default"/>
      </w:rPr>
    </w:lvl>
    <w:lvl w:ilvl="6" w:tplc="0C090001" w:tentative="1">
      <w:start w:val="1"/>
      <w:numFmt w:val="bullet"/>
      <w:lvlText w:val=""/>
      <w:lvlJc w:val="left"/>
      <w:pPr>
        <w:ind w:left="6531" w:hanging="360"/>
      </w:pPr>
      <w:rPr>
        <w:rFonts w:ascii="Symbol" w:hAnsi="Symbol" w:hint="default"/>
      </w:rPr>
    </w:lvl>
    <w:lvl w:ilvl="7" w:tplc="0C090003" w:tentative="1">
      <w:start w:val="1"/>
      <w:numFmt w:val="bullet"/>
      <w:lvlText w:val="o"/>
      <w:lvlJc w:val="left"/>
      <w:pPr>
        <w:ind w:left="7251" w:hanging="360"/>
      </w:pPr>
      <w:rPr>
        <w:rFonts w:ascii="Courier New" w:hAnsi="Courier New" w:cs="Courier New" w:hint="default"/>
      </w:rPr>
    </w:lvl>
    <w:lvl w:ilvl="8" w:tplc="0C090005" w:tentative="1">
      <w:start w:val="1"/>
      <w:numFmt w:val="bullet"/>
      <w:lvlText w:val=""/>
      <w:lvlJc w:val="left"/>
      <w:pPr>
        <w:ind w:left="7971" w:hanging="360"/>
      </w:pPr>
      <w:rPr>
        <w:rFonts w:ascii="Wingdings" w:hAnsi="Wingdings" w:hint="default"/>
      </w:rPr>
    </w:lvl>
  </w:abstractNum>
  <w:abstractNum w:abstractNumId="44">
    <w:nsid w:val="5CCE0E90"/>
    <w:multiLevelType w:val="hybridMultilevel"/>
    <w:tmpl w:val="949CC29E"/>
    <w:lvl w:ilvl="0" w:tplc="9B6E3744">
      <w:start w:val="1"/>
      <w:numFmt w:val="bullet"/>
      <w:lvlText w:val=""/>
      <w:lvlJc w:val="left"/>
      <w:pPr>
        <w:ind w:left="1909" w:hanging="360"/>
      </w:pPr>
      <w:rPr>
        <w:rFonts w:ascii="Symbol" w:hAnsi="Symbol" w:hint="default"/>
      </w:rPr>
    </w:lvl>
    <w:lvl w:ilvl="1" w:tplc="0C090003" w:tentative="1">
      <w:start w:val="1"/>
      <w:numFmt w:val="bullet"/>
      <w:lvlText w:val="o"/>
      <w:lvlJc w:val="left"/>
      <w:pPr>
        <w:ind w:left="2629" w:hanging="360"/>
      </w:pPr>
      <w:rPr>
        <w:rFonts w:ascii="Courier New" w:hAnsi="Courier New" w:cs="Courier New" w:hint="default"/>
      </w:rPr>
    </w:lvl>
    <w:lvl w:ilvl="2" w:tplc="0C090005" w:tentative="1">
      <w:start w:val="1"/>
      <w:numFmt w:val="bullet"/>
      <w:lvlText w:val=""/>
      <w:lvlJc w:val="left"/>
      <w:pPr>
        <w:ind w:left="3349" w:hanging="360"/>
      </w:pPr>
      <w:rPr>
        <w:rFonts w:ascii="Wingdings" w:hAnsi="Wingdings" w:hint="default"/>
      </w:rPr>
    </w:lvl>
    <w:lvl w:ilvl="3" w:tplc="0C090001" w:tentative="1">
      <w:start w:val="1"/>
      <w:numFmt w:val="bullet"/>
      <w:lvlText w:val=""/>
      <w:lvlJc w:val="left"/>
      <w:pPr>
        <w:ind w:left="4069" w:hanging="360"/>
      </w:pPr>
      <w:rPr>
        <w:rFonts w:ascii="Symbol" w:hAnsi="Symbol" w:hint="default"/>
      </w:rPr>
    </w:lvl>
    <w:lvl w:ilvl="4" w:tplc="0C090003" w:tentative="1">
      <w:start w:val="1"/>
      <w:numFmt w:val="bullet"/>
      <w:lvlText w:val="o"/>
      <w:lvlJc w:val="left"/>
      <w:pPr>
        <w:ind w:left="4789" w:hanging="360"/>
      </w:pPr>
      <w:rPr>
        <w:rFonts w:ascii="Courier New" w:hAnsi="Courier New" w:cs="Courier New" w:hint="default"/>
      </w:rPr>
    </w:lvl>
    <w:lvl w:ilvl="5" w:tplc="0C090005" w:tentative="1">
      <w:start w:val="1"/>
      <w:numFmt w:val="bullet"/>
      <w:lvlText w:val=""/>
      <w:lvlJc w:val="left"/>
      <w:pPr>
        <w:ind w:left="5509" w:hanging="360"/>
      </w:pPr>
      <w:rPr>
        <w:rFonts w:ascii="Wingdings" w:hAnsi="Wingdings" w:hint="default"/>
      </w:rPr>
    </w:lvl>
    <w:lvl w:ilvl="6" w:tplc="0C090001" w:tentative="1">
      <w:start w:val="1"/>
      <w:numFmt w:val="bullet"/>
      <w:lvlText w:val=""/>
      <w:lvlJc w:val="left"/>
      <w:pPr>
        <w:ind w:left="6229" w:hanging="360"/>
      </w:pPr>
      <w:rPr>
        <w:rFonts w:ascii="Symbol" w:hAnsi="Symbol" w:hint="default"/>
      </w:rPr>
    </w:lvl>
    <w:lvl w:ilvl="7" w:tplc="0C090003" w:tentative="1">
      <w:start w:val="1"/>
      <w:numFmt w:val="bullet"/>
      <w:lvlText w:val="o"/>
      <w:lvlJc w:val="left"/>
      <w:pPr>
        <w:ind w:left="6949" w:hanging="360"/>
      </w:pPr>
      <w:rPr>
        <w:rFonts w:ascii="Courier New" w:hAnsi="Courier New" w:cs="Courier New" w:hint="default"/>
      </w:rPr>
    </w:lvl>
    <w:lvl w:ilvl="8" w:tplc="0C090005" w:tentative="1">
      <w:start w:val="1"/>
      <w:numFmt w:val="bullet"/>
      <w:lvlText w:val=""/>
      <w:lvlJc w:val="left"/>
      <w:pPr>
        <w:ind w:left="7669" w:hanging="360"/>
      </w:pPr>
      <w:rPr>
        <w:rFonts w:ascii="Wingdings" w:hAnsi="Wingdings" w:hint="default"/>
      </w:rPr>
    </w:lvl>
  </w:abstractNum>
  <w:abstractNum w:abstractNumId="45">
    <w:nsid w:val="5EA05D5C"/>
    <w:multiLevelType w:val="hybridMultilevel"/>
    <w:tmpl w:val="C0F61734"/>
    <w:lvl w:ilvl="0" w:tplc="9B6E3744">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6">
    <w:nsid w:val="5F81345C"/>
    <w:multiLevelType w:val="hybridMultilevel"/>
    <w:tmpl w:val="D8501902"/>
    <w:lvl w:ilvl="0" w:tplc="0409000B">
      <w:start w:val="1"/>
      <w:numFmt w:val="bullet"/>
      <w:lvlText w:val=""/>
      <w:lvlJc w:val="left"/>
      <w:pPr>
        <w:ind w:left="1320" w:hanging="360"/>
      </w:pPr>
      <w:rPr>
        <w:rFonts w:ascii="Wingdings" w:hAnsi="Wingdings"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7">
    <w:nsid w:val="6080580D"/>
    <w:multiLevelType w:val="hybridMultilevel"/>
    <w:tmpl w:val="600C3A4A"/>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8">
    <w:nsid w:val="60817A31"/>
    <w:multiLevelType w:val="hybridMultilevel"/>
    <w:tmpl w:val="E67222B8"/>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9">
    <w:nsid w:val="61455182"/>
    <w:multiLevelType w:val="hybridMultilevel"/>
    <w:tmpl w:val="8CA05266"/>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nsid w:val="668D7318"/>
    <w:multiLevelType w:val="hybridMultilevel"/>
    <w:tmpl w:val="71F8A008"/>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nsid w:val="699417FA"/>
    <w:multiLevelType w:val="hybridMultilevel"/>
    <w:tmpl w:val="16168E98"/>
    <w:lvl w:ilvl="0" w:tplc="B5702316">
      <w:start w:val="1"/>
      <w:numFmt w:val="bullet"/>
      <w:lvlText w:val=""/>
      <w:lvlJc w:val="left"/>
      <w:pPr>
        <w:tabs>
          <w:tab w:val="num" w:pos="587"/>
        </w:tabs>
        <w:ind w:left="587"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6AD11963"/>
    <w:multiLevelType w:val="hybridMultilevel"/>
    <w:tmpl w:val="FD96252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CBF2513"/>
    <w:multiLevelType w:val="hybridMultilevel"/>
    <w:tmpl w:val="20F8470C"/>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4">
    <w:nsid w:val="6CEF5F4D"/>
    <w:multiLevelType w:val="hybridMultilevel"/>
    <w:tmpl w:val="D2F80BA8"/>
    <w:lvl w:ilvl="0" w:tplc="9B6E3744">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55">
    <w:nsid w:val="6DC15662"/>
    <w:multiLevelType w:val="hybridMultilevel"/>
    <w:tmpl w:val="915E3602"/>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nsid w:val="705C3E1D"/>
    <w:multiLevelType w:val="hybridMultilevel"/>
    <w:tmpl w:val="39863336"/>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7">
    <w:nsid w:val="72590DE3"/>
    <w:multiLevelType w:val="hybridMultilevel"/>
    <w:tmpl w:val="F40C29CE"/>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8">
    <w:nsid w:val="74CF065B"/>
    <w:multiLevelType w:val="hybridMultilevel"/>
    <w:tmpl w:val="E376AFB2"/>
    <w:lvl w:ilvl="0" w:tplc="9B6E3744">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9">
    <w:nsid w:val="74D6101C"/>
    <w:multiLevelType w:val="hybridMultilevel"/>
    <w:tmpl w:val="4EFEFC68"/>
    <w:lvl w:ilvl="0" w:tplc="0409000B">
      <w:start w:val="1"/>
      <w:numFmt w:val="bullet"/>
      <w:lvlText w:val=""/>
      <w:lvlJc w:val="left"/>
      <w:pPr>
        <w:ind w:left="1089" w:hanging="360"/>
      </w:pPr>
      <w:rPr>
        <w:rFonts w:ascii="Wingdings" w:hAnsi="Wingdings" w:hint="default"/>
      </w:rPr>
    </w:lvl>
    <w:lvl w:ilvl="1" w:tplc="0C090003" w:tentative="1">
      <w:start w:val="1"/>
      <w:numFmt w:val="bullet"/>
      <w:lvlText w:val="o"/>
      <w:lvlJc w:val="left"/>
      <w:pPr>
        <w:ind w:left="1809" w:hanging="360"/>
      </w:pPr>
      <w:rPr>
        <w:rFonts w:ascii="Courier New" w:hAnsi="Courier New" w:cs="Courier New" w:hint="default"/>
      </w:rPr>
    </w:lvl>
    <w:lvl w:ilvl="2" w:tplc="0C090005" w:tentative="1">
      <w:start w:val="1"/>
      <w:numFmt w:val="bullet"/>
      <w:lvlText w:val=""/>
      <w:lvlJc w:val="left"/>
      <w:pPr>
        <w:ind w:left="2529" w:hanging="360"/>
      </w:pPr>
      <w:rPr>
        <w:rFonts w:ascii="Wingdings" w:hAnsi="Wingdings" w:hint="default"/>
      </w:rPr>
    </w:lvl>
    <w:lvl w:ilvl="3" w:tplc="0C090001" w:tentative="1">
      <w:start w:val="1"/>
      <w:numFmt w:val="bullet"/>
      <w:lvlText w:val=""/>
      <w:lvlJc w:val="left"/>
      <w:pPr>
        <w:ind w:left="3249" w:hanging="360"/>
      </w:pPr>
      <w:rPr>
        <w:rFonts w:ascii="Symbol" w:hAnsi="Symbol" w:hint="default"/>
      </w:rPr>
    </w:lvl>
    <w:lvl w:ilvl="4" w:tplc="0C090003" w:tentative="1">
      <w:start w:val="1"/>
      <w:numFmt w:val="bullet"/>
      <w:lvlText w:val="o"/>
      <w:lvlJc w:val="left"/>
      <w:pPr>
        <w:ind w:left="3969" w:hanging="360"/>
      </w:pPr>
      <w:rPr>
        <w:rFonts w:ascii="Courier New" w:hAnsi="Courier New" w:cs="Courier New" w:hint="default"/>
      </w:rPr>
    </w:lvl>
    <w:lvl w:ilvl="5" w:tplc="0C090005" w:tentative="1">
      <w:start w:val="1"/>
      <w:numFmt w:val="bullet"/>
      <w:lvlText w:val=""/>
      <w:lvlJc w:val="left"/>
      <w:pPr>
        <w:ind w:left="4689" w:hanging="360"/>
      </w:pPr>
      <w:rPr>
        <w:rFonts w:ascii="Wingdings" w:hAnsi="Wingdings" w:hint="default"/>
      </w:rPr>
    </w:lvl>
    <w:lvl w:ilvl="6" w:tplc="0C090001" w:tentative="1">
      <w:start w:val="1"/>
      <w:numFmt w:val="bullet"/>
      <w:lvlText w:val=""/>
      <w:lvlJc w:val="left"/>
      <w:pPr>
        <w:ind w:left="5409" w:hanging="360"/>
      </w:pPr>
      <w:rPr>
        <w:rFonts w:ascii="Symbol" w:hAnsi="Symbol" w:hint="default"/>
      </w:rPr>
    </w:lvl>
    <w:lvl w:ilvl="7" w:tplc="0C090003" w:tentative="1">
      <w:start w:val="1"/>
      <w:numFmt w:val="bullet"/>
      <w:lvlText w:val="o"/>
      <w:lvlJc w:val="left"/>
      <w:pPr>
        <w:ind w:left="6129" w:hanging="360"/>
      </w:pPr>
      <w:rPr>
        <w:rFonts w:ascii="Courier New" w:hAnsi="Courier New" w:cs="Courier New" w:hint="default"/>
      </w:rPr>
    </w:lvl>
    <w:lvl w:ilvl="8" w:tplc="0C090005" w:tentative="1">
      <w:start w:val="1"/>
      <w:numFmt w:val="bullet"/>
      <w:lvlText w:val=""/>
      <w:lvlJc w:val="left"/>
      <w:pPr>
        <w:ind w:left="6849" w:hanging="360"/>
      </w:pPr>
      <w:rPr>
        <w:rFonts w:ascii="Wingdings" w:hAnsi="Wingdings" w:hint="default"/>
      </w:rPr>
    </w:lvl>
  </w:abstractNum>
  <w:abstractNum w:abstractNumId="60">
    <w:nsid w:val="77EE422A"/>
    <w:multiLevelType w:val="hybridMultilevel"/>
    <w:tmpl w:val="09741A5C"/>
    <w:lvl w:ilvl="0" w:tplc="04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1">
    <w:nsid w:val="78260FC4"/>
    <w:multiLevelType w:val="hybridMultilevel"/>
    <w:tmpl w:val="EF16C594"/>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2">
    <w:nsid w:val="792A2281"/>
    <w:multiLevelType w:val="hybridMultilevel"/>
    <w:tmpl w:val="D28E415E"/>
    <w:lvl w:ilvl="0" w:tplc="9B6E3744">
      <w:start w:val="1"/>
      <w:numFmt w:val="bullet"/>
      <w:lvlText w:val=""/>
      <w:lvlJc w:val="left"/>
      <w:pPr>
        <w:ind w:left="1425" w:hanging="360"/>
      </w:pPr>
      <w:rPr>
        <w:rFonts w:ascii="Symbol" w:hAnsi="Symbol" w:hint="default"/>
        <w:sz w:val="16"/>
        <w:szCs w:val="16"/>
      </w:rPr>
    </w:lvl>
    <w:lvl w:ilvl="1" w:tplc="0C090003" w:tentative="1">
      <w:start w:val="1"/>
      <w:numFmt w:val="bullet"/>
      <w:lvlText w:val="o"/>
      <w:lvlJc w:val="left"/>
      <w:pPr>
        <w:ind w:left="2145" w:hanging="360"/>
      </w:pPr>
      <w:rPr>
        <w:rFonts w:ascii="Courier New" w:hAnsi="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63">
    <w:nsid w:val="798236AD"/>
    <w:multiLevelType w:val="hybridMultilevel"/>
    <w:tmpl w:val="83A8542E"/>
    <w:lvl w:ilvl="0" w:tplc="9B6E3744">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4">
    <w:nsid w:val="79F87D83"/>
    <w:multiLevelType w:val="hybridMultilevel"/>
    <w:tmpl w:val="CF548144"/>
    <w:lvl w:ilvl="0" w:tplc="04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5">
    <w:nsid w:val="7E4C7D44"/>
    <w:multiLevelType w:val="hybridMultilevel"/>
    <w:tmpl w:val="D61454FE"/>
    <w:lvl w:ilvl="0" w:tplc="9B6E374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3"/>
  </w:num>
  <w:num w:numId="2">
    <w:abstractNumId w:val="51"/>
  </w:num>
  <w:num w:numId="3">
    <w:abstractNumId w:val="2"/>
  </w:num>
  <w:num w:numId="4">
    <w:abstractNumId w:val="15"/>
  </w:num>
  <w:num w:numId="5">
    <w:abstractNumId w:val="44"/>
  </w:num>
  <w:num w:numId="6">
    <w:abstractNumId w:val="52"/>
  </w:num>
  <w:num w:numId="7">
    <w:abstractNumId w:val="40"/>
  </w:num>
  <w:num w:numId="8">
    <w:abstractNumId w:val="28"/>
  </w:num>
  <w:num w:numId="9">
    <w:abstractNumId w:val="1"/>
  </w:num>
  <w:num w:numId="10">
    <w:abstractNumId w:val="63"/>
  </w:num>
  <w:num w:numId="11">
    <w:abstractNumId w:val="9"/>
  </w:num>
  <w:num w:numId="12">
    <w:abstractNumId w:val="45"/>
  </w:num>
  <w:num w:numId="13">
    <w:abstractNumId w:val="6"/>
  </w:num>
  <w:num w:numId="14">
    <w:abstractNumId w:val="32"/>
  </w:num>
  <w:num w:numId="15">
    <w:abstractNumId w:val="11"/>
  </w:num>
  <w:num w:numId="16">
    <w:abstractNumId w:val="5"/>
  </w:num>
  <w:num w:numId="17">
    <w:abstractNumId w:val="18"/>
  </w:num>
  <w:num w:numId="18">
    <w:abstractNumId w:val="38"/>
  </w:num>
  <w:num w:numId="19">
    <w:abstractNumId w:val="26"/>
  </w:num>
  <w:num w:numId="20">
    <w:abstractNumId w:val="59"/>
  </w:num>
  <w:num w:numId="21">
    <w:abstractNumId w:val="34"/>
  </w:num>
  <w:num w:numId="22">
    <w:abstractNumId w:val="46"/>
  </w:num>
  <w:num w:numId="23">
    <w:abstractNumId w:val="58"/>
  </w:num>
  <w:num w:numId="24">
    <w:abstractNumId w:val="25"/>
  </w:num>
  <w:num w:numId="25">
    <w:abstractNumId w:val="8"/>
  </w:num>
  <w:num w:numId="26">
    <w:abstractNumId w:val="49"/>
  </w:num>
  <w:num w:numId="27">
    <w:abstractNumId w:val="36"/>
  </w:num>
  <w:num w:numId="28">
    <w:abstractNumId w:val="47"/>
  </w:num>
  <w:num w:numId="29">
    <w:abstractNumId w:val="13"/>
  </w:num>
  <w:num w:numId="30">
    <w:abstractNumId w:val="48"/>
  </w:num>
  <w:num w:numId="31">
    <w:abstractNumId w:val="56"/>
  </w:num>
  <w:num w:numId="32">
    <w:abstractNumId w:val="21"/>
  </w:num>
  <w:num w:numId="33">
    <w:abstractNumId w:val="39"/>
  </w:num>
  <w:num w:numId="34">
    <w:abstractNumId w:val="0"/>
  </w:num>
  <w:num w:numId="35">
    <w:abstractNumId w:val="54"/>
  </w:num>
  <w:num w:numId="36">
    <w:abstractNumId w:val="41"/>
  </w:num>
  <w:num w:numId="37">
    <w:abstractNumId w:val="4"/>
  </w:num>
  <w:num w:numId="38">
    <w:abstractNumId w:val="17"/>
  </w:num>
  <w:num w:numId="39">
    <w:abstractNumId w:val="50"/>
  </w:num>
  <w:num w:numId="40">
    <w:abstractNumId w:val="30"/>
  </w:num>
  <w:num w:numId="41">
    <w:abstractNumId w:val="42"/>
  </w:num>
  <w:num w:numId="42">
    <w:abstractNumId w:val="24"/>
  </w:num>
  <w:num w:numId="43">
    <w:abstractNumId w:val="37"/>
  </w:num>
  <w:num w:numId="44">
    <w:abstractNumId w:val="35"/>
  </w:num>
  <w:num w:numId="45">
    <w:abstractNumId w:val="57"/>
  </w:num>
  <w:num w:numId="46">
    <w:abstractNumId w:val="33"/>
  </w:num>
  <w:num w:numId="47">
    <w:abstractNumId w:val="20"/>
  </w:num>
  <w:num w:numId="48">
    <w:abstractNumId w:val="55"/>
  </w:num>
  <w:num w:numId="49">
    <w:abstractNumId w:val="14"/>
  </w:num>
  <w:num w:numId="50">
    <w:abstractNumId w:val="16"/>
  </w:num>
  <w:num w:numId="51">
    <w:abstractNumId w:val="23"/>
  </w:num>
  <w:num w:numId="52">
    <w:abstractNumId w:val="22"/>
  </w:num>
  <w:num w:numId="53">
    <w:abstractNumId w:val="61"/>
  </w:num>
  <w:num w:numId="54">
    <w:abstractNumId w:val="29"/>
  </w:num>
  <w:num w:numId="55">
    <w:abstractNumId w:val="65"/>
  </w:num>
  <w:num w:numId="56">
    <w:abstractNumId w:val="31"/>
  </w:num>
  <w:num w:numId="57">
    <w:abstractNumId w:val="60"/>
  </w:num>
  <w:num w:numId="58">
    <w:abstractNumId w:val="27"/>
  </w:num>
  <w:num w:numId="59">
    <w:abstractNumId w:val="12"/>
  </w:num>
  <w:num w:numId="60">
    <w:abstractNumId w:val="19"/>
  </w:num>
  <w:num w:numId="61">
    <w:abstractNumId w:val="7"/>
  </w:num>
  <w:num w:numId="62">
    <w:abstractNumId w:val="43"/>
  </w:num>
  <w:num w:numId="63">
    <w:abstractNumId w:val="10"/>
  </w:num>
  <w:num w:numId="64">
    <w:abstractNumId w:val="64"/>
  </w:num>
  <w:num w:numId="65">
    <w:abstractNumId w:val="62"/>
  </w:num>
  <w:num w:numId="66">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43"/>
    <w:rsid w:val="00012F90"/>
    <w:rsid w:val="00021831"/>
    <w:rsid w:val="00047D3C"/>
    <w:rsid w:val="000764E6"/>
    <w:rsid w:val="000A2288"/>
    <w:rsid w:val="000B01D7"/>
    <w:rsid w:val="000C5F60"/>
    <w:rsid w:val="000D6211"/>
    <w:rsid w:val="000E1A0F"/>
    <w:rsid w:val="000F1D4B"/>
    <w:rsid w:val="001142C9"/>
    <w:rsid w:val="0012471B"/>
    <w:rsid w:val="001256E9"/>
    <w:rsid w:val="00127353"/>
    <w:rsid w:val="0014724B"/>
    <w:rsid w:val="001507E7"/>
    <w:rsid w:val="0015296D"/>
    <w:rsid w:val="001726CE"/>
    <w:rsid w:val="00173160"/>
    <w:rsid w:val="0018737A"/>
    <w:rsid w:val="001926D4"/>
    <w:rsid w:val="001F0DDC"/>
    <w:rsid w:val="002003AC"/>
    <w:rsid w:val="002317EF"/>
    <w:rsid w:val="00255D2B"/>
    <w:rsid w:val="00256946"/>
    <w:rsid w:val="00282BE0"/>
    <w:rsid w:val="00283D8B"/>
    <w:rsid w:val="00295026"/>
    <w:rsid w:val="002B0C6C"/>
    <w:rsid w:val="002D2E65"/>
    <w:rsid w:val="002E4155"/>
    <w:rsid w:val="00310CA5"/>
    <w:rsid w:val="0031650D"/>
    <w:rsid w:val="00326F28"/>
    <w:rsid w:val="003810F9"/>
    <w:rsid w:val="003A0ADC"/>
    <w:rsid w:val="003E407F"/>
    <w:rsid w:val="003E5955"/>
    <w:rsid w:val="00417E5C"/>
    <w:rsid w:val="00436D8F"/>
    <w:rsid w:val="00453A69"/>
    <w:rsid w:val="0047070B"/>
    <w:rsid w:val="004B4B4C"/>
    <w:rsid w:val="004D5674"/>
    <w:rsid w:val="005042E1"/>
    <w:rsid w:val="00534D5D"/>
    <w:rsid w:val="00560094"/>
    <w:rsid w:val="005679BE"/>
    <w:rsid w:val="00572A29"/>
    <w:rsid w:val="00582E0E"/>
    <w:rsid w:val="005C78F8"/>
    <w:rsid w:val="005E76AD"/>
    <w:rsid w:val="00654E5A"/>
    <w:rsid w:val="00654ED2"/>
    <w:rsid w:val="00656B11"/>
    <w:rsid w:val="006610B8"/>
    <w:rsid w:val="00692126"/>
    <w:rsid w:val="00694E3E"/>
    <w:rsid w:val="006C0C5A"/>
    <w:rsid w:val="006D72BB"/>
    <w:rsid w:val="006E4F39"/>
    <w:rsid w:val="006F243D"/>
    <w:rsid w:val="00716028"/>
    <w:rsid w:val="00734EB6"/>
    <w:rsid w:val="00743A19"/>
    <w:rsid w:val="007776DC"/>
    <w:rsid w:val="007A3B7D"/>
    <w:rsid w:val="007C3E28"/>
    <w:rsid w:val="00802E8D"/>
    <w:rsid w:val="0084226B"/>
    <w:rsid w:val="008644F6"/>
    <w:rsid w:val="008719B0"/>
    <w:rsid w:val="00891B6C"/>
    <w:rsid w:val="008A0E7F"/>
    <w:rsid w:val="008B5290"/>
    <w:rsid w:val="008B6A4D"/>
    <w:rsid w:val="008D0FD8"/>
    <w:rsid w:val="008D3826"/>
    <w:rsid w:val="0093723C"/>
    <w:rsid w:val="0094751A"/>
    <w:rsid w:val="00955546"/>
    <w:rsid w:val="00963AEA"/>
    <w:rsid w:val="00964AF9"/>
    <w:rsid w:val="009755A6"/>
    <w:rsid w:val="009943A5"/>
    <w:rsid w:val="009C4B16"/>
    <w:rsid w:val="00A30143"/>
    <w:rsid w:val="00A3184F"/>
    <w:rsid w:val="00A33144"/>
    <w:rsid w:val="00A368AE"/>
    <w:rsid w:val="00A42EED"/>
    <w:rsid w:val="00A709E3"/>
    <w:rsid w:val="00AA7CD4"/>
    <w:rsid w:val="00AB5AD4"/>
    <w:rsid w:val="00AB79D3"/>
    <w:rsid w:val="00AC4311"/>
    <w:rsid w:val="00AD6046"/>
    <w:rsid w:val="00AE6A58"/>
    <w:rsid w:val="00B21B25"/>
    <w:rsid w:val="00B666E7"/>
    <w:rsid w:val="00B714D0"/>
    <w:rsid w:val="00B71A82"/>
    <w:rsid w:val="00B96264"/>
    <w:rsid w:val="00BC52D8"/>
    <w:rsid w:val="00BE0FA5"/>
    <w:rsid w:val="00BE5ED1"/>
    <w:rsid w:val="00C24A9F"/>
    <w:rsid w:val="00C549DE"/>
    <w:rsid w:val="00C552D4"/>
    <w:rsid w:val="00C7189A"/>
    <w:rsid w:val="00C7585B"/>
    <w:rsid w:val="00CE0C4C"/>
    <w:rsid w:val="00CE799C"/>
    <w:rsid w:val="00D07B87"/>
    <w:rsid w:val="00D709E4"/>
    <w:rsid w:val="00D92E06"/>
    <w:rsid w:val="00DB5A85"/>
    <w:rsid w:val="00DC5305"/>
    <w:rsid w:val="00DF6D6B"/>
    <w:rsid w:val="00E143B3"/>
    <w:rsid w:val="00E329E6"/>
    <w:rsid w:val="00E532A3"/>
    <w:rsid w:val="00E641DA"/>
    <w:rsid w:val="00E874DF"/>
    <w:rsid w:val="00E922C4"/>
    <w:rsid w:val="00E9769A"/>
    <w:rsid w:val="00F007FF"/>
    <w:rsid w:val="00F2183E"/>
    <w:rsid w:val="00F6602E"/>
    <w:rsid w:val="00F75CF9"/>
    <w:rsid w:val="00FB4332"/>
    <w:rsid w:val="00FE2148"/>
    <w:rsid w:val="00FF3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7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143"/>
    <w:pPr>
      <w:spacing w:after="120" w:line="264" w:lineRule="auto"/>
    </w:pPr>
    <w:rPr>
      <w:rFonts w:ascii="Calibri" w:eastAsiaTheme="minorEastAsia" w:hAnsi="Calibri"/>
      <w:sz w:val="22"/>
      <w:szCs w:val="22"/>
    </w:rPr>
  </w:style>
  <w:style w:type="paragraph" w:styleId="Heading3">
    <w:name w:val="heading 3"/>
    <w:basedOn w:val="Normal"/>
    <w:next w:val="Normal"/>
    <w:link w:val="Heading3Char"/>
    <w:uiPriority w:val="9"/>
    <w:unhideWhenUsed/>
    <w:qFormat/>
    <w:rsid w:val="00A30143"/>
    <w:pPr>
      <w:keepNext/>
      <w:keepLines/>
      <w:spacing w:before="240" w:after="60"/>
      <w:outlineLvl w:val="2"/>
    </w:pPr>
    <w:rPr>
      <w:rFonts w:eastAsiaTheme="majorEastAsia" w:cstheme="majorBidi"/>
      <w:b/>
      <w:bCs/>
      <w:color w:val="404040" w:themeColor="text1" w:themeTint="BF"/>
      <w:sz w:val="26"/>
    </w:rPr>
  </w:style>
  <w:style w:type="paragraph" w:styleId="Heading5">
    <w:name w:val="heading 5"/>
    <w:basedOn w:val="Normal"/>
    <w:next w:val="Normal"/>
    <w:link w:val="Heading5Char"/>
    <w:uiPriority w:val="9"/>
    <w:unhideWhenUsed/>
    <w:qFormat/>
    <w:rsid w:val="00A30143"/>
    <w:pPr>
      <w:spacing w:before="120" w:after="60"/>
      <w:outlineLvl w:val="4"/>
    </w:pPr>
    <w:rPr>
      <w:rFonts w:eastAsia="Times New Roman"/>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143"/>
    <w:rPr>
      <w:rFonts w:ascii="Calibri" w:eastAsiaTheme="majorEastAsia" w:hAnsi="Calibri" w:cstheme="majorBidi"/>
      <w:b/>
      <w:bCs/>
      <w:color w:val="404040" w:themeColor="text1" w:themeTint="BF"/>
      <w:sz w:val="26"/>
      <w:szCs w:val="22"/>
    </w:rPr>
  </w:style>
  <w:style w:type="character" w:customStyle="1" w:styleId="Heading5Char">
    <w:name w:val="Heading 5 Char"/>
    <w:basedOn w:val="DefaultParagraphFont"/>
    <w:link w:val="Heading5"/>
    <w:uiPriority w:val="9"/>
    <w:rsid w:val="00A30143"/>
    <w:rPr>
      <w:rFonts w:ascii="Calibri" w:eastAsia="Times New Roman" w:hAnsi="Calibri"/>
      <w:b/>
      <w:bCs/>
      <w:color w:val="404040" w:themeColor="text1" w:themeTint="BF"/>
      <w:sz w:val="22"/>
      <w:szCs w:val="22"/>
    </w:rPr>
  </w:style>
  <w:style w:type="paragraph" w:customStyle="1" w:styleId="csbullet">
    <w:name w:val="csbullet"/>
    <w:basedOn w:val="Normal"/>
    <w:rsid w:val="00A30143"/>
    <w:pPr>
      <w:tabs>
        <w:tab w:val="left" w:pos="-851"/>
      </w:tabs>
      <w:spacing w:before="120" w:line="280" w:lineRule="exact"/>
    </w:pPr>
    <w:rPr>
      <w:rFonts w:ascii="Times New Roman" w:eastAsia="Times New Roman" w:hAnsi="Times New Roman" w:cs="Times New Roman"/>
      <w:szCs w:val="20"/>
    </w:rPr>
  </w:style>
  <w:style w:type="paragraph" w:customStyle="1" w:styleId="ListItem">
    <w:name w:val="List Item"/>
    <w:basedOn w:val="Normal"/>
    <w:link w:val="ListItemChar"/>
    <w:qFormat/>
    <w:rsid w:val="00A30143"/>
    <w:pPr>
      <w:numPr>
        <w:numId w:val="1"/>
      </w:numPr>
      <w:spacing w:before="120" w:line="276" w:lineRule="auto"/>
    </w:pPr>
    <w:rPr>
      <w:rFonts w:ascii="Arial" w:eastAsiaTheme="minorHAnsi" w:hAnsi="Arial" w:cs="Arial"/>
      <w:iCs/>
      <w:color w:val="595959" w:themeColor="text1" w:themeTint="A6"/>
      <w:lang w:eastAsia="en-AU"/>
    </w:rPr>
  </w:style>
  <w:style w:type="character" w:customStyle="1" w:styleId="ListItemChar">
    <w:name w:val="List Item Char"/>
    <w:basedOn w:val="DefaultParagraphFont"/>
    <w:link w:val="ListItem"/>
    <w:rsid w:val="00A30143"/>
    <w:rPr>
      <w:rFonts w:ascii="Arial" w:hAnsi="Arial" w:cs="Arial"/>
      <w:iCs/>
      <w:color w:val="595959" w:themeColor="text1" w:themeTint="A6"/>
      <w:sz w:val="22"/>
      <w:szCs w:val="22"/>
      <w:lang w:eastAsia="en-AU"/>
    </w:rPr>
  </w:style>
  <w:style w:type="table" w:styleId="TableGrid">
    <w:name w:val="Table Grid"/>
    <w:basedOn w:val="TableNormal"/>
    <w:uiPriority w:val="39"/>
    <w:rsid w:val="00A30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72BB"/>
    <w:rPr>
      <w:color w:val="808080"/>
    </w:rPr>
  </w:style>
  <w:style w:type="paragraph" w:styleId="ListParagraph">
    <w:name w:val="List Paragraph"/>
    <w:basedOn w:val="Normal"/>
    <w:uiPriority w:val="34"/>
    <w:qFormat/>
    <w:rsid w:val="00295026"/>
    <w:pPr>
      <w:ind w:left="720"/>
      <w:contextualSpacing/>
    </w:pPr>
  </w:style>
  <w:style w:type="paragraph" w:styleId="Header">
    <w:name w:val="header"/>
    <w:basedOn w:val="Normal"/>
    <w:link w:val="HeaderChar"/>
    <w:uiPriority w:val="99"/>
    <w:unhideWhenUsed/>
    <w:rsid w:val="00694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E3E"/>
    <w:rPr>
      <w:rFonts w:ascii="Calibri" w:eastAsiaTheme="minorEastAsia" w:hAnsi="Calibri"/>
      <w:sz w:val="22"/>
      <w:szCs w:val="22"/>
    </w:rPr>
  </w:style>
  <w:style w:type="paragraph" w:styleId="Footer">
    <w:name w:val="footer"/>
    <w:basedOn w:val="Normal"/>
    <w:link w:val="FooterChar"/>
    <w:uiPriority w:val="99"/>
    <w:unhideWhenUsed/>
    <w:rsid w:val="00694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E3E"/>
    <w:rPr>
      <w:rFonts w:ascii="Calibri" w:eastAsiaTheme="minorEastAsia" w:hAnsi="Calibri"/>
      <w:sz w:val="22"/>
      <w:szCs w:val="22"/>
    </w:rPr>
  </w:style>
  <w:style w:type="character" w:styleId="PageNumber">
    <w:name w:val="page number"/>
    <w:basedOn w:val="DefaultParagraphFont"/>
    <w:uiPriority w:val="99"/>
    <w:semiHidden/>
    <w:unhideWhenUsed/>
    <w:rsid w:val="00316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26</Pages>
  <Words>6325</Words>
  <Characters>36055</Characters>
  <Application>Microsoft Macintosh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goldstone</dc:creator>
  <cp:keywords/>
  <dc:description/>
  <cp:lastModifiedBy>sarah goldstone</cp:lastModifiedBy>
  <cp:revision>56</cp:revision>
  <cp:lastPrinted>2017-11-01T02:14:00Z</cp:lastPrinted>
  <dcterms:created xsi:type="dcterms:W3CDTF">2017-10-18T07:03:00Z</dcterms:created>
  <dcterms:modified xsi:type="dcterms:W3CDTF">2017-11-01T02:27:00Z</dcterms:modified>
</cp:coreProperties>
</file>